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B47" w:rsidRPr="00481B47" w:rsidRDefault="00481B47" w:rsidP="00481B47">
      <w:pPr>
        <w:jc w:val="center"/>
        <w:rPr>
          <w:rFonts w:eastAsia="Times New Roman"/>
          <w:b/>
          <w:bCs/>
          <w:sz w:val="22"/>
          <w:szCs w:val="22"/>
        </w:rPr>
      </w:pPr>
      <w:r w:rsidRPr="00481B47">
        <w:rPr>
          <w:rFonts w:eastAsia="Times New Roman"/>
          <w:b/>
          <w:bCs/>
          <w:sz w:val="22"/>
          <w:szCs w:val="22"/>
        </w:rPr>
        <w:t>Протокол</w:t>
      </w:r>
    </w:p>
    <w:p w:rsidR="00481B47" w:rsidRPr="00481B47" w:rsidRDefault="00481B47" w:rsidP="00481B47">
      <w:pPr>
        <w:jc w:val="center"/>
        <w:rPr>
          <w:rFonts w:eastAsia="Times New Roman"/>
          <w:b/>
          <w:bCs/>
          <w:sz w:val="22"/>
          <w:szCs w:val="22"/>
        </w:rPr>
      </w:pPr>
      <w:r w:rsidRPr="00481B47">
        <w:rPr>
          <w:rFonts w:eastAsia="Times New Roman"/>
          <w:b/>
          <w:bCs/>
          <w:sz w:val="22"/>
          <w:szCs w:val="22"/>
        </w:rPr>
        <w:t>заседания тендерной комиссии по вскрытию конвертов</w:t>
      </w:r>
    </w:p>
    <w:p w:rsidR="00481B47" w:rsidRPr="00481B47" w:rsidRDefault="00481B47" w:rsidP="00481B47">
      <w:pPr>
        <w:tabs>
          <w:tab w:val="left" w:pos="851"/>
        </w:tabs>
        <w:autoSpaceDE w:val="0"/>
        <w:autoSpaceDN w:val="0"/>
        <w:adjustRightInd w:val="0"/>
        <w:jc w:val="center"/>
        <w:rPr>
          <w:rFonts w:eastAsia="Times New Roman"/>
          <w:b/>
          <w:bCs/>
          <w:sz w:val="22"/>
          <w:szCs w:val="22"/>
        </w:rPr>
      </w:pPr>
      <w:r w:rsidRPr="00481B47">
        <w:rPr>
          <w:rFonts w:eastAsia="Times New Roman"/>
          <w:b/>
          <w:bCs/>
          <w:sz w:val="22"/>
          <w:szCs w:val="22"/>
        </w:rPr>
        <w:t>с тендерными заявками на участие в тендере по закупу</w:t>
      </w:r>
    </w:p>
    <w:p w:rsidR="00481B47" w:rsidRPr="00481B47" w:rsidRDefault="00481B47" w:rsidP="00481B47">
      <w:pPr>
        <w:tabs>
          <w:tab w:val="left" w:pos="851"/>
        </w:tabs>
        <w:autoSpaceDE w:val="0"/>
        <w:autoSpaceDN w:val="0"/>
        <w:adjustRightInd w:val="0"/>
        <w:jc w:val="center"/>
        <w:rPr>
          <w:rFonts w:eastAsia="Times New Roman"/>
          <w:b/>
          <w:bCs/>
          <w:sz w:val="22"/>
          <w:szCs w:val="22"/>
        </w:rPr>
      </w:pPr>
      <w:r w:rsidRPr="00481B47">
        <w:rPr>
          <w:rFonts w:eastAsia="Times New Roman"/>
          <w:b/>
          <w:bCs/>
          <w:sz w:val="22"/>
          <w:szCs w:val="22"/>
        </w:rPr>
        <w:t xml:space="preserve">и </w:t>
      </w:r>
      <w:bookmarkStart w:id="0" w:name="OLE_LINK1"/>
      <w:bookmarkStart w:id="1" w:name="OLE_LINK2"/>
      <w:r w:rsidRPr="00481B47">
        <w:rPr>
          <w:rFonts w:eastAsia="Times New Roman"/>
          <w:b/>
          <w:sz w:val="22"/>
          <w:szCs w:val="22"/>
          <w:lang w:eastAsia="ar-SA"/>
        </w:rPr>
        <w:t>изделий медицинского назначения</w:t>
      </w:r>
      <w:bookmarkEnd w:id="0"/>
      <w:bookmarkEnd w:id="1"/>
    </w:p>
    <w:p w:rsidR="00481B47" w:rsidRPr="00481B47" w:rsidRDefault="00481B47" w:rsidP="00481B47">
      <w:pPr>
        <w:tabs>
          <w:tab w:val="left" w:pos="7016"/>
        </w:tabs>
        <w:jc w:val="center"/>
        <w:rPr>
          <w:rFonts w:eastAsia="Times New Roman"/>
          <w:sz w:val="22"/>
          <w:szCs w:val="22"/>
        </w:rPr>
      </w:pPr>
    </w:p>
    <w:p w:rsidR="00481B47" w:rsidRPr="00481B47" w:rsidRDefault="00481B47" w:rsidP="00481B47">
      <w:pPr>
        <w:tabs>
          <w:tab w:val="left" w:pos="7016"/>
        </w:tabs>
        <w:jc w:val="center"/>
        <w:rPr>
          <w:rFonts w:eastAsia="Times New Roman"/>
          <w:sz w:val="22"/>
          <w:szCs w:val="22"/>
        </w:rPr>
      </w:pPr>
    </w:p>
    <w:p w:rsidR="00481B47" w:rsidRPr="00481B47" w:rsidRDefault="00481B47" w:rsidP="00481B47">
      <w:pPr>
        <w:tabs>
          <w:tab w:val="left" w:pos="480"/>
          <w:tab w:val="left" w:pos="5280"/>
        </w:tabs>
        <w:rPr>
          <w:rFonts w:eastAsia="Times New Roman"/>
          <w:sz w:val="22"/>
          <w:szCs w:val="22"/>
        </w:rPr>
      </w:pPr>
    </w:p>
    <w:p w:rsidR="00481B47" w:rsidRPr="00481B47" w:rsidRDefault="00481B47" w:rsidP="00481B47">
      <w:pPr>
        <w:tabs>
          <w:tab w:val="left" w:pos="480"/>
          <w:tab w:val="left" w:pos="5280"/>
        </w:tabs>
        <w:rPr>
          <w:rFonts w:eastAsia="Times New Roman"/>
          <w:sz w:val="22"/>
          <w:szCs w:val="22"/>
        </w:rPr>
      </w:pPr>
      <w:r w:rsidRPr="00481B47">
        <w:rPr>
          <w:rFonts w:eastAsia="Times New Roman"/>
          <w:sz w:val="22"/>
          <w:szCs w:val="22"/>
        </w:rPr>
        <w:t xml:space="preserve">Республика Казахстан,  </w:t>
      </w:r>
      <w:r w:rsidRPr="00481B47">
        <w:rPr>
          <w:rFonts w:eastAsia="Times New Roman"/>
          <w:sz w:val="22"/>
          <w:szCs w:val="22"/>
        </w:rPr>
        <w:tab/>
      </w:r>
      <w:r w:rsidRPr="00481B47">
        <w:rPr>
          <w:rFonts w:eastAsia="Times New Roman"/>
          <w:sz w:val="22"/>
          <w:szCs w:val="22"/>
        </w:rPr>
        <w:tab/>
      </w:r>
      <w:r w:rsidRPr="00481B47">
        <w:rPr>
          <w:rFonts w:eastAsia="Times New Roman"/>
          <w:sz w:val="22"/>
          <w:szCs w:val="22"/>
        </w:rPr>
        <w:tab/>
      </w:r>
      <w:r w:rsidRPr="00481B47">
        <w:rPr>
          <w:rFonts w:eastAsia="Times New Roman"/>
          <w:sz w:val="22"/>
          <w:szCs w:val="22"/>
        </w:rPr>
        <w:tab/>
        <w:t xml:space="preserve">     «20» </w:t>
      </w:r>
      <w:r w:rsidRPr="00481B47">
        <w:rPr>
          <w:rFonts w:eastAsia="Times New Roman"/>
          <w:sz w:val="22"/>
          <w:szCs w:val="22"/>
          <w:lang w:val="kk-KZ"/>
        </w:rPr>
        <w:t>января</w:t>
      </w:r>
      <w:r w:rsidRPr="00481B47">
        <w:rPr>
          <w:rFonts w:eastAsia="Times New Roman"/>
          <w:sz w:val="22"/>
          <w:szCs w:val="22"/>
        </w:rPr>
        <w:t xml:space="preserve"> </w:t>
      </w:r>
      <w:r w:rsidRPr="00481B47">
        <w:rPr>
          <w:rFonts w:eastAsia="Times New Roman"/>
          <w:sz w:val="22"/>
          <w:szCs w:val="22"/>
          <w:lang w:val="ru-MD"/>
        </w:rPr>
        <w:t>2020</w:t>
      </w:r>
      <w:r w:rsidRPr="00481B47">
        <w:rPr>
          <w:rFonts w:eastAsia="Times New Roman"/>
          <w:sz w:val="22"/>
          <w:szCs w:val="22"/>
        </w:rPr>
        <w:t xml:space="preserve"> года</w:t>
      </w:r>
    </w:p>
    <w:p w:rsidR="00481B47" w:rsidRPr="00481B47" w:rsidRDefault="00481B47" w:rsidP="00481B47">
      <w:pPr>
        <w:tabs>
          <w:tab w:val="left" w:pos="480"/>
          <w:tab w:val="left" w:pos="5280"/>
        </w:tabs>
        <w:rPr>
          <w:rFonts w:eastAsia="Times New Roman"/>
          <w:sz w:val="22"/>
          <w:szCs w:val="22"/>
        </w:rPr>
      </w:pPr>
      <w:r w:rsidRPr="00481B47">
        <w:rPr>
          <w:rFonts w:eastAsia="Times New Roman"/>
          <w:sz w:val="22"/>
          <w:szCs w:val="22"/>
        </w:rPr>
        <w:t xml:space="preserve">г. Алматы, пр.Сейфуллина, 492   </w:t>
      </w:r>
      <w:r w:rsidRPr="00481B47">
        <w:rPr>
          <w:rFonts w:eastAsia="Times New Roman"/>
          <w:sz w:val="22"/>
          <w:szCs w:val="22"/>
        </w:rPr>
        <w:tab/>
      </w:r>
      <w:r w:rsidRPr="00481B47">
        <w:rPr>
          <w:rFonts w:eastAsia="Times New Roman"/>
          <w:sz w:val="22"/>
          <w:szCs w:val="22"/>
        </w:rPr>
        <w:tab/>
      </w:r>
      <w:r w:rsidRPr="00481B47">
        <w:rPr>
          <w:rFonts w:eastAsia="Times New Roman"/>
          <w:sz w:val="22"/>
          <w:szCs w:val="22"/>
        </w:rPr>
        <w:tab/>
      </w:r>
      <w:r w:rsidRPr="00481B47">
        <w:rPr>
          <w:rFonts w:eastAsia="Times New Roman"/>
          <w:sz w:val="22"/>
          <w:szCs w:val="22"/>
        </w:rPr>
        <w:tab/>
        <w:t xml:space="preserve">     «14» часов «00»</w:t>
      </w:r>
      <w:r w:rsidRPr="00481B47">
        <w:rPr>
          <w:rFonts w:eastAsia="Times New Roman"/>
          <w:i/>
          <w:sz w:val="22"/>
          <w:szCs w:val="22"/>
        </w:rPr>
        <w:t xml:space="preserve"> </w:t>
      </w:r>
      <w:r w:rsidRPr="00481B47">
        <w:rPr>
          <w:rFonts w:eastAsia="Times New Roman"/>
          <w:sz w:val="22"/>
          <w:szCs w:val="22"/>
        </w:rPr>
        <w:t>минут</w:t>
      </w:r>
    </w:p>
    <w:p w:rsidR="00481B47" w:rsidRPr="00481B47" w:rsidRDefault="00481B47" w:rsidP="00481B47">
      <w:pPr>
        <w:ind w:firstLine="540"/>
        <w:rPr>
          <w:rFonts w:eastAsia="Times New Roman"/>
          <w:sz w:val="22"/>
          <w:szCs w:val="22"/>
        </w:rPr>
      </w:pPr>
    </w:p>
    <w:p w:rsidR="00481B47" w:rsidRPr="00481B47" w:rsidRDefault="00481B47" w:rsidP="00481B47">
      <w:pPr>
        <w:ind w:firstLine="540"/>
        <w:rPr>
          <w:rFonts w:eastAsia="Times New Roman"/>
          <w:sz w:val="22"/>
          <w:szCs w:val="22"/>
        </w:rPr>
      </w:pPr>
    </w:p>
    <w:p w:rsidR="00481B47" w:rsidRPr="00481B47" w:rsidRDefault="00481B47" w:rsidP="00481B47">
      <w:pPr>
        <w:tabs>
          <w:tab w:val="left" w:pos="993"/>
        </w:tabs>
        <w:rPr>
          <w:rFonts w:eastAsia="Times New Roman"/>
          <w:b/>
          <w:sz w:val="22"/>
          <w:szCs w:val="22"/>
        </w:rPr>
      </w:pPr>
      <w:r w:rsidRPr="00481B47">
        <w:rPr>
          <w:rFonts w:eastAsia="Times New Roman"/>
          <w:b/>
          <w:sz w:val="22"/>
          <w:szCs w:val="22"/>
        </w:rPr>
        <w:t>Тендерная комиссия в составе:</w:t>
      </w:r>
    </w:p>
    <w:p w:rsidR="00481B47" w:rsidRPr="00481B47" w:rsidRDefault="00481B47" w:rsidP="00481B47">
      <w:pPr>
        <w:tabs>
          <w:tab w:val="left" w:pos="993"/>
        </w:tabs>
        <w:ind w:left="709"/>
        <w:rPr>
          <w:rFonts w:eastAsia="Times New Roman"/>
          <w:b/>
          <w:sz w:val="22"/>
          <w:szCs w:val="22"/>
        </w:rPr>
      </w:pPr>
    </w:p>
    <w:p w:rsidR="00481B47" w:rsidRPr="00481B47" w:rsidRDefault="00481B47" w:rsidP="00481B47">
      <w:pPr>
        <w:tabs>
          <w:tab w:val="left" w:pos="993"/>
        </w:tabs>
        <w:ind w:left="709"/>
        <w:rPr>
          <w:rFonts w:eastAsia="Times New Roman"/>
          <w:sz w:val="22"/>
          <w:szCs w:val="22"/>
        </w:rPr>
      </w:pPr>
      <w:r w:rsidRPr="00481B47">
        <w:rPr>
          <w:rFonts w:eastAsia="Times New Roman"/>
          <w:sz w:val="22"/>
          <w:szCs w:val="22"/>
        </w:rPr>
        <w:t>Председатель</w:t>
      </w:r>
      <w:r w:rsidRPr="00481B47">
        <w:rPr>
          <w:rFonts w:eastAsia="Times New Roman"/>
          <w:sz w:val="22"/>
          <w:szCs w:val="22"/>
        </w:rPr>
        <w:tab/>
        <w:t>комисси: И.о. гланого врача Смольков И.Н. отсутствовал</w:t>
      </w:r>
    </w:p>
    <w:p w:rsidR="00481B47" w:rsidRPr="00481B47" w:rsidRDefault="00481B47" w:rsidP="00481B47">
      <w:pPr>
        <w:tabs>
          <w:tab w:val="left" w:pos="993"/>
        </w:tabs>
        <w:ind w:left="709"/>
        <w:rPr>
          <w:rFonts w:eastAsia="Times New Roman"/>
          <w:sz w:val="22"/>
          <w:szCs w:val="22"/>
        </w:rPr>
      </w:pPr>
      <w:r w:rsidRPr="00481B47">
        <w:rPr>
          <w:rFonts w:eastAsia="Times New Roman"/>
          <w:sz w:val="22"/>
          <w:szCs w:val="22"/>
        </w:rPr>
        <w:t>Члены комиссии: И.о. главного бухгалтера Рыскулова Л.К.</w:t>
      </w:r>
    </w:p>
    <w:p w:rsidR="00481B47" w:rsidRPr="00481B47" w:rsidRDefault="00481B47" w:rsidP="00481B47">
      <w:pPr>
        <w:tabs>
          <w:tab w:val="left" w:pos="993"/>
        </w:tabs>
        <w:ind w:left="709"/>
        <w:rPr>
          <w:rFonts w:eastAsia="Times New Roman"/>
          <w:sz w:val="22"/>
          <w:szCs w:val="22"/>
        </w:rPr>
      </w:pPr>
      <w:r w:rsidRPr="00481B47">
        <w:rPr>
          <w:rFonts w:eastAsia="Times New Roman"/>
          <w:sz w:val="22"/>
          <w:szCs w:val="22"/>
        </w:rPr>
        <w:t>Главный экономист Фельк А.А.</w:t>
      </w:r>
    </w:p>
    <w:p w:rsidR="00481B47" w:rsidRPr="00481B47" w:rsidRDefault="00481B47" w:rsidP="00481B47">
      <w:pPr>
        <w:tabs>
          <w:tab w:val="left" w:pos="993"/>
        </w:tabs>
        <w:ind w:left="709"/>
        <w:rPr>
          <w:rFonts w:eastAsia="Times New Roman"/>
          <w:sz w:val="22"/>
          <w:szCs w:val="22"/>
        </w:rPr>
      </w:pPr>
      <w:r w:rsidRPr="00481B47">
        <w:rPr>
          <w:rFonts w:eastAsia="Times New Roman"/>
          <w:sz w:val="22"/>
          <w:szCs w:val="22"/>
        </w:rPr>
        <w:t>Главная акушерка Джаманбаева С.С.</w:t>
      </w:r>
    </w:p>
    <w:p w:rsidR="00481B47" w:rsidRPr="00481B47" w:rsidRDefault="00481B47" w:rsidP="00481B47">
      <w:pPr>
        <w:tabs>
          <w:tab w:val="left" w:pos="993"/>
        </w:tabs>
        <w:ind w:left="709"/>
        <w:rPr>
          <w:rFonts w:eastAsia="Times New Roman"/>
          <w:sz w:val="22"/>
          <w:szCs w:val="22"/>
        </w:rPr>
      </w:pPr>
      <w:r w:rsidRPr="00481B47">
        <w:rPr>
          <w:rFonts w:eastAsia="Times New Roman"/>
          <w:sz w:val="22"/>
          <w:szCs w:val="22"/>
        </w:rPr>
        <w:t>Юрист Арестова И.В.</w:t>
      </w:r>
    </w:p>
    <w:p w:rsidR="00481B47" w:rsidRPr="00481B47" w:rsidRDefault="00481B47" w:rsidP="00481B47">
      <w:pPr>
        <w:tabs>
          <w:tab w:val="left" w:pos="7016"/>
        </w:tabs>
        <w:jc w:val="both"/>
        <w:rPr>
          <w:rFonts w:eastAsia="Times New Roman"/>
          <w:sz w:val="22"/>
          <w:szCs w:val="22"/>
        </w:rPr>
      </w:pPr>
    </w:p>
    <w:p w:rsidR="00481B47" w:rsidRPr="00481B47" w:rsidRDefault="00481B47" w:rsidP="00481B47">
      <w:pPr>
        <w:tabs>
          <w:tab w:val="left" w:pos="7016"/>
        </w:tabs>
        <w:jc w:val="both"/>
        <w:rPr>
          <w:rFonts w:eastAsia="Times New Roman"/>
          <w:sz w:val="22"/>
          <w:szCs w:val="22"/>
        </w:rPr>
      </w:pPr>
      <w:r w:rsidRPr="00481B47">
        <w:rPr>
          <w:rFonts w:eastAsia="Times New Roman"/>
          <w:sz w:val="22"/>
          <w:szCs w:val="22"/>
        </w:rPr>
        <w:t xml:space="preserve">созданная на основании приказа и.о.Главного врача ГКП на ПХВ «Городской родильный дом №1» от 18 </w:t>
      </w:r>
      <w:r w:rsidRPr="00481B47">
        <w:rPr>
          <w:rFonts w:eastAsia="Times New Roman"/>
          <w:sz w:val="22"/>
          <w:szCs w:val="22"/>
          <w:lang w:val="kk-KZ"/>
        </w:rPr>
        <w:t>декабря</w:t>
      </w:r>
      <w:r w:rsidRPr="00481B47">
        <w:rPr>
          <w:rFonts w:eastAsia="Times New Roman"/>
          <w:sz w:val="22"/>
          <w:szCs w:val="22"/>
        </w:rPr>
        <w:t xml:space="preserve"> 2019 года № 159, произвела процедуру вскрытия конвертов с тендерными заявками на участие в тендере </w:t>
      </w:r>
      <w:r w:rsidRPr="00481B47">
        <w:rPr>
          <w:rFonts w:eastAsia="Times New Roman"/>
          <w:bCs/>
          <w:sz w:val="22"/>
          <w:szCs w:val="22"/>
        </w:rPr>
        <w:t xml:space="preserve">по </w:t>
      </w:r>
      <w:r w:rsidRPr="00481B47">
        <w:rPr>
          <w:rFonts w:eastAsia="Times New Roman"/>
          <w:sz w:val="22"/>
          <w:szCs w:val="22"/>
          <w:lang w:val="kk-KZ"/>
        </w:rPr>
        <w:t xml:space="preserve">закупу </w:t>
      </w:r>
      <w:r w:rsidRPr="00481B47">
        <w:rPr>
          <w:rFonts w:eastAsia="Times New Roman"/>
          <w:sz w:val="22"/>
          <w:szCs w:val="22"/>
          <w:lang w:eastAsia="ar-SA"/>
        </w:rPr>
        <w:t>изделий медицинского назначения</w:t>
      </w:r>
      <w:r w:rsidRPr="00481B47">
        <w:rPr>
          <w:rFonts w:eastAsia="Times New Roman"/>
          <w:sz w:val="22"/>
          <w:szCs w:val="22"/>
        </w:rPr>
        <w:t>.</w:t>
      </w:r>
    </w:p>
    <w:p w:rsidR="00481B47" w:rsidRPr="00481B47" w:rsidRDefault="00481B47" w:rsidP="00481B47">
      <w:pPr>
        <w:shd w:val="clear" w:color="auto" w:fill="FFFFFF"/>
        <w:ind w:firstLine="708"/>
        <w:jc w:val="both"/>
        <w:rPr>
          <w:rFonts w:eastAsia="Times New Roman"/>
          <w:sz w:val="22"/>
          <w:szCs w:val="22"/>
        </w:rPr>
      </w:pPr>
      <w:r w:rsidRPr="00481B47">
        <w:rPr>
          <w:rFonts w:eastAsia="Times New Roman"/>
          <w:sz w:val="22"/>
          <w:szCs w:val="22"/>
        </w:rPr>
        <w:t>Запросы потенциальных поставщиков по разъяснению положений тендерной документации не поступали.</w:t>
      </w:r>
    </w:p>
    <w:p w:rsidR="00481B47" w:rsidRPr="00481B47" w:rsidRDefault="00481B47" w:rsidP="00481B47">
      <w:pPr>
        <w:numPr>
          <w:ilvl w:val="0"/>
          <w:numId w:val="1"/>
        </w:numPr>
        <w:tabs>
          <w:tab w:val="left" w:pos="993"/>
        </w:tabs>
        <w:ind w:left="0" w:firstLine="709"/>
        <w:jc w:val="both"/>
        <w:rPr>
          <w:rFonts w:eastAsia="Times New Roman"/>
          <w:sz w:val="22"/>
          <w:szCs w:val="22"/>
        </w:rPr>
      </w:pPr>
      <w:r w:rsidRPr="00481B47">
        <w:rPr>
          <w:rFonts w:eastAsia="Times New Roman"/>
          <w:sz w:val="22"/>
          <w:szCs w:val="22"/>
        </w:rPr>
        <w:t>Внесение изменений и дополнений в тендерную документацию не осуществлялось.</w:t>
      </w:r>
    </w:p>
    <w:p w:rsidR="00481B47" w:rsidRPr="00481B47" w:rsidRDefault="00481B47" w:rsidP="00481B47">
      <w:pPr>
        <w:numPr>
          <w:ilvl w:val="0"/>
          <w:numId w:val="1"/>
        </w:numPr>
        <w:tabs>
          <w:tab w:val="left" w:pos="993"/>
        </w:tabs>
        <w:ind w:left="0" w:firstLine="709"/>
        <w:jc w:val="both"/>
        <w:rPr>
          <w:rFonts w:eastAsia="Times New Roman"/>
          <w:sz w:val="22"/>
          <w:szCs w:val="22"/>
        </w:rPr>
      </w:pPr>
      <w:r w:rsidRPr="00481B47">
        <w:rPr>
          <w:rFonts w:eastAsia="Times New Roman"/>
          <w:sz w:val="22"/>
          <w:szCs w:val="22"/>
        </w:rPr>
        <w:t>Заявки на участие в открытом тендере, представленные после истечения окончательного срока представления заявок отсутствовали.</w:t>
      </w:r>
    </w:p>
    <w:p w:rsidR="00481B47" w:rsidRPr="00481B47" w:rsidRDefault="00481B47" w:rsidP="00481B47">
      <w:pPr>
        <w:numPr>
          <w:ilvl w:val="0"/>
          <w:numId w:val="1"/>
        </w:numPr>
        <w:tabs>
          <w:tab w:val="left" w:pos="993"/>
        </w:tabs>
        <w:ind w:left="0" w:firstLine="709"/>
        <w:jc w:val="both"/>
        <w:rPr>
          <w:rFonts w:eastAsia="Times New Roman"/>
          <w:sz w:val="22"/>
          <w:szCs w:val="22"/>
        </w:rPr>
      </w:pPr>
      <w:r w:rsidRPr="00481B47">
        <w:rPr>
          <w:rFonts w:eastAsia="Times New Roman"/>
          <w:bCs/>
          <w:sz w:val="22"/>
          <w:szCs w:val="22"/>
        </w:rPr>
        <w:t>Жалобы или возражения против действий (или бездействия) тендерной комиссии, заявленные уполномоченными представителями потенциальных поставщиков в ходе заседания тендерной комиссии по вскрытию конвертов не поступали.</w:t>
      </w:r>
    </w:p>
    <w:p w:rsidR="00481B47" w:rsidRPr="00481B47" w:rsidRDefault="00481B47" w:rsidP="00481B47">
      <w:pPr>
        <w:numPr>
          <w:ilvl w:val="0"/>
          <w:numId w:val="1"/>
        </w:numPr>
        <w:tabs>
          <w:tab w:val="left" w:pos="993"/>
        </w:tabs>
        <w:ind w:left="0" w:firstLine="709"/>
        <w:jc w:val="both"/>
        <w:rPr>
          <w:rFonts w:eastAsia="Times New Roman"/>
          <w:sz w:val="22"/>
          <w:szCs w:val="22"/>
        </w:rPr>
      </w:pPr>
      <w:r w:rsidRPr="00481B47">
        <w:rPr>
          <w:rFonts w:eastAsia="Times New Roman"/>
          <w:sz w:val="22"/>
          <w:szCs w:val="22"/>
        </w:rPr>
        <w:t>Заявки на участие в открытом тендере, представленные потенциальными поставщиками до истечения окончательного срока представления заявок:</w:t>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261"/>
        <w:gridCol w:w="4110"/>
        <w:gridCol w:w="2835"/>
      </w:tblGrid>
      <w:tr w:rsidR="00481B47" w:rsidRPr="00481B47" w:rsidTr="00435D08">
        <w:trPr>
          <w:trHeight w:val="101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81B47" w:rsidRDefault="00481B47" w:rsidP="00481B47">
            <w:pPr>
              <w:ind w:left="-88" w:right="-108"/>
              <w:jc w:val="center"/>
              <w:rPr>
                <w:rFonts w:eastAsia="Times New Roman"/>
                <w:b/>
                <w:sz w:val="22"/>
                <w:szCs w:val="22"/>
              </w:rPr>
            </w:pPr>
            <w:r w:rsidRPr="00481B47">
              <w:rPr>
                <w:rFonts w:eastAsia="Times New Roman"/>
                <w:b/>
                <w:sz w:val="22"/>
                <w:szCs w:val="22"/>
              </w:rPr>
              <w:t>№</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81B47" w:rsidRDefault="00481B47" w:rsidP="00481B47">
            <w:pPr>
              <w:ind w:left="-88"/>
              <w:jc w:val="center"/>
              <w:rPr>
                <w:rFonts w:eastAsia="Times New Roman"/>
                <w:b/>
                <w:sz w:val="22"/>
                <w:szCs w:val="22"/>
              </w:rPr>
            </w:pPr>
            <w:r w:rsidRPr="00481B47">
              <w:rPr>
                <w:rFonts w:eastAsia="Times New Roman"/>
                <w:b/>
                <w:sz w:val="22"/>
                <w:szCs w:val="22"/>
              </w:rPr>
              <w:t>Полное наименование потенциальных поставщиков</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81B47" w:rsidRDefault="00481B47" w:rsidP="00481B47">
            <w:pPr>
              <w:ind w:left="-88"/>
              <w:jc w:val="center"/>
              <w:rPr>
                <w:rFonts w:eastAsia="Times New Roman"/>
                <w:b/>
                <w:sz w:val="22"/>
                <w:szCs w:val="22"/>
              </w:rPr>
            </w:pPr>
            <w:r w:rsidRPr="00481B47">
              <w:rPr>
                <w:rFonts w:eastAsia="Times New Roman"/>
                <w:b/>
                <w:sz w:val="22"/>
                <w:szCs w:val="22"/>
              </w:rPr>
              <w:t>Юридический адрес потенциальных поставщиков</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81B47" w:rsidRDefault="00481B47" w:rsidP="00481B47">
            <w:pPr>
              <w:ind w:left="-88" w:right="-108"/>
              <w:jc w:val="center"/>
              <w:rPr>
                <w:rFonts w:eastAsia="Times New Roman"/>
                <w:b/>
                <w:sz w:val="22"/>
                <w:szCs w:val="22"/>
              </w:rPr>
            </w:pPr>
            <w:r w:rsidRPr="00481B47">
              <w:rPr>
                <w:rFonts w:eastAsia="Times New Roman"/>
                <w:b/>
                <w:sz w:val="22"/>
                <w:szCs w:val="22"/>
              </w:rPr>
              <w:t>Дата и время представления тендерных заявок</w:t>
            </w:r>
          </w:p>
        </w:tc>
      </w:tr>
      <w:tr w:rsidR="00481B47" w:rsidRPr="00481B47" w:rsidTr="00435D08">
        <w:trPr>
          <w:trHeight w:val="33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81B47" w:rsidRDefault="00481B47" w:rsidP="00481B47">
            <w:pPr>
              <w:ind w:left="-88" w:right="-108"/>
              <w:jc w:val="center"/>
              <w:rPr>
                <w:rFonts w:eastAsia="Times New Roman"/>
                <w:sz w:val="22"/>
                <w:szCs w:val="22"/>
              </w:rPr>
            </w:pPr>
            <w:r w:rsidRPr="00481B47">
              <w:rPr>
                <w:rFonts w:eastAsia="Times New Roman"/>
                <w:sz w:val="22"/>
                <w:szCs w:val="22"/>
              </w:rPr>
              <w:t>1</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81B47" w:rsidRDefault="00481B47" w:rsidP="00481B47">
            <w:pPr>
              <w:ind w:left="-88"/>
              <w:jc w:val="center"/>
              <w:rPr>
                <w:rFonts w:eastAsia="Times New Roman"/>
                <w:sz w:val="22"/>
                <w:szCs w:val="22"/>
              </w:rPr>
            </w:pPr>
            <w:r w:rsidRPr="00481B47">
              <w:rPr>
                <w:rFonts w:eastAsia="Times New Roman"/>
                <w:sz w:val="22"/>
                <w:szCs w:val="22"/>
              </w:rPr>
              <w:t>ИП НАМ</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81B47" w:rsidRDefault="00481B47" w:rsidP="00481B47">
            <w:pPr>
              <w:ind w:left="-88"/>
              <w:jc w:val="center"/>
              <w:rPr>
                <w:rFonts w:eastAsia="Times New Roman"/>
                <w:sz w:val="22"/>
                <w:szCs w:val="22"/>
              </w:rPr>
            </w:pPr>
            <w:r w:rsidRPr="00481B47">
              <w:rPr>
                <w:rFonts w:eastAsia="Times New Roman"/>
                <w:sz w:val="22"/>
                <w:szCs w:val="22"/>
              </w:rPr>
              <w:t>г.Алматы ул.Кунаева, 21 Б,офис 74</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81B47" w:rsidRDefault="00481B47" w:rsidP="00481B47">
            <w:pPr>
              <w:ind w:left="-88" w:right="-108"/>
              <w:jc w:val="center"/>
              <w:rPr>
                <w:rFonts w:eastAsia="Times New Roman"/>
                <w:sz w:val="22"/>
                <w:szCs w:val="22"/>
              </w:rPr>
            </w:pPr>
            <w:r w:rsidRPr="00481B47">
              <w:rPr>
                <w:rFonts w:eastAsia="Times New Roman"/>
                <w:sz w:val="22"/>
                <w:szCs w:val="22"/>
              </w:rPr>
              <w:t>13.01.2020 12-20 час</w:t>
            </w:r>
          </w:p>
        </w:tc>
      </w:tr>
      <w:tr w:rsidR="00481B47" w:rsidRPr="00481B47" w:rsidTr="00435D08">
        <w:trPr>
          <w:trHeight w:val="12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81B47" w:rsidRDefault="00481B47" w:rsidP="00481B47">
            <w:pPr>
              <w:ind w:left="-88" w:right="-108"/>
              <w:jc w:val="center"/>
              <w:rPr>
                <w:rFonts w:eastAsia="Times New Roman"/>
                <w:sz w:val="22"/>
                <w:szCs w:val="22"/>
              </w:rPr>
            </w:pPr>
            <w:r w:rsidRPr="00481B47">
              <w:rPr>
                <w:rFonts w:eastAsia="Times New Roman"/>
                <w:sz w:val="22"/>
                <w:szCs w:val="22"/>
              </w:rPr>
              <w:t>2</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81B47" w:rsidRDefault="00481B47" w:rsidP="00481B47">
            <w:pPr>
              <w:rPr>
                <w:rFonts w:eastAsia="Times New Roman"/>
                <w:sz w:val="22"/>
                <w:szCs w:val="22"/>
              </w:rPr>
            </w:pPr>
            <w:r w:rsidRPr="00481B47">
              <w:rPr>
                <w:rFonts w:eastAsia="Times New Roman"/>
                <w:sz w:val="22"/>
                <w:szCs w:val="22"/>
              </w:rPr>
              <w:t>ТОО «Медицина Алемы»</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81B47" w:rsidRDefault="00481B47" w:rsidP="00481B47">
            <w:pPr>
              <w:ind w:left="-88"/>
              <w:rPr>
                <w:rFonts w:eastAsia="Times New Roman"/>
                <w:color w:val="000000"/>
                <w:sz w:val="22"/>
                <w:szCs w:val="22"/>
              </w:rPr>
            </w:pPr>
            <w:r w:rsidRPr="00481B47">
              <w:rPr>
                <w:rFonts w:eastAsia="Times New Roman"/>
                <w:color w:val="000000"/>
                <w:sz w:val="22"/>
                <w:szCs w:val="22"/>
              </w:rPr>
              <w:t>г.Астана, ул.М</w:t>
            </w:r>
            <w:r w:rsidRPr="00481B47">
              <w:rPr>
                <w:rFonts w:eastAsia="Times New Roman"/>
                <w:color w:val="000000"/>
                <w:sz w:val="22"/>
                <w:szCs w:val="22"/>
                <w:lang w:val="kk-KZ"/>
              </w:rPr>
              <w:t>әриям Жагорқызы</w:t>
            </w:r>
            <w:r w:rsidRPr="00481B47">
              <w:rPr>
                <w:rFonts w:eastAsia="Times New Roman"/>
                <w:color w:val="000000"/>
                <w:sz w:val="22"/>
                <w:szCs w:val="22"/>
              </w:rPr>
              <w:t>,21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81B47" w:rsidRDefault="00481B47" w:rsidP="00481B47">
            <w:pPr>
              <w:jc w:val="center"/>
              <w:rPr>
                <w:rFonts w:eastAsia="Times New Roman"/>
                <w:sz w:val="22"/>
                <w:szCs w:val="22"/>
              </w:rPr>
            </w:pPr>
            <w:r w:rsidRPr="00481B47">
              <w:rPr>
                <w:rFonts w:eastAsia="Times New Roman"/>
                <w:sz w:val="22"/>
                <w:szCs w:val="22"/>
              </w:rPr>
              <w:t>15.01.2020 г. в 15:12 час</w:t>
            </w:r>
          </w:p>
        </w:tc>
      </w:tr>
      <w:tr w:rsidR="00481B47" w:rsidRPr="00481B47" w:rsidTr="00435D08">
        <w:trPr>
          <w:trHeight w:val="27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81B47" w:rsidRDefault="00481B47" w:rsidP="00481B47">
            <w:pPr>
              <w:ind w:left="-88" w:right="-108"/>
              <w:jc w:val="center"/>
              <w:rPr>
                <w:rFonts w:eastAsia="Times New Roman"/>
                <w:sz w:val="22"/>
                <w:szCs w:val="22"/>
              </w:rPr>
            </w:pPr>
            <w:r w:rsidRPr="00481B47">
              <w:rPr>
                <w:rFonts w:eastAsia="Times New Roman"/>
                <w:sz w:val="22"/>
                <w:szCs w:val="22"/>
              </w:rPr>
              <w:t>3</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81B47" w:rsidRDefault="00481B47" w:rsidP="00481B47">
            <w:pPr>
              <w:ind w:left="-88"/>
              <w:jc w:val="center"/>
              <w:rPr>
                <w:rFonts w:eastAsia="Times New Roman"/>
                <w:sz w:val="22"/>
                <w:szCs w:val="22"/>
              </w:rPr>
            </w:pPr>
            <w:r w:rsidRPr="00481B47">
              <w:rPr>
                <w:rFonts w:eastAsia="Times New Roman"/>
                <w:sz w:val="22"/>
                <w:szCs w:val="22"/>
              </w:rPr>
              <w:t>ТОО «</w:t>
            </w:r>
            <w:r w:rsidRPr="00481B47">
              <w:rPr>
                <w:rFonts w:eastAsia="Times New Roman"/>
                <w:sz w:val="22"/>
                <w:szCs w:val="22"/>
                <w:lang w:val="en-US"/>
              </w:rPr>
              <w:t>Galamat integra</w:t>
            </w:r>
            <w:r w:rsidRPr="00481B47">
              <w:rPr>
                <w:rFonts w:eastAsia="Times New Roman"/>
                <w:sz w:val="22"/>
                <w:szCs w:val="22"/>
              </w:rPr>
              <w:t>»</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81B47" w:rsidRDefault="00481B47" w:rsidP="00481B47">
            <w:pPr>
              <w:ind w:left="-88"/>
              <w:jc w:val="center"/>
              <w:rPr>
                <w:rFonts w:eastAsia="Times New Roman"/>
                <w:sz w:val="22"/>
                <w:szCs w:val="22"/>
                <w:lang w:val="kk-KZ"/>
              </w:rPr>
            </w:pPr>
            <w:r w:rsidRPr="00481B47">
              <w:rPr>
                <w:rFonts w:eastAsia="Times New Roman"/>
                <w:sz w:val="22"/>
                <w:szCs w:val="22"/>
              </w:rPr>
              <w:t>г.Нур-Султан, пр.М</w:t>
            </w:r>
            <w:r w:rsidRPr="00481B47">
              <w:rPr>
                <w:rFonts w:eastAsia="Times New Roman"/>
                <w:sz w:val="22"/>
                <w:szCs w:val="22"/>
                <w:lang w:val="kk-KZ"/>
              </w:rPr>
              <w:t>ангилик Ел</w:t>
            </w:r>
            <w:r w:rsidRPr="00481B47">
              <w:rPr>
                <w:rFonts w:eastAsia="Times New Roman"/>
                <w:sz w:val="22"/>
                <w:szCs w:val="22"/>
              </w:rPr>
              <w:t>,</w:t>
            </w:r>
            <w:r w:rsidRPr="00481B47">
              <w:rPr>
                <w:rFonts w:eastAsia="Times New Roman"/>
                <w:sz w:val="22"/>
                <w:szCs w:val="22"/>
                <w:lang w:val="kk-KZ"/>
              </w:rPr>
              <w:t xml:space="preserve"> 20/2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81B47" w:rsidRDefault="00481B47" w:rsidP="00481B47">
            <w:pPr>
              <w:ind w:left="-88" w:right="-108"/>
              <w:jc w:val="center"/>
              <w:rPr>
                <w:rFonts w:eastAsia="Times New Roman"/>
                <w:sz w:val="22"/>
                <w:szCs w:val="22"/>
              </w:rPr>
            </w:pPr>
            <w:r w:rsidRPr="00481B47">
              <w:rPr>
                <w:rFonts w:eastAsia="Times New Roman"/>
                <w:sz w:val="22"/>
                <w:szCs w:val="22"/>
              </w:rPr>
              <w:t>15.01.2020 г. В 16-45 час</w:t>
            </w:r>
          </w:p>
        </w:tc>
      </w:tr>
      <w:tr w:rsidR="00481B47" w:rsidRPr="00481B47" w:rsidTr="00435D08">
        <w:trPr>
          <w:trHeight w:val="21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81B47" w:rsidRDefault="00481B47" w:rsidP="00481B47">
            <w:pPr>
              <w:ind w:left="-88" w:right="-108"/>
              <w:jc w:val="center"/>
              <w:rPr>
                <w:rFonts w:eastAsia="Times New Roman"/>
                <w:sz w:val="22"/>
                <w:szCs w:val="22"/>
              </w:rPr>
            </w:pPr>
            <w:r w:rsidRPr="00481B47">
              <w:rPr>
                <w:rFonts w:eastAsia="Times New Roman"/>
                <w:sz w:val="22"/>
                <w:szCs w:val="22"/>
              </w:rPr>
              <w:t>4</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81B47" w:rsidRDefault="00481B47" w:rsidP="00481B47">
            <w:pPr>
              <w:rPr>
                <w:rFonts w:eastAsia="Times New Roman"/>
                <w:sz w:val="22"/>
                <w:szCs w:val="22"/>
              </w:rPr>
            </w:pPr>
            <w:r w:rsidRPr="00481B47">
              <w:rPr>
                <w:rFonts w:eastAsia="Times New Roman"/>
                <w:sz w:val="22"/>
                <w:szCs w:val="22"/>
              </w:rPr>
              <w:t>ТОО «НПФ Медилэнд»</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81B47" w:rsidRDefault="00481B47" w:rsidP="00481B47">
            <w:pPr>
              <w:ind w:left="-88"/>
              <w:rPr>
                <w:rFonts w:eastAsia="Times New Roman"/>
                <w:color w:val="000000"/>
                <w:sz w:val="22"/>
                <w:szCs w:val="22"/>
              </w:rPr>
            </w:pPr>
            <w:r w:rsidRPr="00481B47">
              <w:rPr>
                <w:rFonts w:eastAsia="Times New Roman"/>
                <w:color w:val="000000"/>
                <w:sz w:val="22"/>
                <w:szCs w:val="22"/>
              </w:rPr>
              <w:t>г.Алматы, ул. Ташкентская, 417 «а» н.р.1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81B47" w:rsidRDefault="00481B47" w:rsidP="00481B47">
            <w:pPr>
              <w:jc w:val="center"/>
              <w:rPr>
                <w:rFonts w:eastAsia="Times New Roman"/>
                <w:sz w:val="22"/>
                <w:szCs w:val="22"/>
              </w:rPr>
            </w:pPr>
            <w:r w:rsidRPr="00481B47">
              <w:rPr>
                <w:rFonts w:eastAsia="Times New Roman"/>
                <w:sz w:val="22"/>
                <w:szCs w:val="22"/>
              </w:rPr>
              <w:t>17.01.2020 г. в 11:48 час</w:t>
            </w:r>
          </w:p>
        </w:tc>
      </w:tr>
      <w:tr w:rsidR="00481B47" w:rsidRPr="00481B47" w:rsidTr="00435D08">
        <w:trPr>
          <w:trHeight w:val="21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81B47" w:rsidRDefault="00481B47" w:rsidP="00481B47">
            <w:pPr>
              <w:ind w:left="-88" w:right="-108"/>
              <w:jc w:val="center"/>
              <w:rPr>
                <w:rFonts w:eastAsia="Times New Roman"/>
                <w:sz w:val="22"/>
                <w:szCs w:val="22"/>
              </w:rPr>
            </w:pPr>
            <w:r w:rsidRPr="00481B47">
              <w:rPr>
                <w:rFonts w:eastAsia="Times New Roman"/>
                <w:sz w:val="22"/>
                <w:szCs w:val="22"/>
              </w:rPr>
              <w:t>5</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81B47" w:rsidRDefault="00481B47" w:rsidP="00481B47">
            <w:pPr>
              <w:rPr>
                <w:rFonts w:eastAsia="Times New Roman"/>
                <w:sz w:val="22"/>
                <w:szCs w:val="22"/>
              </w:rPr>
            </w:pPr>
            <w:r w:rsidRPr="00481B47">
              <w:rPr>
                <w:rFonts w:eastAsia="Times New Roman"/>
                <w:sz w:val="22"/>
                <w:szCs w:val="22"/>
              </w:rPr>
              <w:t>ТОО «</w:t>
            </w:r>
            <w:r w:rsidRPr="00481B47">
              <w:rPr>
                <w:rFonts w:eastAsia="Times New Roman"/>
                <w:sz w:val="22"/>
                <w:szCs w:val="22"/>
                <w:lang w:val="en-US"/>
              </w:rPr>
              <w:t>Dariya</w:t>
            </w:r>
            <w:r w:rsidRPr="00481B47">
              <w:rPr>
                <w:rFonts w:eastAsia="Times New Roman"/>
                <w:sz w:val="22"/>
                <w:szCs w:val="22"/>
              </w:rPr>
              <w:t xml:space="preserve"> </w:t>
            </w:r>
            <w:r w:rsidRPr="00481B47">
              <w:rPr>
                <w:rFonts w:eastAsia="Times New Roman"/>
                <w:sz w:val="22"/>
                <w:szCs w:val="22"/>
                <w:lang w:val="en-US"/>
              </w:rPr>
              <w:t>medica</w:t>
            </w:r>
            <w:r w:rsidRPr="00481B47">
              <w:rPr>
                <w:rFonts w:eastAsia="Times New Roman"/>
                <w:sz w:val="22"/>
                <w:szCs w:val="22"/>
              </w:rPr>
              <w:t xml:space="preserve"> «Дарья медика»</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81B47" w:rsidRDefault="00481B47" w:rsidP="00481B47">
            <w:pPr>
              <w:ind w:left="-88"/>
              <w:rPr>
                <w:rFonts w:eastAsia="Times New Roman"/>
                <w:color w:val="000000"/>
                <w:sz w:val="22"/>
                <w:szCs w:val="22"/>
              </w:rPr>
            </w:pPr>
            <w:r w:rsidRPr="00481B47">
              <w:rPr>
                <w:rFonts w:eastAsia="Times New Roman"/>
                <w:color w:val="000000"/>
                <w:sz w:val="22"/>
                <w:szCs w:val="22"/>
              </w:rPr>
              <w:t>г.Алматы, ул.Зенкова, 86 кв.60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81B47" w:rsidRDefault="00481B47" w:rsidP="00481B47">
            <w:pPr>
              <w:jc w:val="center"/>
              <w:rPr>
                <w:rFonts w:eastAsia="Times New Roman"/>
                <w:sz w:val="22"/>
                <w:szCs w:val="22"/>
              </w:rPr>
            </w:pPr>
            <w:r w:rsidRPr="00481B47">
              <w:rPr>
                <w:rFonts w:eastAsia="Times New Roman"/>
                <w:sz w:val="22"/>
                <w:szCs w:val="22"/>
              </w:rPr>
              <w:t>17.01.2020 в 12-24 час.</w:t>
            </w:r>
          </w:p>
        </w:tc>
      </w:tr>
      <w:tr w:rsidR="00481B47" w:rsidRPr="00481B47" w:rsidTr="00435D08">
        <w:trPr>
          <w:trHeight w:val="21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81B47" w:rsidRDefault="00481B47" w:rsidP="00481B47">
            <w:pPr>
              <w:ind w:left="-88" w:right="-108"/>
              <w:jc w:val="center"/>
              <w:rPr>
                <w:rFonts w:eastAsia="Times New Roman"/>
                <w:sz w:val="22"/>
                <w:szCs w:val="22"/>
              </w:rPr>
            </w:pPr>
            <w:r w:rsidRPr="00481B47">
              <w:rPr>
                <w:rFonts w:eastAsia="Times New Roman"/>
                <w:sz w:val="22"/>
                <w:szCs w:val="22"/>
              </w:rPr>
              <w:t>6</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81B47" w:rsidRDefault="00481B47" w:rsidP="00481B47">
            <w:pPr>
              <w:rPr>
                <w:rFonts w:eastAsia="Times New Roman"/>
                <w:sz w:val="22"/>
                <w:szCs w:val="22"/>
              </w:rPr>
            </w:pPr>
            <w:r w:rsidRPr="00481B47">
              <w:rPr>
                <w:rFonts w:eastAsia="Times New Roman"/>
                <w:sz w:val="22"/>
                <w:szCs w:val="22"/>
              </w:rPr>
              <w:t>ТОО КФК Медсервис Плюс</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81B47" w:rsidRDefault="00481B47" w:rsidP="00481B47">
            <w:pPr>
              <w:ind w:left="-88"/>
              <w:rPr>
                <w:rFonts w:eastAsia="Times New Roman"/>
                <w:color w:val="000000"/>
                <w:sz w:val="22"/>
                <w:szCs w:val="22"/>
              </w:rPr>
            </w:pPr>
            <w:r w:rsidRPr="00481B47">
              <w:rPr>
                <w:rFonts w:eastAsia="Times New Roman"/>
                <w:color w:val="000000"/>
                <w:sz w:val="22"/>
                <w:szCs w:val="22"/>
              </w:rPr>
              <w:t>г.Алматы ул.Маметовой, 54</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81B47" w:rsidRDefault="00481B47" w:rsidP="00481B47">
            <w:pPr>
              <w:jc w:val="center"/>
              <w:rPr>
                <w:rFonts w:eastAsia="Times New Roman"/>
                <w:sz w:val="22"/>
                <w:szCs w:val="22"/>
              </w:rPr>
            </w:pPr>
            <w:r w:rsidRPr="00481B47">
              <w:rPr>
                <w:rFonts w:eastAsia="Times New Roman"/>
                <w:sz w:val="22"/>
                <w:szCs w:val="22"/>
              </w:rPr>
              <w:t>17.01.2020 г. в 15-39 час</w:t>
            </w:r>
          </w:p>
        </w:tc>
      </w:tr>
      <w:tr w:rsidR="00481B47" w:rsidRPr="00481B47" w:rsidTr="00435D08">
        <w:trPr>
          <w:trHeight w:val="21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81B47" w:rsidRDefault="00481B47" w:rsidP="00481B47">
            <w:pPr>
              <w:ind w:left="-88" w:right="-108"/>
              <w:jc w:val="center"/>
              <w:rPr>
                <w:rFonts w:eastAsia="Times New Roman"/>
                <w:sz w:val="22"/>
                <w:szCs w:val="22"/>
              </w:rPr>
            </w:pPr>
            <w:r w:rsidRPr="00481B47">
              <w:rPr>
                <w:rFonts w:eastAsia="Times New Roman"/>
                <w:sz w:val="22"/>
                <w:szCs w:val="22"/>
              </w:rPr>
              <w:t>7</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81B47" w:rsidRDefault="00481B47" w:rsidP="00481B47">
            <w:pPr>
              <w:rPr>
                <w:rFonts w:eastAsia="Times New Roman"/>
                <w:sz w:val="22"/>
                <w:szCs w:val="22"/>
              </w:rPr>
            </w:pPr>
            <w:r w:rsidRPr="00481B47">
              <w:rPr>
                <w:rFonts w:eastAsia="Times New Roman"/>
                <w:sz w:val="22"/>
                <w:szCs w:val="22"/>
              </w:rPr>
              <w:t>ТОО «РОСФАРМА»</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81B47" w:rsidRDefault="00481B47" w:rsidP="00481B47">
            <w:pPr>
              <w:ind w:left="-88"/>
              <w:rPr>
                <w:rFonts w:eastAsia="Times New Roman"/>
                <w:color w:val="000000"/>
                <w:sz w:val="22"/>
                <w:szCs w:val="22"/>
              </w:rPr>
            </w:pPr>
            <w:r w:rsidRPr="00481B47">
              <w:rPr>
                <w:rFonts w:eastAsia="Times New Roman"/>
                <w:color w:val="000000"/>
                <w:sz w:val="22"/>
                <w:szCs w:val="22"/>
              </w:rPr>
              <w:t>г.Нур-Султан, пер.Шынтас 2/1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81B47" w:rsidRDefault="00481B47" w:rsidP="00481B47">
            <w:pPr>
              <w:jc w:val="center"/>
              <w:rPr>
                <w:rFonts w:eastAsia="Times New Roman"/>
                <w:sz w:val="22"/>
                <w:szCs w:val="22"/>
              </w:rPr>
            </w:pPr>
            <w:r w:rsidRPr="00481B47">
              <w:rPr>
                <w:rFonts w:eastAsia="Times New Roman"/>
                <w:sz w:val="22"/>
                <w:szCs w:val="22"/>
              </w:rPr>
              <w:t>17.01.2020 г. в 15-44 час</w:t>
            </w:r>
          </w:p>
        </w:tc>
      </w:tr>
      <w:tr w:rsidR="00481B47" w:rsidRPr="00481B47" w:rsidTr="00435D08">
        <w:trPr>
          <w:trHeight w:val="21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81B47" w:rsidRDefault="00481B47" w:rsidP="00481B47">
            <w:pPr>
              <w:ind w:left="-88" w:right="-108"/>
              <w:jc w:val="center"/>
              <w:rPr>
                <w:rFonts w:eastAsia="Times New Roman"/>
                <w:sz w:val="22"/>
                <w:szCs w:val="22"/>
              </w:rPr>
            </w:pPr>
            <w:r w:rsidRPr="00481B47">
              <w:rPr>
                <w:rFonts w:eastAsia="Times New Roman"/>
                <w:sz w:val="22"/>
                <w:szCs w:val="22"/>
              </w:rPr>
              <w:t xml:space="preserve">8 </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81B47" w:rsidRDefault="00481B47" w:rsidP="00481B47">
            <w:pPr>
              <w:rPr>
                <w:rFonts w:eastAsia="Times New Roman"/>
                <w:sz w:val="22"/>
                <w:szCs w:val="22"/>
              </w:rPr>
            </w:pPr>
            <w:r w:rsidRPr="00481B47">
              <w:rPr>
                <w:rFonts w:eastAsia="Times New Roman"/>
                <w:sz w:val="22"/>
                <w:szCs w:val="22"/>
              </w:rPr>
              <w:t>ТОО «ВИВА ФАРМА»</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81B47" w:rsidRDefault="00481B47" w:rsidP="00481B47">
            <w:pPr>
              <w:ind w:left="-88"/>
              <w:rPr>
                <w:rFonts w:eastAsia="Times New Roman"/>
                <w:color w:val="000000"/>
                <w:sz w:val="22"/>
                <w:szCs w:val="22"/>
              </w:rPr>
            </w:pPr>
            <w:r w:rsidRPr="00481B47">
              <w:rPr>
                <w:rFonts w:eastAsia="Times New Roman"/>
                <w:color w:val="000000"/>
                <w:sz w:val="22"/>
                <w:szCs w:val="22"/>
              </w:rPr>
              <w:t xml:space="preserve">г.Алматы, ул.Дегдар, 33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81B47" w:rsidRDefault="00481B47" w:rsidP="00481B47">
            <w:pPr>
              <w:jc w:val="center"/>
              <w:rPr>
                <w:rFonts w:eastAsia="Times New Roman"/>
                <w:sz w:val="22"/>
                <w:szCs w:val="22"/>
              </w:rPr>
            </w:pPr>
            <w:r w:rsidRPr="00481B47">
              <w:rPr>
                <w:rFonts w:eastAsia="Times New Roman"/>
                <w:sz w:val="22"/>
                <w:szCs w:val="22"/>
              </w:rPr>
              <w:t>17.01.2020 г. в 16-13 час</w:t>
            </w:r>
          </w:p>
        </w:tc>
      </w:tr>
      <w:tr w:rsidR="00481B47" w:rsidRPr="00481B47" w:rsidTr="00435D08">
        <w:trPr>
          <w:trHeight w:val="21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81B47" w:rsidRDefault="00481B47" w:rsidP="00481B47">
            <w:pPr>
              <w:ind w:left="-88" w:right="-108"/>
              <w:jc w:val="center"/>
              <w:rPr>
                <w:rFonts w:eastAsia="Times New Roman"/>
                <w:sz w:val="22"/>
                <w:szCs w:val="22"/>
              </w:rPr>
            </w:pPr>
            <w:r w:rsidRPr="00481B47">
              <w:rPr>
                <w:rFonts w:eastAsia="Times New Roman"/>
                <w:sz w:val="22"/>
                <w:szCs w:val="22"/>
              </w:rPr>
              <w:t>9</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81B47" w:rsidRDefault="00481B47" w:rsidP="00481B47">
            <w:pPr>
              <w:rPr>
                <w:rFonts w:eastAsia="Times New Roman"/>
                <w:sz w:val="22"/>
                <w:szCs w:val="22"/>
              </w:rPr>
            </w:pPr>
            <w:r w:rsidRPr="00481B47">
              <w:rPr>
                <w:rFonts w:eastAsia="Times New Roman"/>
                <w:sz w:val="22"/>
                <w:szCs w:val="22"/>
              </w:rPr>
              <w:t>ТОО «Лером»</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81B47" w:rsidRDefault="00481B47" w:rsidP="00481B47">
            <w:pPr>
              <w:ind w:left="-88"/>
              <w:rPr>
                <w:rFonts w:eastAsia="Times New Roman"/>
                <w:color w:val="000000"/>
                <w:sz w:val="22"/>
                <w:szCs w:val="22"/>
              </w:rPr>
            </w:pPr>
            <w:r w:rsidRPr="00481B47">
              <w:rPr>
                <w:rFonts w:eastAsia="Times New Roman"/>
                <w:color w:val="000000"/>
                <w:sz w:val="22"/>
                <w:szCs w:val="22"/>
              </w:rPr>
              <w:t>г.Павлодар, ул.Чайковского, 5</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81B47" w:rsidRDefault="00481B47" w:rsidP="00481B47">
            <w:pPr>
              <w:jc w:val="center"/>
              <w:rPr>
                <w:rFonts w:eastAsia="Times New Roman"/>
                <w:sz w:val="22"/>
                <w:szCs w:val="22"/>
              </w:rPr>
            </w:pPr>
            <w:r w:rsidRPr="00481B47">
              <w:rPr>
                <w:rFonts w:eastAsia="Times New Roman"/>
                <w:sz w:val="22"/>
                <w:szCs w:val="22"/>
              </w:rPr>
              <w:t>20.01.2020 г. в 8-29 час</w:t>
            </w:r>
          </w:p>
        </w:tc>
      </w:tr>
      <w:tr w:rsidR="00481B47" w:rsidRPr="00481B47" w:rsidTr="00435D08">
        <w:trPr>
          <w:trHeight w:val="21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81B47" w:rsidRDefault="00481B47" w:rsidP="00481B47">
            <w:pPr>
              <w:ind w:left="-88" w:right="-108"/>
              <w:jc w:val="center"/>
              <w:rPr>
                <w:rFonts w:eastAsia="Times New Roman"/>
                <w:sz w:val="22"/>
                <w:szCs w:val="22"/>
              </w:rPr>
            </w:pPr>
            <w:r w:rsidRPr="00481B47">
              <w:rPr>
                <w:rFonts w:eastAsia="Times New Roman"/>
                <w:sz w:val="22"/>
                <w:szCs w:val="22"/>
              </w:rPr>
              <w:t>10</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81B47" w:rsidRDefault="00481B47" w:rsidP="00481B47">
            <w:pPr>
              <w:rPr>
                <w:rFonts w:eastAsia="Times New Roman"/>
                <w:sz w:val="22"/>
                <w:szCs w:val="22"/>
              </w:rPr>
            </w:pPr>
            <w:r w:rsidRPr="00481B47">
              <w:rPr>
                <w:rFonts w:eastAsia="Times New Roman"/>
                <w:sz w:val="22"/>
                <w:szCs w:val="22"/>
              </w:rPr>
              <w:t>ТОО «Юниме СК»</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81B47" w:rsidRDefault="00481B47" w:rsidP="00481B47">
            <w:pPr>
              <w:ind w:left="-88"/>
              <w:rPr>
                <w:rFonts w:eastAsia="Times New Roman"/>
                <w:color w:val="000000"/>
                <w:sz w:val="22"/>
                <w:szCs w:val="22"/>
              </w:rPr>
            </w:pPr>
            <w:r w:rsidRPr="00481B47">
              <w:rPr>
                <w:rFonts w:eastAsia="Times New Roman"/>
                <w:color w:val="000000"/>
                <w:sz w:val="22"/>
                <w:szCs w:val="22"/>
              </w:rPr>
              <w:t>г.Петропавловск ул.Токсан би,35 оф.10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81B47" w:rsidRDefault="00481B47" w:rsidP="00481B47">
            <w:pPr>
              <w:jc w:val="center"/>
              <w:rPr>
                <w:rFonts w:eastAsia="Times New Roman"/>
                <w:sz w:val="22"/>
                <w:szCs w:val="22"/>
              </w:rPr>
            </w:pPr>
            <w:r w:rsidRPr="00481B47">
              <w:rPr>
                <w:rFonts w:eastAsia="Times New Roman"/>
                <w:sz w:val="22"/>
                <w:szCs w:val="22"/>
              </w:rPr>
              <w:t>20.01.2020 г. в 8-39 час</w:t>
            </w:r>
          </w:p>
        </w:tc>
      </w:tr>
      <w:tr w:rsidR="00481B47" w:rsidRPr="00481B47" w:rsidTr="00435D08">
        <w:trPr>
          <w:trHeight w:val="21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81B47" w:rsidRDefault="00481B47" w:rsidP="00481B47">
            <w:pPr>
              <w:ind w:left="-88" w:right="-108"/>
              <w:jc w:val="center"/>
              <w:rPr>
                <w:rFonts w:eastAsia="Times New Roman"/>
                <w:sz w:val="22"/>
                <w:szCs w:val="22"/>
              </w:rPr>
            </w:pPr>
            <w:r w:rsidRPr="00481B47">
              <w:rPr>
                <w:rFonts w:eastAsia="Times New Roman"/>
                <w:sz w:val="22"/>
                <w:szCs w:val="22"/>
              </w:rPr>
              <w:t>11</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81B47" w:rsidRDefault="00481B47" w:rsidP="00481B47">
            <w:pPr>
              <w:rPr>
                <w:rFonts w:eastAsia="Times New Roman"/>
                <w:sz w:val="22"/>
                <w:szCs w:val="22"/>
              </w:rPr>
            </w:pPr>
            <w:r w:rsidRPr="00481B47">
              <w:rPr>
                <w:rFonts w:eastAsia="Times New Roman"/>
                <w:sz w:val="22"/>
                <w:szCs w:val="22"/>
              </w:rPr>
              <w:t>ТОО «ДиАКиТ»</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481B47" w:rsidRPr="00481B47" w:rsidRDefault="00481B47" w:rsidP="00481B47">
            <w:pPr>
              <w:rPr>
                <w:rFonts w:eastAsia="Times New Roman"/>
                <w:sz w:val="22"/>
                <w:szCs w:val="22"/>
              </w:rPr>
            </w:pPr>
            <w:r w:rsidRPr="00481B47">
              <w:rPr>
                <w:rFonts w:eastAsia="Times New Roman"/>
                <w:sz w:val="22"/>
                <w:szCs w:val="22"/>
              </w:rPr>
              <w:t>г.Караганда, м-н.19, дом№40 «а»</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81B47" w:rsidRPr="00481B47" w:rsidRDefault="00481B47" w:rsidP="00481B47">
            <w:pPr>
              <w:jc w:val="center"/>
              <w:rPr>
                <w:rFonts w:eastAsia="Times New Roman"/>
                <w:sz w:val="22"/>
                <w:szCs w:val="22"/>
              </w:rPr>
            </w:pPr>
            <w:r w:rsidRPr="00481B47">
              <w:rPr>
                <w:rFonts w:eastAsia="Times New Roman"/>
                <w:sz w:val="22"/>
                <w:szCs w:val="22"/>
              </w:rPr>
              <w:t>20.01.2020 г. в 9-30 час</w:t>
            </w:r>
          </w:p>
        </w:tc>
      </w:tr>
      <w:tr w:rsidR="00481B47" w:rsidRPr="00481B47" w:rsidTr="00435D08">
        <w:trPr>
          <w:trHeight w:val="21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81B47" w:rsidRDefault="00481B47" w:rsidP="00481B47">
            <w:pPr>
              <w:ind w:left="-88" w:right="-108"/>
              <w:jc w:val="center"/>
              <w:rPr>
                <w:rFonts w:eastAsia="Times New Roman"/>
                <w:sz w:val="22"/>
                <w:szCs w:val="22"/>
              </w:rPr>
            </w:pPr>
            <w:r w:rsidRPr="00481B47">
              <w:rPr>
                <w:rFonts w:eastAsia="Times New Roman"/>
                <w:sz w:val="22"/>
                <w:szCs w:val="22"/>
              </w:rPr>
              <w:t>12</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81B47" w:rsidRDefault="00481B47" w:rsidP="00481B47">
            <w:pPr>
              <w:rPr>
                <w:rFonts w:eastAsia="Times New Roman"/>
                <w:sz w:val="22"/>
                <w:szCs w:val="22"/>
              </w:rPr>
            </w:pPr>
            <w:r w:rsidRPr="00481B47">
              <w:rPr>
                <w:rFonts w:eastAsia="Times New Roman"/>
                <w:sz w:val="22"/>
                <w:szCs w:val="22"/>
              </w:rPr>
              <w:t>ТОО «</w:t>
            </w:r>
            <w:r w:rsidRPr="00481B47">
              <w:rPr>
                <w:rFonts w:eastAsia="Times New Roman"/>
                <w:sz w:val="22"/>
                <w:szCs w:val="22"/>
                <w:lang w:val="en-US"/>
              </w:rPr>
              <w:t>FAM.ALLIANCE</w:t>
            </w:r>
            <w:r w:rsidRPr="00481B47">
              <w:rPr>
                <w:rFonts w:eastAsia="Times New Roman"/>
                <w:sz w:val="22"/>
                <w:szCs w:val="22"/>
              </w:rPr>
              <w:t>»</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81B47" w:rsidRDefault="00481B47" w:rsidP="00481B47">
            <w:pPr>
              <w:ind w:left="-88"/>
              <w:rPr>
                <w:rFonts w:eastAsia="Times New Roman"/>
                <w:color w:val="000000"/>
                <w:sz w:val="22"/>
                <w:szCs w:val="22"/>
              </w:rPr>
            </w:pPr>
            <w:r w:rsidRPr="00481B47">
              <w:rPr>
                <w:rFonts w:eastAsia="Times New Roman"/>
                <w:color w:val="000000"/>
                <w:sz w:val="22"/>
                <w:szCs w:val="22"/>
              </w:rPr>
              <w:t>г.Алматы, м-н.Коееайнар, пер. Жангельдин, 14</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81B47" w:rsidRDefault="00481B47" w:rsidP="00481B47">
            <w:pPr>
              <w:jc w:val="center"/>
              <w:rPr>
                <w:rFonts w:eastAsia="Times New Roman"/>
                <w:sz w:val="22"/>
                <w:szCs w:val="22"/>
              </w:rPr>
            </w:pPr>
            <w:r w:rsidRPr="00481B47">
              <w:rPr>
                <w:rFonts w:eastAsia="Times New Roman"/>
                <w:sz w:val="22"/>
                <w:szCs w:val="22"/>
              </w:rPr>
              <w:t>20.01.2020 г. в 9-52 час</w:t>
            </w:r>
          </w:p>
        </w:tc>
      </w:tr>
      <w:tr w:rsidR="00481B47" w:rsidRPr="00481B47" w:rsidTr="00435D08">
        <w:trPr>
          <w:trHeight w:val="21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81B47" w:rsidRDefault="00481B47" w:rsidP="00481B47">
            <w:pPr>
              <w:ind w:left="-88" w:right="-108"/>
              <w:jc w:val="center"/>
              <w:rPr>
                <w:rFonts w:eastAsia="Times New Roman"/>
                <w:sz w:val="22"/>
                <w:szCs w:val="22"/>
              </w:rPr>
            </w:pPr>
            <w:r w:rsidRPr="00481B47">
              <w:rPr>
                <w:rFonts w:eastAsia="Times New Roman"/>
                <w:sz w:val="22"/>
                <w:szCs w:val="22"/>
              </w:rPr>
              <w:t>13</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81B47" w:rsidRDefault="00481B47" w:rsidP="00481B47">
            <w:pPr>
              <w:rPr>
                <w:rFonts w:eastAsia="Times New Roman"/>
                <w:sz w:val="22"/>
                <w:szCs w:val="22"/>
                <w:lang w:val="en-US"/>
              </w:rPr>
            </w:pPr>
            <w:r w:rsidRPr="00481B47">
              <w:rPr>
                <w:rFonts w:eastAsia="Times New Roman"/>
                <w:sz w:val="22"/>
                <w:szCs w:val="22"/>
              </w:rPr>
              <w:t>ТОО</w:t>
            </w:r>
            <w:r w:rsidRPr="00481B47">
              <w:rPr>
                <w:rFonts w:eastAsia="Times New Roman"/>
                <w:sz w:val="22"/>
                <w:szCs w:val="22"/>
                <w:lang w:val="en-US"/>
              </w:rPr>
              <w:t xml:space="preserve"> «Med Life Sciences» («</w:t>
            </w:r>
            <w:r w:rsidRPr="00481B47">
              <w:rPr>
                <w:rFonts w:eastAsia="Times New Roman"/>
                <w:sz w:val="22"/>
                <w:szCs w:val="22"/>
              </w:rPr>
              <w:t>МедЛайф</w:t>
            </w:r>
            <w:r w:rsidRPr="00481B47">
              <w:rPr>
                <w:rFonts w:eastAsia="Times New Roman"/>
                <w:sz w:val="22"/>
                <w:szCs w:val="22"/>
                <w:lang w:val="en-US"/>
              </w:rPr>
              <w:t xml:space="preserve"> </w:t>
            </w:r>
            <w:r w:rsidRPr="00481B47">
              <w:rPr>
                <w:rFonts w:eastAsia="Times New Roman"/>
                <w:sz w:val="22"/>
                <w:szCs w:val="22"/>
              </w:rPr>
              <w:t>Сайнсиз</w:t>
            </w:r>
            <w:r w:rsidRPr="00481B47">
              <w:rPr>
                <w:rFonts w:eastAsia="Times New Roman"/>
                <w:sz w:val="22"/>
                <w:szCs w:val="22"/>
                <w:lang w:val="en-US"/>
              </w:rPr>
              <w:t>»)</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481B47" w:rsidRPr="00481B47" w:rsidRDefault="00481B47" w:rsidP="00481B47">
            <w:pPr>
              <w:rPr>
                <w:rFonts w:eastAsia="Times New Roman"/>
                <w:sz w:val="22"/>
                <w:szCs w:val="22"/>
              </w:rPr>
            </w:pPr>
            <w:r w:rsidRPr="00481B47">
              <w:rPr>
                <w:rFonts w:eastAsia="Times New Roman"/>
                <w:sz w:val="22"/>
                <w:szCs w:val="22"/>
              </w:rPr>
              <w:t xml:space="preserve">г.Алматы, ул.Шагабутдинова, 103/106 кв.14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81B47" w:rsidRPr="00481B47" w:rsidRDefault="00481B47" w:rsidP="00481B47">
            <w:pPr>
              <w:jc w:val="center"/>
              <w:rPr>
                <w:rFonts w:eastAsia="Times New Roman"/>
                <w:sz w:val="22"/>
                <w:szCs w:val="22"/>
              </w:rPr>
            </w:pPr>
            <w:r w:rsidRPr="00481B47">
              <w:rPr>
                <w:rFonts w:eastAsia="Times New Roman"/>
                <w:sz w:val="22"/>
                <w:szCs w:val="22"/>
              </w:rPr>
              <w:t>20.01.2020 г. в 9-53 час</w:t>
            </w:r>
          </w:p>
        </w:tc>
      </w:tr>
      <w:tr w:rsidR="00481B47" w:rsidRPr="00481B47" w:rsidTr="00435D08">
        <w:trPr>
          <w:trHeight w:val="21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81B47" w:rsidRDefault="00481B47" w:rsidP="00481B47">
            <w:pPr>
              <w:ind w:left="-88" w:right="-108"/>
              <w:jc w:val="center"/>
              <w:rPr>
                <w:rFonts w:eastAsia="Times New Roman"/>
                <w:sz w:val="22"/>
                <w:szCs w:val="22"/>
              </w:rPr>
            </w:pPr>
            <w:r w:rsidRPr="00481B47">
              <w:rPr>
                <w:rFonts w:eastAsia="Times New Roman"/>
                <w:sz w:val="22"/>
                <w:szCs w:val="22"/>
              </w:rPr>
              <w:t>14</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81B47" w:rsidRDefault="00481B47" w:rsidP="00481B47">
            <w:pPr>
              <w:rPr>
                <w:rFonts w:eastAsia="Times New Roman"/>
                <w:sz w:val="22"/>
                <w:szCs w:val="22"/>
              </w:rPr>
            </w:pPr>
            <w:r w:rsidRPr="00481B47">
              <w:rPr>
                <w:rFonts w:eastAsia="Times New Roman"/>
                <w:sz w:val="22"/>
                <w:szCs w:val="22"/>
              </w:rPr>
              <w:t>ТОО «Жаийк-</w:t>
            </w:r>
            <w:r w:rsidRPr="00481B47">
              <w:rPr>
                <w:rFonts w:eastAsia="Times New Roman"/>
                <w:sz w:val="22"/>
                <w:szCs w:val="22"/>
                <w:lang w:val="en-US"/>
              </w:rPr>
              <w:t>AS</w:t>
            </w:r>
            <w:r w:rsidRPr="00481B47">
              <w:rPr>
                <w:rFonts w:eastAsia="Times New Roman"/>
                <w:sz w:val="22"/>
                <w:szCs w:val="22"/>
              </w:rPr>
              <w:t>»</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81B47" w:rsidRDefault="00481B47" w:rsidP="00481B47">
            <w:pPr>
              <w:ind w:left="-88"/>
              <w:rPr>
                <w:rFonts w:eastAsia="Times New Roman"/>
                <w:color w:val="000000"/>
                <w:sz w:val="22"/>
                <w:szCs w:val="22"/>
              </w:rPr>
            </w:pPr>
            <w:r w:rsidRPr="00481B47">
              <w:rPr>
                <w:rFonts w:eastAsia="Times New Roman"/>
                <w:color w:val="000000"/>
                <w:sz w:val="22"/>
                <w:szCs w:val="22"/>
              </w:rPr>
              <w:t>г.Алматы, пр.Гагарина, 10 н.п. 56</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81B47" w:rsidRDefault="00481B47" w:rsidP="00481B47">
            <w:pPr>
              <w:jc w:val="center"/>
              <w:rPr>
                <w:rFonts w:eastAsia="Times New Roman"/>
                <w:sz w:val="22"/>
                <w:szCs w:val="22"/>
              </w:rPr>
            </w:pPr>
            <w:r w:rsidRPr="00481B47">
              <w:rPr>
                <w:rFonts w:eastAsia="Times New Roman"/>
                <w:sz w:val="22"/>
                <w:szCs w:val="22"/>
              </w:rPr>
              <w:t>20.01.2020 г. в 9-55 час</w:t>
            </w:r>
          </w:p>
        </w:tc>
      </w:tr>
      <w:tr w:rsidR="00481B47" w:rsidRPr="00481B47" w:rsidTr="00435D08">
        <w:trPr>
          <w:trHeight w:val="21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81B47" w:rsidRDefault="00481B47" w:rsidP="00481B47">
            <w:pPr>
              <w:ind w:left="-88" w:right="-108"/>
              <w:jc w:val="center"/>
              <w:rPr>
                <w:rFonts w:eastAsia="Times New Roman"/>
                <w:sz w:val="22"/>
                <w:szCs w:val="22"/>
              </w:rPr>
            </w:pPr>
            <w:r w:rsidRPr="00481B47">
              <w:rPr>
                <w:rFonts w:eastAsia="Times New Roman"/>
                <w:sz w:val="22"/>
                <w:szCs w:val="22"/>
              </w:rPr>
              <w:t>15</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81B47" w:rsidRDefault="00481B47" w:rsidP="00481B47">
            <w:pPr>
              <w:rPr>
                <w:rFonts w:eastAsia="Times New Roman"/>
                <w:sz w:val="22"/>
                <w:szCs w:val="22"/>
              </w:rPr>
            </w:pPr>
            <w:r w:rsidRPr="00481B47">
              <w:rPr>
                <w:rFonts w:eastAsia="Times New Roman"/>
                <w:sz w:val="22"/>
                <w:szCs w:val="22"/>
              </w:rPr>
              <w:t>ТОО «Алма-Мед»</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81B47" w:rsidRDefault="00481B47" w:rsidP="00481B47">
            <w:pPr>
              <w:ind w:left="-88"/>
              <w:rPr>
                <w:rFonts w:eastAsia="Times New Roman"/>
                <w:color w:val="000000"/>
                <w:sz w:val="22"/>
                <w:szCs w:val="22"/>
              </w:rPr>
            </w:pPr>
            <w:r w:rsidRPr="00481B47">
              <w:rPr>
                <w:rFonts w:eastAsia="Times New Roman"/>
                <w:color w:val="000000"/>
                <w:sz w:val="22"/>
                <w:szCs w:val="22"/>
              </w:rPr>
              <w:t>г.Алматы, ул.Пятницкого, 52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81B47" w:rsidRDefault="00481B47" w:rsidP="00481B47">
            <w:pPr>
              <w:jc w:val="center"/>
              <w:rPr>
                <w:rFonts w:eastAsia="Times New Roman"/>
                <w:sz w:val="22"/>
                <w:szCs w:val="22"/>
              </w:rPr>
            </w:pPr>
            <w:r w:rsidRPr="00481B47">
              <w:rPr>
                <w:rFonts w:eastAsia="Times New Roman"/>
                <w:sz w:val="22"/>
                <w:szCs w:val="22"/>
              </w:rPr>
              <w:t>20.01.2020 г. в 10-06 час</w:t>
            </w:r>
          </w:p>
        </w:tc>
      </w:tr>
      <w:tr w:rsidR="00481B47" w:rsidRPr="00481B47" w:rsidTr="00435D08">
        <w:trPr>
          <w:trHeight w:val="21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81B47" w:rsidRDefault="00481B47" w:rsidP="00481B47">
            <w:pPr>
              <w:ind w:left="-88" w:right="-108"/>
              <w:jc w:val="center"/>
              <w:rPr>
                <w:rFonts w:eastAsia="Times New Roman"/>
                <w:sz w:val="22"/>
                <w:szCs w:val="22"/>
              </w:rPr>
            </w:pPr>
            <w:r w:rsidRPr="00481B47">
              <w:rPr>
                <w:rFonts w:eastAsia="Times New Roman"/>
                <w:sz w:val="22"/>
                <w:szCs w:val="22"/>
              </w:rPr>
              <w:t>16</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81B47" w:rsidRDefault="00481B47" w:rsidP="00481B47">
            <w:pPr>
              <w:rPr>
                <w:rFonts w:eastAsia="Times New Roman"/>
                <w:sz w:val="22"/>
                <w:szCs w:val="22"/>
              </w:rPr>
            </w:pPr>
            <w:r w:rsidRPr="00481B47">
              <w:rPr>
                <w:rFonts w:eastAsia="Times New Roman"/>
                <w:sz w:val="22"/>
                <w:szCs w:val="22"/>
              </w:rPr>
              <w:t>ТОО «</w:t>
            </w:r>
            <w:r w:rsidRPr="00481B47">
              <w:rPr>
                <w:rFonts w:eastAsia="Times New Roman"/>
                <w:sz w:val="22"/>
                <w:szCs w:val="22"/>
                <w:lang w:val="en-US"/>
              </w:rPr>
              <w:t>Pharmgroup</w:t>
            </w:r>
            <w:r w:rsidRPr="00481B47">
              <w:rPr>
                <w:rFonts w:eastAsia="Times New Roman"/>
                <w:sz w:val="22"/>
                <w:szCs w:val="22"/>
              </w:rPr>
              <w:t>»</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81B47" w:rsidRDefault="00481B47" w:rsidP="00481B47">
            <w:pPr>
              <w:ind w:left="-88"/>
              <w:rPr>
                <w:rFonts w:eastAsia="Times New Roman"/>
                <w:color w:val="000000"/>
                <w:sz w:val="22"/>
                <w:szCs w:val="22"/>
              </w:rPr>
            </w:pPr>
            <w:r w:rsidRPr="00481B47">
              <w:rPr>
                <w:rFonts w:eastAsia="Times New Roman"/>
                <w:color w:val="000000"/>
                <w:sz w:val="22"/>
                <w:szCs w:val="22"/>
              </w:rPr>
              <w:t>г.Алматы, пр.Райымбека, 491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81B47" w:rsidRDefault="00481B47" w:rsidP="00481B47">
            <w:pPr>
              <w:jc w:val="center"/>
              <w:rPr>
                <w:rFonts w:eastAsia="Times New Roman"/>
                <w:sz w:val="22"/>
                <w:szCs w:val="22"/>
              </w:rPr>
            </w:pPr>
            <w:r w:rsidRPr="00481B47">
              <w:rPr>
                <w:rFonts w:eastAsia="Times New Roman"/>
                <w:sz w:val="22"/>
                <w:szCs w:val="22"/>
              </w:rPr>
              <w:t>20.01.2020 г. в 10-15 час</w:t>
            </w:r>
          </w:p>
        </w:tc>
      </w:tr>
      <w:tr w:rsidR="00481B47" w:rsidRPr="00481B47" w:rsidTr="00435D08">
        <w:trPr>
          <w:trHeight w:val="21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81B47" w:rsidRDefault="00481B47" w:rsidP="00481B47">
            <w:pPr>
              <w:ind w:left="-88" w:right="-108"/>
              <w:jc w:val="center"/>
              <w:rPr>
                <w:rFonts w:eastAsia="Times New Roman"/>
                <w:sz w:val="22"/>
                <w:szCs w:val="22"/>
              </w:rPr>
            </w:pPr>
            <w:r w:rsidRPr="00481B47">
              <w:rPr>
                <w:rFonts w:eastAsia="Times New Roman"/>
                <w:sz w:val="22"/>
                <w:szCs w:val="22"/>
              </w:rPr>
              <w:t>17</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81B47" w:rsidRDefault="00481B47" w:rsidP="00481B47">
            <w:pPr>
              <w:rPr>
                <w:rFonts w:eastAsia="Times New Roman"/>
                <w:sz w:val="22"/>
                <w:szCs w:val="22"/>
              </w:rPr>
            </w:pPr>
            <w:r w:rsidRPr="00481B47">
              <w:rPr>
                <w:rFonts w:eastAsia="Times New Roman"/>
                <w:sz w:val="22"/>
                <w:szCs w:val="22"/>
              </w:rPr>
              <w:t>ТОО «МФК Биола»</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81B47" w:rsidRDefault="00481B47" w:rsidP="00481B47">
            <w:pPr>
              <w:ind w:left="-88"/>
              <w:rPr>
                <w:rFonts w:eastAsia="Times New Roman"/>
                <w:color w:val="000000"/>
                <w:sz w:val="22"/>
                <w:szCs w:val="22"/>
              </w:rPr>
            </w:pPr>
            <w:r w:rsidRPr="00481B47">
              <w:rPr>
                <w:rFonts w:eastAsia="Times New Roman"/>
                <w:color w:val="000000"/>
                <w:sz w:val="22"/>
                <w:szCs w:val="22"/>
              </w:rPr>
              <w:t>г.Алматы, ул.Монгольская, 44</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81B47" w:rsidRDefault="00481B47" w:rsidP="00481B47">
            <w:pPr>
              <w:jc w:val="center"/>
              <w:rPr>
                <w:rFonts w:eastAsia="Times New Roman"/>
                <w:sz w:val="22"/>
                <w:szCs w:val="22"/>
              </w:rPr>
            </w:pPr>
            <w:r w:rsidRPr="00481B47">
              <w:rPr>
                <w:rFonts w:eastAsia="Times New Roman"/>
                <w:sz w:val="22"/>
                <w:szCs w:val="22"/>
              </w:rPr>
              <w:t>20.01.2020 г. в 10-56 час</w:t>
            </w:r>
          </w:p>
        </w:tc>
      </w:tr>
      <w:tr w:rsidR="00481B47" w:rsidRPr="00481B47" w:rsidTr="00435D08">
        <w:trPr>
          <w:trHeight w:val="21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81B47" w:rsidRDefault="00481B47" w:rsidP="00481B47">
            <w:pPr>
              <w:ind w:left="-88" w:right="-108"/>
              <w:jc w:val="center"/>
              <w:rPr>
                <w:rFonts w:eastAsia="Times New Roman"/>
                <w:sz w:val="22"/>
                <w:szCs w:val="22"/>
              </w:rPr>
            </w:pPr>
            <w:r w:rsidRPr="00481B47">
              <w:rPr>
                <w:rFonts w:eastAsia="Times New Roman"/>
                <w:sz w:val="22"/>
                <w:szCs w:val="22"/>
              </w:rPr>
              <w:t>18</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81B47" w:rsidRDefault="00481B47" w:rsidP="00481B47">
            <w:pPr>
              <w:rPr>
                <w:rFonts w:eastAsia="Times New Roman"/>
                <w:sz w:val="22"/>
                <w:szCs w:val="22"/>
              </w:rPr>
            </w:pPr>
            <w:r w:rsidRPr="00481B47">
              <w:rPr>
                <w:rFonts w:eastAsia="Times New Roman"/>
                <w:sz w:val="22"/>
                <w:szCs w:val="22"/>
              </w:rPr>
              <w:t>ТОО «</w:t>
            </w:r>
            <w:r w:rsidRPr="00481B47">
              <w:rPr>
                <w:rFonts w:eastAsia="Times New Roman"/>
                <w:sz w:val="22"/>
                <w:szCs w:val="22"/>
                <w:lang w:val="en-US"/>
              </w:rPr>
              <w:t>Medical active group</w:t>
            </w:r>
            <w:r w:rsidRPr="00481B47">
              <w:rPr>
                <w:rFonts w:eastAsia="Times New Roman"/>
                <w:sz w:val="22"/>
                <w:szCs w:val="22"/>
              </w:rPr>
              <w:t>»</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81B47" w:rsidRDefault="00481B47" w:rsidP="00481B47">
            <w:pPr>
              <w:ind w:left="-88"/>
              <w:rPr>
                <w:rFonts w:eastAsia="Times New Roman"/>
                <w:color w:val="000000"/>
                <w:sz w:val="22"/>
                <w:szCs w:val="22"/>
              </w:rPr>
            </w:pPr>
            <w:r w:rsidRPr="00481B47">
              <w:rPr>
                <w:rFonts w:eastAsia="Times New Roman"/>
                <w:color w:val="000000"/>
                <w:sz w:val="22"/>
                <w:szCs w:val="22"/>
              </w:rPr>
              <w:t>г.Павлодар, ул.Российская, 6</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81B47" w:rsidRDefault="00481B47" w:rsidP="00481B47">
            <w:pPr>
              <w:jc w:val="center"/>
              <w:rPr>
                <w:rFonts w:eastAsia="Times New Roman"/>
                <w:sz w:val="22"/>
                <w:szCs w:val="22"/>
              </w:rPr>
            </w:pPr>
            <w:r w:rsidRPr="00481B47">
              <w:rPr>
                <w:rFonts w:eastAsia="Times New Roman"/>
                <w:sz w:val="22"/>
                <w:szCs w:val="22"/>
              </w:rPr>
              <w:t>20.01.2020 г. в 11-03 час</w:t>
            </w:r>
          </w:p>
        </w:tc>
      </w:tr>
      <w:tr w:rsidR="00481B47" w:rsidRPr="00481B47" w:rsidTr="00435D08">
        <w:trPr>
          <w:trHeight w:val="21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81B47" w:rsidRDefault="00481B47" w:rsidP="00481B47">
            <w:pPr>
              <w:ind w:left="-88" w:right="-108"/>
              <w:jc w:val="center"/>
              <w:rPr>
                <w:rFonts w:eastAsia="Times New Roman"/>
                <w:sz w:val="22"/>
                <w:szCs w:val="22"/>
              </w:rPr>
            </w:pPr>
            <w:r w:rsidRPr="00481B47">
              <w:rPr>
                <w:rFonts w:eastAsia="Times New Roman"/>
                <w:sz w:val="22"/>
                <w:szCs w:val="22"/>
              </w:rPr>
              <w:t>19</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481B47" w:rsidRPr="00481B47" w:rsidRDefault="00481B47" w:rsidP="00481B47">
            <w:pPr>
              <w:rPr>
                <w:rFonts w:eastAsia="Times New Roman"/>
                <w:sz w:val="22"/>
                <w:szCs w:val="22"/>
              </w:rPr>
            </w:pPr>
            <w:r w:rsidRPr="00481B47">
              <w:rPr>
                <w:rFonts w:eastAsia="Times New Roman"/>
                <w:sz w:val="22"/>
                <w:szCs w:val="22"/>
              </w:rPr>
              <w:t>ТОО «Pharmprovide»</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481B47" w:rsidRPr="00481B47" w:rsidRDefault="00481B47" w:rsidP="00481B47">
            <w:pPr>
              <w:rPr>
                <w:rFonts w:eastAsia="Times New Roman"/>
                <w:sz w:val="22"/>
                <w:szCs w:val="22"/>
              </w:rPr>
            </w:pPr>
            <w:r w:rsidRPr="00481B47">
              <w:rPr>
                <w:rFonts w:eastAsia="Times New Roman"/>
                <w:sz w:val="22"/>
                <w:szCs w:val="22"/>
              </w:rPr>
              <w:t>г.Кызылорда, пр.Абая,16</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81B47" w:rsidRPr="00481B47" w:rsidRDefault="00481B47" w:rsidP="00481B47">
            <w:pPr>
              <w:rPr>
                <w:rFonts w:eastAsia="Times New Roman"/>
                <w:sz w:val="22"/>
                <w:szCs w:val="22"/>
              </w:rPr>
            </w:pPr>
            <w:r w:rsidRPr="00481B47">
              <w:rPr>
                <w:rFonts w:eastAsia="Times New Roman"/>
                <w:sz w:val="22"/>
                <w:szCs w:val="22"/>
              </w:rPr>
              <w:t>20.01.2020 г. в 11-10 час</w:t>
            </w:r>
          </w:p>
        </w:tc>
      </w:tr>
      <w:tr w:rsidR="00481B47" w:rsidRPr="00481B47" w:rsidTr="00435D08">
        <w:trPr>
          <w:trHeight w:val="21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81B47" w:rsidRDefault="00481B47" w:rsidP="00481B47">
            <w:pPr>
              <w:ind w:left="-88" w:right="-108"/>
              <w:jc w:val="center"/>
              <w:rPr>
                <w:rFonts w:eastAsia="Times New Roman"/>
                <w:sz w:val="22"/>
                <w:szCs w:val="22"/>
              </w:rPr>
            </w:pPr>
            <w:r w:rsidRPr="00481B47">
              <w:rPr>
                <w:rFonts w:eastAsia="Times New Roman"/>
                <w:sz w:val="22"/>
                <w:szCs w:val="22"/>
              </w:rPr>
              <w:t>20</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81B47" w:rsidRDefault="00481B47" w:rsidP="00481B47">
            <w:pPr>
              <w:rPr>
                <w:rFonts w:eastAsia="Times New Roman"/>
                <w:sz w:val="22"/>
                <w:szCs w:val="22"/>
              </w:rPr>
            </w:pPr>
            <w:r w:rsidRPr="00481B47">
              <w:rPr>
                <w:rFonts w:eastAsia="Times New Roman"/>
                <w:sz w:val="22"/>
                <w:szCs w:val="22"/>
              </w:rPr>
              <w:t>ТОО «</w:t>
            </w:r>
            <w:r w:rsidRPr="00481B47">
              <w:rPr>
                <w:rFonts w:eastAsia="Times New Roman"/>
                <w:sz w:val="22"/>
                <w:szCs w:val="22"/>
                <w:lang w:val="en-US"/>
              </w:rPr>
              <w:t>Innovo</w:t>
            </w:r>
            <w:r w:rsidRPr="00481B47">
              <w:rPr>
                <w:rFonts w:eastAsia="Times New Roman"/>
                <w:sz w:val="22"/>
                <w:szCs w:val="22"/>
              </w:rPr>
              <w:t>»</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81B47" w:rsidRDefault="00481B47" w:rsidP="00481B47">
            <w:pPr>
              <w:ind w:left="-88"/>
              <w:rPr>
                <w:rFonts w:eastAsia="Times New Roman"/>
                <w:color w:val="000000"/>
                <w:sz w:val="22"/>
                <w:szCs w:val="22"/>
              </w:rPr>
            </w:pPr>
            <w:r w:rsidRPr="00481B47">
              <w:rPr>
                <w:rFonts w:eastAsia="Times New Roman"/>
                <w:color w:val="000000"/>
                <w:sz w:val="22"/>
                <w:szCs w:val="22"/>
              </w:rPr>
              <w:t>г.Алматы, ул.Докучаева, 12/1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81B47" w:rsidRDefault="00481B47" w:rsidP="00481B47">
            <w:pPr>
              <w:jc w:val="center"/>
              <w:rPr>
                <w:rFonts w:eastAsia="Times New Roman"/>
                <w:sz w:val="22"/>
                <w:szCs w:val="22"/>
              </w:rPr>
            </w:pPr>
            <w:r w:rsidRPr="00481B47">
              <w:rPr>
                <w:rFonts w:eastAsia="Times New Roman"/>
                <w:sz w:val="22"/>
                <w:szCs w:val="22"/>
              </w:rPr>
              <w:t>20.01.2020. г. в 11-15 час</w:t>
            </w:r>
          </w:p>
        </w:tc>
      </w:tr>
      <w:tr w:rsidR="00481B47" w:rsidRPr="00481B47" w:rsidTr="00435D08">
        <w:trPr>
          <w:trHeight w:val="21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81B47" w:rsidRDefault="00481B47" w:rsidP="00481B47">
            <w:pPr>
              <w:ind w:left="-88" w:right="-108"/>
              <w:jc w:val="center"/>
              <w:rPr>
                <w:rFonts w:eastAsia="Times New Roman"/>
                <w:sz w:val="22"/>
                <w:szCs w:val="22"/>
              </w:rPr>
            </w:pPr>
            <w:r w:rsidRPr="00481B47">
              <w:rPr>
                <w:rFonts w:eastAsia="Times New Roman"/>
                <w:sz w:val="22"/>
                <w:szCs w:val="22"/>
              </w:rPr>
              <w:lastRenderedPageBreak/>
              <w:t>21</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81B47" w:rsidRDefault="00481B47" w:rsidP="00481B47">
            <w:pPr>
              <w:rPr>
                <w:rFonts w:eastAsia="Times New Roman"/>
                <w:sz w:val="22"/>
                <w:szCs w:val="22"/>
              </w:rPr>
            </w:pPr>
            <w:r w:rsidRPr="00481B47">
              <w:rPr>
                <w:rFonts w:eastAsia="Times New Roman"/>
                <w:sz w:val="22"/>
                <w:szCs w:val="22"/>
              </w:rPr>
              <w:t>ТОО «АК НИЕТ»</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81B47" w:rsidRDefault="00481B47" w:rsidP="00481B47">
            <w:pPr>
              <w:ind w:left="-88"/>
              <w:rPr>
                <w:rFonts w:eastAsia="Times New Roman"/>
                <w:color w:val="000000"/>
                <w:sz w:val="22"/>
                <w:szCs w:val="22"/>
              </w:rPr>
            </w:pPr>
            <w:r w:rsidRPr="00481B47">
              <w:rPr>
                <w:rFonts w:eastAsia="Times New Roman"/>
                <w:color w:val="000000"/>
                <w:sz w:val="22"/>
                <w:szCs w:val="22"/>
              </w:rPr>
              <w:t>г.Нур-Султан, ул.Иманова, 50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81B47" w:rsidRDefault="00481B47" w:rsidP="00481B47">
            <w:pPr>
              <w:jc w:val="center"/>
              <w:rPr>
                <w:rFonts w:eastAsia="Times New Roman"/>
                <w:sz w:val="22"/>
                <w:szCs w:val="22"/>
              </w:rPr>
            </w:pPr>
            <w:r w:rsidRPr="00481B47">
              <w:rPr>
                <w:rFonts w:eastAsia="Times New Roman"/>
                <w:sz w:val="22"/>
                <w:szCs w:val="22"/>
              </w:rPr>
              <w:t>20.01.2020 г. в 11-15 час</w:t>
            </w:r>
          </w:p>
        </w:tc>
      </w:tr>
      <w:tr w:rsidR="00481B47" w:rsidRPr="00481B47" w:rsidTr="00435D08">
        <w:trPr>
          <w:trHeight w:val="21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81B47" w:rsidRDefault="00481B47" w:rsidP="00481B47">
            <w:pPr>
              <w:ind w:left="-88" w:right="-108"/>
              <w:jc w:val="center"/>
              <w:rPr>
                <w:rFonts w:eastAsia="Times New Roman"/>
                <w:sz w:val="22"/>
                <w:szCs w:val="22"/>
              </w:rPr>
            </w:pPr>
            <w:r w:rsidRPr="00481B47">
              <w:rPr>
                <w:rFonts w:eastAsia="Times New Roman"/>
                <w:sz w:val="22"/>
                <w:szCs w:val="22"/>
              </w:rPr>
              <w:t>22</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81B47" w:rsidRDefault="00481B47" w:rsidP="00481B47">
            <w:pPr>
              <w:rPr>
                <w:rFonts w:eastAsia="Times New Roman"/>
                <w:sz w:val="22"/>
                <w:szCs w:val="22"/>
              </w:rPr>
            </w:pPr>
            <w:r w:rsidRPr="00481B47">
              <w:rPr>
                <w:rFonts w:eastAsia="Times New Roman"/>
                <w:sz w:val="22"/>
                <w:szCs w:val="22"/>
              </w:rPr>
              <w:t>ТОО «ЛОКАЛ ФАРМ»</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81B47" w:rsidRDefault="00481B47" w:rsidP="00481B47">
            <w:pPr>
              <w:ind w:left="-88"/>
              <w:rPr>
                <w:rFonts w:eastAsia="Times New Roman"/>
                <w:color w:val="000000"/>
                <w:sz w:val="22"/>
                <w:szCs w:val="22"/>
              </w:rPr>
            </w:pPr>
            <w:r w:rsidRPr="00481B47">
              <w:rPr>
                <w:rFonts w:eastAsia="Times New Roman"/>
                <w:color w:val="000000"/>
                <w:sz w:val="22"/>
                <w:szCs w:val="22"/>
              </w:rPr>
              <w:t>г.Астана, пр.Сарыарка,31/2 АП-32 11этаж</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81B47" w:rsidRDefault="00481B47" w:rsidP="00481B47">
            <w:pPr>
              <w:jc w:val="center"/>
              <w:rPr>
                <w:rFonts w:eastAsia="Times New Roman"/>
                <w:sz w:val="22"/>
                <w:szCs w:val="22"/>
              </w:rPr>
            </w:pPr>
            <w:r w:rsidRPr="00481B47">
              <w:rPr>
                <w:rFonts w:eastAsia="Times New Roman"/>
                <w:sz w:val="22"/>
                <w:szCs w:val="22"/>
              </w:rPr>
              <w:t>20.01.2020 г. в 11-15 час</w:t>
            </w:r>
          </w:p>
        </w:tc>
      </w:tr>
      <w:tr w:rsidR="00481B47" w:rsidRPr="00481B47" w:rsidTr="00435D08">
        <w:trPr>
          <w:trHeight w:val="21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81B47" w:rsidRDefault="00481B47" w:rsidP="00481B47">
            <w:pPr>
              <w:ind w:left="-88" w:right="-108"/>
              <w:jc w:val="center"/>
              <w:rPr>
                <w:rFonts w:eastAsia="Times New Roman"/>
                <w:sz w:val="22"/>
                <w:szCs w:val="22"/>
              </w:rPr>
            </w:pPr>
            <w:r w:rsidRPr="00481B47">
              <w:rPr>
                <w:rFonts w:eastAsia="Times New Roman"/>
                <w:sz w:val="22"/>
                <w:szCs w:val="22"/>
              </w:rPr>
              <w:t>23</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81B47" w:rsidRDefault="00481B47" w:rsidP="00481B47">
            <w:pPr>
              <w:rPr>
                <w:rFonts w:eastAsia="Times New Roman"/>
                <w:sz w:val="22"/>
                <w:szCs w:val="22"/>
              </w:rPr>
            </w:pPr>
            <w:r w:rsidRPr="00481B47">
              <w:rPr>
                <w:rFonts w:eastAsia="Times New Roman"/>
                <w:sz w:val="22"/>
                <w:szCs w:val="22"/>
              </w:rPr>
              <w:t>ТОО «</w:t>
            </w:r>
            <w:r w:rsidRPr="00481B47">
              <w:rPr>
                <w:rFonts w:eastAsia="Times New Roman"/>
                <w:sz w:val="22"/>
                <w:szCs w:val="22"/>
                <w:lang w:val="en-US"/>
              </w:rPr>
              <w:t>ABMG Expert</w:t>
            </w:r>
            <w:r w:rsidRPr="00481B47">
              <w:rPr>
                <w:rFonts w:eastAsia="Times New Roman"/>
                <w:sz w:val="22"/>
                <w:szCs w:val="22"/>
              </w:rPr>
              <w:t>»</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81B47" w:rsidRDefault="00481B47" w:rsidP="00481B47">
            <w:pPr>
              <w:rPr>
                <w:rFonts w:eastAsia="Times New Roman"/>
                <w:color w:val="000000"/>
                <w:sz w:val="22"/>
                <w:szCs w:val="22"/>
              </w:rPr>
            </w:pPr>
            <w:r w:rsidRPr="00481B47">
              <w:rPr>
                <w:rFonts w:eastAsia="Times New Roman"/>
                <w:color w:val="000000"/>
                <w:sz w:val="22"/>
                <w:szCs w:val="22"/>
              </w:rPr>
              <w:t xml:space="preserve">г.Алматы, ул.Зенкова, 56 офис 141 В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81B47" w:rsidRDefault="00481B47" w:rsidP="00481B47">
            <w:pPr>
              <w:jc w:val="center"/>
              <w:rPr>
                <w:rFonts w:eastAsia="Times New Roman"/>
                <w:sz w:val="22"/>
                <w:szCs w:val="22"/>
              </w:rPr>
            </w:pPr>
            <w:r w:rsidRPr="00481B47">
              <w:rPr>
                <w:rFonts w:eastAsia="Times New Roman"/>
                <w:sz w:val="22"/>
                <w:szCs w:val="22"/>
              </w:rPr>
              <w:t>20.01.2020 г. в 11-32 час</w:t>
            </w:r>
          </w:p>
        </w:tc>
      </w:tr>
      <w:tr w:rsidR="00481B47" w:rsidRPr="00481B47" w:rsidTr="00435D08">
        <w:trPr>
          <w:trHeight w:val="21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81B47" w:rsidRDefault="00481B47" w:rsidP="00481B47">
            <w:pPr>
              <w:ind w:left="-88" w:right="-108"/>
              <w:jc w:val="center"/>
              <w:rPr>
                <w:rFonts w:eastAsia="Times New Roman"/>
                <w:sz w:val="22"/>
                <w:szCs w:val="22"/>
              </w:rPr>
            </w:pPr>
            <w:r w:rsidRPr="00481B47">
              <w:rPr>
                <w:rFonts w:eastAsia="Times New Roman"/>
                <w:sz w:val="22"/>
                <w:szCs w:val="22"/>
              </w:rPr>
              <w:t>24</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81B47" w:rsidRDefault="00481B47" w:rsidP="00481B47">
            <w:pPr>
              <w:rPr>
                <w:rFonts w:eastAsia="Times New Roman"/>
                <w:sz w:val="22"/>
                <w:szCs w:val="22"/>
              </w:rPr>
            </w:pPr>
            <w:r w:rsidRPr="00481B47">
              <w:rPr>
                <w:rFonts w:eastAsia="Times New Roman"/>
                <w:sz w:val="22"/>
                <w:szCs w:val="22"/>
              </w:rPr>
              <w:t>ТОО «Султан»</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81B47" w:rsidRDefault="00481B47" w:rsidP="00481B47">
            <w:pPr>
              <w:ind w:left="-88"/>
              <w:rPr>
                <w:rFonts w:eastAsia="Times New Roman"/>
                <w:color w:val="000000"/>
                <w:sz w:val="22"/>
                <w:szCs w:val="22"/>
              </w:rPr>
            </w:pPr>
            <w:r w:rsidRPr="00481B47">
              <w:rPr>
                <w:rFonts w:eastAsia="Times New Roman"/>
                <w:color w:val="000000"/>
                <w:sz w:val="22"/>
                <w:szCs w:val="22"/>
              </w:rPr>
              <w:t>с.Еркин, ул. Момышулы, 5 Талгарский район, Алматинская область</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81B47" w:rsidRDefault="00481B47" w:rsidP="00481B47">
            <w:pPr>
              <w:jc w:val="center"/>
              <w:rPr>
                <w:rFonts w:eastAsia="Times New Roman"/>
                <w:sz w:val="22"/>
                <w:szCs w:val="22"/>
              </w:rPr>
            </w:pPr>
            <w:r w:rsidRPr="00481B47">
              <w:rPr>
                <w:rFonts w:eastAsia="Times New Roman"/>
                <w:sz w:val="22"/>
                <w:szCs w:val="22"/>
              </w:rPr>
              <w:t xml:space="preserve">20.01.2020 г. в 11-43 час  </w:t>
            </w:r>
          </w:p>
        </w:tc>
      </w:tr>
      <w:tr w:rsidR="00481B47" w:rsidRPr="00481B47" w:rsidTr="00435D08">
        <w:trPr>
          <w:trHeight w:val="21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81B47" w:rsidRDefault="00481B47" w:rsidP="00481B47">
            <w:pPr>
              <w:ind w:left="-88" w:right="-108"/>
              <w:jc w:val="center"/>
              <w:rPr>
                <w:rFonts w:eastAsia="Times New Roman"/>
                <w:sz w:val="22"/>
                <w:szCs w:val="22"/>
              </w:rPr>
            </w:pPr>
            <w:r w:rsidRPr="00481B47">
              <w:rPr>
                <w:rFonts w:eastAsia="Times New Roman"/>
                <w:sz w:val="22"/>
                <w:szCs w:val="22"/>
              </w:rPr>
              <w:t>25</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81B47" w:rsidRDefault="00481B47" w:rsidP="00481B47">
            <w:pPr>
              <w:rPr>
                <w:rFonts w:eastAsia="Times New Roman"/>
                <w:sz w:val="22"/>
                <w:szCs w:val="22"/>
              </w:rPr>
            </w:pPr>
            <w:r w:rsidRPr="00481B47">
              <w:rPr>
                <w:rFonts w:eastAsia="Times New Roman"/>
                <w:sz w:val="22"/>
                <w:szCs w:val="22"/>
              </w:rPr>
              <w:t>ТОО «Садыхан премиум»</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81B47" w:rsidRDefault="00481B47" w:rsidP="00481B47">
            <w:pPr>
              <w:ind w:left="-88"/>
              <w:rPr>
                <w:rFonts w:eastAsia="Times New Roman"/>
                <w:color w:val="000000"/>
                <w:sz w:val="22"/>
                <w:szCs w:val="22"/>
              </w:rPr>
            </w:pPr>
            <w:r w:rsidRPr="00481B47">
              <w:rPr>
                <w:rFonts w:eastAsia="Times New Roman"/>
                <w:color w:val="000000"/>
                <w:sz w:val="22"/>
                <w:szCs w:val="22"/>
              </w:rPr>
              <w:t>г.Алматы, ул.Станкевича ул.Стахановская, зд 44/21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81B47" w:rsidRDefault="00481B47" w:rsidP="00481B47">
            <w:pPr>
              <w:jc w:val="center"/>
              <w:rPr>
                <w:rFonts w:eastAsia="Times New Roman"/>
                <w:sz w:val="22"/>
                <w:szCs w:val="22"/>
              </w:rPr>
            </w:pPr>
            <w:r w:rsidRPr="00481B47">
              <w:rPr>
                <w:rFonts w:eastAsia="Times New Roman"/>
                <w:sz w:val="22"/>
                <w:szCs w:val="22"/>
              </w:rPr>
              <w:t>20.01.2020 г. в 11-45 час</w:t>
            </w:r>
          </w:p>
        </w:tc>
      </w:tr>
      <w:tr w:rsidR="00481B47" w:rsidRPr="00481B47" w:rsidTr="00435D08">
        <w:trPr>
          <w:trHeight w:val="21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81B47" w:rsidRDefault="00481B47" w:rsidP="00481B47">
            <w:pPr>
              <w:ind w:left="-88" w:right="-108"/>
              <w:jc w:val="center"/>
              <w:rPr>
                <w:rFonts w:eastAsia="Times New Roman"/>
                <w:sz w:val="22"/>
                <w:szCs w:val="22"/>
              </w:rPr>
            </w:pPr>
            <w:r w:rsidRPr="00481B47">
              <w:rPr>
                <w:rFonts w:eastAsia="Times New Roman"/>
                <w:sz w:val="22"/>
                <w:szCs w:val="22"/>
              </w:rPr>
              <w:t>26</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81B47" w:rsidRDefault="00481B47" w:rsidP="00481B47">
            <w:pPr>
              <w:rPr>
                <w:rFonts w:eastAsia="Times New Roman"/>
                <w:sz w:val="22"/>
                <w:szCs w:val="22"/>
              </w:rPr>
            </w:pPr>
            <w:r w:rsidRPr="00481B47">
              <w:rPr>
                <w:rFonts w:eastAsia="Times New Roman"/>
                <w:sz w:val="22"/>
                <w:szCs w:val="22"/>
              </w:rPr>
              <w:t>ТОО «</w:t>
            </w:r>
            <w:r w:rsidRPr="00481B47">
              <w:rPr>
                <w:rFonts w:eastAsia="Times New Roman"/>
                <w:sz w:val="22"/>
                <w:szCs w:val="22"/>
                <w:lang w:val="en-US"/>
              </w:rPr>
              <w:t>Favorite Medical</w:t>
            </w:r>
            <w:r w:rsidRPr="00481B47">
              <w:rPr>
                <w:rFonts w:eastAsia="Times New Roman"/>
                <w:sz w:val="22"/>
                <w:szCs w:val="22"/>
              </w:rPr>
              <w:t>»</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81B47" w:rsidRDefault="00481B47" w:rsidP="00481B47">
            <w:pPr>
              <w:ind w:left="-88"/>
              <w:rPr>
                <w:rFonts w:eastAsia="Times New Roman"/>
                <w:color w:val="000000"/>
                <w:sz w:val="22"/>
                <w:szCs w:val="22"/>
              </w:rPr>
            </w:pPr>
            <w:r w:rsidRPr="00481B47">
              <w:rPr>
                <w:rFonts w:eastAsia="Times New Roman"/>
                <w:color w:val="000000"/>
                <w:sz w:val="22"/>
                <w:szCs w:val="22"/>
              </w:rPr>
              <w:t>г.Нур-Султан, пр.Т</w:t>
            </w:r>
            <w:r w:rsidRPr="00481B47">
              <w:rPr>
                <w:rFonts w:eastAsia="Times New Roman"/>
                <w:color w:val="000000"/>
                <w:sz w:val="22"/>
                <w:szCs w:val="22"/>
                <w:lang w:val="kk-KZ"/>
              </w:rPr>
              <w:t>әуелсіздік</w:t>
            </w:r>
            <w:r w:rsidRPr="00481B47">
              <w:rPr>
                <w:rFonts w:eastAsia="Times New Roman"/>
                <w:color w:val="000000"/>
                <w:sz w:val="22"/>
                <w:szCs w:val="22"/>
              </w:rPr>
              <w:t>, 12/1 ВП2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81B47" w:rsidRDefault="00481B47" w:rsidP="00481B47">
            <w:pPr>
              <w:jc w:val="center"/>
              <w:rPr>
                <w:rFonts w:eastAsia="Times New Roman"/>
                <w:sz w:val="22"/>
                <w:szCs w:val="22"/>
              </w:rPr>
            </w:pPr>
            <w:r w:rsidRPr="00481B47">
              <w:rPr>
                <w:rFonts w:eastAsia="Times New Roman"/>
                <w:sz w:val="22"/>
                <w:szCs w:val="22"/>
                <w:lang w:val="kk-KZ"/>
              </w:rPr>
              <w:t>20</w:t>
            </w:r>
            <w:r w:rsidRPr="00481B47">
              <w:rPr>
                <w:rFonts w:eastAsia="Times New Roman"/>
                <w:sz w:val="22"/>
                <w:szCs w:val="22"/>
              </w:rPr>
              <w:t>.01.2020 г. в 11-50 час</w:t>
            </w:r>
          </w:p>
        </w:tc>
      </w:tr>
      <w:tr w:rsidR="00481B47" w:rsidRPr="00481B47" w:rsidTr="00435D08">
        <w:trPr>
          <w:trHeight w:val="21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81B47" w:rsidRDefault="00481B47" w:rsidP="00481B47">
            <w:pPr>
              <w:ind w:left="-88" w:right="-108"/>
              <w:jc w:val="center"/>
              <w:rPr>
                <w:rFonts w:eastAsia="Times New Roman"/>
                <w:sz w:val="22"/>
                <w:szCs w:val="22"/>
              </w:rPr>
            </w:pPr>
            <w:r w:rsidRPr="00481B47">
              <w:rPr>
                <w:rFonts w:eastAsia="Times New Roman"/>
                <w:sz w:val="22"/>
                <w:szCs w:val="22"/>
              </w:rPr>
              <w:t>27</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81B47" w:rsidRDefault="00481B47" w:rsidP="00481B47">
            <w:pPr>
              <w:rPr>
                <w:rFonts w:eastAsia="Times New Roman"/>
                <w:sz w:val="22"/>
                <w:szCs w:val="22"/>
              </w:rPr>
            </w:pPr>
            <w:r w:rsidRPr="00481B47">
              <w:rPr>
                <w:rFonts w:eastAsia="Times New Roman"/>
                <w:sz w:val="22"/>
                <w:szCs w:val="22"/>
              </w:rPr>
              <w:t>ТОО «</w:t>
            </w:r>
            <w:r w:rsidRPr="00481B47">
              <w:rPr>
                <w:rFonts w:eastAsia="Times New Roman"/>
                <w:sz w:val="22"/>
                <w:szCs w:val="22"/>
                <w:lang w:val="en-US"/>
              </w:rPr>
              <w:t>RuMa Farm</w:t>
            </w:r>
            <w:r w:rsidRPr="00481B47">
              <w:rPr>
                <w:rFonts w:eastAsia="Times New Roman"/>
                <w:sz w:val="22"/>
                <w:szCs w:val="22"/>
              </w:rPr>
              <w:t>»</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81B47" w:rsidRDefault="00481B47" w:rsidP="00481B47">
            <w:pPr>
              <w:ind w:left="-88"/>
              <w:rPr>
                <w:rFonts w:eastAsia="Times New Roman"/>
                <w:color w:val="000000"/>
                <w:sz w:val="22"/>
                <w:szCs w:val="22"/>
              </w:rPr>
            </w:pPr>
            <w:r w:rsidRPr="00481B47">
              <w:rPr>
                <w:rFonts w:eastAsia="Times New Roman"/>
                <w:color w:val="000000"/>
                <w:sz w:val="22"/>
                <w:szCs w:val="22"/>
              </w:rPr>
              <w:t>г.Алматы, ул.Варламова, 33 кв.180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81B47" w:rsidRDefault="00481B47" w:rsidP="00481B47">
            <w:pPr>
              <w:jc w:val="center"/>
              <w:rPr>
                <w:rFonts w:eastAsia="Times New Roman"/>
                <w:sz w:val="22"/>
                <w:szCs w:val="22"/>
              </w:rPr>
            </w:pPr>
            <w:r w:rsidRPr="00481B47">
              <w:rPr>
                <w:rFonts w:eastAsia="Times New Roman"/>
                <w:sz w:val="22"/>
                <w:szCs w:val="22"/>
              </w:rPr>
              <w:t>Согласно объяснительной бухгалтера Садвокасовой К.К. данный конверт поступил в фин отдел в период с 8 по 13 января 2020 года, принят ею для передачи, но в связи с выходом ею на больничный оставлен на рабочем столе без регистрации. Данный конверт был так же вскрыт, членами комиссии и в присутствии представителя ИП НАМ Чумашкаева Ц.Ц.</w:t>
            </w:r>
          </w:p>
        </w:tc>
      </w:tr>
    </w:tbl>
    <w:p w:rsidR="00481B47" w:rsidRPr="00481B47" w:rsidRDefault="00481B47" w:rsidP="00481B47">
      <w:pPr>
        <w:jc w:val="both"/>
        <w:rPr>
          <w:rFonts w:eastAsia="Times New Roman"/>
          <w:sz w:val="22"/>
          <w:szCs w:val="22"/>
        </w:rPr>
      </w:pPr>
      <w:r w:rsidRPr="00481B47">
        <w:rPr>
          <w:rFonts w:eastAsia="Times New Roman"/>
          <w:sz w:val="22"/>
          <w:szCs w:val="22"/>
        </w:rPr>
        <w:t xml:space="preserve">вскрыты и они содержат следующую информацию, которая оглашена всем присутствующим при вскрытии конвертов с заявками: </w:t>
      </w:r>
    </w:p>
    <w:p w:rsidR="00481B47" w:rsidRPr="00481B47" w:rsidRDefault="00481B47" w:rsidP="00481B47">
      <w:pPr>
        <w:numPr>
          <w:ilvl w:val="0"/>
          <w:numId w:val="4"/>
        </w:numPr>
        <w:tabs>
          <w:tab w:val="left" w:pos="993"/>
        </w:tabs>
        <w:ind w:left="0" w:firstLine="709"/>
        <w:contextualSpacing/>
        <w:jc w:val="both"/>
        <w:rPr>
          <w:rFonts w:eastAsia="Times New Roman"/>
          <w:sz w:val="22"/>
          <w:szCs w:val="22"/>
        </w:rPr>
      </w:pPr>
      <w:r w:rsidRPr="00481B47">
        <w:rPr>
          <w:rFonts w:eastAsia="Times New Roman"/>
          <w:iCs/>
          <w:sz w:val="22"/>
          <w:szCs w:val="22"/>
        </w:rPr>
        <w:t>информация о наличии документов, составляющих заявку на участие в тендере указаны в приложении 1 к данному протоколу;</w:t>
      </w:r>
    </w:p>
    <w:p w:rsidR="00481B47" w:rsidRPr="00481B47" w:rsidRDefault="00481B47" w:rsidP="00481B47">
      <w:pPr>
        <w:numPr>
          <w:ilvl w:val="0"/>
          <w:numId w:val="4"/>
        </w:numPr>
        <w:tabs>
          <w:tab w:val="left" w:pos="993"/>
        </w:tabs>
        <w:ind w:left="0" w:firstLine="709"/>
        <w:contextualSpacing/>
        <w:jc w:val="both"/>
        <w:rPr>
          <w:rFonts w:eastAsia="Times New Roman"/>
          <w:sz w:val="22"/>
          <w:szCs w:val="22"/>
        </w:rPr>
      </w:pPr>
      <w:r w:rsidRPr="00481B47">
        <w:rPr>
          <w:rFonts w:eastAsia="Times New Roman"/>
          <w:iCs/>
          <w:sz w:val="22"/>
          <w:szCs w:val="22"/>
        </w:rPr>
        <w:t>информация о ценах и скидках, заявленных потенциальными поставщиками в ценовых предложениях указаны в приложении 2 к данному протоколу.</w:t>
      </w:r>
    </w:p>
    <w:p w:rsidR="00481B47" w:rsidRPr="00481B47" w:rsidRDefault="00481B47" w:rsidP="00481B47">
      <w:pPr>
        <w:tabs>
          <w:tab w:val="left" w:pos="993"/>
        </w:tabs>
        <w:ind w:firstLine="426"/>
        <w:jc w:val="both"/>
        <w:rPr>
          <w:rFonts w:eastAsia="Times New Roman"/>
          <w:sz w:val="22"/>
          <w:szCs w:val="22"/>
        </w:rPr>
      </w:pPr>
      <w:r w:rsidRPr="00481B47">
        <w:rPr>
          <w:rFonts w:eastAsia="Times New Roman"/>
          <w:sz w:val="22"/>
          <w:szCs w:val="22"/>
        </w:rPr>
        <w:t xml:space="preserve">При вскрытии конвертов с тендерными заявками присутствовали представители потенциальных поставщиков </w:t>
      </w:r>
    </w:p>
    <w:p w:rsidR="00481B47" w:rsidRPr="00481B47" w:rsidRDefault="00481B47" w:rsidP="00481B47">
      <w:pPr>
        <w:tabs>
          <w:tab w:val="left" w:pos="993"/>
        </w:tabs>
        <w:ind w:firstLine="426"/>
        <w:jc w:val="both"/>
        <w:rPr>
          <w:rFonts w:eastAsia="Times New Roman"/>
          <w:sz w:val="22"/>
          <w:szCs w:val="22"/>
        </w:rPr>
      </w:pPr>
      <w:r w:rsidRPr="00481B47">
        <w:rPr>
          <w:rFonts w:eastAsia="Times New Roman"/>
          <w:sz w:val="22"/>
          <w:szCs w:val="22"/>
        </w:rPr>
        <w:t>ИП НАМ Чумашкаев Ц.Ц.</w:t>
      </w:r>
    </w:p>
    <w:p w:rsidR="00481B47" w:rsidRPr="00481B47" w:rsidRDefault="00481B47" w:rsidP="00481B47">
      <w:pPr>
        <w:tabs>
          <w:tab w:val="left" w:pos="993"/>
        </w:tabs>
        <w:ind w:firstLine="426"/>
        <w:jc w:val="both"/>
        <w:rPr>
          <w:rFonts w:eastAsia="Times New Roman"/>
          <w:sz w:val="22"/>
          <w:szCs w:val="22"/>
        </w:rPr>
      </w:pPr>
      <w:r w:rsidRPr="00481B47">
        <w:rPr>
          <w:rFonts w:eastAsia="Times New Roman"/>
          <w:sz w:val="22"/>
          <w:szCs w:val="22"/>
        </w:rPr>
        <w:t>ТОО «Лером» Маханов М.А.</w:t>
      </w:r>
    </w:p>
    <w:p w:rsidR="00481B47" w:rsidRPr="00481B47" w:rsidRDefault="00481B47" w:rsidP="00481B47">
      <w:pPr>
        <w:tabs>
          <w:tab w:val="left" w:pos="993"/>
        </w:tabs>
        <w:ind w:firstLine="426"/>
        <w:jc w:val="both"/>
        <w:rPr>
          <w:rFonts w:eastAsia="Times New Roman"/>
          <w:sz w:val="22"/>
          <w:szCs w:val="22"/>
        </w:rPr>
      </w:pPr>
      <w:r w:rsidRPr="00481B47">
        <w:rPr>
          <w:rFonts w:eastAsia="Times New Roman"/>
          <w:sz w:val="22"/>
          <w:szCs w:val="22"/>
        </w:rPr>
        <w:t>ТОО «ДиАКиТ» Искаков А.Т.</w:t>
      </w:r>
    </w:p>
    <w:p w:rsidR="00481B47" w:rsidRPr="00481B47" w:rsidRDefault="00481B47" w:rsidP="00481B47">
      <w:pPr>
        <w:tabs>
          <w:tab w:val="left" w:pos="993"/>
        </w:tabs>
        <w:ind w:firstLine="426"/>
        <w:jc w:val="both"/>
        <w:rPr>
          <w:rFonts w:eastAsia="Times New Roman"/>
          <w:sz w:val="22"/>
          <w:szCs w:val="22"/>
        </w:rPr>
      </w:pPr>
      <w:r w:rsidRPr="00481B47">
        <w:rPr>
          <w:rFonts w:eastAsia="Times New Roman"/>
          <w:sz w:val="22"/>
          <w:szCs w:val="22"/>
        </w:rPr>
        <w:t>ТОО «МФК Биола» Оспанова Г.С.</w:t>
      </w:r>
    </w:p>
    <w:p w:rsidR="00481B47" w:rsidRPr="00481B47" w:rsidRDefault="00481B47" w:rsidP="00481B47">
      <w:pPr>
        <w:tabs>
          <w:tab w:val="left" w:pos="993"/>
        </w:tabs>
        <w:ind w:firstLine="426"/>
        <w:jc w:val="both"/>
        <w:rPr>
          <w:rFonts w:eastAsia="Times New Roman"/>
          <w:sz w:val="22"/>
          <w:szCs w:val="22"/>
        </w:rPr>
      </w:pPr>
      <w:r w:rsidRPr="00481B47">
        <w:rPr>
          <w:rFonts w:eastAsia="Times New Roman"/>
          <w:sz w:val="22"/>
          <w:szCs w:val="22"/>
        </w:rPr>
        <w:t>ТОО «</w:t>
      </w:r>
      <w:r w:rsidRPr="00481B47">
        <w:rPr>
          <w:rFonts w:eastAsia="Times New Roman"/>
          <w:sz w:val="22"/>
          <w:szCs w:val="22"/>
          <w:lang w:val="en-US"/>
        </w:rPr>
        <w:t>Innovo</w:t>
      </w:r>
      <w:r w:rsidRPr="00481B47">
        <w:rPr>
          <w:rFonts w:eastAsia="Times New Roman"/>
          <w:sz w:val="22"/>
          <w:szCs w:val="22"/>
        </w:rPr>
        <w:t>» Садуакасова З.К.</w:t>
      </w:r>
    </w:p>
    <w:p w:rsidR="00481B47" w:rsidRPr="00481B47" w:rsidRDefault="00481B47" w:rsidP="00481B47">
      <w:pPr>
        <w:tabs>
          <w:tab w:val="left" w:pos="993"/>
        </w:tabs>
        <w:ind w:firstLine="426"/>
        <w:jc w:val="both"/>
        <w:rPr>
          <w:rFonts w:eastAsia="Times New Roman"/>
          <w:sz w:val="22"/>
          <w:szCs w:val="22"/>
        </w:rPr>
      </w:pPr>
    </w:p>
    <w:p w:rsidR="00481B47" w:rsidRPr="00481B47" w:rsidRDefault="00481B47" w:rsidP="00481B47">
      <w:pPr>
        <w:tabs>
          <w:tab w:val="left" w:pos="993"/>
        </w:tabs>
        <w:ind w:firstLine="426"/>
        <w:jc w:val="both"/>
        <w:rPr>
          <w:rFonts w:eastAsia="Times New Roman"/>
          <w:sz w:val="22"/>
          <w:szCs w:val="22"/>
        </w:rPr>
      </w:pPr>
    </w:p>
    <w:p w:rsidR="00481B47" w:rsidRPr="00481B47" w:rsidRDefault="00481B47" w:rsidP="00481B47">
      <w:pPr>
        <w:tabs>
          <w:tab w:val="left" w:pos="993"/>
        </w:tabs>
        <w:ind w:firstLine="426"/>
        <w:jc w:val="both"/>
        <w:rPr>
          <w:rFonts w:eastAsia="Times New Roman"/>
          <w:sz w:val="22"/>
          <w:szCs w:val="22"/>
        </w:rPr>
      </w:pPr>
    </w:p>
    <w:p w:rsidR="00481B47" w:rsidRPr="00481B47" w:rsidRDefault="00481B47" w:rsidP="00481B47">
      <w:pPr>
        <w:tabs>
          <w:tab w:val="left" w:pos="993"/>
        </w:tabs>
        <w:ind w:firstLine="426"/>
        <w:jc w:val="both"/>
        <w:rPr>
          <w:rFonts w:eastAsia="Times New Roman"/>
          <w:bCs/>
          <w:sz w:val="22"/>
          <w:szCs w:val="22"/>
        </w:rPr>
      </w:pPr>
      <w:r w:rsidRPr="00481B47">
        <w:rPr>
          <w:rFonts w:eastAsia="Times New Roman"/>
          <w:bCs/>
          <w:sz w:val="22"/>
          <w:szCs w:val="22"/>
        </w:rPr>
        <w:t>Подписи:</w:t>
      </w:r>
    </w:p>
    <w:p w:rsidR="00481B47" w:rsidRPr="00481B47" w:rsidRDefault="00481B47" w:rsidP="00481B47">
      <w:pPr>
        <w:tabs>
          <w:tab w:val="left" w:pos="993"/>
        </w:tabs>
        <w:ind w:firstLine="426"/>
        <w:jc w:val="both"/>
        <w:rPr>
          <w:rFonts w:eastAsia="Times New Roman"/>
          <w:bCs/>
          <w:sz w:val="22"/>
          <w:szCs w:val="22"/>
        </w:rPr>
      </w:pPr>
      <w:r w:rsidRPr="00481B47">
        <w:rPr>
          <w:rFonts w:eastAsia="Times New Roman"/>
          <w:bCs/>
          <w:sz w:val="22"/>
          <w:szCs w:val="22"/>
        </w:rPr>
        <w:t>Председатель</w:t>
      </w:r>
      <w:r w:rsidRPr="00481B47">
        <w:rPr>
          <w:rFonts w:eastAsia="Times New Roman"/>
          <w:bCs/>
          <w:sz w:val="22"/>
          <w:szCs w:val="22"/>
        </w:rPr>
        <w:tab/>
      </w:r>
      <w:r w:rsidRPr="00481B47">
        <w:rPr>
          <w:rFonts w:eastAsia="Times New Roman"/>
          <w:bCs/>
          <w:sz w:val="22"/>
          <w:szCs w:val="22"/>
        </w:rPr>
        <w:tab/>
      </w:r>
      <w:r w:rsidRPr="00481B47">
        <w:rPr>
          <w:rFonts w:eastAsia="Times New Roman"/>
          <w:bCs/>
          <w:sz w:val="22"/>
          <w:szCs w:val="22"/>
        </w:rPr>
        <w:tab/>
      </w:r>
      <w:r w:rsidRPr="00481B47">
        <w:rPr>
          <w:rFonts w:eastAsia="Times New Roman"/>
          <w:bCs/>
          <w:sz w:val="22"/>
          <w:szCs w:val="22"/>
        </w:rPr>
        <w:tab/>
      </w:r>
      <w:r w:rsidRPr="00481B47">
        <w:rPr>
          <w:rFonts w:eastAsia="Times New Roman"/>
          <w:bCs/>
          <w:sz w:val="22"/>
          <w:szCs w:val="22"/>
        </w:rPr>
        <w:tab/>
      </w:r>
      <w:r w:rsidRPr="00481B47">
        <w:rPr>
          <w:rFonts w:eastAsia="Times New Roman"/>
          <w:bCs/>
          <w:sz w:val="22"/>
          <w:szCs w:val="22"/>
        </w:rPr>
        <w:tab/>
      </w:r>
      <w:r w:rsidRPr="00481B47">
        <w:rPr>
          <w:rFonts w:eastAsia="Times New Roman"/>
          <w:bCs/>
          <w:sz w:val="22"/>
          <w:szCs w:val="22"/>
        </w:rPr>
        <w:tab/>
      </w:r>
      <w:r w:rsidRPr="00481B47">
        <w:rPr>
          <w:rFonts w:eastAsia="Times New Roman"/>
          <w:bCs/>
          <w:sz w:val="22"/>
          <w:szCs w:val="22"/>
        </w:rPr>
        <w:tab/>
      </w:r>
      <w:r w:rsidRPr="00481B47">
        <w:rPr>
          <w:rFonts w:eastAsia="Times New Roman"/>
          <w:bCs/>
          <w:sz w:val="22"/>
          <w:szCs w:val="22"/>
        </w:rPr>
        <w:tab/>
        <w:t>Смольков И.Н.</w:t>
      </w:r>
      <w:r w:rsidRPr="00481B47">
        <w:rPr>
          <w:rFonts w:eastAsia="Times New Roman"/>
          <w:bCs/>
          <w:sz w:val="22"/>
          <w:szCs w:val="22"/>
        </w:rPr>
        <w:tab/>
      </w:r>
      <w:r w:rsidRPr="00481B47">
        <w:rPr>
          <w:rFonts w:eastAsia="Times New Roman"/>
          <w:bCs/>
          <w:sz w:val="22"/>
          <w:szCs w:val="22"/>
        </w:rPr>
        <w:tab/>
      </w:r>
      <w:r w:rsidRPr="00481B47">
        <w:rPr>
          <w:rFonts w:eastAsia="Times New Roman"/>
          <w:bCs/>
          <w:sz w:val="22"/>
          <w:szCs w:val="22"/>
        </w:rPr>
        <w:tab/>
      </w:r>
      <w:r w:rsidRPr="00481B47">
        <w:rPr>
          <w:rFonts w:eastAsia="Times New Roman"/>
          <w:bCs/>
          <w:sz w:val="22"/>
          <w:szCs w:val="22"/>
        </w:rPr>
        <w:tab/>
      </w:r>
      <w:r w:rsidRPr="00481B47">
        <w:rPr>
          <w:rFonts w:eastAsia="Times New Roman"/>
          <w:bCs/>
          <w:sz w:val="22"/>
          <w:szCs w:val="22"/>
        </w:rPr>
        <w:tab/>
      </w:r>
      <w:r w:rsidRPr="00481B47">
        <w:rPr>
          <w:rFonts w:eastAsia="Times New Roman"/>
          <w:bCs/>
          <w:sz w:val="22"/>
          <w:szCs w:val="22"/>
        </w:rPr>
        <w:tab/>
      </w:r>
      <w:r w:rsidRPr="00481B47">
        <w:rPr>
          <w:rFonts w:eastAsia="Times New Roman"/>
          <w:bCs/>
          <w:sz w:val="22"/>
          <w:szCs w:val="22"/>
        </w:rPr>
        <w:tab/>
      </w:r>
      <w:r w:rsidRPr="00481B47">
        <w:rPr>
          <w:rFonts w:eastAsia="Times New Roman"/>
          <w:bCs/>
          <w:sz w:val="22"/>
          <w:szCs w:val="22"/>
        </w:rPr>
        <w:tab/>
      </w:r>
    </w:p>
    <w:p w:rsidR="00481B47" w:rsidRPr="00481B47" w:rsidRDefault="00481B47" w:rsidP="00481B47">
      <w:pPr>
        <w:tabs>
          <w:tab w:val="left" w:pos="993"/>
        </w:tabs>
        <w:ind w:firstLine="426"/>
        <w:jc w:val="both"/>
        <w:rPr>
          <w:rFonts w:eastAsia="Times New Roman"/>
          <w:bCs/>
          <w:sz w:val="22"/>
          <w:szCs w:val="22"/>
        </w:rPr>
      </w:pPr>
      <w:r w:rsidRPr="00481B47">
        <w:rPr>
          <w:rFonts w:eastAsia="Times New Roman"/>
          <w:bCs/>
          <w:sz w:val="22"/>
          <w:szCs w:val="22"/>
        </w:rPr>
        <w:t>Члены комиссии:</w:t>
      </w:r>
      <w:r w:rsidRPr="00481B47">
        <w:rPr>
          <w:rFonts w:eastAsia="Times New Roman"/>
          <w:bCs/>
          <w:sz w:val="22"/>
          <w:szCs w:val="22"/>
        </w:rPr>
        <w:tab/>
      </w:r>
      <w:r w:rsidRPr="00481B47">
        <w:rPr>
          <w:rFonts w:eastAsia="Times New Roman"/>
          <w:bCs/>
          <w:sz w:val="22"/>
          <w:szCs w:val="22"/>
        </w:rPr>
        <w:tab/>
      </w:r>
      <w:r w:rsidRPr="00481B47">
        <w:rPr>
          <w:rFonts w:eastAsia="Times New Roman"/>
          <w:bCs/>
          <w:sz w:val="22"/>
          <w:szCs w:val="22"/>
        </w:rPr>
        <w:tab/>
      </w:r>
      <w:r w:rsidRPr="00481B47">
        <w:rPr>
          <w:rFonts w:eastAsia="Times New Roman"/>
          <w:bCs/>
          <w:sz w:val="22"/>
          <w:szCs w:val="22"/>
        </w:rPr>
        <w:tab/>
      </w:r>
      <w:r w:rsidRPr="00481B47">
        <w:rPr>
          <w:rFonts w:eastAsia="Times New Roman"/>
          <w:bCs/>
          <w:sz w:val="22"/>
          <w:szCs w:val="22"/>
        </w:rPr>
        <w:tab/>
      </w:r>
      <w:r w:rsidRPr="00481B47">
        <w:rPr>
          <w:rFonts w:eastAsia="Times New Roman"/>
          <w:bCs/>
          <w:sz w:val="22"/>
          <w:szCs w:val="22"/>
        </w:rPr>
        <w:tab/>
      </w:r>
      <w:r w:rsidRPr="00481B47">
        <w:rPr>
          <w:rFonts w:eastAsia="Times New Roman"/>
          <w:bCs/>
          <w:sz w:val="22"/>
          <w:szCs w:val="22"/>
        </w:rPr>
        <w:tab/>
      </w:r>
      <w:r w:rsidRPr="00481B47">
        <w:rPr>
          <w:rFonts w:eastAsia="Times New Roman"/>
          <w:bCs/>
          <w:sz w:val="22"/>
          <w:szCs w:val="22"/>
        </w:rPr>
        <w:tab/>
      </w:r>
      <w:r w:rsidRPr="00481B47">
        <w:rPr>
          <w:rFonts w:eastAsia="Times New Roman"/>
          <w:bCs/>
          <w:sz w:val="22"/>
          <w:szCs w:val="22"/>
        </w:rPr>
        <w:tab/>
        <w:t>Рыскулова Л.К.</w:t>
      </w:r>
    </w:p>
    <w:p w:rsidR="00481B47" w:rsidRPr="00481B47" w:rsidRDefault="00481B47" w:rsidP="00481B47">
      <w:pPr>
        <w:tabs>
          <w:tab w:val="left" w:pos="993"/>
        </w:tabs>
        <w:ind w:firstLine="426"/>
        <w:jc w:val="both"/>
        <w:rPr>
          <w:rFonts w:eastAsia="Times New Roman"/>
          <w:bCs/>
          <w:sz w:val="22"/>
          <w:szCs w:val="22"/>
        </w:rPr>
      </w:pPr>
    </w:p>
    <w:p w:rsidR="00481B47" w:rsidRPr="00481B47" w:rsidRDefault="00481B47" w:rsidP="00481B47">
      <w:pPr>
        <w:tabs>
          <w:tab w:val="left" w:pos="993"/>
        </w:tabs>
        <w:ind w:firstLine="426"/>
        <w:jc w:val="both"/>
        <w:rPr>
          <w:rFonts w:eastAsia="Times New Roman"/>
          <w:bCs/>
          <w:sz w:val="22"/>
          <w:szCs w:val="22"/>
        </w:rPr>
      </w:pPr>
      <w:r w:rsidRPr="00481B47">
        <w:rPr>
          <w:rFonts w:eastAsia="Times New Roman"/>
          <w:bCs/>
          <w:sz w:val="22"/>
          <w:szCs w:val="22"/>
        </w:rPr>
        <w:tab/>
      </w:r>
      <w:r w:rsidRPr="00481B47">
        <w:rPr>
          <w:rFonts w:eastAsia="Times New Roman"/>
          <w:bCs/>
          <w:sz w:val="22"/>
          <w:szCs w:val="22"/>
        </w:rPr>
        <w:tab/>
      </w:r>
      <w:r w:rsidRPr="00481B47">
        <w:rPr>
          <w:rFonts w:eastAsia="Times New Roman"/>
          <w:bCs/>
          <w:sz w:val="22"/>
          <w:szCs w:val="22"/>
        </w:rPr>
        <w:tab/>
      </w:r>
      <w:r w:rsidRPr="00481B47">
        <w:rPr>
          <w:rFonts w:eastAsia="Times New Roman"/>
          <w:bCs/>
          <w:sz w:val="22"/>
          <w:szCs w:val="22"/>
        </w:rPr>
        <w:tab/>
      </w:r>
      <w:r w:rsidRPr="00481B47">
        <w:rPr>
          <w:rFonts w:eastAsia="Times New Roman"/>
          <w:bCs/>
          <w:sz w:val="22"/>
          <w:szCs w:val="22"/>
        </w:rPr>
        <w:tab/>
      </w:r>
      <w:r w:rsidRPr="00481B47">
        <w:rPr>
          <w:rFonts w:eastAsia="Times New Roman"/>
          <w:bCs/>
          <w:sz w:val="22"/>
          <w:szCs w:val="22"/>
        </w:rPr>
        <w:tab/>
      </w:r>
      <w:r w:rsidRPr="00481B47">
        <w:rPr>
          <w:rFonts w:eastAsia="Times New Roman"/>
          <w:bCs/>
          <w:sz w:val="22"/>
          <w:szCs w:val="22"/>
        </w:rPr>
        <w:tab/>
      </w:r>
      <w:r w:rsidRPr="00481B47">
        <w:rPr>
          <w:rFonts w:eastAsia="Times New Roman"/>
          <w:bCs/>
          <w:sz w:val="22"/>
          <w:szCs w:val="22"/>
        </w:rPr>
        <w:tab/>
      </w:r>
      <w:r w:rsidRPr="00481B47">
        <w:rPr>
          <w:rFonts w:eastAsia="Times New Roman"/>
          <w:bCs/>
          <w:sz w:val="22"/>
          <w:szCs w:val="22"/>
        </w:rPr>
        <w:tab/>
      </w:r>
      <w:r w:rsidRPr="00481B47">
        <w:rPr>
          <w:rFonts w:eastAsia="Times New Roman"/>
          <w:bCs/>
          <w:sz w:val="22"/>
          <w:szCs w:val="22"/>
        </w:rPr>
        <w:tab/>
      </w:r>
      <w:r w:rsidRPr="00481B47">
        <w:rPr>
          <w:rFonts w:eastAsia="Times New Roman"/>
          <w:bCs/>
          <w:sz w:val="22"/>
          <w:szCs w:val="22"/>
        </w:rPr>
        <w:tab/>
        <w:t>Фельк А.А.</w:t>
      </w:r>
    </w:p>
    <w:p w:rsidR="00481B47" w:rsidRPr="00481B47" w:rsidRDefault="00481B47" w:rsidP="00481B47">
      <w:pPr>
        <w:tabs>
          <w:tab w:val="left" w:pos="993"/>
        </w:tabs>
        <w:ind w:firstLine="426"/>
        <w:jc w:val="both"/>
        <w:rPr>
          <w:rFonts w:eastAsia="Times New Roman"/>
          <w:bCs/>
          <w:sz w:val="22"/>
          <w:szCs w:val="22"/>
        </w:rPr>
      </w:pPr>
    </w:p>
    <w:p w:rsidR="00481B47" w:rsidRPr="00481B47" w:rsidRDefault="00481B47" w:rsidP="00481B47">
      <w:pPr>
        <w:tabs>
          <w:tab w:val="left" w:pos="993"/>
        </w:tabs>
        <w:ind w:firstLine="426"/>
        <w:jc w:val="both"/>
        <w:rPr>
          <w:rFonts w:eastAsia="Times New Roman"/>
          <w:bCs/>
          <w:sz w:val="22"/>
          <w:szCs w:val="22"/>
        </w:rPr>
      </w:pPr>
      <w:r w:rsidRPr="00481B47">
        <w:rPr>
          <w:rFonts w:eastAsia="Times New Roman"/>
          <w:bCs/>
          <w:sz w:val="22"/>
          <w:szCs w:val="22"/>
        </w:rPr>
        <w:tab/>
      </w:r>
      <w:r w:rsidRPr="00481B47">
        <w:rPr>
          <w:rFonts w:eastAsia="Times New Roman"/>
          <w:bCs/>
          <w:sz w:val="22"/>
          <w:szCs w:val="22"/>
        </w:rPr>
        <w:tab/>
      </w:r>
      <w:r w:rsidRPr="00481B47">
        <w:rPr>
          <w:rFonts w:eastAsia="Times New Roman"/>
          <w:bCs/>
          <w:sz w:val="22"/>
          <w:szCs w:val="22"/>
        </w:rPr>
        <w:tab/>
      </w:r>
      <w:r w:rsidRPr="00481B47">
        <w:rPr>
          <w:rFonts w:eastAsia="Times New Roman"/>
          <w:bCs/>
          <w:sz w:val="22"/>
          <w:szCs w:val="22"/>
        </w:rPr>
        <w:tab/>
      </w:r>
      <w:r w:rsidRPr="00481B47">
        <w:rPr>
          <w:rFonts w:eastAsia="Times New Roman"/>
          <w:bCs/>
          <w:sz w:val="22"/>
          <w:szCs w:val="22"/>
        </w:rPr>
        <w:tab/>
      </w:r>
      <w:r w:rsidRPr="00481B47">
        <w:rPr>
          <w:rFonts w:eastAsia="Times New Roman"/>
          <w:bCs/>
          <w:sz w:val="22"/>
          <w:szCs w:val="22"/>
        </w:rPr>
        <w:tab/>
      </w:r>
      <w:r w:rsidRPr="00481B47">
        <w:rPr>
          <w:rFonts w:eastAsia="Times New Roman"/>
          <w:bCs/>
          <w:sz w:val="22"/>
          <w:szCs w:val="22"/>
        </w:rPr>
        <w:tab/>
      </w:r>
      <w:r w:rsidRPr="00481B47">
        <w:rPr>
          <w:rFonts w:eastAsia="Times New Roman"/>
          <w:bCs/>
          <w:sz w:val="22"/>
          <w:szCs w:val="22"/>
        </w:rPr>
        <w:tab/>
      </w:r>
      <w:r w:rsidRPr="00481B47">
        <w:rPr>
          <w:rFonts w:eastAsia="Times New Roman"/>
          <w:bCs/>
          <w:sz w:val="22"/>
          <w:szCs w:val="22"/>
        </w:rPr>
        <w:tab/>
      </w:r>
      <w:r w:rsidRPr="00481B47">
        <w:rPr>
          <w:rFonts w:eastAsia="Times New Roman"/>
          <w:bCs/>
          <w:sz w:val="22"/>
          <w:szCs w:val="22"/>
        </w:rPr>
        <w:tab/>
      </w:r>
      <w:r w:rsidRPr="00481B47">
        <w:rPr>
          <w:rFonts w:eastAsia="Times New Roman"/>
          <w:bCs/>
          <w:sz w:val="22"/>
          <w:szCs w:val="22"/>
        </w:rPr>
        <w:tab/>
        <w:t>Джаманбаева С.С.</w:t>
      </w:r>
    </w:p>
    <w:p w:rsidR="00481B47" w:rsidRPr="00481B47" w:rsidRDefault="00481B47" w:rsidP="00481B47">
      <w:pPr>
        <w:tabs>
          <w:tab w:val="left" w:pos="993"/>
        </w:tabs>
        <w:ind w:firstLine="426"/>
        <w:jc w:val="both"/>
        <w:rPr>
          <w:rFonts w:eastAsia="Times New Roman"/>
          <w:bCs/>
          <w:sz w:val="22"/>
          <w:szCs w:val="22"/>
        </w:rPr>
      </w:pPr>
    </w:p>
    <w:p w:rsidR="00481B47" w:rsidRPr="00481B47" w:rsidRDefault="00481B47" w:rsidP="00481B47">
      <w:pPr>
        <w:tabs>
          <w:tab w:val="left" w:pos="993"/>
        </w:tabs>
        <w:ind w:firstLine="426"/>
        <w:jc w:val="both"/>
        <w:rPr>
          <w:rFonts w:eastAsia="Times New Roman"/>
          <w:bCs/>
          <w:sz w:val="22"/>
          <w:szCs w:val="22"/>
        </w:rPr>
      </w:pPr>
      <w:r w:rsidRPr="00481B47">
        <w:rPr>
          <w:rFonts w:eastAsia="Times New Roman"/>
          <w:bCs/>
          <w:sz w:val="22"/>
          <w:szCs w:val="22"/>
        </w:rPr>
        <w:tab/>
      </w:r>
      <w:r w:rsidRPr="00481B47">
        <w:rPr>
          <w:rFonts w:eastAsia="Times New Roman"/>
          <w:bCs/>
          <w:sz w:val="22"/>
          <w:szCs w:val="22"/>
        </w:rPr>
        <w:tab/>
      </w:r>
      <w:r w:rsidRPr="00481B47">
        <w:rPr>
          <w:rFonts w:eastAsia="Times New Roman"/>
          <w:bCs/>
          <w:sz w:val="22"/>
          <w:szCs w:val="22"/>
        </w:rPr>
        <w:tab/>
      </w:r>
      <w:r w:rsidRPr="00481B47">
        <w:rPr>
          <w:rFonts w:eastAsia="Times New Roman"/>
          <w:bCs/>
          <w:sz w:val="22"/>
          <w:szCs w:val="22"/>
        </w:rPr>
        <w:tab/>
      </w:r>
      <w:r w:rsidRPr="00481B47">
        <w:rPr>
          <w:rFonts w:eastAsia="Times New Roman"/>
          <w:bCs/>
          <w:sz w:val="22"/>
          <w:szCs w:val="22"/>
        </w:rPr>
        <w:tab/>
      </w:r>
      <w:r w:rsidRPr="00481B47">
        <w:rPr>
          <w:rFonts w:eastAsia="Times New Roman"/>
          <w:bCs/>
          <w:sz w:val="22"/>
          <w:szCs w:val="22"/>
        </w:rPr>
        <w:tab/>
      </w:r>
      <w:r w:rsidRPr="00481B47">
        <w:rPr>
          <w:rFonts w:eastAsia="Times New Roman"/>
          <w:bCs/>
          <w:sz w:val="22"/>
          <w:szCs w:val="22"/>
        </w:rPr>
        <w:tab/>
      </w:r>
      <w:r w:rsidRPr="00481B47">
        <w:rPr>
          <w:rFonts w:eastAsia="Times New Roman"/>
          <w:bCs/>
          <w:sz w:val="22"/>
          <w:szCs w:val="22"/>
        </w:rPr>
        <w:tab/>
      </w:r>
      <w:r w:rsidRPr="00481B47">
        <w:rPr>
          <w:rFonts w:eastAsia="Times New Roman"/>
          <w:bCs/>
          <w:sz w:val="22"/>
          <w:szCs w:val="22"/>
        </w:rPr>
        <w:tab/>
      </w:r>
      <w:r w:rsidRPr="00481B47">
        <w:rPr>
          <w:rFonts w:eastAsia="Times New Roman"/>
          <w:bCs/>
          <w:sz w:val="22"/>
          <w:szCs w:val="22"/>
        </w:rPr>
        <w:tab/>
      </w:r>
      <w:r w:rsidRPr="00481B47">
        <w:rPr>
          <w:rFonts w:eastAsia="Times New Roman"/>
          <w:bCs/>
          <w:sz w:val="22"/>
          <w:szCs w:val="22"/>
        </w:rPr>
        <w:tab/>
        <w:t>Арестова И.В.</w:t>
      </w:r>
    </w:p>
    <w:p w:rsidR="00481B47" w:rsidRPr="00481B47" w:rsidRDefault="00481B47" w:rsidP="00481B47">
      <w:pPr>
        <w:tabs>
          <w:tab w:val="left" w:pos="993"/>
        </w:tabs>
        <w:ind w:firstLine="426"/>
        <w:jc w:val="both"/>
        <w:rPr>
          <w:rFonts w:eastAsia="Times New Roman"/>
          <w:bCs/>
          <w:sz w:val="22"/>
          <w:szCs w:val="22"/>
        </w:rPr>
      </w:pPr>
    </w:p>
    <w:p w:rsidR="00481B47" w:rsidRPr="00481B47" w:rsidRDefault="00481B47" w:rsidP="00481B47">
      <w:pPr>
        <w:tabs>
          <w:tab w:val="left" w:pos="993"/>
        </w:tabs>
        <w:ind w:firstLine="426"/>
        <w:jc w:val="both"/>
        <w:rPr>
          <w:rFonts w:eastAsia="Times New Roman"/>
          <w:bCs/>
          <w:sz w:val="22"/>
          <w:szCs w:val="22"/>
        </w:rPr>
      </w:pPr>
      <w:r w:rsidRPr="00481B47">
        <w:rPr>
          <w:rFonts w:eastAsia="Times New Roman"/>
          <w:bCs/>
          <w:sz w:val="22"/>
          <w:szCs w:val="22"/>
        </w:rPr>
        <w:t>Секретарь комиссии</w:t>
      </w:r>
      <w:r w:rsidRPr="00481B47">
        <w:rPr>
          <w:rFonts w:eastAsia="Times New Roman"/>
          <w:bCs/>
          <w:sz w:val="22"/>
          <w:szCs w:val="22"/>
        </w:rPr>
        <w:tab/>
      </w:r>
      <w:r w:rsidRPr="00481B47">
        <w:rPr>
          <w:rFonts w:eastAsia="Times New Roman"/>
          <w:bCs/>
          <w:sz w:val="22"/>
          <w:szCs w:val="22"/>
        </w:rPr>
        <w:tab/>
      </w:r>
      <w:r w:rsidRPr="00481B47">
        <w:rPr>
          <w:rFonts w:eastAsia="Times New Roman"/>
          <w:bCs/>
          <w:sz w:val="22"/>
          <w:szCs w:val="22"/>
        </w:rPr>
        <w:tab/>
      </w:r>
      <w:r w:rsidRPr="00481B47">
        <w:rPr>
          <w:rFonts w:eastAsia="Times New Roman"/>
          <w:bCs/>
          <w:sz w:val="22"/>
          <w:szCs w:val="22"/>
        </w:rPr>
        <w:tab/>
      </w:r>
      <w:r w:rsidRPr="00481B47">
        <w:rPr>
          <w:rFonts w:eastAsia="Times New Roman"/>
          <w:bCs/>
          <w:sz w:val="22"/>
          <w:szCs w:val="22"/>
        </w:rPr>
        <w:tab/>
      </w:r>
      <w:r w:rsidRPr="00481B47">
        <w:rPr>
          <w:rFonts w:eastAsia="Times New Roman"/>
          <w:bCs/>
          <w:sz w:val="22"/>
          <w:szCs w:val="22"/>
        </w:rPr>
        <w:tab/>
      </w:r>
      <w:r w:rsidRPr="00481B47">
        <w:rPr>
          <w:rFonts w:eastAsia="Times New Roman"/>
          <w:bCs/>
          <w:sz w:val="22"/>
          <w:szCs w:val="22"/>
        </w:rPr>
        <w:tab/>
      </w:r>
      <w:r w:rsidRPr="00481B47">
        <w:rPr>
          <w:rFonts w:eastAsia="Times New Roman"/>
          <w:bCs/>
          <w:sz w:val="22"/>
          <w:szCs w:val="22"/>
        </w:rPr>
        <w:tab/>
        <w:t>Карибаев Б.Х.</w:t>
      </w:r>
    </w:p>
    <w:p w:rsidR="00481B47" w:rsidRPr="00481B47" w:rsidRDefault="00481B47" w:rsidP="00481B47">
      <w:pPr>
        <w:tabs>
          <w:tab w:val="left" w:pos="993"/>
        </w:tabs>
        <w:ind w:firstLine="426"/>
        <w:jc w:val="both"/>
        <w:rPr>
          <w:rFonts w:eastAsia="Times New Roman"/>
          <w:sz w:val="22"/>
          <w:szCs w:val="22"/>
        </w:rPr>
      </w:pPr>
    </w:p>
    <w:p w:rsidR="00481B47" w:rsidRPr="00481B47" w:rsidRDefault="00481B47" w:rsidP="00481B47">
      <w:pPr>
        <w:tabs>
          <w:tab w:val="left" w:pos="993"/>
        </w:tabs>
        <w:ind w:firstLine="426"/>
        <w:jc w:val="both"/>
        <w:rPr>
          <w:rFonts w:eastAsia="Times New Roman"/>
        </w:rPr>
      </w:pPr>
    </w:p>
    <w:p w:rsidR="00481B47" w:rsidRPr="00481B47" w:rsidRDefault="00481B47" w:rsidP="00481B47">
      <w:pPr>
        <w:tabs>
          <w:tab w:val="left" w:pos="993"/>
        </w:tabs>
        <w:ind w:left="709"/>
        <w:contextualSpacing/>
        <w:jc w:val="right"/>
        <w:rPr>
          <w:rFonts w:eastAsia="Times New Roman"/>
          <w:b/>
        </w:rPr>
        <w:sectPr w:rsidR="00481B47" w:rsidRPr="00481B47" w:rsidSect="00435D08">
          <w:pgSz w:w="11906" w:h="16838"/>
          <w:pgMar w:top="426" w:right="567" w:bottom="993" w:left="1418" w:header="709" w:footer="709" w:gutter="0"/>
          <w:cols w:space="708"/>
          <w:docGrid w:linePitch="360"/>
        </w:sectPr>
      </w:pPr>
    </w:p>
    <w:p w:rsidR="00481B47" w:rsidRPr="00481B47" w:rsidRDefault="00481B47" w:rsidP="00481B47">
      <w:pPr>
        <w:ind w:firstLine="400"/>
        <w:jc w:val="right"/>
        <w:rPr>
          <w:rFonts w:eastAsia="Times New Roman"/>
          <w:b/>
          <w:bCs/>
          <w:sz w:val="16"/>
          <w:szCs w:val="16"/>
        </w:rPr>
      </w:pPr>
      <w:r w:rsidRPr="00481B47">
        <w:rPr>
          <w:rFonts w:eastAsia="Times New Roman"/>
          <w:b/>
          <w:sz w:val="16"/>
          <w:szCs w:val="16"/>
        </w:rPr>
        <w:lastRenderedPageBreak/>
        <w:t xml:space="preserve">Приложение 1 к </w:t>
      </w:r>
      <w:r w:rsidRPr="00481B47">
        <w:rPr>
          <w:rFonts w:eastAsia="Times New Roman"/>
          <w:b/>
          <w:bCs/>
          <w:sz w:val="16"/>
          <w:szCs w:val="16"/>
        </w:rPr>
        <w:t>протоколу</w:t>
      </w:r>
    </w:p>
    <w:p w:rsidR="00481B47" w:rsidRPr="00481B47" w:rsidRDefault="00481B47" w:rsidP="00481B47">
      <w:pPr>
        <w:ind w:firstLine="400"/>
        <w:jc w:val="right"/>
        <w:rPr>
          <w:rFonts w:eastAsia="Times New Roman"/>
          <w:b/>
          <w:bCs/>
          <w:sz w:val="16"/>
          <w:szCs w:val="16"/>
        </w:rPr>
      </w:pPr>
      <w:r w:rsidRPr="00481B47">
        <w:rPr>
          <w:rFonts w:eastAsia="Times New Roman"/>
          <w:b/>
          <w:bCs/>
          <w:sz w:val="16"/>
          <w:szCs w:val="16"/>
        </w:rPr>
        <w:t>заседания тендерной комиссии по вскрытию конвертов</w:t>
      </w:r>
    </w:p>
    <w:p w:rsidR="00481B47" w:rsidRPr="00481B47" w:rsidRDefault="00481B47" w:rsidP="00481B47">
      <w:pPr>
        <w:tabs>
          <w:tab w:val="left" w:pos="993"/>
        </w:tabs>
        <w:ind w:left="709"/>
        <w:contextualSpacing/>
        <w:jc w:val="right"/>
        <w:rPr>
          <w:rFonts w:eastAsia="Times New Roman"/>
          <w:b/>
          <w:bCs/>
          <w:sz w:val="16"/>
          <w:szCs w:val="16"/>
        </w:rPr>
      </w:pPr>
      <w:r w:rsidRPr="00481B47">
        <w:rPr>
          <w:rFonts w:eastAsia="Times New Roman"/>
          <w:b/>
          <w:bCs/>
          <w:sz w:val="16"/>
          <w:szCs w:val="16"/>
        </w:rPr>
        <w:t>с тендерными заявками на участие в тендере по закупу</w:t>
      </w:r>
    </w:p>
    <w:p w:rsidR="00481B47" w:rsidRPr="00481B47" w:rsidRDefault="00481B47" w:rsidP="00481B47">
      <w:pPr>
        <w:tabs>
          <w:tab w:val="left" w:pos="993"/>
        </w:tabs>
        <w:ind w:left="709"/>
        <w:contextualSpacing/>
        <w:jc w:val="right"/>
        <w:rPr>
          <w:rFonts w:eastAsia="Times New Roman"/>
          <w:b/>
          <w:sz w:val="16"/>
          <w:szCs w:val="16"/>
        </w:rPr>
      </w:pPr>
      <w:r w:rsidRPr="00481B47">
        <w:rPr>
          <w:rFonts w:eastAsia="Times New Roman"/>
          <w:b/>
          <w:sz w:val="16"/>
          <w:szCs w:val="16"/>
          <w:lang w:eastAsia="ar-SA"/>
        </w:rPr>
        <w:t xml:space="preserve">                                                                                                                                                                                                                            изделий медицинского назначения</w:t>
      </w:r>
    </w:p>
    <w:p w:rsidR="00481B47" w:rsidRPr="00481B47" w:rsidRDefault="00481B47" w:rsidP="00481B47">
      <w:pPr>
        <w:tabs>
          <w:tab w:val="left" w:pos="993"/>
        </w:tabs>
        <w:ind w:left="709"/>
        <w:contextualSpacing/>
        <w:jc w:val="right"/>
        <w:rPr>
          <w:rFonts w:eastAsia="Times New Roman"/>
          <w:b/>
          <w:sz w:val="16"/>
          <w:szCs w:val="16"/>
        </w:rPr>
      </w:pPr>
    </w:p>
    <w:p w:rsidR="00481B47" w:rsidRPr="00481B47" w:rsidRDefault="00481B47" w:rsidP="00481B47">
      <w:pPr>
        <w:tabs>
          <w:tab w:val="left" w:pos="993"/>
        </w:tabs>
        <w:contextualSpacing/>
        <w:jc w:val="center"/>
        <w:rPr>
          <w:rFonts w:eastAsia="Times New Roman"/>
          <w:b/>
          <w:sz w:val="16"/>
          <w:szCs w:val="16"/>
        </w:rPr>
      </w:pPr>
      <w:r w:rsidRPr="00481B47">
        <w:rPr>
          <w:rFonts w:eastAsia="Times New Roman"/>
          <w:b/>
          <w:sz w:val="16"/>
          <w:szCs w:val="16"/>
        </w:rPr>
        <w:t>Информация о наличии документов, составляющих тендерную заявку.</w:t>
      </w:r>
    </w:p>
    <w:p w:rsidR="00481B47" w:rsidRPr="00481B47" w:rsidRDefault="00481B47" w:rsidP="00481B47">
      <w:pPr>
        <w:tabs>
          <w:tab w:val="left" w:pos="993"/>
        </w:tabs>
        <w:contextualSpacing/>
        <w:jc w:val="both"/>
        <w:rPr>
          <w:rFonts w:eastAsia="Times New Roman"/>
          <w:sz w:val="16"/>
          <w:szCs w:val="16"/>
        </w:rPr>
      </w:pPr>
    </w:p>
    <w:p w:rsidR="00481B47" w:rsidRPr="00481B47" w:rsidRDefault="00481B47" w:rsidP="00481B47">
      <w:pPr>
        <w:tabs>
          <w:tab w:val="left" w:pos="993"/>
        </w:tabs>
        <w:contextualSpacing/>
        <w:jc w:val="center"/>
        <w:rPr>
          <w:rFonts w:eastAsia="Times New Roman"/>
          <w:b/>
          <w:sz w:val="16"/>
          <w:szCs w:val="16"/>
        </w:rPr>
      </w:pPr>
      <w:r w:rsidRPr="00481B47">
        <w:rPr>
          <w:rFonts w:eastAsia="Times New Roman"/>
          <w:b/>
          <w:sz w:val="16"/>
          <w:szCs w:val="16"/>
        </w:rPr>
        <w:t>ИП «НАМ»</w:t>
      </w:r>
    </w:p>
    <w:tbl>
      <w:tblPr>
        <w:tblpPr w:leftFromText="180" w:rightFromText="180" w:vertAnchor="text" w:horzAnchor="page" w:tblpX="777" w:tblpY="443"/>
        <w:tblW w:w="5158" w:type="pct"/>
        <w:tblLayout w:type="fixed"/>
        <w:tblCellMar>
          <w:left w:w="0" w:type="dxa"/>
          <w:right w:w="0" w:type="dxa"/>
        </w:tblCellMar>
        <w:tblLook w:val="0000" w:firstRow="0" w:lastRow="0" w:firstColumn="0" w:lastColumn="0" w:noHBand="0" w:noVBand="0"/>
      </w:tblPr>
      <w:tblGrid>
        <w:gridCol w:w="525"/>
        <w:gridCol w:w="3362"/>
        <w:gridCol w:w="2239"/>
        <w:gridCol w:w="3300"/>
        <w:gridCol w:w="3131"/>
        <w:gridCol w:w="1921"/>
        <w:gridCol w:w="1117"/>
      </w:tblGrid>
      <w:tr w:rsidR="00481B47" w:rsidRPr="00481B47" w:rsidTr="00435D08">
        <w:tc>
          <w:tcPr>
            <w:tcW w:w="16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w:t>
            </w:r>
          </w:p>
        </w:tc>
        <w:tc>
          <w:tcPr>
            <w:tcW w:w="107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Наименование документа</w:t>
            </w:r>
          </w:p>
        </w:tc>
        <w:tc>
          <w:tcPr>
            <w:tcW w:w="71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Дата и номер</w:t>
            </w:r>
          </w:p>
        </w:tc>
        <w:tc>
          <w:tcPr>
            <w:tcW w:w="105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Краткое содержание</w:t>
            </w:r>
          </w:p>
        </w:tc>
        <w:tc>
          <w:tcPr>
            <w:tcW w:w="100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Кем подписан документ</w:t>
            </w:r>
          </w:p>
        </w:tc>
        <w:tc>
          <w:tcPr>
            <w:tcW w:w="61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Оригинал, копия, нотариально засвидетельствованная копия</w:t>
            </w:r>
          </w:p>
        </w:tc>
        <w:tc>
          <w:tcPr>
            <w:tcW w:w="35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Стр.</w:t>
            </w:r>
          </w:p>
        </w:tc>
      </w:tr>
      <w:tr w:rsidR="00481B47" w:rsidRPr="00481B47" w:rsidTr="00435D08">
        <w:tc>
          <w:tcPr>
            <w:tcW w:w="16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1</w:t>
            </w:r>
          </w:p>
        </w:tc>
        <w:tc>
          <w:tcPr>
            <w:tcW w:w="107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 xml:space="preserve">Заявка на участие в тендере Приложение № 3 к Тендерной документации </w:t>
            </w:r>
          </w:p>
        </w:tc>
        <w:tc>
          <w:tcPr>
            <w:tcW w:w="71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lang w:val="en-US"/>
              </w:rPr>
            </w:pPr>
            <w:r w:rsidRPr="00481B47">
              <w:rPr>
                <w:rFonts w:eastAsia="Times New Roman"/>
                <w:sz w:val="16"/>
                <w:szCs w:val="16"/>
                <w:lang w:val="en-US"/>
              </w:rPr>
              <w:t>06.01.2020</w:t>
            </w:r>
          </w:p>
        </w:tc>
        <w:tc>
          <w:tcPr>
            <w:tcW w:w="105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Заявка на участие в тендере  Приложение № 3 к Тендерной документации</w:t>
            </w:r>
          </w:p>
        </w:tc>
        <w:tc>
          <w:tcPr>
            <w:tcW w:w="100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 xml:space="preserve">Директор ИП «НАМ» Нам Тамара </w:t>
            </w:r>
          </w:p>
        </w:tc>
        <w:tc>
          <w:tcPr>
            <w:tcW w:w="61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 xml:space="preserve">Оригинал </w:t>
            </w:r>
          </w:p>
        </w:tc>
        <w:tc>
          <w:tcPr>
            <w:tcW w:w="35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1-6</w:t>
            </w:r>
          </w:p>
        </w:tc>
      </w:tr>
      <w:tr w:rsidR="00481B47" w:rsidRPr="00481B47" w:rsidTr="00435D08">
        <w:tc>
          <w:tcPr>
            <w:tcW w:w="16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2</w:t>
            </w:r>
          </w:p>
        </w:tc>
        <w:tc>
          <w:tcPr>
            <w:tcW w:w="107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ind w:firstLine="400"/>
              <w:jc w:val="center"/>
              <w:rPr>
                <w:rFonts w:eastAsia="Times New Roman"/>
                <w:sz w:val="16"/>
                <w:szCs w:val="16"/>
              </w:rPr>
            </w:pPr>
            <w:r w:rsidRPr="00481B47">
              <w:rPr>
                <w:rFonts w:eastAsia="Times New Roman"/>
                <w:color w:val="000000"/>
                <w:sz w:val="16"/>
                <w:szCs w:val="16"/>
              </w:rPr>
              <w:t>Свидетельства о государственной регистрации индивидуального предпринимателя ИИН 530410400065</w:t>
            </w:r>
          </w:p>
        </w:tc>
        <w:tc>
          <w:tcPr>
            <w:tcW w:w="71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Серия 6009 № 0005316, дата регистрации 07.10.2012 г</w:t>
            </w:r>
          </w:p>
          <w:p w:rsidR="00481B47" w:rsidRPr="00481B47" w:rsidRDefault="00481B47" w:rsidP="00481B47">
            <w:pPr>
              <w:jc w:val="center"/>
              <w:textAlignment w:val="baseline"/>
              <w:rPr>
                <w:rFonts w:eastAsia="Times New Roman"/>
                <w:sz w:val="16"/>
                <w:szCs w:val="16"/>
              </w:rPr>
            </w:pPr>
          </w:p>
        </w:tc>
        <w:tc>
          <w:tcPr>
            <w:tcW w:w="105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r w:rsidRPr="00481B47">
              <w:rPr>
                <w:rFonts w:eastAsia="Times New Roman"/>
                <w:color w:val="000000"/>
                <w:sz w:val="16"/>
                <w:szCs w:val="16"/>
              </w:rPr>
              <w:t>Свидетельства о государственной регистрации индивидуального предпринимателя ИИН 530410400065</w:t>
            </w:r>
          </w:p>
        </w:tc>
        <w:tc>
          <w:tcPr>
            <w:tcW w:w="100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Подпись сервера</w:t>
            </w:r>
          </w:p>
        </w:tc>
        <w:tc>
          <w:tcPr>
            <w:tcW w:w="61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 xml:space="preserve">Оригинал </w:t>
            </w:r>
          </w:p>
        </w:tc>
        <w:tc>
          <w:tcPr>
            <w:tcW w:w="35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7-8</w:t>
            </w:r>
          </w:p>
        </w:tc>
      </w:tr>
      <w:tr w:rsidR="00481B47" w:rsidRPr="00481B47" w:rsidTr="00435D08">
        <w:tc>
          <w:tcPr>
            <w:tcW w:w="16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3</w:t>
            </w:r>
          </w:p>
        </w:tc>
        <w:tc>
          <w:tcPr>
            <w:tcW w:w="107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 xml:space="preserve">Удостоверения личности Нам Тамара </w:t>
            </w:r>
          </w:p>
        </w:tc>
        <w:tc>
          <w:tcPr>
            <w:tcW w:w="71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 010037293, выдан 19.03.1999 года, МВД Республики Казахстан</w:t>
            </w:r>
          </w:p>
        </w:tc>
        <w:tc>
          <w:tcPr>
            <w:tcW w:w="105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Удостоверения личности Нам Тамара</w:t>
            </w:r>
          </w:p>
        </w:tc>
        <w:tc>
          <w:tcPr>
            <w:tcW w:w="100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 xml:space="preserve">Подпись Нам Тамара </w:t>
            </w:r>
          </w:p>
        </w:tc>
        <w:tc>
          <w:tcPr>
            <w:tcW w:w="61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r w:rsidRPr="00481B47">
              <w:rPr>
                <w:rFonts w:eastAsia="Times New Roman"/>
                <w:color w:val="000000"/>
                <w:sz w:val="16"/>
                <w:szCs w:val="16"/>
              </w:rPr>
              <w:t>Копия</w:t>
            </w:r>
          </w:p>
        </w:tc>
        <w:tc>
          <w:tcPr>
            <w:tcW w:w="35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9-10</w:t>
            </w:r>
          </w:p>
        </w:tc>
      </w:tr>
      <w:tr w:rsidR="00481B47" w:rsidRPr="00481B47" w:rsidTr="00435D08">
        <w:tc>
          <w:tcPr>
            <w:tcW w:w="16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4</w:t>
            </w:r>
          </w:p>
        </w:tc>
        <w:tc>
          <w:tcPr>
            <w:tcW w:w="107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r w:rsidRPr="00481B47">
              <w:rPr>
                <w:rFonts w:eastAsia="Times New Roman"/>
                <w:color w:val="000000"/>
                <w:sz w:val="16"/>
                <w:szCs w:val="16"/>
              </w:rPr>
              <w:t>Талон Индивидуального предпринимателя «НАМ»  о начале осуществления деятельности оптовой реализации изделий медицинского назначения</w:t>
            </w:r>
          </w:p>
        </w:tc>
        <w:tc>
          <w:tcPr>
            <w:tcW w:w="71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rPr>
            </w:pPr>
            <w:r w:rsidRPr="00481B47">
              <w:rPr>
                <w:rFonts w:eastAsia="Times New Roman"/>
                <w:color w:val="000000"/>
                <w:sz w:val="16"/>
                <w:szCs w:val="16"/>
              </w:rPr>
              <w:t>БИН 530410400065 РНН 600610127407</w:t>
            </w:r>
          </w:p>
          <w:p w:rsidR="00481B47" w:rsidRPr="00481B47" w:rsidRDefault="00481B47" w:rsidP="00481B47">
            <w:pPr>
              <w:rPr>
                <w:rFonts w:eastAsia="Times New Roman"/>
                <w:sz w:val="16"/>
                <w:szCs w:val="16"/>
                <w:u w:val="single"/>
              </w:rPr>
            </w:pPr>
            <w:r w:rsidRPr="00481B47">
              <w:rPr>
                <w:rFonts w:eastAsia="Times New Roman"/>
                <w:color w:val="000000"/>
                <w:sz w:val="16"/>
                <w:szCs w:val="16"/>
              </w:rPr>
              <w:t>24 апреля 2013 года 12 час 00 мин. Входящий регистрационный номер уведомления: № 46</w:t>
            </w:r>
          </w:p>
          <w:p w:rsidR="00481B47" w:rsidRPr="00481B47" w:rsidRDefault="00481B47" w:rsidP="00481B47">
            <w:pPr>
              <w:jc w:val="center"/>
              <w:textAlignment w:val="baseline"/>
              <w:rPr>
                <w:rFonts w:eastAsia="Times New Roman"/>
                <w:sz w:val="16"/>
                <w:szCs w:val="16"/>
              </w:rPr>
            </w:pPr>
          </w:p>
        </w:tc>
        <w:tc>
          <w:tcPr>
            <w:tcW w:w="105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r w:rsidRPr="00481B47">
              <w:rPr>
                <w:rFonts w:eastAsia="Times New Roman"/>
                <w:color w:val="000000"/>
                <w:sz w:val="16"/>
                <w:szCs w:val="16"/>
              </w:rPr>
              <w:t>Талон Индивидуального предпринимателя «НАМ»  о начале осуществления деятельности оптовой реализации изделий медицинского назначения</w:t>
            </w:r>
          </w:p>
        </w:tc>
        <w:tc>
          <w:tcPr>
            <w:tcW w:w="100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textAlignment w:val="baseline"/>
              <w:rPr>
                <w:rFonts w:eastAsia="Times New Roman"/>
                <w:sz w:val="16"/>
                <w:szCs w:val="16"/>
              </w:rPr>
            </w:pPr>
            <w:r w:rsidRPr="00481B47">
              <w:rPr>
                <w:rFonts w:eastAsia="Times New Roman"/>
                <w:sz w:val="16"/>
                <w:szCs w:val="16"/>
              </w:rPr>
              <w:t xml:space="preserve">ГУ«Департамент Комитета контроля медицинской и фармацевтической деятельности Министерства здравоохранения Республики Казахстан по городу Алматы», работник  Султанбаева Б.К. </w:t>
            </w:r>
          </w:p>
        </w:tc>
        <w:tc>
          <w:tcPr>
            <w:tcW w:w="61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r w:rsidRPr="00481B47">
              <w:rPr>
                <w:rFonts w:eastAsia="Times New Roman"/>
                <w:color w:val="000000"/>
                <w:sz w:val="16"/>
                <w:szCs w:val="16"/>
              </w:rPr>
              <w:t>Копия</w:t>
            </w:r>
          </w:p>
        </w:tc>
        <w:tc>
          <w:tcPr>
            <w:tcW w:w="35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11-12</w:t>
            </w:r>
          </w:p>
        </w:tc>
      </w:tr>
      <w:tr w:rsidR="00481B47" w:rsidRPr="00481B47" w:rsidTr="00435D08">
        <w:tc>
          <w:tcPr>
            <w:tcW w:w="16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5</w:t>
            </w:r>
          </w:p>
        </w:tc>
        <w:tc>
          <w:tcPr>
            <w:tcW w:w="107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r w:rsidRPr="00481B47">
              <w:rPr>
                <w:rFonts w:eastAsia="Times New Roman"/>
                <w:color w:val="000000"/>
                <w:sz w:val="16"/>
                <w:szCs w:val="16"/>
              </w:rPr>
              <w:t>Талон Индивидуального предпринимателя «НАМ»  о начале осуществления деятельности розничной реализации изделий медицинского назначения</w:t>
            </w:r>
          </w:p>
        </w:tc>
        <w:tc>
          <w:tcPr>
            <w:tcW w:w="71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rPr>
            </w:pPr>
            <w:r w:rsidRPr="00481B47">
              <w:rPr>
                <w:rFonts w:eastAsia="Times New Roman"/>
                <w:color w:val="000000"/>
                <w:sz w:val="16"/>
                <w:szCs w:val="16"/>
              </w:rPr>
              <w:t>БИН 530410400065</w:t>
            </w:r>
          </w:p>
          <w:p w:rsidR="00481B47" w:rsidRPr="00481B47" w:rsidRDefault="00481B47" w:rsidP="00481B47">
            <w:pPr>
              <w:jc w:val="center"/>
              <w:textAlignment w:val="baseline"/>
              <w:rPr>
                <w:rFonts w:eastAsia="Times New Roman"/>
                <w:sz w:val="16"/>
                <w:szCs w:val="16"/>
              </w:rPr>
            </w:pPr>
            <w:r w:rsidRPr="00481B47">
              <w:rPr>
                <w:rFonts w:eastAsia="Times New Roman"/>
                <w:color w:val="000000"/>
                <w:sz w:val="16"/>
                <w:szCs w:val="16"/>
              </w:rPr>
              <w:t>23 апреля 2013 года.  Входящий регистрационный  номер уведомления: № 30 от 23.04.2013 года</w:t>
            </w:r>
          </w:p>
        </w:tc>
        <w:tc>
          <w:tcPr>
            <w:tcW w:w="105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r w:rsidRPr="00481B47">
              <w:rPr>
                <w:rFonts w:eastAsia="Times New Roman"/>
                <w:color w:val="000000"/>
                <w:sz w:val="16"/>
                <w:szCs w:val="16"/>
              </w:rPr>
              <w:t>Талон Индивидуального предпринимателя «НАМ»  о начале осуществления деятельности розничной реализации изделий медицинского назначения</w:t>
            </w:r>
          </w:p>
        </w:tc>
        <w:tc>
          <w:tcPr>
            <w:tcW w:w="100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Управление экономики и бюджетного планирования г. Алматы Елемесова А.</w:t>
            </w:r>
          </w:p>
        </w:tc>
        <w:tc>
          <w:tcPr>
            <w:tcW w:w="61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r w:rsidRPr="00481B47">
              <w:rPr>
                <w:rFonts w:eastAsia="Times New Roman"/>
                <w:color w:val="000000"/>
                <w:sz w:val="16"/>
                <w:szCs w:val="16"/>
              </w:rPr>
              <w:t>Копия</w:t>
            </w:r>
          </w:p>
        </w:tc>
        <w:tc>
          <w:tcPr>
            <w:tcW w:w="35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13-14</w:t>
            </w:r>
          </w:p>
        </w:tc>
      </w:tr>
      <w:tr w:rsidR="00481B47" w:rsidRPr="00481B47" w:rsidTr="00435D08">
        <w:tc>
          <w:tcPr>
            <w:tcW w:w="16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6</w:t>
            </w:r>
          </w:p>
        </w:tc>
        <w:tc>
          <w:tcPr>
            <w:tcW w:w="107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Электронный Талон о приеме уведомления о начале или прекращения осуществления деятельности или определенных действии. Уведомление о начале или прекращения деятельности по розничной реализации медицинской техники.  Входящий регистрационный  номер уведомления: №</w:t>
            </w:r>
            <w:r w:rsidRPr="00481B47">
              <w:rPr>
                <w:rFonts w:eastAsia="Times New Roman"/>
                <w:color w:val="000000"/>
                <w:sz w:val="16"/>
                <w:szCs w:val="16"/>
                <w:lang w:val="en-US"/>
              </w:rPr>
              <w:t xml:space="preserve">KZ40UBS00005478 </w:t>
            </w:r>
            <w:r w:rsidRPr="00481B47">
              <w:rPr>
                <w:rFonts w:eastAsia="Times New Roman"/>
                <w:color w:val="000000"/>
                <w:sz w:val="16"/>
                <w:szCs w:val="16"/>
              </w:rPr>
              <w:t xml:space="preserve">от 29.01.2018 г. </w:t>
            </w:r>
          </w:p>
          <w:p w:rsidR="00481B47" w:rsidRPr="00481B47" w:rsidRDefault="00481B47" w:rsidP="00481B47">
            <w:pPr>
              <w:jc w:val="center"/>
              <w:textAlignment w:val="baseline"/>
              <w:rPr>
                <w:rFonts w:eastAsia="Times New Roman"/>
                <w:color w:val="000000"/>
                <w:sz w:val="16"/>
                <w:szCs w:val="16"/>
              </w:rPr>
            </w:pPr>
          </w:p>
        </w:tc>
        <w:tc>
          <w:tcPr>
            <w:tcW w:w="71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rPr>
            </w:pPr>
            <w:r w:rsidRPr="00481B47">
              <w:rPr>
                <w:rFonts w:eastAsia="Times New Roman"/>
                <w:color w:val="000000"/>
                <w:sz w:val="16"/>
                <w:szCs w:val="16"/>
              </w:rPr>
              <w:t>№</w:t>
            </w:r>
            <w:r w:rsidRPr="00481B47">
              <w:rPr>
                <w:rFonts w:eastAsia="Times New Roman"/>
                <w:color w:val="000000"/>
                <w:sz w:val="16"/>
                <w:szCs w:val="16"/>
                <w:lang w:val="en-US"/>
              </w:rPr>
              <w:t xml:space="preserve">KZ40UBS00005478 </w:t>
            </w:r>
            <w:r w:rsidRPr="00481B47">
              <w:rPr>
                <w:rFonts w:eastAsia="Times New Roman"/>
                <w:color w:val="000000"/>
                <w:sz w:val="16"/>
                <w:szCs w:val="16"/>
              </w:rPr>
              <w:t>от 29.01.2018 г.</w:t>
            </w:r>
          </w:p>
        </w:tc>
        <w:tc>
          <w:tcPr>
            <w:tcW w:w="105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Электронный Талон о приеме уведомления о начале или прекращения осуществления деятельности или определенных действии. Уведомление о начале или прекращения деятельности по розничной реализации медицинской техники.  Входящий регистрационный  номер уведомления: №</w:t>
            </w:r>
            <w:r w:rsidRPr="00481B47">
              <w:rPr>
                <w:rFonts w:eastAsia="Times New Roman"/>
                <w:color w:val="000000"/>
                <w:sz w:val="16"/>
                <w:szCs w:val="16"/>
                <w:lang w:val="en-US"/>
              </w:rPr>
              <w:t xml:space="preserve">KZ40UBS00005478 </w:t>
            </w:r>
            <w:r w:rsidRPr="00481B47">
              <w:rPr>
                <w:rFonts w:eastAsia="Times New Roman"/>
                <w:color w:val="000000"/>
                <w:sz w:val="16"/>
                <w:szCs w:val="16"/>
              </w:rPr>
              <w:t xml:space="preserve">от 29.01.2018 г. </w:t>
            </w:r>
          </w:p>
          <w:p w:rsidR="00481B47" w:rsidRPr="00481B47" w:rsidRDefault="00481B47" w:rsidP="00481B47">
            <w:pPr>
              <w:jc w:val="center"/>
              <w:textAlignment w:val="baseline"/>
              <w:rPr>
                <w:rFonts w:eastAsia="Times New Roman"/>
                <w:color w:val="000000"/>
                <w:sz w:val="16"/>
                <w:szCs w:val="16"/>
              </w:rPr>
            </w:pPr>
          </w:p>
        </w:tc>
        <w:tc>
          <w:tcPr>
            <w:tcW w:w="100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ЭЦП</w:t>
            </w:r>
          </w:p>
        </w:tc>
        <w:tc>
          <w:tcPr>
            <w:tcW w:w="61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rPr>
            </w:pPr>
            <w:r w:rsidRPr="00481B47">
              <w:rPr>
                <w:rFonts w:eastAsia="Times New Roman"/>
                <w:color w:val="000000"/>
                <w:sz w:val="16"/>
                <w:szCs w:val="16"/>
              </w:rPr>
              <w:t xml:space="preserve">Оригинал </w:t>
            </w:r>
          </w:p>
        </w:tc>
        <w:tc>
          <w:tcPr>
            <w:tcW w:w="35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15-16</w:t>
            </w:r>
          </w:p>
        </w:tc>
      </w:tr>
      <w:tr w:rsidR="00481B47" w:rsidRPr="00481B47" w:rsidTr="00435D08">
        <w:tc>
          <w:tcPr>
            <w:tcW w:w="16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7</w:t>
            </w:r>
          </w:p>
        </w:tc>
        <w:tc>
          <w:tcPr>
            <w:tcW w:w="107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spacing w:after="200"/>
              <w:rPr>
                <w:rFonts w:eastAsia="Times New Roman"/>
                <w:color w:val="000000"/>
                <w:sz w:val="16"/>
                <w:szCs w:val="16"/>
              </w:rPr>
            </w:pPr>
            <w:r w:rsidRPr="00481B47">
              <w:rPr>
                <w:rFonts w:eastAsia="Times New Roman"/>
                <w:color w:val="000000"/>
                <w:sz w:val="16"/>
                <w:szCs w:val="16"/>
              </w:rPr>
              <w:t>Электронный Талон о приеме уведомления о начале или прекращения осуществления деятельности или определенных действии. Уведомление о начале или прекращения деятельности по оптовой реализации медицинской техники.  Входящий регистрационный  номер уведомления: №</w:t>
            </w:r>
            <w:r w:rsidRPr="00481B47">
              <w:rPr>
                <w:rFonts w:eastAsia="Times New Roman"/>
                <w:color w:val="000000"/>
                <w:sz w:val="16"/>
                <w:szCs w:val="16"/>
                <w:lang w:val="en-US"/>
              </w:rPr>
              <w:t>KZ</w:t>
            </w:r>
            <w:r w:rsidRPr="00481B47">
              <w:rPr>
                <w:rFonts w:eastAsia="Times New Roman"/>
                <w:color w:val="000000"/>
                <w:sz w:val="16"/>
                <w:szCs w:val="16"/>
              </w:rPr>
              <w:t>62</w:t>
            </w:r>
            <w:r w:rsidRPr="00481B47">
              <w:rPr>
                <w:rFonts w:eastAsia="Times New Roman"/>
                <w:color w:val="000000"/>
                <w:sz w:val="16"/>
                <w:szCs w:val="16"/>
                <w:lang w:val="en-US"/>
              </w:rPr>
              <w:t>UBW</w:t>
            </w:r>
            <w:r w:rsidRPr="00481B47">
              <w:rPr>
                <w:rFonts w:eastAsia="Times New Roman"/>
                <w:color w:val="000000"/>
                <w:sz w:val="16"/>
                <w:szCs w:val="16"/>
              </w:rPr>
              <w:t>0000</w:t>
            </w:r>
            <w:r w:rsidRPr="00481B47">
              <w:rPr>
                <w:rFonts w:eastAsia="Times New Roman"/>
                <w:color w:val="000000"/>
                <w:sz w:val="16"/>
                <w:szCs w:val="16"/>
                <w:lang w:val="en-US"/>
              </w:rPr>
              <w:t>1460</w:t>
            </w:r>
            <w:r w:rsidRPr="00481B47">
              <w:rPr>
                <w:rFonts w:eastAsia="Times New Roman"/>
                <w:color w:val="000000"/>
                <w:sz w:val="16"/>
                <w:szCs w:val="16"/>
              </w:rPr>
              <w:t xml:space="preserve"> от 07.10.2015 г. </w:t>
            </w:r>
          </w:p>
          <w:p w:rsidR="00481B47" w:rsidRPr="00481B47" w:rsidRDefault="00481B47" w:rsidP="00481B47">
            <w:pPr>
              <w:rPr>
                <w:rFonts w:eastAsia="Times New Roman"/>
                <w:color w:val="000000"/>
                <w:sz w:val="16"/>
                <w:szCs w:val="16"/>
              </w:rPr>
            </w:pPr>
          </w:p>
        </w:tc>
        <w:tc>
          <w:tcPr>
            <w:tcW w:w="71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spacing w:after="200"/>
              <w:rPr>
                <w:rFonts w:eastAsia="Times New Roman"/>
                <w:color w:val="000000"/>
                <w:sz w:val="16"/>
                <w:szCs w:val="16"/>
              </w:rPr>
            </w:pPr>
            <w:r w:rsidRPr="00481B47">
              <w:rPr>
                <w:rFonts w:eastAsia="Times New Roman"/>
                <w:color w:val="000000"/>
                <w:sz w:val="16"/>
                <w:szCs w:val="16"/>
              </w:rPr>
              <w:t>№</w:t>
            </w:r>
            <w:r w:rsidRPr="00481B47">
              <w:rPr>
                <w:rFonts w:eastAsia="Times New Roman"/>
                <w:color w:val="000000"/>
                <w:sz w:val="16"/>
                <w:szCs w:val="16"/>
                <w:lang w:val="en-US"/>
              </w:rPr>
              <w:t>KZ</w:t>
            </w:r>
            <w:r w:rsidRPr="00481B47">
              <w:rPr>
                <w:rFonts w:eastAsia="Times New Roman"/>
                <w:color w:val="000000"/>
                <w:sz w:val="16"/>
                <w:szCs w:val="16"/>
              </w:rPr>
              <w:t>62</w:t>
            </w:r>
            <w:r w:rsidRPr="00481B47">
              <w:rPr>
                <w:rFonts w:eastAsia="Times New Roman"/>
                <w:color w:val="000000"/>
                <w:sz w:val="16"/>
                <w:szCs w:val="16"/>
                <w:lang w:val="en-US"/>
              </w:rPr>
              <w:t>UBW</w:t>
            </w:r>
            <w:r w:rsidRPr="00481B47">
              <w:rPr>
                <w:rFonts w:eastAsia="Times New Roman"/>
                <w:color w:val="000000"/>
                <w:sz w:val="16"/>
                <w:szCs w:val="16"/>
              </w:rPr>
              <w:t>0000</w:t>
            </w:r>
            <w:r w:rsidRPr="00481B47">
              <w:rPr>
                <w:rFonts w:eastAsia="Times New Roman"/>
                <w:color w:val="000000"/>
                <w:sz w:val="16"/>
                <w:szCs w:val="16"/>
                <w:lang w:val="en-US"/>
              </w:rPr>
              <w:t>1460</w:t>
            </w:r>
            <w:r w:rsidRPr="00481B47">
              <w:rPr>
                <w:rFonts w:eastAsia="Times New Roman"/>
                <w:color w:val="000000"/>
                <w:sz w:val="16"/>
                <w:szCs w:val="16"/>
              </w:rPr>
              <w:t xml:space="preserve"> от 07.10.2015 г. </w:t>
            </w:r>
          </w:p>
          <w:p w:rsidR="00481B47" w:rsidRPr="00481B47" w:rsidRDefault="00481B47" w:rsidP="00481B47">
            <w:pPr>
              <w:jc w:val="center"/>
              <w:textAlignment w:val="baseline"/>
              <w:rPr>
                <w:rFonts w:eastAsia="Times New Roman"/>
                <w:color w:val="000000"/>
                <w:sz w:val="16"/>
                <w:szCs w:val="16"/>
              </w:rPr>
            </w:pPr>
          </w:p>
        </w:tc>
        <w:tc>
          <w:tcPr>
            <w:tcW w:w="105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spacing w:after="200"/>
              <w:rPr>
                <w:rFonts w:eastAsia="Times New Roman"/>
                <w:color w:val="000000"/>
                <w:sz w:val="16"/>
                <w:szCs w:val="16"/>
              </w:rPr>
            </w:pPr>
            <w:r w:rsidRPr="00481B47">
              <w:rPr>
                <w:rFonts w:eastAsia="Times New Roman"/>
                <w:color w:val="000000"/>
                <w:sz w:val="16"/>
                <w:szCs w:val="16"/>
              </w:rPr>
              <w:t>Электронный Талон о приеме уведомления о начале или прекращения осуществления деятельности или определенных действии. Уведомление о начале или прекращения деятельности по оптовой реализации медицинской техники.  Входящий регистрационный  номер уведомления: №</w:t>
            </w:r>
            <w:r w:rsidRPr="00481B47">
              <w:rPr>
                <w:rFonts w:eastAsia="Times New Roman"/>
                <w:color w:val="000000"/>
                <w:sz w:val="16"/>
                <w:szCs w:val="16"/>
                <w:lang w:val="en-US"/>
              </w:rPr>
              <w:t>KZ</w:t>
            </w:r>
            <w:r w:rsidRPr="00481B47">
              <w:rPr>
                <w:rFonts w:eastAsia="Times New Roman"/>
                <w:color w:val="000000"/>
                <w:sz w:val="16"/>
                <w:szCs w:val="16"/>
              </w:rPr>
              <w:t>62</w:t>
            </w:r>
            <w:r w:rsidRPr="00481B47">
              <w:rPr>
                <w:rFonts w:eastAsia="Times New Roman"/>
                <w:color w:val="000000"/>
                <w:sz w:val="16"/>
                <w:szCs w:val="16"/>
                <w:lang w:val="en-US"/>
              </w:rPr>
              <w:t>UBW</w:t>
            </w:r>
            <w:r w:rsidRPr="00481B47">
              <w:rPr>
                <w:rFonts w:eastAsia="Times New Roman"/>
                <w:color w:val="000000"/>
                <w:sz w:val="16"/>
                <w:szCs w:val="16"/>
              </w:rPr>
              <w:t>0000</w:t>
            </w:r>
            <w:r w:rsidRPr="00481B47">
              <w:rPr>
                <w:rFonts w:eastAsia="Times New Roman"/>
                <w:color w:val="000000"/>
                <w:sz w:val="16"/>
                <w:szCs w:val="16"/>
                <w:lang w:val="en-US"/>
              </w:rPr>
              <w:t>1460</w:t>
            </w:r>
            <w:r w:rsidRPr="00481B47">
              <w:rPr>
                <w:rFonts w:eastAsia="Times New Roman"/>
                <w:color w:val="000000"/>
                <w:sz w:val="16"/>
                <w:szCs w:val="16"/>
              </w:rPr>
              <w:t xml:space="preserve"> от 07.10.2015 г. </w:t>
            </w:r>
          </w:p>
          <w:p w:rsidR="00481B47" w:rsidRPr="00481B47" w:rsidRDefault="00481B47" w:rsidP="00481B47">
            <w:pPr>
              <w:rPr>
                <w:rFonts w:eastAsia="Times New Roman"/>
                <w:color w:val="000000"/>
                <w:sz w:val="16"/>
                <w:szCs w:val="16"/>
              </w:rPr>
            </w:pPr>
          </w:p>
        </w:tc>
        <w:tc>
          <w:tcPr>
            <w:tcW w:w="100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 xml:space="preserve">ЭЦП </w:t>
            </w:r>
          </w:p>
        </w:tc>
        <w:tc>
          <w:tcPr>
            <w:tcW w:w="61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rPr>
            </w:pPr>
            <w:r w:rsidRPr="00481B47">
              <w:rPr>
                <w:rFonts w:eastAsia="Times New Roman"/>
                <w:color w:val="000000"/>
                <w:sz w:val="16"/>
                <w:szCs w:val="16"/>
              </w:rPr>
              <w:t xml:space="preserve">Оригинал </w:t>
            </w:r>
          </w:p>
        </w:tc>
        <w:tc>
          <w:tcPr>
            <w:tcW w:w="35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17-18</w:t>
            </w:r>
          </w:p>
        </w:tc>
      </w:tr>
      <w:tr w:rsidR="00481B47" w:rsidRPr="00481B47" w:rsidTr="00435D08">
        <w:tc>
          <w:tcPr>
            <w:tcW w:w="16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8</w:t>
            </w:r>
          </w:p>
        </w:tc>
        <w:tc>
          <w:tcPr>
            <w:tcW w:w="107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spacing w:after="200"/>
              <w:rPr>
                <w:rFonts w:eastAsia="Times New Roman"/>
                <w:color w:val="000000"/>
                <w:sz w:val="16"/>
                <w:szCs w:val="16"/>
              </w:rPr>
            </w:pPr>
            <w:r w:rsidRPr="00481B47">
              <w:rPr>
                <w:rFonts w:eastAsia="Times New Roman"/>
                <w:color w:val="000000"/>
                <w:sz w:val="16"/>
                <w:szCs w:val="16"/>
              </w:rPr>
              <w:t xml:space="preserve">Электронный Талон о приеме уведомления о начале или прекращения осуществления деятельности или определенных действии. </w:t>
            </w:r>
            <w:r w:rsidRPr="00481B47">
              <w:rPr>
                <w:rFonts w:eastAsia="Times New Roman"/>
                <w:color w:val="000000"/>
                <w:sz w:val="16"/>
                <w:szCs w:val="16"/>
              </w:rPr>
              <w:lastRenderedPageBreak/>
              <w:t>Уведомление о начале или прекращения деятельности по оптовой реализации изделий медицинского назначения.  Входящий регистрационный  номер уведомления: №</w:t>
            </w:r>
            <w:r w:rsidRPr="00481B47">
              <w:rPr>
                <w:rFonts w:eastAsia="Times New Roman"/>
                <w:color w:val="000000"/>
                <w:sz w:val="16"/>
                <w:szCs w:val="16"/>
                <w:lang w:val="en-US"/>
              </w:rPr>
              <w:t>KZ</w:t>
            </w:r>
            <w:r w:rsidRPr="00481B47">
              <w:rPr>
                <w:rFonts w:eastAsia="Times New Roman"/>
                <w:color w:val="000000"/>
                <w:sz w:val="16"/>
                <w:szCs w:val="16"/>
              </w:rPr>
              <w:t>02</w:t>
            </w:r>
            <w:r w:rsidRPr="00481B47">
              <w:rPr>
                <w:rFonts w:eastAsia="Times New Roman"/>
                <w:color w:val="000000"/>
                <w:sz w:val="16"/>
                <w:szCs w:val="16"/>
                <w:lang w:val="en-US"/>
              </w:rPr>
              <w:t>U</w:t>
            </w:r>
            <w:r w:rsidRPr="00481B47">
              <w:rPr>
                <w:rFonts w:eastAsia="Times New Roman"/>
                <w:color w:val="000000"/>
                <w:sz w:val="16"/>
                <w:szCs w:val="16"/>
              </w:rPr>
              <w:t xml:space="preserve">СА00001557 от 07.10.2015 г. </w:t>
            </w:r>
          </w:p>
          <w:p w:rsidR="00481B47" w:rsidRPr="00481B47" w:rsidRDefault="00481B47" w:rsidP="00481B47">
            <w:pPr>
              <w:spacing w:after="200"/>
              <w:rPr>
                <w:rFonts w:eastAsia="Times New Roman"/>
                <w:color w:val="000000"/>
                <w:sz w:val="16"/>
                <w:szCs w:val="16"/>
              </w:rPr>
            </w:pPr>
          </w:p>
        </w:tc>
        <w:tc>
          <w:tcPr>
            <w:tcW w:w="71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spacing w:after="200"/>
              <w:rPr>
                <w:rFonts w:eastAsia="Times New Roman"/>
                <w:color w:val="000000"/>
                <w:sz w:val="16"/>
                <w:szCs w:val="16"/>
              </w:rPr>
            </w:pPr>
            <w:r w:rsidRPr="00481B47">
              <w:rPr>
                <w:rFonts w:eastAsia="Times New Roman"/>
                <w:color w:val="000000"/>
                <w:sz w:val="16"/>
                <w:szCs w:val="16"/>
              </w:rPr>
              <w:lastRenderedPageBreak/>
              <w:t>№</w:t>
            </w:r>
            <w:r w:rsidRPr="00481B47">
              <w:rPr>
                <w:rFonts w:eastAsia="Times New Roman"/>
                <w:color w:val="000000"/>
                <w:sz w:val="16"/>
                <w:szCs w:val="16"/>
                <w:lang w:val="en-US"/>
              </w:rPr>
              <w:t>KZ</w:t>
            </w:r>
            <w:r w:rsidRPr="00481B47">
              <w:rPr>
                <w:rFonts w:eastAsia="Times New Roman"/>
                <w:color w:val="000000"/>
                <w:sz w:val="16"/>
                <w:szCs w:val="16"/>
              </w:rPr>
              <w:t>02</w:t>
            </w:r>
            <w:r w:rsidRPr="00481B47">
              <w:rPr>
                <w:rFonts w:eastAsia="Times New Roman"/>
                <w:color w:val="000000"/>
                <w:sz w:val="16"/>
                <w:szCs w:val="16"/>
                <w:lang w:val="en-US"/>
              </w:rPr>
              <w:t>U</w:t>
            </w:r>
            <w:r w:rsidRPr="00481B47">
              <w:rPr>
                <w:rFonts w:eastAsia="Times New Roman"/>
                <w:color w:val="000000"/>
                <w:sz w:val="16"/>
                <w:szCs w:val="16"/>
              </w:rPr>
              <w:t>СА00001557 от 07.10.2015 г.</w:t>
            </w:r>
          </w:p>
        </w:tc>
        <w:tc>
          <w:tcPr>
            <w:tcW w:w="105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spacing w:after="200"/>
              <w:rPr>
                <w:rFonts w:eastAsia="Times New Roman"/>
                <w:color w:val="000000"/>
                <w:sz w:val="16"/>
                <w:szCs w:val="16"/>
              </w:rPr>
            </w:pPr>
            <w:r w:rsidRPr="00481B47">
              <w:rPr>
                <w:rFonts w:eastAsia="Times New Roman"/>
                <w:color w:val="000000"/>
                <w:sz w:val="16"/>
                <w:szCs w:val="16"/>
              </w:rPr>
              <w:t xml:space="preserve">Электронный Талон о приеме уведомления о начале или прекращения осуществления деятельности или определенных действии. </w:t>
            </w:r>
            <w:r w:rsidRPr="00481B47">
              <w:rPr>
                <w:rFonts w:eastAsia="Times New Roman"/>
                <w:color w:val="000000"/>
                <w:sz w:val="16"/>
                <w:szCs w:val="16"/>
              </w:rPr>
              <w:lastRenderedPageBreak/>
              <w:t>Уведомление о начале или прекращения деятельности по оптовой реализации изделий медицинского назначения.  Входящий регистрационный  номер уведомления: №</w:t>
            </w:r>
            <w:r w:rsidRPr="00481B47">
              <w:rPr>
                <w:rFonts w:eastAsia="Times New Roman"/>
                <w:color w:val="000000"/>
                <w:sz w:val="16"/>
                <w:szCs w:val="16"/>
                <w:lang w:val="en-US"/>
              </w:rPr>
              <w:t>KZ</w:t>
            </w:r>
            <w:r w:rsidRPr="00481B47">
              <w:rPr>
                <w:rFonts w:eastAsia="Times New Roman"/>
                <w:color w:val="000000"/>
                <w:sz w:val="16"/>
                <w:szCs w:val="16"/>
              </w:rPr>
              <w:t>02</w:t>
            </w:r>
            <w:r w:rsidRPr="00481B47">
              <w:rPr>
                <w:rFonts w:eastAsia="Times New Roman"/>
                <w:color w:val="000000"/>
                <w:sz w:val="16"/>
                <w:szCs w:val="16"/>
                <w:lang w:val="en-US"/>
              </w:rPr>
              <w:t>U</w:t>
            </w:r>
            <w:r w:rsidRPr="00481B47">
              <w:rPr>
                <w:rFonts w:eastAsia="Times New Roman"/>
                <w:color w:val="000000"/>
                <w:sz w:val="16"/>
                <w:szCs w:val="16"/>
              </w:rPr>
              <w:t xml:space="preserve">СА00001557 от 07.10.2015 г. </w:t>
            </w:r>
          </w:p>
          <w:p w:rsidR="00481B47" w:rsidRPr="00481B47" w:rsidRDefault="00481B47" w:rsidP="00481B47">
            <w:pPr>
              <w:spacing w:after="200"/>
              <w:rPr>
                <w:rFonts w:eastAsia="Times New Roman"/>
                <w:color w:val="000000"/>
                <w:sz w:val="16"/>
                <w:szCs w:val="16"/>
              </w:rPr>
            </w:pPr>
          </w:p>
        </w:tc>
        <w:tc>
          <w:tcPr>
            <w:tcW w:w="100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lastRenderedPageBreak/>
              <w:t>ЭЦП</w:t>
            </w:r>
          </w:p>
        </w:tc>
        <w:tc>
          <w:tcPr>
            <w:tcW w:w="61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rPr>
            </w:pPr>
            <w:r w:rsidRPr="00481B47">
              <w:rPr>
                <w:rFonts w:eastAsia="Times New Roman"/>
                <w:color w:val="000000"/>
                <w:sz w:val="16"/>
                <w:szCs w:val="16"/>
              </w:rPr>
              <w:t xml:space="preserve">Оригинал </w:t>
            </w:r>
          </w:p>
        </w:tc>
        <w:tc>
          <w:tcPr>
            <w:tcW w:w="35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19-20</w:t>
            </w:r>
          </w:p>
        </w:tc>
      </w:tr>
      <w:tr w:rsidR="00481B47" w:rsidRPr="00481B47" w:rsidTr="00435D08">
        <w:tc>
          <w:tcPr>
            <w:tcW w:w="16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9</w:t>
            </w:r>
          </w:p>
        </w:tc>
        <w:tc>
          <w:tcPr>
            <w:tcW w:w="107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ind w:firstLine="400"/>
              <w:jc w:val="center"/>
              <w:rPr>
                <w:rFonts w:eastAsia="Times New Roman"/>
                <w:color w:val="000000"/>
                <w:sz w:val="16"/>
                <w:szCs w:val="16"/>
              </w:rPr>
            </w:pPr>
            <w:r w:rsidRPr="00481B47">
              <w:rPr>
                <w:rFonts w:eastAsia="Times New Roman"/>
                <w:color w:val="000000"/>
                <w:sz w:val="16"/>
                <w:szCs w:val="16"/>
              </w:rPr>
              <w:t>Сведения об отсутствии (наличии) задолженности, учет по которым ведется в органах государственных доходов, по состоянию на 06.01.2020 год с приложением</w:t>
            </w:r>
          </w:p>
          <w:p w:rsidR="00481B47" w:rsidRPr="00481B47" w:rsidRDefault="00481B47" w:rsidP="00481B47">
            <w:pPr>
              <w:jc w:val="center"/>
              <w:textAlignment w:val="baseline"/>
              <w:rPr>
                <w:rFonts w:eastAsia="Times New Roman"/>
                <w:sz w:val="16"/>
                <w:szCs w:val="16"/>
              </w:rPr>
            </w:pPr>
          </w:p>
        </w:tc>
        <w:tc>
          <w:tcPr>
            <w:tcW w:w="71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r w:rsidRPr="00481B47">
              <w:rPr>
                <w:rFonts w:eastAsia="Times New Roman"/>
                <w:color w:val="000000"/>
                <w:sz w:val="16"/>
                <w:szCs w:val="16"/>
              </w:rPr>
              <w:t>06.01.2020 год</w:t>
            </w:r>
          </w:p>
        </w:tc>
        <w:tc>
          <w:tcPr>
            <w:tcW w:w="105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ind w:firstLine="400"/>
              <w:jc w:val="center"/>
              <w:rPr>
                <w:rFonts w:eastAsia="Times New Roman"/>
                <w:color w:val="000000"/>
                <w:sz w:val="16"/>
                <w:szCs w:val="16"/>
              </w:rPr>
            </w:pPr>
            <w:r w:rsidRPr="00481B47">
              <w:rPr>
                <w:rFonts w:eastAsia="Times New Roman"/>
                <w:color w:val="000000"/>
                <w:sz w:val="16"/>
                <w:szCs w:val="16"/>
              </w:rPr>
              <w:t>Сведения об отсутствии (наличии) задолженности, учет по которым ведется в органах государственных доходов, по состоянию на 06.01.2020 год с приложением</w:t>
            </w:r>
          </w:p>
          <w:p w:rsidR="00481B47" w:rsidRPr="00481B47" w:rsidRDefault="00481B47" w:rsidP="00481B47">
            <w:pPr>
              <w:jc w:val="center"/>
              <w:textAlignment w:val="baseline"/>
              <w:rPr>
                <w:rFonts w:eastAsia="Times New Roman"/>
                <w:sz w:val="16"/>
                <w:szCs w:val="16"/>
              </w:rPr>
            </w:pPr>
          </w:p>
        </w:tc>
        <w:tc>
          <w:tcPr>
            <w:tcW w:w="100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Подпись сервера</w:t>
            </w:r>
          </w:p>
        </w:tc>
        <w:tc>
          <w:tcPr>
            <w:tcW w:w="61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 xml:space="preserve">Оригинал </w:t>
            </w:r>
          </w:p>
        </w:tc>
        <w:tc>
          <w:tcPr>
            <w:tcW w:w="35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21-32</w:t>
            </w:r>
          </w:p>
        </w:tc>
      </w:tr>
      <w:tr w:rsidR="00481B47" w:rsidRPr="00481B47" w:rsidTr="00435D08">
        <w:tc>
          <w:tcPr>
            <w:tcW w:w="16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10</w:t>
            </w:r>
          </w:p>
        </w:tc>
        <w:tc>
          <w:tcPr>
            <w:tcW w:w="107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r w:rsidRPr="00481B47">
              <w:rPr>
                <w:rFonts w:eastAsia="Times New Roman"/>
                <w:color w:val="000000"/>
                <w:sz w:val="16"/>
                <w:szCs w:val="16"/>
              </w:rPr>
              <w:t>Подписанный  оригинал справки с банка АО «СБЕРБАНК», ИСХ. 520/46-97 от 05.01.2020 года,  Приложение Доверенность</w:t>
            </w:r>
          </w:p>
        </w:tc>
        <w:tc>
          <w:tcPr>
            <w:tcW w:w="71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r w:rsidRPr="00481B47">
              <w:rPr>
                <w:rFonts w:eastAsia="Times New Roman"/>
                <w:color w:val="000000"/>
                <w:sz w:val="16"/>
                <w:szCs w:val="16"/>
              </w:rPr>
              <w:t xml:space="preserve">ИСХ. 520/45-5 от 05.01.2020 года.  </w:t>
            </w:r>
          </w:p>
        </w:tc>
        <w:tc>
          <w:tcPr>
            <w:tcW w:w="105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r w:rsidRPr="00481B47">
              <w:rPr>
                <w:rFonts w:eastAsia="Times New Roman"/>
                <w:color w:val="000000"/>
                <w:sz w:val="16"/>
                <w:szCs w:val="16"/>
              </w:rPr>
              <w:t>Подписанный  оригинал справки с банка АО «СБЕРБАНК»,   ИСХ. 520/45-5 от 05.01.2020 года,   Приложение Доверенность</w:t>
            </w:r>
          </w:p>
        </w:tc>
        <w:tc>
          <w:tcPr>
            <w:tcW w:w="100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Начальник СОЮЛ СПФ№108 «На Макатаева» Долгиева Е.Т.</w:t>
            </w:r>
          </w:p>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 xml:space="preserve">Нотариус города Алматы </w:t>
            </w:r>
          </w:p>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Абдукаликова А.Т.,</w:t>
            </w:r>
          </w:p>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Представитель ДБ АО «Сбербанк» Тенизбаев Б.Б.</w:t>
            </w:r>
          </w:p>
          <w:p w:rsidR="00481B47" w:rsidRPr="00481B47" w:rsidRDefault="00481B47" w:rsidP="00481B47">
            <w:pPr>
              <w:jc w:val="center"/>
              <w:textAlignment w:val="baseline"/>
              <w:rPr>
                <w:rFonts w:eastAsia="Times New Roman"/>
                <w:sz w:val="16"/>
                <w:szCs w:val="16"/>
              </w:rPr>
            </w:pPr>
          </w:p>
        </w:tc>
        <w:tc>
          <w:tcPr>
            <w:tcW w:w="61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 xml:space="preserve">Оригинал </w:t>
            </w:r>
          </w:p>
        </w:tc>
        <w:tc>
          <w:tcPr>
            <w:tcW w:w="35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33-42</w:t>
            </w:r>
          </w:p>
        </w:tc>
      </w:tr>
      <w:tr w:rsidR="00481B47" w:rsidRPr="00481B47" w:rsidTr="00435D08">
        <w:tc>
          <w:tcPr>
            <w:tcW w:w="16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11</w:t>
            </w:r>
          </w:p>
        </w:tc>
        <w:tc>
          <w:tcPr>
            <w:tcW w:w="107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ind w:firstLine="400"/>
              <w:jc w:val="center"/>
              <w:rPr>
                <w:rFonts w:eastAsia="Times New Roman"/>
                <w:sz w:val="16"/>
                <w:szCs w:val="16"/>
              </w:rPr>
            </w:pPr>
            <w:r w:rsidRPr="00481B47">
              <w:rPr>
                <w:rFonts w:eastAsia="Times New Roman"/>
                <w:color w:val="000000"/>
                <w:sz w:val="16"/>
                <w:szCs w:val="16"/>
              </w:rPr>
              <w:t xml:space="preserve">Сведения о квалификации по  форме </w:t>
            </w:r>
          </w:p>
        </w:tc>
        <w:tc>
          <w:tcPr>
            <w:tcW w:w="71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__</w:t>
            </w:r>
          </w:p>
        </w:tc>
        <w:tc>
          <w:tcPr>
            <w:tcW w:w="105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ind w:firstLine="400"/>
              <w:jc w:val="center"/>
              <w:rPr>
                <w:rFonts w:eastAsia="Times New Roman"/>
                <w:sz w:val="16"/>
                <w:szCs w:val="16"/>
              </w:rPr>
            </w:pPr>
            <w:r w:rsidRPr="00481B47">
              <w:rPr>
                <w:rFonts w:eastAsia="Times New Roman"/>
                <w:color w:val="000000"/>
                <w:sz w:val="16"/>
                <w:szCs w:val="16"/>
              </w:rPr>
              <w:t xml:space="preserve">Сведения о квалификации по  форме </w:t>
            </w:r>
          </w:p>
        </w:tc>
        <w:tc>
          <w:tcPr>
            <w:tcW w:w="100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___</w:t>
            </w:r>
          </w:p>
        </w:tc>
        <w:tc>
          <w:tcPr>
            <w:tcW w:w="61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 xml:space="preserve">Оригинал </w:t>
            </w:r>
          </w:p>
        </w:tc>
        <w:tc>
          <w:tcPr>
            <w:tcW w:w="35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43-44</w:t>
            </w:r>
          </w:p>
        </w:tc>
      </w:tr>
      <w:tr w:rsidR="00481B47" w:rsidRPr="00481B47" w:rsidTr="00435D08">
        <w:tc>
          <w:tcPr>
            <w:tcW w:w="16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12</w:t>
            </w:r>
          </w:p>
        </w:tc>
        <w:tc>
          <w:tcPr>
            <w:tcW w:w="107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ind w:firstLine="400"/>
              <w:jc w:val="center"/>
              <w:rPr>
                <w:rFonts w:eastAsia="Times New Roman"/>
                <w:color w:val="000000"/>
                <w:sz w:val="16"/>
                <w:szCs w:val="16"/>
              </w:rPr>
            </w:pPr>
            <w:r w:rsidRPr="00481B47">
              <w:rPr>
                <w:rFonts w:eastAsia="Times New Roman"/>
                <w:color w:val="000000"/>
                <w:sz w:val="16"/>
                <w:szCs w:val="16"/>
              </w:rPr>
              <w:t>Таблица цен по форме Приложение № 6</w:t>
            </w:r>
          </w:p>
          <w:p w:rsidR="00481B47" w:rsidRPr="00481B47" w:rsidRDefault="00481B47" w:rsidP="00481B47">
            <w:pPr>
              <w:jc w:val="center"/>
              <w:textAlignment w:val="baseline"/>
              <w:rPr>
                <w:rFonts w:eastAsia="Times New Roman"/>
                <w:sz w:val="16"/>
                <w:szCs w:val="16"/>
              </w:rPr>
            </w:pPr>
          </w:p>
        </w:tc>
        <w:tc>
          <w:tcPr>
            <w:tcW w:w="71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___</w:t>
            </w:r>
          </w:p>
        </w:tc>
        <w:tc>
          <w:tcPr>
            <w:tcW w:w="105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ind w:firstLine="400"/>
              <w:jc w:val="center"/>
              <w:rPr>
                <w:rFonts w:eastAsia="Times New Roman"/>
                <w:color w:val="000000"/>
                <w:sz w:val="16"/>
                <w:szCs w:val="16"/>
              </w:rPr>
            </w:pPr>
            <w:r w:rsidRPr="00481B47">
              <w:rPr>
                <w:rFonts w:eastAsia="Times New Roman"/>
                <w:color w:val="000000"/>
                <w:sz w:val="16"/>
                <w:szCs w:val="16"/>
              </w:rPr>
              <w:t>Таблица цен по форме Приложение № 6</w:t>
            </w:r>
          </w:p>
          <w:p w:rsidR="00481B47" w:rsidRPr="00481B47" w:rsidRDefault="00481B47" w:rsidP="00481B47">
            <w:pPr>
              <w:ind w:firstLine="400"/>
              <w:jc w:val="center"/>
              <w:rPr>
                <w:rFonts w:eastAsia="Times New Roman"/>
                <w:color w:val="000000"/>
                <w:sz w:val="16"/>
                <w:szCs w:val="16"/>
              </w:rPr>
            </w:pPr>
            <w:r w:rsidRPr="00481B47">
              <w:rPr>
                <w:rFonts w:eastAsia="Times New Roman"/>
                <w:color w:val="000000"/>
                <w:sz w:val="16"/>
                <w:szCs w:val="16"/>
              </w:rPr>
              <w:t>Лот №71,72,73,74,75,76,77,78,79,80,81,82,83,84,85,86,87,88,89,90,91,92,93,94</w:t>
            </w:r>
          </w:p>
          <w:p w:rsidR="00481B47" w:rsidRPr="00481B47" w:rsidRDefault="00481B47" w:rsidP="00481B47">
            <w:pPr>
              <w:jc w:val="center"/>
              <w:textAlignment w:val="baseline"/>
              <w:rPr>
                <w:rFonts w:eastAsia="Times New Roman"/>
                <w:sz w:val="16"/>
                <w:szCs w:val="16"/>
              </w:rPr>
            </w:pPr>
          </w:p>
        </w:tc>
        <w:tc>
          <w:tcPr>
            <w:tcW w:w="100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 xml:space="preserve">Директор ИП «НАМ» Нам Тамара </w:t>
            </w:r>
          </w:p>
        </w:tc>
        <w:tc>
          <w:tcPr>
            <w:tcW w:w="61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 xml:space="preserve">Оригинал </w:t>
            </w:r>
          </w:p>
        </w:tc>
        <w:tc>
          <w:tcPr>
            <w:tcW w:w="35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45-92</w:t>
            </w:r>
          </w:p>
        </w:tc>
      </w:tr>
      <w:tr w:rsidR="00481B47" w:rsidRPr="00481B47" w:rsidTr="00435D08">
        <w:tc>
          <w:tcPr>
            <w:tcW w:w="16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13</w:t>
            </w:r>
          </w:p>
        </w:tc>
        <w:tc>
          <w:tcPr>
            <w:tcW w:w="107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ind w:firstLine="400"/>
              <w:rPr>
                <w:rFonts w:eastAsia="Times New Roman"/>
                <w:color w:val="000000"/>
                <w:sz w:val="16"/>
                <w:szCs w:val="16"/>
              </w:rPr>
            </w:pPr>
            <w:r w:rsidRPr="00481B47">
              <w:rPr>
                <w:rFonts w:eastAsia="Times New Roman"/>
                <w:color w:val="000000"/>
                <w:sz w:val="16"/>
                <w:szCs w:val="16"/>
              </w:rPr>
              <w:t>Письмо «Сопутствующие услуги» Индивидуального предпринимателя НАМ</w:t>
            </w:r>
          </w:p>
          <w:p w:rsidR="00481B47" w:rsidRPr="00481B47" w:rsidRDefault="00481B47" w:rsidP="00481B47">
            <w:pPr>
              <w:jc w:val="center"/>
              <w:textAlignment w:val="baseline"/>
              <w:rPr>
                <w:rFonts w:eastAsia="Times New Roman"/>
                <w:sz w:val="16"/>
                <w:szCs w:val="16"/>
              </w:rPr>
            </w:pPr>
          </w:p>
        </w:tc>
        <w:tc>
          <w:tcPr>
            <w:tcW w:w="71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w:t>
            </w:r>
          </w:p>
        </w:tc>
        <w:tc>
          <w:tcPr>
            <w:tcW w:w="105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ind w:firstLine="400"/>
              <w:jc w:val="center"/>
              <w:rPr>
                <w:rFonts w:eastAsia="Times New Roman"/>
                <w:color w:val="000000"/>
                <w:sz w:val="16"/>
                <w:szCs w:val="16"/>
              </w:rPr>
            </w:pPr>
            <w:r w:rsidRPr="00481B47">
              <w:rPr>
                <w:rFonts w:eastAsia="Times New Roman"/>
                <w:color w:val="000000"/>
                <w:sz w:val="16"/>
                <w:szCs w:val="16"/>
              </w:rPr>
              <w:t>Письмо «Сопутствующие услуги» Индивидуального предпринимателя НАМ</w:t>
            </w:r>
          </w:p>
          <w:p w:rsidR="00481B47" w:rsidRPr="00481B47" w:rsidRDefault="00481B47" w:rsidP="00481B47">
            <w:pPr>
              <w:textAlignment w:val="baseline"/>
              <w:rPr>
                <w:rFonts w:eastAsia="Times New Roman"/>
                <w:sz w:val="16"/>
                <w:szCs w:val="16"/>
              </w:rPr>
            </w:pPr>
          </w:p>
        </w:tc>
        <w:tc>
          <w:tcPr>
            <w:tcW w:w="100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Директор ИП «НАМ» Нам Тамара</w:t>
            </w:r>
          </w:p>
        </w:tc>
        <w:tc>
          <w:tcPr>
            <w:tcW w:w="61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 xml:space="preserve">Оригинал </w:t>
            </w:r>
          </w:p>
        </w:tc>
        <w:tc>
          <w:tcPr>
            <w:tcW w:w="35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93-94</w:t>
            </w:r>
          </w:p>
        </w:tc>
      </w:tr>
      <w:tr w:rsidR="00481B47" w:rsidRPr="00481B47" w:rsidTr="00435D08">
        <w:tc>
          <w:tcPr>
            <w:tcW w:w="16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14</w:t>
            </w:r>
          </w:p>
        </w:tc>
        <w:tc>
          <w:tcPr>
            <w:tcW w:w="107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ind w:firstLine="400"/>
              <w:jc w:val="center"/>
              <w:rPr>
                <w:rFonts w:eastAsia="Times New Roman"/>
                <w:sz w:val="16"/>
                <w:szCs w:val="16"/>
              </w:rPr>
            </w:pPr>
            <w:r w:rsidRPr="00481B47">
              <w:rPr>
                <w:rFonts w:eastAsia="Times New Roman"/>
                <w:color w:val="000000"/>
                <w:sz w:val="16"/>
                <w:szCs w:val="16"/>
              </w:rPr>
              <w:t xml:space="preserve">Копия «Акт обследования на соблюдение условий хранения и транспортировки, отпуска, изделий медицинского назначения и медицинской техники Индивидуального предпринимателя НАМ » , расположенного по адресу город Алматы, улица Гурилева 106 А </w:t>
            </w:r>
          </w:p>
        </w:tc>
        <w:tc>
          <w:tcPr>
            <w:tcW w:w="71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 И-02/85 от 21.01.2019 года</w:t>
            </w:r>
          </w:p>
          <w:p w:rsidR="00481B47" w:rsidRPr="00481B47" w:rsidRDefault="00481B47" w:rsidP="00481B47">
            <w:pPr>
              <w:jc w:val="center"/>
              <w:textAlignment w:val="baseline"/>
              <w:rPr>
                <w:rFonts w:eastAsia="Times New Roman"/>
                <w:sz w:val="16"/>
                <w:szCs w:val="16"/>
              </w:rPr>
            </w:pPr>
          </w:p>
        </w:tc>
        <w:tc>
          <w:tcPr>
            <w:tcW w:w="105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r w:rsidRPr="00481B47">
              <w:rPr>
                <w:rFonts w:eastAsia="Times New Roman"/>
                <w:color w:val="000000"/>
                <w:sz w:val="16"/>
                <w:szCs w:val="16"/>
              </w:rPr>
              <w:t>Копия «Акт обследования на соблюдение условий хранения и транспортировки, отпуска, изделий медицинского назначения и медицинской техники Индивидуального предпринимателя НАМ » , расположенного по адресу город Алматы, улица Гурилева 106 А</w:t>
            </w:r>
          </w:p>
        </w:tc>
        <w:tc>
          <w:tcPr>
            <w:tcW w:w="100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И.О. руководителя Мухамедяров М.</w:t>
            </w:r>
          </w:p>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Главный специалист ДКФ МЗ РК по г. Алматы Бекпаев Ж.</w:t>
            </w:r>
          </w:p>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 xml:space="preserve">Главный специалист ДКФ МЗ РК по г. Алматы Шалов К.С. </w:t>
            </w:r>
          </w:p>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Директор ИП «НАМ» Нам Тамара</w:t>
            </w:r>
          </w:p>
        </w:tc>
        <w:tc>
          <w:tcPr>
            <w:tcW w:w="61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 xml:space="preserve">Копия </w:t>
            </w:r>
          </w:p>
        </w:tc>
        <w:tc>
          <w:tcPr>
            <w:tcW w:w="35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95-100</w:t>
            </w:r>
          </w:p>
        </w:tc>
      </w:tr>
      <w:tr w:rsidR="00481B47" w:rsidRPr="00481B47" w:rsidTr="00435D08">
        <w:tc>
          <w:tcPr>
            <w:tcW w:w="16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15</w:t>
            </w:r>
          </w:p>
        </w:tc>
        <w:tc>
          <w:tcPr>
            <w:tcW w:w="107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r w:rsidRPr="00481B47">
              <w:rPr>
                <w:rFonts w:eastAsia="Times New Roman"/>
                <w:color w:val="000000"/>
                <w:sz w:val="16"/>
                <w:szCs w:val="16"/>
              </w:rPr>
              <w:t>Письмо – гарантия о соответствии основным квалификационным требованиям</w:t>
            </w:r>
          </w:p>
        </w:tc>
        <w:tc>
          <w:tcPr>
            <w:tcW w:w="71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 xml:space="preserve">- </w:t>
            </w:r>
          </w:p>
        </w:tc>
        <w:tc>
          <w:tcPr>
            <w:tcW w:w="105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r w:rsidRPr="00481B47">
              <w:rPr>
                <w:rFonts w:eastAsia="Times New Roman"/>
                <w:color w:val="000000"/>
                <w:sz w:val="16"/>
                <w:szCs w:val="16"/>
              </w:rPr>
              <w:t>Письмо – гарантия о соответствии основным квалификационным требованиям</w:t>
            </w:r>
          </w:p>
        </w:tc>
        <w:tc>
          <w:tcPr>
            <w:tcW w:w="100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Директор ИП «НАМ» Нам Тамара</w:t>
            </w:r>
          </w:p>
        </w:tc>
        <w:tc>
          <w:tcPr>
            <w:tcW w:w="61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Оригинал</w:t>
            </w:r>
          </w:p>
        </w:tc>
        <w:tc>
          <w:tcPr>
            <w:tcW w:w="35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101-102</w:t>
            </w:r>
          </w:p>
        </w:tc>
      </w:tr>
      <w:tr w:rsidR="00481B47" w:rsidRPr="00481B47" w:rsidTr="00435D08">
        <w:tc>
          <w:tcPr>
            <w:tcW w:w="16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16</w:t>
            </w:r>
          </w:p>
        </w:tc>
        <w:tc>
          <w:tcPr>
            <w:tcW w:w="107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ind w:firstLine="400"/>
              <w:jc w:val="center"/>
              <w:rPr>
                <w:rFonts w:eastAsia="Times New Roman"/>
                <w:color w:val="000000"/>
                <w:sz w:val="16"/>
                <w:szCs w:val="16"/>
              </w:rPr>
            </w:pPr>
            <w:r w:rsidRPr="00481B47">
              <w:rPr>
                <w:rFonts w:eastAsia="Times New Roman"/>
                <w:color w:val="000000"/>
                <w:sz w:val="16"/>
                <w:szCs w:val="16"/>
              </w:rPr>
              <w:t>Письмо – гарантия  об отсутствии аффилированности</w:t>
            </w:r>
          </w:p>
          <w:p w:rsidR="00481B47" w:rsidRPr="00481B47" w:rsidRDefault="00481B47" w:rsidP="00481B47">
            <w:pPr>
              <w:jc w:val="center"/>
              <w:textAlignment w:val="baseline"/>
              <w:rPr>
                <w:rFonts w:eastAsia="Times New Roman"/>
                <w:sz w:val="16"/>
                <w:szCs w:val="16"/>
              </w:rPr>
            </w:pPr>
          </w:p>
        </w:tc>
        <w:tc>
          <w:tcPr>
            <w:tcW w:w="71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 xml:space="preserve">- </w:t>
            </w:r>
          </w:p>
        </w:tc>
        <w:tc>
          <w:tcPr>
            <w:tcW w:w="105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textAlignment w:val="baseline"/>
              <w:rPr>
                <w:rFonts w:eastAsia="Times New Roman"/>
                <w:sz w:val="16"/>
                <w:szCs w:val="16"/>
              </w:rPr>
            </w:pPr>
            <w:r w:rsidRPr="00481B47">
              <w:rPr>
                <w:rFonts w:eastAsia="Times New Roman"/>
                <w:color w:val="000000"/>
                <w:sz w:val="16"/>
                <w:szCs w:val="16"/>
              </w:rPr>
              <w:t>Письмо – гарантия  об отсутствии аффилированности</w:t>
            </w:r>
          </w:p>
        </w:tc>
        <w:tc>
          <w:tcPr>
            <w:tcW w:w="100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 xml:space="preserve">Директор ИП «НАМ» Нам Тамара </w:t>
            </w:r>
          </w:p>
        </w:tc>
        <w:tc>
          <w:tcPr>
            <w:tcW w:w="61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 xml:space="preserve">Оригинал </w:t>
            </w:r>
          </w:p>
        </w:tc>
        <w:tc>
          <w:tcPr>
            <w:tcW w:w="35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103-104</w:t>
            </w:r>
          </w:p>
        </w:tc>
      </w:tr>
      <w:tr w:rsidR="00481B47" w:rsidRPr="00481B47" w:rsidTr="00435D08">
        <w:tc>
          <w:tcPr>
            <w:tcW w:w="16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17</w:t>
            </w:r>
          </w:p>
        </w:tc>
        <w:tc>
          <w:tcPr>
            <w:tcW w:w="107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ind w:firstLine="400"/>
              <w:jc w:val="center"/>
              <w:rPr>
                <w:rFonts w:eastAsia="Times New Roman"/>
                <w:color w:val="000000"/>
                <w:sz w:val="16"/>
                <w:szCs w:val="16"/>
              </w:rPr>
            </w:pPr>
            <w:r w:rsidRPr="00481B47">
              <w:rPr>
                <w:rFonts w:eastAsia="Times New Roman"/>
                <w:color w:val="000000"/>
                <w:sz w:val="16"/>
                <w:szCs w:val="16"/>
              </w:rPr>
              <w:t>Письмо -  согласие  на расторжение договора закупа</w:t>
            </w:r>
          </w:p>
          <w:p w:rsidR="00481B47" w:rsidRPr="00481B47" w:rsidRDefault="00481B47" w:rsidP="00481B47">
            <w:pPr>
              <w:jc w:val="center"/>
              <w:textAlignment w:val="baseline"/>
              <w:rPr>
                <w:rFonts w:eastAsia="Times New Roman"/>
                <w:sz w:val="16"/>
                <w:szCs w:val="16"/>
              </w:rPr>
            </w:pPr>
          </w:p>
        </w:tc>
        <w:tc>
          <w:tcPr>
            <w:tcW w:w="71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w:t>
            </w:r>
          </w:p>
        </w:tc>
        <w:tc>
          <w:tcPr>
            <w:tcW w:w="105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ind w:firstLine="400"/>
              <w:jc w:val="center"/>
              <w:rPr>
                <w:rFonts w:eastAsia="Times New Roman"/>
                <w:color w:val="000000"/>
                <w:sz w:val="16"/>
                <w:szCs w:val="16"/>
              </w:rPr>
            </w:pPr>
            <w:r w:rsidRPr="00481B47">
              <w:rPr>
                <w:rFonts w:eastAsia="Times New Roman"/>
                <w:color w:val="000000"/>
                <w:sz w:val="16"/>
                <w:szCs w:val="16"/>
              </w:rPr>
              <w:t>Письмо -  согласие  на расторжение договора закупа</w:t>
            </w:r>
          </w:p>
          <w:p w:rsidR="00481B47" w:rsidRPr="00481B47" w:rsidRDefault="00481B47" w:rsidP="00481B47">
            <w:pPr>
              <w:jc w:val="center"/>
              <w:textAlignment w:val="baseline"/>
              <w:rPr>
                <w:rFonts w:eastAsia="Times New Roman"/>
                <w:sz w:val="16"/>
                <w:szCs w:val="16"/>
              </w:rPr>
            </w:pPr>
          </w:p>
        </w:tc>
        <w:tc>
          <w:tcPr>
            <w:tcW w:w="100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Директор ИП «НАМ» Нам Тамара</w:t>
            </w:r>
          </w:p>
        </w:tc>
        <w:tc>
          <w:tcPr>
            <w:tcW w:w="61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Оригинал</w:t>
            </w:r>
          </w:p>
        </w:tc>
        <w:tc>
          <w:tcPr>
            <w:tcW w:w="35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105-106</w:t>
            </w:r>
          </w:p>
        </w:tc>
      </w:tr>
      <w:tr w:rsidR="00481B47" w:rsidRPr="00481B47" w:rsidTr="00435D08">
        <w:tc>
          <w:tcPr>
            <w:tcW w:w="16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18</w:t>
            </w:r>
          </w:p>
        </w:tc>
        <w:tc>
          <w:tcPr>
            <w:tcW w:w="107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ind w:firstLine="400"/>
              <w:jc w:val="center"/>
              <w:rPr>
                <w:rFonts w:eastAsia="Times New Roman"/>
                <w:color w:val="000000"/>
                <w:sz w:val="16"/>
                <w:szCs w:val="16"/>
              </w:rPr>
            </w:pPr>
            <w:r w:rsidRPr="00481B47">
              <w:rPr>
                <w:rFonts w:eastAsia="Times New Roman"/>
                <w:color w:val="000000"/>
                <w:sz w:val="16"/>
                <w:szCs w:val="16"/>
              </w:rPr>
              <w:t>Письмо – гарантия о соответствии квалификационным требованиям изделий медицинского назначения</w:t>
            </w:r>
          </w:p>
          <w:p w:rsidR="00481B47" w:rsidRPr="00481B47" w:rsidRDefault="00481B47" w:rsidP="00481B47">
            <w:pPr>
              <w:jc w:val="center"/>
              <w:textAlignment w:val="baseline"/>
              <w:rPr>
                <w:rFonts w:eastAsia="Times New Roman"/>
                <w:sz w:val="16"/>
                <w:szCs w:val="16"/>
              </w:rPr>
            </w:pPr>
          </w:p>
        </w:tc>
        <w:tc>
          <w:tcPr>
            <w:tcW w:w="71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 xml:space="preserve">- </w:t>
            </w:r>
          </w:p>
        </w:tc>
        <w:tc>
          <w:tcPr>
            <w:tcW w:w="105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ind w:firstLine="400"/>
              <w:jc w:val="center"/>
              <w:rPr>
                <w:rFonts w:eastAsia="Times New Roman"/>
                <w:color w:val="000000"/>
                <w:sz w:val="16"/>
                <w:szCs w:val="16"/>
              </w:rPr>
            </w:pPr>
            <w:r w:rsidRPr="00481B47">
              <w:rPr>
                <w:rFonts w:eastAsia="Times New Roman"/>
                <w:color w:val="000000"/>
                <w:sz w:val="16"/>
                <w:szCs w:val="16"/>
              </w:rPr>
              <w:t>Письмо – гарантия о соответствии квалификационным требованиям изделий медицинского назначения</w:t>
            </w:r>
          </w:p>
          <w:p w:rsidR="00481B47" w:rsidRPr="00481B47" w:rsidRDefault="00481B47" w:rsidP="00481B47">
            <w:pPr>
              <w:jc w:val="center"/>
              <w:textAlignment w:val="baseline"/>
              <w:rPr>
                <w:rFonts w:eastAsia="Times New Roman"/>
                <w:sz w:val="16"/>
                <w:szCs w:val="16"/>
              </w:rPr>
            </w:pPr>
          </w:p>
        </w:tc>
        <w:tc>
          <w:tcPr>
            <w:tcW w:w="100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 xml:space="preserve">Директор ИП «НАМ» Нам Тамара </w:t>
            </w:r>
          </w:p>
        </w:tc>
        <w:tc>
          <w:tcPr>
            <w:tcW w:w="61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 xml:space="preserve">Оригинал </w:t>
            </w:r>
          </w:p>
        </w:tc>
        <w:tc>
          <w:tcPr>
            <w:tcW w:w="35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107-110</w:t>
            </w:r>
          </w:p>
        </w:tc>
      </w:tr>
      <w:tr w:rsidR="00481B47" w:rsidRPr="00481B47" w:rsidTr="00435D08">
        <w:tc>
          <w:tcPr>
            <w:tcW w:w="16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19</w:t>
            </w:r>
          </w:p>
        </w:tc>
        <w:tc>
          <w:tcPr>
            <w:tcW w:w="107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r w:rsidRPr="00481B47">
              <w:rPr>
                <w:rFonts w:eastAsia="Times New Roman"/>
                <w:color w:val="000000"/>
                <w:sz w:val="16"/>
                <w:szCs w:val="16"/>
                <w:u w:val="single"/>
              </w:rPr>
              <w:t xml:space="preserve">Копию документа, подтверждающего владение на праве собственности или праве владения и пользования объектом фармацевтической деятельности, в соответствии с адресом, указанным в разрешении и (или) уведомлении на занятие </w:t>
            </w:r>
            <w:r w:rsidRPr="00481B47">
              <w:rPr>
                <w:rFonts w:eastAsia="Times New Roman"/>
                <w:color w:val="000000"/>
                <w:sz w:val="16"/>
                <w:szCs w:val="16"/>
                <w:u w:val="single"/>
              </w:rPr>
              <w:lastRenderedPageBreak/>
              <w:t>соответствующей фармацевтической деятельностью и (или) реализацию изделий медицинского назначения,   Договор № АБЦ 01/52-19 аренды недвижимого имущества от 27 августа 2019 года .</w:t>
            </w:r>
          </w:p>
        </w:tc>
        <w:tc>
          <w:tcPr>
            <w:tcW w:w="71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r w:rsidRPr="00481B47">
              <w:rPr>
                <w:rFonts w:eastAsia="Times New Roman"/>
                <w:color w:val="000000"/>
                <w:sz w:val="16"/>
                <w:szCs w:val="16"/>
                <w:u w:val="single"/>
              </w:rPr>
              <w:lastRenderedPageBreak/>
              <w:t>Договор № АБЦ 01/52-19 аренды недвижимого имущества от 27 августа 2019 года .</w:t>
            </w:r>
          </w:p>
        </w:tc>
        <w:tc>
          <w:tcPr>
            <w:tcW w:w="105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ind w:firstLine="400"/>
              <w:jc w:val="both"/>
              <w:rPr>
                <w:rFonts w:eastAsia="Times New Roman"/>
                <w:color w:val="000000"/>
                <w:sz w:val="16"/>
                <w:szCs w:val="16"/>
                <w:u w:val="single"/>
              </w:rPr>
            </w:pPr>
            <w:r w:rsidRPr="00481B47">
              <w:rPr>
                <w:rFonts w:eastAsia="Times New Roman"/>
                <w:color w:val="000000"/>
                <w:sz w:val="16"/>
                <w:szCs w:val="16"/>
                <w:u w:val="single"/>
              </w:rPr>
              <w:t xml:space="preserve">Копию документа, подтверждающего владение на праве собственности или праве владения и пользования объектом фармацевтической деятельности, в соответствии с адресом, указанным в разрешении и (или) уведомлении на занятие </w:t>
            </w:r>
            <w:r w:rsidRPr="00481B47">
              <w:rPr>
                <w:rFonts w:eastAsia="Times New Roman"/>
                <w:color w:val="000000"/>
                <w:sz w:val="16"/>
                <w:szCs w:val="16"/>
                <w:u w:val="single"/>
              </w:rPr>
              <w:lastRenderedPageBreak/>
              <w:t xml:space="preserve">соответствующей фармацевтической деятельностью и (или) реализацию изделий медицинского назначения,   Договор № АБЦ 01/52-19 аренды недвижимого имущества от 27 августа 2019 года .. </w:t>
            </w:r>
          </w:p>
          <w:p w:rsidR="00481B47" w:rsidRPr="00481B47" w:rsidRDefault="00481B47" w:rsidP="00481B47">
            <w:pPr>
              <w:jc w:val="center"/>
              <w:textAlignment w:val="baseline"/>
              <w:rPr>
                <w:rFonts w:eastAsia="Times New Roman"/>
                <w:sz w:val="16"/>
                <w:szCs w:val="16"/>
              </w:rPr>
            </w:pPr>
          </w:p>
        </w:tc>
        <w:tc>
          <w:tcPr>
            <w:tcW w:w="100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lastRenderedPageBreak/>
              <w:t>Директор ТОО «</w:t>
            </w:r>
            <w:r w:rsidRPr="00481B47">
              <w:rPr>
                <w:rFonts w:eastAsia="Times New Roman"/>
                <w:sz w:val="16"/>
                <w:szCs w:val="16"/>
                <w:lang w:val="en-US"/>
              </w:rPr>
              <w:t>Trading</w:t>
            </w:r>
            <w:r w:rsidRPr="00481B47">
              <w:rPr>
                <w:rFonts w:eastAsia="Times New Roman"/>
                <w:sz w:val="16"/>
                <w:szCs w:val="16"/>
              </w:rPr>
              <w:t xml:space="preserve"> </w:t>
            </w:r>
            <w:r w:rsidRPr="00481B47">
              <w:rPr>
                <w:rFonts w:eastAsia="Times New Roman"/>
                <w:sz w:val="16"/>
                <w:szCs w:val="16"/>
                <w:lang w:val="en-US"/>
              </w:rPr>
              <w:t>Products</w:t>
            </w:r>
            <w:r w:rsidRPr="00481B47">
              <w:rPr>
                <w:rFonts w:eastAsia="Times New Roman"/>
                <w:sz w:val="16"/>
                <w:szCs w:val="16"/>
              </w:rPr>
              <w:t xml:space="preserve">» (Трейдинг энд Продактс) </w:t>
            </w:r>
          </w:p>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Алимбаев Н.С.</w:t>
            </w:r>
          </w:p>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 xml:space="preserve">Директор ИП «НАМ» Нам Тамара </w:t>
            </w:r>
          </w:p>
        </w:tc>
        <w:tc>
          <w:tcPr>
            <w:tcW w:w="61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 xml:space="preserve">Копия </w:t>
            </w:r>
          </w:p>
        </w:tc>
        <w:tc>
          <w:tcPr>
            <w:tcW w:w="35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111-158</w:t>
            </w:r>
          </w:p>
        </w:tc>
      </w:tr>
      <w:tr w:rsidR="00481B47" w:rsidRPr="00481B47" w:rsidTr="00435D08">
        <w:tc>
          <w:tcPr>
            <w:tcW w:w="16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20</w:t>
            </w:r>
          </w:p>
        </w:tc>
        <w:tc>
          <w:tcPr>
            <w:tcW w:w="107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ind w:firstLine="400"/>
              <w:jc w:val="center"/>
              <w:rPr>
                <w:rFonts w:eastAsia="Times New Roman"/>
                <w:color w:val="000000"/>
                <w:sz w:val="16"/>
                <w:szCs w:val="16"/>
                <w:u w:val="single"/>
              </w:rPr>
            </w:pPr>
            <w:r w:rsidRPr="00481B47">
              <w:rPr>
                <w:rFonts w:eastAsia="Times New Roman"/>
                <w:color w:val="000000"/>
                <w:sz w:val="16"/>
                <w:szCs w:val="16"/>
                <w:u w:val="single"/>
              </w:rPr>
              <w:t>Копия Договор № 01 безвозмездного пользования нежилым помещением от 06 января 2020 года</w:t>
            </w:r>
          </w:p>
        </w:tc>
        <w:tc>
          <w:tcPr>
            <w:tcW w:w="71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u w:val="single"/>
              </w:rPr>
            </w:pPr>
            <w:r w:rsidRPr="00481B47">
              <w:rPr>
                <w:rFonts w:eastAsia="Times New Roman"/>
                <w:color w:val="000000"/>
                <w:sz w:val="16"/>
                <w:szCs w:val="16"/>
                <w:u w:val="single"/>
              </w:rPr>
              <w:t xml:space="preserve">Договор №  01 от 06 января 2020 года </w:t>
            </w:r>
          </w:p>
        </w:tc>
        <w:tc>
          <w:tcPr>
            <w:tcW w:w="105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ind w:firstLine="400"/>
              <w:jc w:val="center"/>
              <w:rPr>
                <w:rFonts w:eastAsia="Times New Roman"/>
                <w:color w:val="000000"/>
                <w:sz w:val="16"/>
                <w:szCs w:val="16"/>
                <w:u w:val="single"/>
              </w:rPr>
            </w:pPr>
            <w:r w:rsidRPr="00481B47">
              <w:rPr>
                <w:rFonts w:eastAsia="Times New Roman"/>
                <w:color w:val="000000"/>
                <w:sz w:val="16"/>
                <w:szCs w:val="16"/>
                <w:u w:val="single"/>
              </w:rPr>
              <w:t>Копия Договор № 01 безвозмездного пользования нежилым помещением от 06 января 2020 года</w:t>
            </w:r>
          </w:p>
        </w:tc>
        <w:tc>
          <w:tcPr>
            <w:tcW w:w="100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 xml:space="preserve">Директор ИП «НАМ» Нам Тамара </w:t>
            </w:r>
          </w:p>
        </w:tc>
        <w:tc>
          <w:tcPr>
            <w:tcW w:w="61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 xml:space="preserve">Копия </w:t>
            </w:r>
          </w:p>
        </w:tc>
        <w:tc>
          <w:tcPr>
            <w:tcW w:w="35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159-164</w:t>
            </w:r>
          </w:p>
        </w:tc>
      </w:tr>
      <w:tr w:rsidR="00481B47" w:rsidRPr="00481B47" w:rsidTr="00435D08">
        <w:tc>
          <w:tcPr>
            <w:tcW w:w="5000" w:type="pct"/>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 xml:space="preserve">Отдельно приложены </w:t>
            </w:r>
          </w:p>
        </w:tc>
      </w:tr>
      <w:tr w:rsidR="00481B47" w:rsidRPr="00481B47" w:rsidTr="00435D08">
        <w:tc>
          <w:tcPr>
            <w:tcW w:w="16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p>
          <w:p w:rsidR="00481B47" w:rsidRPr="00481B47" w:rsidRDefault="00481B47" w:rsidP="00481B47">
            <w:pPr>
              <w:jc w:val="center"/>
              <w:textAlignment w:val="baseline"/>
              <w:rPr>
                <w:rFonts w:eastAsia="Times New Roman"/>
                <w:sz w:val="16"/>
                <w:szCs w:val="16"/>
              </w:rPr>
            </w:pPr>
          </w:p>
        </w:tc>
        <w:tc>
          <w:tcPr>
            <w:tcW w:w="107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p>
        </w:tc>
        <w:tc>
          <w:tcPr>
            <w:tcW w:w="71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p>
        </w:tc>
        <w:tc>
          <w:tcPr>
            <w:tcW w:w="105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p>
        </w:tc>
        <w:tc>
          <w:tcPr>
            <w:tcW w:w="100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p>
        </w:tc>
        <w:tc>
          <w:tcPr>
            <w:tcW w:w="61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p>
        </w:tc>
        <w:tc>
          <w:tcPr>
            <w:tcW w:w="35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p>
        </w:tc>
      </w:tr>
      <w:tr w:rsidR="00481B47" w:rsidRPr="00481B47" w:rsidTr="00435D08">
        <w:tc>
          <w:tcPr>
            <w:tcW w:w="16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1</w:t>
            </w:r>
          </w:p>
        </w:tc>
        <w:tc>
          <w:tcPr>
            <w:tcW w:w="107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Техническая спецификация товара  подшитая с Регистрационными удостоверениями на ИМН</w:t>
            </w:r>
          </w:p>
        </w:tc>
        <w:tc>
          <w:tcPr>
            <w:tcW w:w="71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___</w:t>
            </w:r>
          </w:p>
        </w:tc>
        <w:tc>
          <w:tcPr>
            <w:tcW w:w="105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Техническая спецификация товара  подшитая с Регистрационными удостоверениями</w:t>
            </w:r>
          </w:p>
        </w:tc>
        <w:tc>
          <w:tcPr>
            <w:tcW w:w="100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 xml:space="preserve">Директор ИП «НАМ» Нам Тамара </w:t>
            </w:r>
          </w:p>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 xml:space="preserve">Подпись сервера </w:t>
            </w:r>
          </w:p>
        </w:tc>
        <w:tc>
          <w:tcPr>
            <w:tcW w:w="61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 xml:space="preserve">Оригинал </w:t>
            </w:r>
          </w:p>
        </w:tc>
        <w:tc>
          <w:tcPr>
            <w:tcW w:w="35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1-66</w:t>
            </w:r>
          </w:p>
        </w:tc>
      </w:tr>
      <w:tr w:rsidR="00481B47" w:rsidRPr="00481B47" w:rsidTr="00435D08">
        <w:tc>
          <w:tcPr>
            <w:tcW w:w="16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2</w:t>
            </w:r>
          </w:p>
        </w:tc>
        <w:tc>
          <w:tcPr>
            <w:tcW w:w="107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Платежное поручение № 2</w:t>
            </w:r>
          </w:p>
        </w:tc>
        <w:tc>
          <w:tcPr>
            <w:tcW w:w="71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 2 от 08.01.2020 года</w:t>
            </w:r>
          </w:p>
        </w:tc>
        <w:tc>
          <w:tcPr>
            <w:tcW w:w="105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Платежное поручение № 2</w:t>
            </w:r>
          </w:p>
        </w:tc>
        <w:tc>
          <w:tcPr>
            <w:tcW w:w="100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Главный бухгалтер АО «Сбербанк» , не предусмотрен</w:t>
            </w:r>
          </w:p>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 xml:space="preserve">Директор ИП «НАМ» Нам Тамара </w:t>
            </w:r>
          </w:p>
        </w:tc>
        <w:tc>
          <w:tcPr>
            <w:tcW w:w="61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 xml:space="preserve">Оригинал </w:t>
            </w:r>
          </w:p>
        </w:tc>
        <w:tc>
          <w:tcPr>
            <w:tcW w:w="35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67-68</w:t>
            </w:r>
          </w:p>
        </w:tc>
      </w:tr>
      <w:tr w:rsidR="00481B47" w:rsidRPr="00481B47" w:rsidTr="00435D08">
        <w:tc>
          <w:tcPr>
            <w:tcW w:w="16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3</w:t>
            </w:r>
          </w:p>
        </w:tc>
        <w:tc>
          <w:tcPr>
            <w:tcW w:w="107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Доверенность на право предоставления конверта , удостоверение личности</w:t>
            </w:r>
          </w:p>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 xml:space="preserve">Чумашкаев Ц.Ц.  </w:t>
            </w:r>
          </w:p>
        </w:tc>
        <w:tc>
          <w:tcPr>
            <w:tcW w:w="71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Исх. 201/1 от 30.01.2019 года , удостоверение № 025772526, выдан 05.06.2014 года МВД РК</w:t>
            </w:r>
          </w:p>
        </w:tc>
        <w:tc>
          <w:tcPr>
            <w:tcW w:w="105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 xml:space="preserve">Доверенность на право предоставления конверта,  удостоверение личности  Чумашкаев Ц.Ц.  </w:t>
            </w:r>
          </w:p>
        </w:tc>
        <w:tc>
          <w:tcPr>
            <w:tcW w:w="100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 xml:space="preserve">Директор ИП «НАМ» Нам Тамара </w:t>
            </w:r>
          </w:p>
        </w:tc>
        <w:tc>
          <w:tcPr>
            <w:tcW w:w="61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Оригинал доверенность</w:t>
            </w:r>
          </w:p>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 xml:space="preserve">Копия удостоверения </w:t>
            </w:r>
          </w:p>
          <w:p w:rsidR="00481B47" w:rsidRPr="00481B47" w:rsidRDefault="00481B47" w:rsidP="00481B47">
            <w:pPr>
              <w:jc w:val="center"/>
              <w:textAlignment w:val="baseline"/>
              <w:rPr>
                <w:rFonts w:eastAsia="Times New Roman"/>
                <w:sz w:val="16"/>
                <w:szCs w:val="16"/>
              </w:rPr>
            </w:pPr>
          </w:p>
        </w:tc>
        <w:tc>
          <w:tcPr>
            <w:tcW w:w="35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69-72</w:t>
            </w:r>
          </w:p>
        </w:tc>
      </w:tr>
      <w:tr w:rsidR="00481B47" w:rsidRPr="00481B47" w:rsidTr="00435D08">
        <w:tc>
          <w:tcPr>
            <w:tcW w:w="16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4</w:t>
            </w:r>
          </w:p>
        </w:tc>
        <w:tc>
          <w:tcPr>
            <w:tcW w:w="107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 xml:space="preserve">Письмо-согласие </w:t>
            </w:r>
          </w:p>
        </w:tc>
        <w:tc>
          <w:tcPr>
            <w:tcW w:w="71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Исх.№ 201/2 от 30.01.2019 года</w:t>
            </w:r>
          </w:p>
        </w:tc>
        <w:tc>
          <w:tcPr>
            <w:tcW w:w="105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Письмо-согласие</w:t>
            </w:r>
          </w:p>
        </w:tc>
        <w:tc>
          <w:tcPr>
            <w:tcW w:w="100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Директор ИП «НАМ» Нам Тамара</w:t>
            </w:r>
          </w:p>
        </w:tc>
        <w:tc>
          <w:tcPr>
            <w:tcW w:w="61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Оригинал</w:t>
            </w:r>
          </w:p>
        </w:tc>
        <w:tc>
          <w:tcPr>
            <w:tcW w:w="35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73-76</w:t>
            </w:r>
          </w:p>
        </w:tc>
      </w:tr>
    </w:tbl>
    <w:p w:rsidR="00481B47" w:rsidRPr="00481B47" w:rsidRDefault="00481B47" w:rsidP="00481B47">
      <w:pPr>
        <w:jc w:val="center"/>
        <w:rPr>
          <w:rFonts w:eastAsia="Times New Roman"/>
          <w:b/>
          <w:bCs/>
          <w:color w:val="000000"/>
          <w:sz w:val="16"/>
          <w:szCs w:val="16"/>
        </w:rPr>
      </w:pPr>
    </w:p>
    <w:p w:rsidR="00481B47" w:rsidRPr="00481B47" w:rsidRDefault="00481B47" w:rsidP="00481B47">
      <w:pPr>
        <w:jc w:val="center"/>
        <w:rPr>
          <w:rFonts w:eastAsia="Times New Roman"/>
          <w:b/>
          <w:bCs/>
          <w:color w:val="000000"/>
          <w:sz w:val="16"/>
          <w:szCs w:val="16"/>
        </w:rPr>
      </w:pPr>
      <w:r w:rsidRPr="00481B47">
        <w:rPr>
          <w:rFonts w:eastAsia="Times New Roman"/>
          <w:b/>
          <w:bCs/>
          <w:color w:val="000000"/>
          <w:sz w:val="16"/>
          <w:szCs w:val="16"/>
        </w:rPr>
        <w:t>ТОО «Медицина-Әлемы»</w:t>
      </w:r>
    </w:p>
    <w:p w:rsidR="00481B47" w:rsidRPr="00481B47" w:rsidRDefault="00481B47" w:rsidP="00481B47">
      <w:pPr>
        <w:jc w:val="center"/>
        <w:rPr>
          <w:rFonts w:eastAsia="Times New Roman"/>
          <w:b/>
          <w:bCs/>
          <w:color w:val="000000"/>
          <w:sz w:val="16"/>
          <w:szCs w:val="16"/>
        </w:rPr>
      </w:pPr>
    </w:p>
    <w:tbl>
      <w:tblPr>
        <w:tblpPr w:leftFromText="180" w:rightFromText="180" w:vertAnchor="text" w:horzAnchor="margin" w:tblpX="-447" w:tblpY="62"/>
        <w:tblW w:w="5215" w:type="pct"/>
        <w:tblLayout w:type="fixed"/>
        <w:tblCellMar>
          <w:left w:w="0" w:type="dxa"/>
          <w:right w:w="0" w:type="dxa"/>
        </w:tblCellMar>
        <w:tblLook w:val="04A0" w:firstRow="1" w:lastRow="0" w:firstColumn="1" w:lastColumn="0" w:noHBand="0" w:noVBand="1"/>
      </w:tblPr>
      <w:tblGrid>
        <w:gridCol w:w="451"/>
        <w:gridCol w:w="3412"/>
        <w:gridCol w:w="2390"/>
        <w:gridCol w:w="3242"/>
        <w:gridCol w:w="3245"/>
        <w:gridCol w:w="1974"/>
        <w:gridCol w:w="1053"/>
      </w:tblGrid>
      <w:tr w:rsidR="00481B47" w:rsidRPr="00481B47" w:rsidTr="00435D08">
        <w:trPr>
          <w:trHeight w:val="67"/>
        </w:trPr>
        <w:tc>
          <w:tcPr>
            <w:tcW w:w="143"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481B47" w:rsidRPr="00481B47" w:rsidRDefault="00481B47" w:rsidP="00481B47">
            <w:pPr>
              <w:jc w:val="center"/>
              <w:rPr>
                <w:rFonts w:eastAsia="Times New Roman"/>
                <w:b/>
                <w:color w:val="000000"/>
                <w:sz w:val="16"/>
                <w:szCs w:val="16"/>
              </w:rPr>
            </w:pPr>
            <w:r w:rsidRPr="00481B47">
              <w:rPr>
                <w:rFonts w:eastAsia="Times New Roman"/>
                <w:b/>
                <w:color w:val="000000"/>
                <w:sz w:val="16"/>
                <w:szCs w:val="16"/>
              </w:rPr>
              <w:t>№</w:t>
            </w:r>
          </w:p>
        </w:tc>
        <w:tc>
          <w:tcPr>
            <w:tcW w:w="1082"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jc w:val="center"/>
              <w:rPr>
                <w:rFonts w:eastAsia="Times New Roman"/>
                <w:b/>
                <w:color w:val="000000"/>
                <w:sz w:val="16"/>
                <w:szCs w:val="16"/>
              </w:rPr>
            </w:pPr>
            <w:r w:rsidRPr="00481B47">
              <w:rPr>
                <w:rFonts w:eastAsia="Times New Roman"/>
                <w:b/>
                <w:color w:val="000000"/>
                <w:sz w:val="16"/>
                <w:szCs w:val="16"/>
              </w:rPr>
              <w:t>Наименование документа</w:t>
            </w:r>
          </w:p>
        </w:tc>
        <w:tc>
          <w:tcPr>
            <w:tcW w:w="758"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jc w:val="center"/>
              <w:rPr>
                <w:rFonts w:eastAsia="Times New Roman"/>
                <w:b/>
                <w:color w:val="000000"/>
                <w:sz w:val="16"/>
                <w:szCs w:val="16"/>
              </w:rPr>
            </w:pPr>
            <w:r w:rsidRPr="00481B47">
              <w:rPr>
                <w:rFonts w:eastAsia="Times New Roman"/>
                <w:b/>
                <w:color w:val="000000"/>
                <w:sz w:val="16"/>
                <w:szCs w:val="16"/>
              </w:rPr>
              <w:t>Дата и номер</w:t>
            </w:r>
          </w:p>
        </w:tc>
        <w:tc>
          <w:tcPr>
            <w:tcW w:w="1028"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tabs>
                <w:tab w:val="left" w:pos="718"/>
              </w:tabs>
              <w:rPr>
                <w:rFonts w:eastAsia="Times New Roman"/>
                <w:b/>
                <w:color w:val="000000"/>
                <w:sz w:val="16"/>
                <w:szCs w:val="16"/>
              </w:rPr>
            </w:pPr>
            <w:r w:rsidRPr="00481B47">
              <w:rPr>
                <w:rFonts w:eastAsia="Times New Roman"/>
                <w:b/>
                <w:color w:val="000000"/>
                <w:sz w:val="16"/>
                <w:szCs w:val="16"/>
              </w:rPr>
              <w:t>Краткое содержание</w:t>
            </w:r>
          </w:p>
        </w:tc>
        <w:tc>
          <w:tcPr>
            <w:tcW w:w="1029"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jc w:val="center"/>
              <w:rPr>
                <w:rFonts w:eastAsia="Times New Roman"/>
                <w:b/>
                <w:color w:val="000000"/>
                <w:sz w:val="16"/>
                <w:szCs w:val="16"/>
              </w:rPr>
            </w:pPr>
            <w:r w:rsidRPr="00481B47">
              <w:rPr>
                <w:rFonts w:eastAsia="Times New Roman"/>
                <w:b/>
                <w:color w:val="000000"/>
                <w:sz w:val="16"/>
                <w:szCs w:val="16"/>
              </w:rPr>
              <w:t>Кем подписан документ</w:t>
            </w:r>
          </w:p>
        </w:tc>
        <w:tc>
          <w:tcPr>
            <w:tcW w:w="62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jc w:val="center"/>
              <w:rPr>
                <w:rFonts w:eastAsia="Times New Roman"/>
                <w:b/>
                <w:color w:val="000000"/>
                <w:sz w:val="16"/>
                <w:szCs w:val="16"/>
              </w:rPr>
            </w:pPr>
            <w:r w:rsidRPr="00481B47">
              <w:rPr>
                <w:rFonts w:eastAsia="Times New Roman"/>
                <w:b/>
                <w:color w:val="000000"/>
                <w:sz w:val="16"/>
                <w:szCs w:val="16"/>
              </w:rPr>
              <w:t xml:space="preserve">Оригинал, копия, нотариально </w:t>
            </w:r>
            <w:r w:rsidRPr="00481B47">
              <w:rPr>
                <w:rFonts w:eastAsia="Times New Roman"/>
                <w:color w:val="000000"/>
                <w:sz w:val="16"/>
                <w:szCs w:val="16"/>
              </w:rPr>
              <w:t xml:space="preserve"> </w:t>
            </w:r>
            <w:r w:rsidRPr="00481B47">
              <w:rPr>
                <w:rFonts w:eastAsia="Times New Roman"/>
                <w:b/>
                <w:color w:val="000000"/>
                <w:sz w:val="16"/>
                <w:szCs w:val="16"/>
              </w:rPr>
              <w:t>засвидетельствованная   копия</w:t>
            </w:r>
          </w:p>
        </w:tc>
        <w:tc>
          <w:tcPr>
            <w:tcW w:w="334" w:type="pct"/>
            <w:tcBorders>
              <w:top w:val="single" w:sz="8" w:space="0" w:color="auto"/>
              <w:left w:val="nil"/>
              <w:bottom w:val="single" w:sz="8" w:space="0" w:color="auto"/>
              <w:right w:val="single" w:sz="8" w:space="0" w:color="auto"/>
            </w:tcBorders>
          </w:tcPr>
          <w:p w:rsidR="00481B47" w:rsidRPr="00481B47" w:rsidRDefault="00481B47" w:rsidP="00481B47">
            <w:pPr>
              <w:jc w:val="center"/>
              <w:rPr>
                <w:rFonts w:eastAsia="Times New Roman"/>
                <w:b/>
                <w:color w:val="000000"/>
                <w:sz w:val="16"/>
                <w:szCs w:val="16"/>
              </w:rPr>
            </w:pPr>
            <w:r w:rsidRPr="00481B47">
              <w:rPr>
                <w:rFonts w:eastAsia="Times New Roman"/>
                <w:b/>
                <w:color w:val="000000"/>
                <w:sz w:val="16"/>
                <w:szCs w:val="16"/>
              </w:rPr>
              <w:t>Стр.</w:t>
            </w:r>
          </w:p>
        </w:tc>
      </w:tr>
      <w:tr w:rsidR="00481B47" w:rsidRPr="00481B47" w:rsidTr="00435D08">
        <w:trPr>
          <w:trHeight w:val="67"/>
        </w:trPr>
        <w:tc>
          <w:tcPr>
            <w:tcW w:w="143"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481B47" w:rsidRPr="00481B47" w:rsidRDefault="00481B47" w:rsidP="00481B47">
            <w:pPr>
              <w:numPr>
                <w:ilvl w:val="0"/>
                <w:numId w:val="35"/>
              </w:numPr>
              <w:rPr>
                <w:rFonts w:eastAsia="Times New Roman"/>
                <w:color w:val="000000"/>
                <w:sz w:val="16"/>
                <w:szCs w:val="16"/>
              </w:rPr>
            </w:pPr>
          </w:p>
        </w:tc>
        <w:tc>
          <w:tcPr>
            <w:tcW w:w="1082"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Times New Roman"/>
                <w:bCs/>
                <w:color w:val="000000"/>
                <w:sz w:val="16"/>
                <w:szCs w:val="16"/>
              </w:rPr>
            </w:pPr>
            <w:r w:rsidRPr="00481B47">
              <w:rPr>
                <w:rFonts w:eastAsia="Times New Roman"/>
                <w:bCs/>
                <w:color w:val="000000"/>
                <w:sz w:val="16"/>
                <w:szCs w:val="16"/>
              </w:rPr>
              <w:t xml:space="preserve">Заявка Товарищества с ограниченной ответственностью </w:t>
            </w:r>
          </w:p>
          <w:p w:rsidR="00481B47" w:rsidRPr="00481B47" w:rsidRDefault="00481B47" w:rsidP="00481B47">
            <w:pPr>
              <w:tabs>
                <w:tab w:val="right" w:pos="2372"/>
              </w:tabs>
              <w:rPr>
                <w:color w:val="000000"/>
                <w:sz w:val="16"/>
                <w:szCs w:val="16"/>
                <w:lang w:eastAsia="en-US"/>
              </w:rPr>
            </w:pPr>
            <w:r w:rsidRPr="00481B47">
              <w:rPr>
                <w:rFonts w:eastAsia="Times New Roman"/>
                <w:bCs/>
                <w:color w:val="000000"/>
                <w:sz w:val="16"/>
                <w:szCs w:val="16"/>
              </w:rPr>
              <w:t xml:space="preserve">«Медицина- </w:t>
            </w:r>
            <w:r w:rsidRPr="00481B47">
              <w:rPr>
                <w:rFonts w:eastAsia="Times New Roman"/>
                <w:bCs/>
                <w:color w:val="000000"/>
                <w:sz w:val="16"/>
                <w:szCs w:val="16"/>
                <w:lang w:val="kk-KZ"/>
              </w:rPr>
              <w:t>Ә</w:t>
            </w:r>
            <w:r w:rsidRPr="00481B47">
              <w:rPr>
                <w:rFonts w:eastAsia="Times New Roman"/>
                <w:bCs/>
                <w:color w:val="000000"/>
                <w:sz w:val="16"/>
                <w:szCs w:val="16"/>
              </w:rPr>
              <w:t>лемы»</w:t>
            </w:r>
            <w:r w:rsidRPr="00481B47">
              <w:rPr>
                <w:rFonts w:eastAsia="Times New Roman"/>
                <w:bCs/>
                <w:color w:val="000000"/>
                <w:sz w:val="16"/>
                <w:szCs w:val="16"/>
              </w:rPr>
              <w:tab/>
            </w:r>
          </w:p>
        </w:tc>
        <w:tc>
          <w:tcPr>
            <w:tcW w:w="758"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jc w:val="center"/>
              <w:rPr>
                <w:rFonts w:eastAsia="Times New Roman"/>
                <w:color w:val="000000"/>
                <w:sz w:val="16"/>
                <w:szCs w:val="16"/>
              </w:rPr>
            </w:pPr>
          </w:p>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От 14.01.2020 г.</w:t>
            </w:r>
          </w:p>
        </w:tc>
        <w:tc>
          <w:tcPr>
            <w:tcW w:w="1028"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Times New Roman"/>
                <w:color w:val="000000"/>
                <w:sz w:val="16"/>
                <w:szCs w:val="16"/>
              </w:rPr>
            </w:pPr>
            <w:r w:rsidRPr="00481B47">
              <w:rPr>
                <w:rFonts w:eastAsia="Times New Roman"/>
                <w:bCs/>
                <w:color w:val="000000"/>
                <w:sz w:val="16"/>
                <w:szCs w:val="16"/>
              </w:rPr>
              <w:t>Заявка на участие в тендере</w:t>
            </w:r>
          </w:p>
        </w:tc>
        <w:tc>
          <w:tcPr>
            <w:tcW w:w="1029"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И.о. директора   Сеитов Д.С.</w:t>
            </w:r>
          </w:p>
        </w:tc>
        <w:tc>
          <w:tcPr>
            <w:tcW w:w="62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Оригинал</w:t>
            </w:r>
          </w:p>
        </w:tc>
        <w:tc>
          <w:tcPr>
            <w:tcW w:w="334" w:type="pct"/>
            <w:tcBorders>
              <w:top w:val="single" w:sz="8" w:space="0" w:color="auto"/>
              <w:left w:val="nil"/>
              <w:bottom w:val="single" w:sz="8" w:space="0" w:color="auto"/>
              <w:right w:val="single" w:sz="8" w:space="0" w:color="auto"/>
            </w:tcBorders>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1-2</w:t>
            </w:r>
          </w:p>
        </w:tc>
      </w:tr>
      <w:tr w:rsidR="00481B47" w:rsidRPr="00481B47" w:rsidTr="00435D08">
        <w:trPr>
          <w:trHeight w:val="67"/>
        </w:trPr>
        <w:tc>
          <w:tcPr>
            <w:tcW w:w="143"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481B47" w:rsidRPr="00481B47" w:rsidRDefault="00481B47" w:rsidP="00481B47">
            <w:pPr>
              <w:numPr>
                <w:ilvl w:val="0"/>
                <w:numId w:val="35"/>
              </w:numPr>
              <w:rPr>
                <w:rFonts w:eastAsia="Times New Roman"/>
                <w:color w:val="000000"/>
                <w:sz w:val="16"/>
                <w:szCs w:val="16"/>
                <w:lang w:val="kk-KZ"/>
              </w:rPr>
            </w:pPr>
          </w:p>
        </w:tc>
        <w:tc>
          <w:tcPr>
            <w:tcW w:w="1082"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Times New Roman"/>
                <w:color w:val="000000"/>
                <w:sz w:val="16"/>
                <w:szCs w:val="16"/>
                <w:highlight w:val="yellow"/>
                <w:lang w:val="kk-KZ"/>
              </w:rPr>
            </w:pPr>
            <w:r w:rsidRPr="00481B47">
              <w:rPr>
                <w:rFonts w:eastAsia="Times New Roman"/>
                <w:color w:val="000000"/>
                <w:sz w:val="16"/>
                <w:szCs w:val="16"/>
                <w:lang w:val="kk-KZ"/>
              </w:rPr>
              <w:t>Письмо-подтверждение</w:t>
            </w:r>
          </w:p>
        </w:tc>
        <w:tc>
          <w:tcPr>
            <w:tcW w:w="758"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jc w:val="center"/>
              <w:rPr>
                <w:rFonts w:eastAsia="Times New Roman"/>
                <w:color w:val="000000"/>
                <w:sz w:val="16"/>
                <w:szCs w:val="16"/>
                <w:lang w:val="en-US"/>
              </w:rPr>
            </w:pPr>
            <w:r w:rsidRPr="00481B47">
              <w:rPr>
                <w:rFonts w:eastAsia="Times New Roman"/>
                <w:color w:val="000000"/>
                <w:sz w:val="16"/>
                <w:szCs w:val="16"/>
              </w:rPr>
              <w:t>Исх. № 80</w:t>
            </w:r>
          </w:p>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 xml:space="preserve">от </w:t>
            </w:r>
            <w:r w:rsidRPr="00481B47">
              <w:rPr>
                <w:rFonts w:eastAsia="Times New Roman"/>
                <w:color w:val="000000"/>
                <w:sz w:val="16"/>
                <w:szCs w:val="16"/>
                <w:lang w:val="kk-KZ"/>
              </w:rPr>
              <w:t>14</w:t>
            </w:r>
            <w:r w:rsidRPr="00481B47">
              <w:rPr>
                <w:rFonts w:eastAsia="Times New Roman"/>
                <w:color w:val="000000"/>
                <w:sz w:val="16"/>
                <w:szCs w:val="16"/>
              </w:rPr>
              <w:t>.01.2020 г.</w:t>
            </w:r>
          </w:p>
        </w:tc>
        <w:tc>
          <w:tcPr>
            <w:tcW w:w="1028"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Подтверждение соответствия квалификационным требованиям</w:t>
            </w:r>
          </w:p>
        </w:tc>
        <w:tc>
          <w:tcPr>
            <w:tcW w:w="1029"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И.о. директора   Сеитов Д.С.</w:t>
            </w:r>
          </w:p>
        </w:tc>
        <w:tc>
          <w:tcPr>
            <w:tcW w:w="62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Оригинал</w:t>
            </w:r>
          </w:p>
        </w:tc>
        <w:tc>
          <w:tcPr>
            <w:tcW w:w="334" w:type="pct"/>
            <w:tcBorders>
              <w:top w:val="single" w:sz="8" w:space="0" w:color="auto"/>
              <w:left w:val="nil"/>
              <w:bottom w:val="single" w:sz="8" w:space="0" w:color="auto"/>
              <w:right w:val="single" w:sz="8" w:space="0" w:color="auto"/>
            </w:tcBorders>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3-4</w:t>
            </w:r>
          </w:p>
        </w:tc>
      </w:tr>
      <w:tr w:rsidR="00481B47" w:rsidRPr="00481B47" w:rsidTr="00435D08">
        <w:trPr>
          <w:trHeight w:val="67"/>
        </w:trPr>
        <w:tc>
          <w:tcPr>
            <w:tcW w:w="143"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481B47" w:rsidRPr="00481B47" w:rsidRDefault="00481B47" w:rsidP="00481B47">
            <w:pPr>
              <w:numPr>
                <w:ilvl w:val="0"/>
                <w:numId w:val="35"/>
              </w:numPr>
              <w:rPr>
                <w:rFonts w:eastAsia="Times New Roman"/>
                <w:color w:val="000000"/>
                <w:sz w:val="16"/>
                <w:szCs w:val="16"/>
                <w:lang w:val="kk-KZ"/>
              </w:rPr>
            </w:pPr>
          </w:p>
        </w:tc>
        <w:tc>
          <w:tcPr>
            <w:tcW w:w="1082"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Times New Roman"/>
                <w:color w:val="000000"/>
                <w:sz w:val="16"/>
                <w:szCs w:val="16"/>
                <w:highlight w:val="yellow"/>
                <w:lang w:val="kk-KZ"/>
              </w:rPr>
            </w:pPr>
            <w:r w:rsidRPr="00481B47">
              <w:rPr>
                <w:rFonts w:eastAsia="Times New Roman"/>
                <w:color w:val="000000"/>
                <w:sz w:val="16"/>
                <w:szCs w:val="16"/>
                <w:lang w:val="kk-KZ"/>
              </w:rPr>
              <w:t>Письмо</w:t>
            </w:r>
          </w:p>
        </w:tc>
        <w:tc>
          <w:tcPr>
            <w:tcW w:w="758"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jc w:val="center"/>
              <w:rPr>
                <w:rFonts w:eastAsia="Times New Roman"/>
                <w:color w:val="000000"/>
                <w:sz w:val="16"/>
                <w:szCs w:val="16"/>
                <w:lang w:val="en-US"/>
              </w:rPr>
            </w:pPr>
            <w:r w:rsidRPr="00481B47">
              <w:rPr>
                <w:rFonts w:eastAsia="Times New Roman"/>
                <w:color w:val="000000"/>
                <w:sz w:val="16"/>
                <w:szCs w:val="16"/>
              </w:rPr>
              <w:t>Исх. № 81</w:t>
            </w:r>
          </w:p>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 xml:space="preserve">от </w:t>
            </w:r>
            <w:r w:rsidRPr="00481B47">
              <w:rPr>
                <w:rFonts w:eastAsia="Times New Roman"/>
                <w:color w:val="000000"/>
                <w:sz w:val="16"/>
                <w:szCs w:val="16"/>
                <w:lang w:val="kk-KZ"/>
              </w:rPr>
              <w:t>14</w:t>
            </w:r>
            <w:r w:rsidRPr="00481B47">
              <w:rPr>
                <w:rFonts w:eastAsia="Times New Roman"/>
                <w:color w:val="000000"/>
                <w:sz w:val="16"/>
                <w:szCs w:val="16"/>
              </w:rPr>
              <w:t>.01.2020 г.</w:t>
            </w:r>
          </w:p>
        </w:tc>
        <w:tc>
          <w:tcPr>
            <w:tcW w:w="1028"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Times New Roman"/>
                <w:color w:val="000000"/>
                <w:sz w:val="16"/>
                <w:szCs w:val="16"/>
                <w:lang w:val="kk-KZ"/>
              </w:rPr>
            </w:pPr>
            <w:r w:rsidRPr="00481B47">
              <w:rPr>
                <w:rFonts w:eastAsia="Times New Roman"/>
                <w:color w:val="000000"/>
                <w:sz w:val="16"/>
                <w:szCs w:val="16"/>
              </w:rPr>
              <w:t xml:space="preserve">Подтверждение соответствия </w:t>
            </w:r>
            <w:r w:rsidRPr="00481B47">
              <w:rPr>
                <w:rFonts w:eastAsia="Times New Roman"/>
                <w:color w:val="000000"/>
                <w:sz w:val="16"/>
                <w:szCs w:val="16"/>
                <w:lang w:val="kk-KZ"/>
              </w:rPr>
              <w:t>МИ</w:t>
            </w:r>
          </w:p>
        </w:tc>
        <w:tc>
          <w:tcPr>
            <w:tcW w:w="1029"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И.о. директора   Сеитов Д.С.</w:t>
            </w:r>
          </w:p>
        </w:tc>
        <w:tc>
          <w:tcPr>
            <w:tcW w:w="62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Оригинал</w:t>
            </w:r>
          </w:p>
        </w:tc>
        <w:tc>
          <w:tcPr>
            <w:tcW w:w="334" w:type="pct"/>
            <w:tcBorders>
              <w:top w:val="single" w:sz="8" w:space="0" w:color="auto"/>
              <w:left w:val="nil"/>
              <w:bottom w:val="single" w:sz="8" w:space="0" w:color="auto"/>
              <w:right w:val="single" w:sz="8" w:space="0" w:color="auto"/>
            </w:tcBorders>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5-6</w:t>
            </w:r>
          </w:p>
        </w:tc>
      </w:tr>
      <w:tr w:rsidR="00481B47" w:rsidRPr="00481B47" w:rsidTr="00435D08">
        <w:trPr>
          <w:trHeight w:val="67"/>
        </w:trPr>
        <w:tc>
          <w:tcPr>
            <w:tcW w:w="143"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481B47" w:rsidRPr="00481B47" w:rsidRDefault="00481B47" w:rsidP="00481B47">
            <w:pPr>
              <w:numPr>
                <w:ilvl w:val="0"/>
                <w:numId w:val="35"/>
              </w:numPr>
              <w:rPr>
                <w:rFonts w:eastAsia="Times New Roman"/>
                <w:color w:val="000000"/>
                <w:sz w:val="16"/>
                <w:szCs w:val="16"/>
                <w:lang w:val="kk-KZ"/>
              </w:rPr>
            </w:pPr>
          </w:p>
        </w:tc>
        <w:tc>
          <w:tcPr>
            <w:tcW w:w="1082"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Times New Roman"/>
                <w:color w:val="000000"/>
                <w:sz w:val="16"/>
                <w:szCs w:val="16"/>
                <w:highlight w:val="yellow"/>
                <w:lang w:val="kk-KZ"/>
              </w:rPr>
            </w:pPr>
            <w:r w:rsidRPr="00481B47">
              <w:rPr>
                <w:rFonts w:eastAsia="Times New Roman"/>
                <w:color w:val="000000"/>
                <w:sz w:val="16"/>
                <w:szCs w:val="16"/>
                <w:lang w:val="kk-KZ"/>
              </w:rPr>
              <w:t>Письмо</w:t>
            </w:r>
          </w:p>
        </w:tc>
        <w:tc>
          <w:tcPr>
            <w:tcW w:w="758"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jc w:val="center"/>
              <w:rPr>
                <w:rFonts w:eastAsia="Times New Roman"/>
                <w:color w:val="000000"/>
                <w:sz w:val="16"/>
                <w:szCs w:val="16"/>
                <w:lang w:val="en-US"/>
              </w:rPr>
            </w:pPr>
            <w:r w:rsidRPr="00481B47">
              <w:rPr>
                <w:rFonts w:eastAsia="Times New Roman"/>
                <w:color w:val="000000"/>
                <w:sz w:val="16"/>
                <w:szCs w:val="16"/>
              </w:rPr>
              <w:t>Исх. № 82</w:t>
            </w:r>
          </w:p>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 xml:space="preserve">от </w:t>
            </w:r>
            <w:r w:rsidRPr="00481B47">
              <w:rPr>
                <w:rFonts w:eastAsia="Times New Roman"/>
                <w:color w:val="000000"/>
                <w:sz w:val="16"/>
                <w:szCs w:val="16"/>
                <w:lang w:val="kk-KZ"/>
              </w:rPr>
              <w:t>14</w:t>
            </w:r>
            <w:r w:rsidRPr="00481B47">
              <w:rPr>
                <w:rFonts w:eastAsia="Times New Roman"/>
                <w:color w:val="000000"/>
                <w:sz w:val="16"/>
                <w:szCs w:val="16"/>
              </w:rPr>
              <w:t>.01.2020 г.</w:t>
            </w:r>
          </w:p>
        </w:tc>
        <w:tc>
          <w:tcPr>
            <w:tcW w:w="1028"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О сопутствующих услугах</w:t>
            </w:r>
          </w:p>
        </w:tc>
        <w:tc>
          <w:tcPr>
            <w:tcW w:w="1029"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И.о. директора   Сеитов Д.С.</w:t>
            </w:r>
          </w:p>
        </w:tc>
        <w:tc>
          <w:tcPr>
            <w:tcW w:w="62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Оригинал</w:t>
            </w:r>
          </w:p>
        </w:tc>
        <w:tc>
          <w:tcPr>
            <w:tcW w:w="334" w:type="pct"/>
            <w:tcBorders>
              <w:top w:val="single" w:sz="8" w:space="0" w:color="auto"/>
              <w:left w:val="nil"/>
              <w:bottom w:val="single" w:sz="8" w:space="0" w:color="auto"/>
              <w:right w:val="single" w:sz="8" w:space="0" w:color="auto"/>
            </w:tcBorders>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7-8</w:t>
            </w:r>
          </w:p>
        </w:tc>
      </w:tr>
      <w:tr w:rsidR="00481B47" w:rsidRPr="00481B47" w:rsidTr="00435D08">
        <w:trPr>
          <w:trHeight w:val="67"/>
        </w:trPr>
        <w:tc>
          <w:tcPr>
            <w:tcW w:w="143"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481B47" w:rsidRPr="00481B47" w:rsidRDefault="00481B47" w:rsidP="00481B47">
            <w:pPr>
              <w:numPr>
                <w:ilvl w:val="0"/>
                <w:numId w:val="35"/>
              </w:numPr>
              <w:rPr>
                <w:rFonts w:eastAsia="Times New Roman"/>
                <w:color w:val="000000"/>
                <w:sz w:val="16"/>
                <w:szCs w:val="16"/>
                <w:lang w:val="kk-KZ"/>
              </w:rPr>
            </w:pPr>
          </w:p>
        </w:tc>
        <w:tc>
          <w:tcPr>
            <w:tcW w:w="1082"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 xml:space="preserve">Письмо </w:t>
            </w:r>
          </w:p>
        </w:tc>
        <w:tc>
          <w:tcPr>
            <w:tcW w:w="758"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jc w:val="center"/>
              <w:rPr>
                <w:rFonts w:eastAsia="Times New Roman"/>
                <w:color w:val="000000"/>
                <w:sz w:val="16"/>
                <w:szCs w:val="16"/>
                <w:lang w:val="en-US"/>
              </w:rPr>
            </w:pPr>
            <w:r w:rsidRPr="00481B47">
              <w:rPr>
                <w:rFonts w:eastAsia="Times New Roman"/>
                <w:color w:val="000000"/>
                <w:sz w:val="16"/>
                <w:szCs w:val="16"/>
              </w:rPr>
              <w:t>Исх. № 83</w:t>
            </w:r>
          </w:p>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 xml:space="preserve">от </w:t>
            </w:r>
            <w:r w:rsidRPr="00481B47">
              <w:rPr>
                <w:rFonts w:eastAsia="Times New Roman"/>
                <w:color w:val="000000"/>
                <w:sz w:val="16"/>
                <w:szCs w:val="16"/>
                <w:lang w:val="kk-KZ"/>
              </w:rPr>
              <w:t>14</w:t>
            </w:r>
            <w:r w:rsidRPr="00481B47">
              <w:rPr>
                <w:rFonts w:eastAsia="Times New Roman"/>
                <w:color w:val="000000"/>
                <w:sz w:val="16"/>
                <w:szCs w:val="16"/>
              </w:rPr>
              <w:t>.01.2020 г.</w:t>
            </w:r>
          </w:p>
        </w:tc>
        <w:tc>
          <w:tcPr>
            <w:tcW w:w="1028"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Times New Roman"/>
                <w:color w:val="000000"/>
                <w:sz w:val="16"/>
                <w:szCs w:val="16"/>
                <w:highlight w:val="yellow"/>
              </w:rPr>
            </w:pPr>
            <w:r w:rsidRPr="00481B47">
              <w:rPr>
                <w:rFonts w:eastAsia="Times New Roman"/>
                <w:color w:val="000000"/>
                <w:sz w:val="16"/>
                <w:szCs w:val="16"/>
              </w:rPr>
              <w:t>Об отсутствии аффилированности</w:t>
            </w:r>
          </w:p>
        </w:tc>
        <w:tc>
          <w:tcPr>
            <w:tcW w:w="1029"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И.о. директора   Сеитов Д.С.</w:t>
            </w:r>
          </w:p>
        </w:tc>
        <w:tc>
          <w:tcPr>
            <w:tcW w:w="62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 xml:space="preserve">Оригинал </w:t>
            </w:r>
          </w:p>
        </w:tc>
        <w:tc>
          <w:tcPr>
            <w:tcW w:w="334" w:type="pct"/>
            <w:tcBorders>
              <w:top w:val="single" w:sz="8" w:space="0" w:color="auto"/>
              <w:left w:val="nil"/>
              <w:bottom w:val="single" w:sz="8" w:space="0" w:color="auto"/>
              <w:right w:val="single" w:sz="8" w:space="0" w:color="auto"/>
            </w:tcBorders>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9-10</w:t>
            </w:r>
          </w:p>
        </w:tc>
      </w:tr>
      <w:tr w:rsidR="00481B47" w:rsidRPr="00481B47" w:rsidTr="00435D08">
        <w:trPr>
          <w:trHeight w:val="67"/>
        </w:trPr>
        <w:tc>
          <w:tcPr>
            <w:tcW w:w="143"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481B47" w:rsidRPr="00481B47" w:rsidRDefault="00481B47" w:rsidP="00481B47">
            <w:pPr>
              <w:numPr>
                <w:ilvl w:val="0"/>
                <w:numId w:val="35"/>
              </w:numPr>
              <w:rPr>
                <w:rFonts w:eastAsia="Times New Roman"/>
                <w:color w:val="000000"/>
                <w:sz w:val="16"/>
                <w:szCs w:val="16"/>
              </w:rPr>
            </w:pPr>
          </w:p>
        </w:tc>
        <w:tc>
          <w:tcPr>
            <w:tcW w:w="1082"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Письмо гарантия</w:t>
            </w:r>
          </w:p>
        </w:tc>
        <w:tc>
          <w:tcPr>
            <w:tcW w:w="758"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jc w:val="center"/>
              <w:rPr>
                <w:rFonts w:eastAsia="Times New Roman"/>
                <w:color w:val="000000"/>
                <w:sz w:val="16"/>
                <w:szCs w:val="16"/>
                <w:lang w:val="en-US"/>
              </w:rPr>
            </w:pPr>
            <w:r w:rsidRPr="00481B47">
              <w:rPr>
                <w:rFonts w:eastAsia="Times New Roman"/>
                <w:color w:val="000000"/>
                <w:sz w:val="16"/>
                <w:szCs w:val="16"/>
              </w:rPr>
              <w:t>Исх. № 84</w:t>
            </w:r>
          </w:p>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 xml:space="preserve">от </w:t>
            </w:r>
            <w:r w:rsidRPr="00481B47">
              <w:rPr>
                <w:rFonts w:eastAsia="Times New Roman"/>
                <w:color w:val="000000"/>
                <w:sz w:val="16"/>
                <w:szCs w:val="16"/>
                <w:lang w:val="kk-KZ"/>
              </w:rPr>
              <w:t>14</w:t>
            </w:r>
            <w:r w:rsidRPr="00481B47">
              <w:rPr>
                <w:rFonts w:eastAsia="Times New Roman"/>
                <w:color w:val="000000"/>
                <w:sz w:val="16"/>
                <w:szCs w:val="16"/>
              </w:rPr>
              <w:t>.01.2020 г.</w:t>
            </w:r>
          </w:p>
        </w:tc>
        <w:tc>
          <w:tcPr>
            <w:tcW w:w="1028"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Согласие на расторжение по п.9</w:t>
            </w:r>
          </w:p>
        </w:tc>
        <w:tc>
          <w:tcPr>
            <w:tcW w:w="1029"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И.о. директора   Сеитов Д.С.</w:t>
            </w:r>
          </w:p>
        </w:tc>
        <w:tc>
          <w:tcPr>
            <w:tcW w:w="62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Оригинал</w:t>
            </w:r>
          </w:p>
        </w:tc>
        <w:tc>
          <w:tcPr>
            <w:tcW w:w="334" w:type="pct"/>
            <w:tcBorders>
              <w:top w:val="single" w:sz="8" w:space="0" w:color="auto"/>
              <w:left w:val="nil"/>
              <w:bottom w:val="single" w:sz="8" w:space="0" w:color="auto"/>
              <w:right w:val="single" w:sz="8" w:space="0" w:color="auto"/>
            </w:tcBorders>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11-12</w:t>
            </w:r>
          </w:p>
        </w:tc>
      </w:tr>
      <w:tr w:rsidR="00481B47" w:rsidRPr="00481B47" w:rsidTr="00435D08">
        <w:trPr>
          <w:trHeight w:val="67"/>
        </w:trPr>
        <w:tc>
          <w:tcPr>
            <w:tcW w:w="143"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481B47" w:rsidRPr="00481B47" w:rsidRDefault="00481B47" w:rsidP="00481B47">
            <w:pPr>
              <w:numPr>
                <w:ilvl w:val="0"/>
                <w:numId w:val="35"/>
              </w:numPr>
              <w:rPr>
                <w:rFonts w:eastAsia="Times New Roman"/>
                <w:color w:val="000000"/>
                <w:sz w:val="16"/>
                <w:szCs w:val="16"/>
              </w:rPr>
            </w:pPr>
          </w:p>
        </w:tc>
        <w:tc>
          <w:tcPr>
            <w:tcW w:w="1082"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Times New Roman"/>
                <w:color w:val="000000"/>
                <w:sz w:val="16"/>
                <w:szCs w:val="16"/>
                <w:lang w:val="kk-KZ"/>
              </w:rPr>
            </w:pPr>
            <w:r w:rsidRPr="00481B47">
              <w:rPr>
                <w:rFonts w:eastAsia="Times New Roman"/>
                <w:color w:val="000000"/>
                <w:sz w:val="16"/>
                <w:szCs w:val="16"/>
                <w:lang w:val="kk-KZ"/>
              </w:rPr>
              <w:t>Государственная лицензия на фармацевтическую деятельность</w:t>
            </w:r>
          </w:p>
        </w:tc>
        <w:tc>
          <w:tcPr>
            <w:tcW w:w="758"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 19001551 от 25.01.2019 г.</w:t>
            </w:r>
          </w:p>
        </w:tc>
        <w:tc>
          <w:tcPr>
            <w:tcW w:w="1028"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Правоустанавливающие документы</w:t>
            </w:r>
          </w:p>
        </w:tc>
        <w:tc>
          <w:tcPr>
            <w:tcW w:w="1029"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Электронная подпись</w:t>
            </w:r>
          </w:p>
        </w:tc>
        <w:tc>
          <w:tcPr>
            <w:tcW w:w="62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 xml:space="preserve">Копия </w:t>
            </w:r>
          </w:p>
        </w:tc>
        <w:tc>
          <w:tcPr>
            <w:tcW w:w="334" w:type="pct"/>
            <w:tcBorders>
              <w:top w:val="single" w:sz="8" w:space="0" w:color="auto"/>
              <w:left w:val="nil"/>
              <w:bottom w:val="single" w:sz="8" w:space="0" w:color="auto"/>
              <w:right w:val="single" w:sz="8" w:space="0" w:color="auto"/>
            </w:tcBorders>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13-14</w:t>
            </w:r>
          </w:p>
        </w:tc>
      </w:tr>
      <w:tr w:rsidR="00481B47" w:rsidRPr="00481B47" w:rsidTr="00435D08">
        <w:trPr>
          <w:trHeight w:val="67"/>
        </w:trPr>
        <w:tc>
          <w:tcPr>
            <w:tcW w:w="143"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481B47" w:rsidRPr="00481B47" w:rsidRDefault="00481B47" w:rsidP="00481B47">
            <w:pPr>
              <w:numPr>
                <w:ilvl w:val="0"/>
                <w:numId w:val="35"/>
              </w:numPr>
              <w:rPr>
                <w:rFonts w:eastAsia="Times New Roman"/>
                <w:color w:val="000000"/>
                <w:sz w:val="16"/>
                <w:szCs w:val="16"/>
              </w:rPr>
            </w:pPr>
          </w:p>
        </w:tc>
        <w:tc>
          <w:tcPr>
            <w:tcW w:w="1082"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Times New Roman"/>
                <w:color w:val="000000"/>
                <w:sz w:val="16"/>
                <w:szCs w:val="16"/>
                <w:lang w:val="kk-KZ"/>
              </w:rPr>
            </w:pPr>
            <w:r w:rsidRPr="00481B47">
              <w:rPr>
                <w:rFonts w:eastAsia="Times New Roman"/>
                <w:color w:val="000000"/>
                <w:sz w:val="16"/>
                <w:szCs w:val="16"/>
                <w:lang w:val="kk-KZ"/>
              </w:rPr>
              <w:t xml:space="preserve">Приложение к государственной лицензии (оптовая реализация лекарственных средств) </w:t>
            </w:r>
          </w:p>
        </w:tc>
        <w:tc>
          <w:tcPr>
            <w:tcW w:w="758"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 19001551 от 25.01.2019 г.</w:t>
            </w:r>
          </w:p>
        </w:tc>
        <w:tc>
          <w:tcPr>
            <w:tcW w:w="1028"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Правоустанавливающие документы</w:t>
            </w:r>
          </w:p>
        </w:tc>
        <w:tc>
          <w:tcPr>
            <w:tcW w:w="1029"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Электронная подпись</w:t>
            </w:r>
          </w:p>
        </w:tc>
        <w:tc>
          <w:tcPr>
            <w:tcW w:w="62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 xml:space="preserve">Копия </w:t>
            </w:r>
          </w:p>
        </w:tc>
        <w:tc>
          <w:tcPr>
            <w:tcW w:w="334" w:type="pct"/>
            <w:tcBorders>
              <w:top w:val="single" w:sz="8" w:space="0" w:color="auto"/>
              <w:left w:val="nil"/>
              <w:bottom w:val="single" w:sz="8" w:space="0" w:color="auto"/>
              <w:right w:val="single" w:sz="8" w:space="0" w:color="auto"/>
            </w:tcBorders>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15-16</w:t>
            </w:r>
          </w:p>
        </w:tc>
      </w:tr>
      <w:tr w:rsidR="00481B47" w:rsidRPr="00481B47" w:rsidTr="00435D08">
        <w:trPr>
          <w:trHeight w:val="67"/>
        </w:trPr>
        <w:tc>
          <w:tcPr>
            <w:tcW w:w="143"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481B47" w:rsidRPr="00481B47" w:rsidRDefault="00481B47" w:rsidP="00481B47">
            <w:pPr>
              <w:numPr>
                <w:ilvl w:val="0"/>
                <w:numId w:val="35"/>
              </w:numPr>
              <w:rPr>
                <w:rFonts w:eastAsia="Times New Roman"/>
                <w:color w:val="000000"/>
                <w:sz w:val="16"/>
                <w:szCs w:val="16"/>
              </w:rPr>
            </w:pPr>
          </w:p>
        </w:tc>
        <w:tc>
          <w:tcPr>
            <w:tcW w:w="1082"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Times New Roman"/>
                <w:color w:val="000000"/>
                <w:sz w:val="16"/>
                <w:szCs w:val="16"/>
                <w:lang w:val="kk-KZ"/>
              </w:rPr>
            </w:pPr>
            <w:r w:rsidRPr="00481B47">
              <w:rPr>
                <w:rFonts w:eastAsia="Times New Roman"/>
                <w:color w:val="000000"/>
                <w:sz w:val="16"/>
                <w:szCs w:val="16"/>
                <w:lang w:val="kk-KZ"/>
              </w:rPr>
              <w:t>Талон + уведомление о приеме уведомления о начале или прекращении осуществления деятельности или опреденных действий, на МТ (оптовая реализация)</w:t>
            </w:r>
          </w:p>
        </w:tc>
        <w:tc>
          <w:tcPr>
            <w:tcW w:w="758"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от 29.01.2019 г.</w:t>
            </w:r>
          </w:p>
        </w:tc>
        <w:tc>
          <w:tcPr>
            <w:tcW w:w="1028"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Правоустанавливающие документы</w:t>
            </w:r>
          </w:p>
        </w:tc>
        <w:tc>
          <w:tcPr>
            <w:tcW w:w="1029"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Электронная подпись</w:t>
            </w:r>
          </w:p>
        </w:tc>
        <w:tc>
          <w:tcPr>
            <w:tcW w:w="62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 xml:space="preserve">Копия </w:t>
            </w:r>
          </w:p>
        </w:tc>
        <w:tc>
          <w:tcPr>
            <w:tcW w:w="334" w:type="pct"/>
            <w:tcBorders>
              <w:top w:val="single" w:sz="8" w:space="0" w:color="auto"/>
              <w:left w:val="nil"/>
              <w:bottom w:val="single" w:sz="8" w:space="0" w:color="auto"/>
              <w:right w:val="single" w:sz="8" w:space="0" w:color="auto"/>
            </w:tcBorders>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17-20</w:t>
            </w:r>
          </w:p>
        </w:tc>
      </w:tr>
      <w:tr w:rsidR="00481B47" w:rsidRPr="00481B47" w:rsidTr="00435D08">
        <w:trPr>
          <w:trHeight w:val="67"/>
        </w:trPr>
        <w:tc>
          <w:tcPr>
            <w:tcW w:w="143"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481B47" w:rsidRPr="00481B47" w:rsidRDefault="00481B47" w:rsidP="00481B47">
            <w:pPr>
              <w:numPr>
                <w:ilvl w:val="0"/>
                <w:numId w:val="35"/>
              </w:numPr>
              <w:rPr>
                <w:rFonts w:eastAsia="Times New Roman"/>
                <w:color w:val="000000"/>
                <w:sz w:val="16"/>
                <w:szCs w:val="16"/>
              </w:rPr>
            </w:pPr>
          </w:p>
        </w:tc>
        <w:tc>
          <w:tcPr>
            <w:tcW w:w="1082"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Times New Roman"/>
                <w:color w:val="000000"/>
                <w:sz w:val="16"/>
                <w:szCs w:val="16"/>
                <w:lang w:val="kk-KZ"/>
              </w:rPr>
            </w:pPr>
            <w:r w:rsidRPr="00481B47">
              <w:rPr>
                <w:rFonts w:eastAsia="Times New Roman"/>
                <w:color w:val="000000"/>
                <w:sz w:val="16"/>
                <w:szCs w:val="16"/>
                <w:lang w:val="kk-KZ"/>
              </w:rPr>
              <w:t xml:space="preserve">Талон+уведомление  о приеме уведомления о начале или прекращении осуществления </w:t>
            </w:r>
            <w:r w:rsidRPr="00481B47">
              <w:rPr>
                <w:rFonts w:eastAsia="Times New Roman"/>
                <w:color w:val="000000"/>
                <w:sz w:val="16"/>
                <w:szCs w:val="16"/>
                <w:lang w:val="kk-KZ"/>
              </w:rPr>
              <w:lastRenderedPageBreak/>
              <w:t>деятельности или опреденных действий, на ИМН (</w:t>
            </w:r>
            <w:r w:rsidRPr="00481B47">
              <w:rPr>
                <w:rFonts w:eastAsia="Times New Roman"/>
                <w:color w:val="000000"/>
                <w:sz w:val="16"/>
                <w:szCs w:val="16"/>
              </w:rPr>
              <w:t xml:space="preserve"> </w:t>
            </w:r>
            <w:r w:rsidRPr="00481B47">
              <w:rPr>
                <w:rFonts w:eastAsia="Times New Roman"/>
                <w:color w:val="000000"/>
                <w:sz w:val="16"/>
                <w:szCs w:val="16"/>
                <w:lang w:val="kk-KZ"/>
              </w:rPr>
              <w:t>оптовая реализация )</w:t>
            </w:r>
          </w:p>
        </w:tc>
        <w:tc>
          <w:tcPr>
            <w:tcW w:w="758"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lastRenderedPageBreak/>
              <w:t>от 29.01.2019 г.</w:t>
            </w:r>
          </w:p>
        </w:tc>
        <w:tc>
          <w:tcPr>
            <w:tcW w:w="1028"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Правоустанавливающие документы</w:t>
            </w:r>
          </w:p>
        </w:tc>
        <w:tc>
          <w:tcPr>
            <w:tcW w:w="1029"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Электронная подпись</w:t>
            </w:r>
          </w:p>
        </w:tc>
        <w:tc>
          <w:tcPr>
            <w:tcW w:w="62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 xml:space="preserve">Копия </w:t>
            </w:r>
          </w:p>
        </w:tc>
        <w:tc>
          <w:tcPr>
            <w:tcW w:w="334" w:type="pct"/>
            <w:tcBorders>
              <w:top w:val="single" w:sz="8" w:space="0" w:color="auto"/>
              <w:left w:val="nil"/>
              <w:bottom w:val="single" w:sz="8" w:space="0" w:color="auto"/>
              <w:right w:val="single" w:sz="8" w:space="0" w:color="auto"/>
            </w:tcBorders>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21-24</w:t>
            </w:r>
          </w:p>
        </w:tc>
      </w:tr>
      <w:tr w:rsidR="00481B47" w:rsidRPr="00481B47" w:rsidTr="00435D08">
        <w:trPr>
          <w:trHeight w:val="67"/>
        </w:trPr>
        <w:tc>
          <w:tcPr>
            <w:tcW w:w="143"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481B47" w:rsidRPr="00481B47" w:rsidRDefault="00481B47" w:rsidP="00481B47">
            <w:pPr>
              <w:numPr>
                <w:ilvl w:val="0"/>
                <w:numId w:val="35"/>
              </w:numPr>
              <w:rPr>
                <w:rFonts w:eastAsia="Times New Roman"/>
                <w:color w:val="000000"/>
                <w:sz w:val="16"/>
                <w:szCs w:val="16"/>
              </w:rPr>
            </w:pPr>
          </w:p>
        </w:tc>
        <w:tc>
          <w:tcPr>
            <w:tcW w:w="1082"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color w:val="000000"/>
                <w:sz w:val="16"/>
                <w:szCs w:val="16"/>
                <w:lang w:eastAsia="en-US"/>
              </w:rPr>
            </w:pPr>
            <w:r w:rsidRPr="00481B47">
              <w:rPr>
                <w:rFonts w:eastAsia="Times New Roman"/>
                <w:color w:val="000000"/>
                <w:sz w:val="16"/>
                <w:szCs w:val="16"/>
                <w:lang w:val="kk-KZ"/>
              </w:rPr>
              <w:t xml:space="preserve">Справка о </w:t>
            </w:r>
            <w:r w:rsidRPr="00481B47">
              <w:rPr>
                <w:rFonts w:eastAsia="Times New Roman"/>
                <w:color w:val="000000"/>
                <w:sz w:val="16"/>
                <w:szCs w:val="16"/>
              </w:rPr>
              <w:t xml:space="preserve">государственной перерегистрации юридического лица </w:t>
            </w:r>
          </w:p>
        </w:tc>
        <w:tc>
          <w:tcPr>
            <w:tcW w:w="758"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lang w:val="kk-KZ"/>
              </w:rPr>
              <w:t>От 25.12.2018 г.</w:t>
            </w:r>
          </w:p>
        </w:tc>
        <w:tc>
          <w:tcPr>
            <w:tcW w:w="1028"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Правоустанавливающие документы</w:t>
            </w:r>
          </w:p>
        </w:tc>
        <w:tc>
          <w:tcPr>
            <w:tcW w:w="1029"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Times New Roman"/>
                <w:color w:val="000000"/>
                <w:sz w:val="16"/>
                <w:szCs w:val="16"/>
              </w:rPr>
            </w:pPr>
          </w:p>
        </w:tc>
        <w:tc>
          <w:tcPr>
            <w:tcW w:w="62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 xml:space="preserve">Копия </w:t>
            </w:r>
          </w:p>
        </w:tc>
        <w:tc>
          <w:tcPr>
            <w:tcW w:w="334" w:type="pct"/>
            <w:tcBorders>
              <w:top w:val="single" w:sz="8" w:space="0" w:color="auto"/>
              <w:left w:val="nil"/>
              <w:bottom w:val="single" w:sz="8" w:space="0" w:color="auto"/>
              <w:right w:val="single" w:sz="8" w:space="0" w:color="auto"/>
            </w:tcBorders>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25-26</w:t>
            </w:r>
          </w:p>
        </w:tc>
      </w:tr>
      <w:tr w:rsidR="00481B47" w:rsidRPr="00481B47" w:rsidTr="00435D08">
        <w:trPr>
          <w:trHeight w:val="67"/>
        </w:trPr>
        <w:tc>
          <w:tcPr>
            <w:tcW w:w="143"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481B47" w:rsidRPr="00481B47" w:rsidRDefault="00481B47" w:rsidP="00481B47">
            <w:pPr>
              <w:numPr>
                <w:ilvl w:val="0"/>
                <w:numId w:val="35"/>
              </w:numPr>
              <w:rPr>
                <w:rFonts w:eastAsia="Times New Roman"/>
                <w:color w:val="000000"/>
                <w:sz w:val="16"/>
                <w:szCs w:val="16"/>
              </w:rPr>
            </w:pPr>
          </w:p>
        </w:tc>
        <w:tc>
          <w:tcPr>
            <w:tcW w:w="1082"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color w:val="000000"/>
                <w:sz w:val="16"/>
                <w:szCs w:val="16"/>
                <w:lang w:eastAsia="en-US"/>
              </w:rPr>
            </w:pPr>
            <w:r w:rsidRPr="00481B47">
              <w:rPr>
                <w:rFonts w:eastAsia="Times New Roman"/>
                <w:color w:val="000000"/>
                <w:sz w:val="16"/>
                <w:szCs w:val="16"/>
              </w:rPr>
              <w:t>Устав ТОО «</w:t>
            </w:r>
            <w:r w:rsidRPr="00481B47">
              <w:rPr>
                <w:rFonts w:eastAsia="Times New Roman"/>
                <w:sz w:val="16"/>
                <w:szCs w:val="16"/>
              </w:rPr>
              <w:t>Медицина -Әлемы</w:t>
            </w:r>
            <w:r w:rsidRPr="00481B47">
              <w:rPr>
                <w:rFonts w:eastAsia="Times New Roman"/>
                <w:color w:val="000000"/>
                <w:sz w:val="16"/>
                <w:szCs w:val="16"/>
              </w:rPr>
              <w:t>»</w:t>
            </w:r>
          </w:p>
        </w:tc>
        <w:tc>
          <w:tcPr>
            <w:tcW w:w="758"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от 14.12.2018 г.</w:t>
            </w:r>
          </w:p>
        </w:tc>
        <w:tc>
          <w:tcPr>
            <w:tcW w:w="1028"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Правоустанавливающие документы</w:t>
            </w:r>
          </w:p>
        </w:tc>
        <w:tc>
          <w:tcPr>
            <w:tcW w:w="1029"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Адильчанова Г.С.</w:t>
            </w:r>
          </w:p>
        </w:tc>
        <w:tc>
          <w:tcPr>
            <w:tcW w:w="62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Копия</w:t>
            </w:r>
          </w:p>
        </w:tc>
        <w:tc>
          <w:tcPr>
            <w:tcW w:w="334" w:type="pct"/>
            <w:tcBorders>
              <w:top w:val="single" w:sz="8" w:space="0" w:color="auto"/>
              <w:left w:val="nil"/>
              <w:bottom w:val="single" w:sz="8" w:space="0" w:color="auto"/>
              <w:right w:val="single" w:sz="8" w:space="0" w:color="auto"/>
            </w:tcBorders>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27-36</w:t>
            </w:r>
          </w:p>
        </w:tc>
      </w:tr>
      <w:tr w:rsidR="00481B47" w:rsidRPr="00481B47" w:rsidTr="00435D08">
        <w:trPr>
          <w:trHeight w:val="67"/>
        </w:trPr>
        <w:tc>
          <w:tcPr>
            <w:tcW w:w="143"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481B47" w:rsidRPr="00481B47" w:rsidRDefault="00481B47" w:rsidP="00481B47">
            <w:pPr>
              <w:numPr>
                <w:ilvl w:val="0"/>
                <w:numId w:val="35"/>
              </w:numPr>
              <w:rPr>
                <w:rFonts w:eastAsia="Times New Roman"/>
                <w:color w:val="000000"/>
                <w:sz w:val="16"/>
                <w:szCs w:val="16"/>
              </w:rPr>
            </w:pPr>
          </w:p>
        </w:tc>
        <w:tc>
          <w:tcPr>
            <w:tcW w:w="1082"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Изменения в Устав</w:t>
            </w:r>
          </w:p>
        </w:tc>
        <w:tc>
          <w:tcPr>
            <w:tcW w:w="758"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25.12.2018 г.</w:t>
            </w:r>
          </w:p>
        </w:tc>
        <w:tc>
          <w:tcPr>
            <w:tcW w:w="1028"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Правоустанавливающие документы</w:t>
            </w:r>
          </w:p>
        </w:tc>
        <w:tc>
          <w:tcPr>
            <w:tcW w:w="1029"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Адильчанова Г.С.</w:t>
            </w:r>
          </w:p>
        </w:tc>
        <w:tc>
          <w:tcPr>
            <w:tcW w:w="62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Копия</w:t>
            </w:r>
          </w:p>
        </w:tc>
        <w:tc>
          <w:tcPr>
            <w:tcW w:w="334" w:type="pct"/>
            <w:tcBorders>
              <w:top w:val="single" w:sz="8" w:space="0" w:color="auto"/>
              <w:left w:val="nil"/>
              <w:bottom w:val="single" w:sz="8" w:space="0" w:color="auto"/>
              <w:right w:val="single" w:sz="8" w:space="0" w:color="auto"/>
            </w:tcBorders>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37-38</w:t>
            </w:r>
          </w:p>
        </w:tc>
      </w:tr>
      <w:tr w:rsidR="00481B47" w:rsidRPr="00481B47" w:rsidTr="00435D08">
        <w:trPr>
          <w:trHeight w:val="67"/>
        </w:trPr>
        <w:tc>
          <w:tcPr>
            <w:tcW w:w="143"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481B47" w:rsidRPr="00481B47" w:rsidRDefault="00481B47" w:rsidP="00481B47">
            <w:pPr>
              <w:numPr>
                <w:ilvl w:val="0"/>
                <w:numId w:val="35"/>
              </w:numPr>
              <w:rPr>
                <w:rFonts w:eastAsia="Times New Roman"/>
                <w:color w:val="000000"/>
                <w:sz w:val="16"/>
                <w:szCs w:val="16"/>
              </w:rPr>
            </w:pPr>
          </w:p>
        </w:tc>
        <w:tc>
          <w:tcPr>
            <w:tcW w:w="1082"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Решение</w:t>
            </w:r>
          </w:p>
        </w:tc>
        <w:tc>
          <w:tcPr>
            <w:tcW w:w="758"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от 14.12.2018 г.</w:t>
            </w:r>
          </w:p>
        </w:tc>
        <w:tc>
          <w:tcPr>
            <w:tcW w:w="1028"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Утверждение Устава ТОО «</w:t>
            </w:r>
            <w:r w:rsidRPr="00481B47">
              <w:rPr>
                <w:rFonts w:eastAsia="Times New Roman"/>
                <w:color w:val="000000"/>
                <w:sz w:val="16"/>
                <w:szCs w:val="16"/>
                <w:lang w:val="kk-KZ"/>
              </w:rPr>
              <w:t>Медицина- Әлемы</w:t>
            </w:r>
            <w:r w:rsidRPr="00481B47">
              <w:rPr>
                <w:rFonts w:eastAsia="Times New Roman"/>
                <w:color w:val="000000"/>
                <w:sz w:val="16"/>
                <w:szCs w:val="16"/>
              </w:rPr>
              <w:t xml:space="preserve">» в новой редакции </w:t>
            </w:r>
          </w:p>
        </w:tc>
        <w:tc>
          <w:tcPr>
            <w:tcW w:w="1029"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Адильчанова Г.С.</w:t>
            </w:r>
          </w:p>
        </w:tc>
        <w:tc>
          <w:tcPr>
            <w:tcW w:w="62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Копия</w:t>
            </w:r>
          </w:p>
        </w:tc>
        <w:tc>
          <w:tcPr>
            <w:tcW w:w="334" w:type="pct"/>
            <w:tcBorders>
              <w:top w:val="single" w:sz="8" w:space="0" w:color="auto"/>
              <w:left w:val="nil"/>
              <w:bottom w:val="single" w:sz="8" w:space="0" w:color="auto"/>
              <w:right w:val="single" w:sz="8" w:space="0" w:color="auto"/>
            </w:tcBorders>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39-40</w:t>
            </w:r>
          </w:p>
        </w:tc>
      </w:tr>
      <w:tr w:rsidR="00481B47" w:rsidRPr="00481B47" w:rsidTr="00435D08">
        <w:trPr>
          <w:trHeight w:val="67"/>
        </w:trPr>
        <w:tc>
          <w:tcPr>
            <w:tcW w:w="143"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481B47" w:rsidRPr="00481B47" w:rsidRDefault="00481B47" w:rsidP="00481B47">
            <w:pPr>
              <w:numPr>
                <w:ilvl w:val="0"/>
                <w:numId w:val="35"/>
              </w:numPr>
              <w:rPr>
                <w:rFonts w:eastAsia="Times New Roman"/>
                <w:color w:val="000000"/>
                <w:sz w:val="16"/>
                <w:szCs w:val="16"/>
              </w:rPr>
            </w:pPr>
          </w:p>
        </w:tc>
        <w:tc>
          <w:tcPr>
            <w:tcW w:w="1082"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Times New Roman"/>
                <w:color w:val="000000"/>
                <w:sz w:val="16"/>
                <w:szCs w:val="16"/>
                <w:lang w:val="kk-KZ"/>
              </w:rPr>
            </w:pPr>
            <w:r w:rsidRPr="00481B47">
              <w:rPr>
                <w:rFonts w:eastAsia="Times New Roman"/>
                <w:color w:val="000000"/>
                <w:sz w:val="16"/>
                <w:szCs w:val="16"/>
                <w:lang w:val="kk-KZ"/>
              </w:rPr>
              <w:t>Приказ</w:t>
            </w:r>
          </w:p>
        </w:tc>
        <w:tc>
          <w:tcPr>
            <w:tcW w:w="758"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Исх. № 57-л/с от 09.07.2018 г</w:t>
            </w:r>
          </w:p>
        </w:tc>
        <w:tc>
          <w:tcPr>
            <w:tcW w:w="1028"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О вступлении в должность директора</w:t>
            </w:r>
            <w:r w:rsidRPr="00481B47">
              <w:rPr>
                <w:rFonts w:eastAsia="Times New Roman"/>
                <w:color w:val="000000"/>
                <w:sz w:val="16"/>
                <w:szCs w:val="16"/>
                <w:lang w:val="kk-KZ"/>
              </w:rPr>
              <w:t xml:space="preserve"> ТОО «Медицина- Әлемы»</w:t>
            </w:r>
            <w:r w:rsidRPr="00481B47">
              <w:rPr>
                <w:rFonts w:eastAsia="Times New Roman"/>
                <w:color w:val="000000"/>
                <w:sz w:val="16"/>
                <w:szCs w:val="16"/>
              </w:rPr>
              <w:t xml:space="preserve"> </w:t>
            </w:r>
          </w:p>
        </w:tc>
        <w:tc>
          <w:tcPr>
            <w:tcW w:w="1029"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Директор Адильчанова Г.С.</w:t>
            </w:r>
          </w:p>
        </w:tc>
        <w:tc>
          <w:tcPr>
            <w:tcW w:w="62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Копия</w:t>
            </w:r>
          </w:p>
        </w:tc>
        <w:tc>
          <w:tcPr>
            <w:tcW w:w="334" w:type="pct"/>
            <w:tcBorders>
              <w:top w:val="single" w:sz="8" w:space="0" w:color="auto"/>
              <w:left w:val="nil"/>
              <w:bottom w:val="single" w:sz="8" w:space="0" w:color="auto"/>
              <w:right w:val="single" w:sz="8" w:space="0" w:color="auto"/>
            </w:tcBorders>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41-42</w:t>
            </w:r>
          </w:p>
        </w:tc>
      </w:tr>
      <w:tr w:rsidR="00481B47" w:rsidRPr="00481B47" w:rsidTr="00435D08">
        <w:trPr>
          <w:trHeight w:val="67"/>
        </w:trPr>
        <w:tc>
          <w:tcPr>
            <w:tcW w:w="143"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481B47" w:rsidRPr="00481B47" w:rsidRDefault="00481B47" w:rsidP="00481B47">
            <w:pPr>
              <w:numPr>
                <w:ilvl w:val="0"/>
                <w:numId w:val="35"/>
              </w:numPr>
              <w:rPr>
                <w:rFonts w:eastAsia="Times New Roman"/>
                <w:color w:val="000000"/>
                <w:sz w:val="16"/>
                <w:szCs w:val="16"/>
              </w:rPr>
            </w:pPr>
          </w:p>
        </w:tc>
        <w:tc>
          <w:tcPr>
            <w:tcW w:w="1082"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Times New Roman"/>
                <w:color w:val="000000"/>
                <w:sz w:val="16"/>
                <w:szCs w:val="16"/>
                <w:lang w:val="kk-KZ"/>
              </w:rPr>
            </w:pPr>
            <w:r w:rsidRPr="00481B47">
              <w:rPr>
                <w:rFonts w:eastAsia="Times New Roman"/>
                <w:color w:val="000000"/>
                <w:sz w:val="16"/>
                <w:szCs w:val="16"/>
                <w:lang w:val="kk-KZ"/>
              </w:rPr>
              <w:t>Приказ</w:t>
            </w:r>
          </w:p>
        </w:tc>
        <w:tc>
          <w:tcPr>
            <w:tcW w:w="758"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Исх.№43/1- ОД от 31.10.2019 г.</w:t>
            </w:r>
          </w:p>
        </w:tc>
        <w:tc>
          <w:tcPr>
            <w:tcW w:w="1028"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 xml:space="preserve">О временном исполнении обязанностей </w:t>
            </w:r>
          </w:p>
        </w:tc>
        <w:tc>
          <w:tcPr>
            <w:tcW w:w="1029"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Директор Адильчанова Г.С.</w:t>
            </w:r>
          </w:p>
        </w:tc>
        <w:tc>
          <w:tcPr>
            <w:tcW w:w="62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Копия</w:t>
            </w:r>
          </w:p>
        </w:tc>
        <w:tc>
          <w:tcPr>
            <w:tcW w:w="334" w:type="pct"/>
            <w:tcBorders>
              <w:top w:val="single" w:sz="8" w:space="0" w:color="auto"/>
              <w:left w:val="nil"/>
              <w:bottom w:val="single" w:sz="8" w:space="0" w:color="auto"/>
              <w:right w:val="single" w:sz="8" w:space="0" w:color="auto"/>
            </w:tcBorders>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43-44</w:t>
            </w:r>
          </w:p>
        </w:tc>
      </w:tr>
      <w:tr w:rsidR="00481B47" w:rsidRPr="00481B47" w:rsidTr="00435D08">
        <w:trPr>
          <w:trHeight w:val="67"/>
        </w:trPr>
        <w:tc>
          <w:tcPr>
            <w:tcW w:w="143"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481B47" w:rsidRPr="00481B47" w:rsidRDefault="00481B47" w:rsidP="00481B47">
            <w:pPr>
              <w:numPr>
                <w:ilvl w:val="0"/>
                <w:numId w:val="35"/>
              </w:numPr>
              <w:rPr>
                <w:rFonts w:eastAsia="Times New Roman"/>
                <w:color w:val="000000"/>
                <w:sz w:val="16"/>
                <w:szCs w:val="16"/>
              </w:rPr>
            </w:pPr>
          </w:p>
        </w:tc>
        <w:tc>
          <w:tcPr>
            <w:tcW w:w="1082"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color w:val="000000"/>
                <w:sz w:val="16"/>
                <w:szCs w:val="16"/>
                <w:lang w:eastAsia="en-US"/>
              </w:rPr>
            </w:pPr>
            <w:r w:rsidRPr="00481B47">
              <w:rPr>
                <w:rFonts w:eastAsia="Times New Roman"/>
                <w:color w:val="000000"/>
                <w:sz w:val="16"/>
                <w:szCs w:val="16"/>
              </w:rPr>
              <w:t xml:space="preserve">Справка АО «АТФБанк» </w:t>
            </w:r>
          </w:p>
        </w:tc>
        <w:tc>
          <w:tcPr>
            <w:tcW w:w="758"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Исх. № 60-16-31110 от 06.01.2020 г.</w:t>
            </w:r>
          </w:p>
        </w:tc>
        <w:tc>
          <w:tcPr>
            <w:tcW w:w="1028"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 xml:space="preserve">Об отсутствии задолженности  </w:t>
            </w:r>
          </w:p>
        </w:tc>
        <w:tc>
          <w:tcPr>
            <w:tcW w:w="1029"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Жахамбетов Т.С.</w:t>
            </w:r>
          </w:p>
          <w:p w:rsidR="00481B47" w:rsidRPr="00481B47" w:rsidRDefault="00481B47" w:rsidP="00481B47">
            <w:pPr>
              <w:rPr>
                <w:rFonts w:eastAsia="Times New Roman"/>
                <w:color w:val="000000"/>
                <w:sz w:val="16"/>
                <w:szCs w:val="16"/>
              </w:rPr>
            </w:pPr>
            <w:r w:rsidRPr="00481B47">
              <w:rPr>
                <w:rFonts w:eastAsia="Times New Roman"/>
                <w:color w:val="000000"/>
                <w:sz w:val="16"/>
                <w:szCs w:val="16"/>
              </w:rPr>
              <w:t>Харина И.И.</w:t>
            </w:r>
          </w:p>
        </w:tc>
        <w:tc>
          <w:tcPr>
            <w:tcW w:w="62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 xml:space="preserve">Оригинал  </w:t>
            </w:r>
          </w:p>
        </w:tc>
        <w:tc>
          <w:tcPr>
            <w:tcW w:w="334" w:type="pct"/>
            <w:tcBorders>
              <w:top w:val="single" w:sz="8" w:space="0" w:color="auto"/>
              <w:left w:val="nil"/>
              <w:bottom w:val="single" w:sz="8" w:space="0" w:color="auto"/>
              <w:right w:val="single" w:sz="8" w:space="0" w:color="auto"/>
            </w:tcBorders>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45-46</w:t>
            </w:r>
          </w:p>
        </w:tc>
      </w:tr>
      <w:tr w:rsidR="00481B47" w:rsidRPr="00481B47" w:rsidTr="00435D08">
        <w:trPr>
          <w:trHeight w:val="67"/>
        </w:trPr>
        <w:tc>
          <w:tcPr>
            <w:tcW w:w="143"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481B47" w:rsidRPr="00481B47" w:rsidRDefault="00481B47" w:rsidP="00481B47">
            <w:pPr>
              <w:numPr>
                <w:ilvl w:val="0"/>
                <w:numId w:val="35"/>
              </w:numPr>
              <w:rPr>
                <w:rFonts w:eastAsia="Times New Roman"/>
                <w:color w:val="000000"/>
                <w:sz w:val="16"/>
                <w:szCs w:val="16"/>
              </w:rPr>
            </w:pPr>
          </w:p>
        </w:tc>
        <w:tc>
          <w:tcPr>
            <w:tcW w:w="1082"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color w:val="000000"/>
                <w:sz w:val="16"/>
                <w:szCs w:val="16"/>
                <w:lang w:eastAsia="en-US"/>
              </w:rPr>
            </w:pPr>
            <w:r w:rsidRPr="00481B47">
              <w:rPr>
                <w:rFonts w:eastAsia="Times New Roman"/>
                <w:color w:val="000000"/>
                <w:sz w:val="16"/>
                <w:szCs w:val="16"/>
              </w:rPr>
              <w:t>Справка АО «</w:t>
            </w:r>
            <w:r w:rsidRPr="00481B47">
              <w:rPr>
                <w:rFonts w:eastAsia="Times New Roman"/>
                <w:color w:val="000000"/>
                <w:sz w:val="16"/>
                <w:szCs w:val="16"/>
                <w:lang w:val="en-US"/>
              </w:rPr>
              <w:t>ForteBank</w:t>
            </w:r>
            <w:r w:rsidRPr="00481B47">
              <w:rPr>
                <w:rFonts w:eastAsia="Times New Roman"/>
                <w:color w:val="000000"/>
                <w:sz w:val="16"/>
                <w:szCs w:val="16"/>
              </w:rPr>
              <w:t xml:space="preserve">» </w:t>
            </w:r>
          </w:p>
        </w:tc>
        <w:tc>
          <w:tcPr>
            <w:tcW w:w="758"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jc w:val="center"/>
              <w:rPr>
                <w:rFonts w:eastAsia="Times New Roman"/>
                <w:color w:val="000000"/>
                <w:sz w:val="16"/>
                <w:szCs w:val="16"/>
                <w:lang w:val="en-US"/>
              </w:rPr>
            </w:pPr>
            <w:r w:rsidRPr="00481B47">
              <w:rPr>
                <w:rFonts w:eastAsia="Times New Roman"/>
                <w:color w:val="000000"/>
                <w:sz w:val="16"/>
                <w:szCs w:val="16"/>
              </w:rPr>
              <w:t>Исх. № 19-2-2-21181</w:t>
            </w:r>
          </w:p>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 xml:space="preserve"> от 09.01.2020 г.</w:t>
            </w:r>
          </w:p>
        </w:tc>
        <w:tc>
          <w:tcPr>
            <w:tcW w:w="1028"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 xml:space="preserve">Об отсутствии задолженности  </w:t>
            </w:r>
          </w:p>
        </w:tc>
        <w:tc>
          <w:tcPr>
            <w:tcW w:w="1029"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Сейтенова А.Е.</w:t>
            </w:r>
          </w:p>
          <w:p w:rsidR="00481B47" w:rsidRPr="00481B47" w:rsidRDefault="00481B47" w:rsidP="00481B47">
            <w:pPr>
              <w:rPr>
                <w:rFonts w:eastAsia="Times New Roman"/>
                <w:color w:val="000000"/>
                <w:sz w:val="16"/>
                <w:szCs w:val="16"/>
              </w:rPr>
            </w:pPr>
            <w:r w:rsidRPr="00481B47">
              <w:rPr>
                <w:rFonts w:eastAsia="Times New Roman"/>
                <w:color w:val="000000"/>
                <w:sz w:val="16"/>
                <w:szCs w:val="16"/>
                <w:lang w:val="kk-KZ"/>
              </w:rPr>
              <w:t>Султашева А.К.</w:t>
            </w:r>
          </w:p>
        </w:tc>
        <w:tc>
          <w:tcPr>
            <w:tcW w:w="62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 xml:space="preserve">Оригинал </w:t>
            </w:r>
          </w:p>
        </w:tc>
        <w:tc>
          <w:tcPr>
            <w:tcW w:w="334" w:type="pct"/>
            <w:tcBorders>
              <w:top w:val="single" w:sz="8" w:space="0" w:color="auto"/>
              <w:left w:val="nil"/>
              <w:bottom w:val="single" w:sz="8" w:space="0" w:color="auto"/>
              <w:right w:val="single" w:sz="8" w:space="0" w:color="auto"/>
            </w:tcBorders>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47-48</w:t>
            </w:r>
          </w:p>
        </w:tc>
      </w:tr>
      <w:tr w:rsidR="00481B47" w:rsidRPr="00481B47" w:rsidTr="00435D08">
        <w:trPr>
          <w:trHeight w:val="67"/>
        </w:trPr>
        <w:tc>
          <w:tcPr>
            <w:tcW w:w="143"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481B47" w:rsidRPr="00481B47" w:rsidRDefault="00481B47" w:rsidP="00481B47">
            <w:pPr>
              <w:numPr>
                <w:ilvl w:val="0"/>
                <w:numId w:val="35"/>
              </w:numPr>
              <w:rPr>
                <w:rFonts w:eastAsia="Times New Roman"/>
                <w:color w:val="000000"/>
                <w:sz w:val="16"/>
                <w:szCs w:val="16"/>
              </w:rPr>
            </w:pPr>
          </w:p>
        </w:tc>
        <w:tc>
          <w:tcPr>
            <w:tcW w:w="1082"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Справка АО «</w:t>
            </w:r>
            <w:r w:rsidRPr="00481B47">
              <w:rPr>
                <w:rFonts w:eastAsia="Times New Roman"/>
                <w:color w:val="000000"/>
                <w:sz w:val="16"/>
                <w:szCs w:val="16"/>
                <w:lang w:val="en-US"/>
              </w:rPr>
              <w:t>BANK RBK</w:t>
            </w:r>
            <w:r w:rsidRPr="00481B47">
              <w:rPr>
                <w:rFonts w:eastAsia="Times New Roman"/>
                <w:color w:val="000000"/>
                <w:sz w:val="16"/>
                <w:szCs w:val="16"/>
              </w:rPr>
              <w:t>»</w:t>
            </w:r>
          </w:p>
        </w:tc>
        <w:tc>
          <w:tcPr>
            <w:tcW w:w="758"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Исх. №040105-94 от 08.01.2020 г.</w:t>
            </w:r>
          </w:p>
        </w:tc>
        <w:tc>
          <w:tcPr>
            <w:tcW w:w="1028"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 xml:space="preserve">Об отсутствии задолженности  </w:t>
            </w:r>
          </w:p>
        </w:tc>
        <w:tc>
          <w:tcPr>
            <w:tcW w:w="1029"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Игенов А.К.</w:t>
            </w:r>
          </w:p>
          <w:p w:rsidR="00481B47" w:rsidRPr="00481B47" w:rsidRDefault="00481B47" w:rsidP="00481B47">
            <w:pPr>
              <w:rPr>
                <w:rFonts w:eastAsia="Times New Roman"/>
                <w:color w:val="000000"/>
                <w:sz w:val="16"/>
                <w:szCs w:val="16"/>
              </w:rPr>
            </w:pPr>
            <w:r w:rsidRPr="00481B47">
              <w:rPr>
                <w:rFonts w:eastAsia="Times New Roman"/>
                <w:color w:val="000000"/>
                <w:sz w:val="16"/>
                <w:szCs w:val="16"/>
              </w:rPr>
              <w:t>Даукенбаева А.К.</w:t>
            </w:r>
          </w:p>
        </w:tc>
        <w:tc>
          <w:tcPr>
            <w:tcW w:w="62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Оригинал</w:t>
            </w:r>
          </w:p>
        </w:tc>
        <w:tc>
          <w:tcPr>
            <w:tcW w:w="334" w:type="pct"/>
            <w:tcBorders>
              <w:top w:val="single" w:sz="8" w:space="0" w:color="auto"/>
              <w:left w:val="nil"/>
              <w:bottom w:val="single" w:sz="8" w:space="0" w:color="auto"/>
              <w:right w:val="single" w:sz="8" w:space="0" w:color="auto"/>
            </w:tcBorders>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49-50</w:t>
            </w:r>
          </w:p>
        </w:tc>
      </w:tr>
      <w:tr w:rsidR="00481B47" w:rsidRPr="00481B47" w:rsidTr="00435D08">
        <w:trPr>
          <w:trHeight w:val="67"/>
        </w:trPr>
        <w:tc>
          <w:tcPr>
            <w:tcW w:w="143"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481B47" w:rsidRPr="00481B47" w:rsidRDefault="00481B47" w:rsidP="00481B47">
            <w:pPr>
              <w:numPr>
                <w:ilvl w:val="0"/>
                <w:numId w:val="35"/>
              </w:numPr>
              <w:rPr>
                <w:rFonts w:eastAsia="Times New Roman"/>
                <w:color w:val="000000"/>
                <w:sz w:val="16"/>
                <w:szCs w:val="16"/>
              </w:rPr>
            </w:pPr>
          </w:p>
        </w:tc>
        <w:tc>
          <w:tcPr>
            <w:tcW w:w="1082"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Сведения с Налогового комитета на 09.01.2020 г.</w:t>
            </w:r>
          </w:p>
        </w:tc>
        <w:tc>
          <w:tcPr>
            <w:tcW w:w="758"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Уникальный номер документа: 10100376123416</w:t>
            </w:r>
          </w:p>
        </w:tc>
        <w:tc>
          <w:tcPr>
            <w:tcW w:w="1028"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 xml:space="preserve">Об отсутствии налоговой задолженности </w:t>
            </w:r>
          </w:p>
        </w:tc>
        <w:tc>
          <w:tcPr>
            <w:tcW w:w="1029"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Электронно- цифровая подпись</w:t>
            </w:r>
          </w:p>
        </w:tc>
        <w:tc>
          <w:tcPr>
            <w:tcW w:w="62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Копия</w:t>
            </w:r>
          </w:p>
        </w:tc>
        <w:tc>
          <w:tcPr>
            <w:tcW w:w="334" w:type="pct"/>
            <w:tcBorders>
              <w:top w:val="single" w:sz="8" w:space="0" w:color="auto"/>
              <w:left w:val="nil"/>
              <w:bottom w:val="single" w:sz="8" w:space="0" w:color="auto"/>
              <w:right w:val="single" w:sz="8" w:space="0" w:color="auto"/>
            </w:tcBorders>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51-60</w:t>
            </w:r>
          </w:p>
        </w:tc>
      </w:tr>
      <w:tr w:rsidR="00481B47" w:rsidRPr="00481B47" w:rsidTr="00435D08">
        <w:trPr>
          <w:trHeight w:val="67"/>
        </w:trPr>
        <w:tc>
          <w:tcPr>
            <w:tcW w:w="143"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481B47" w:rsidRPr="00481B47" w:rsidRDefault="00481B47" w:rsidP="00481B47">
            <w:pPr>
              <w:numPr>
                <w:ilvl w:val="0"/>
                <w:numId w:val="35"/>
              </w:numPr>
              <w:rPr>
                <w:rFonts w:eastAsia="Times New Roman"/>
                <w:color w:val="000000"/>
                <w:sz w:val="16"/>
                <w:szCs w:val="16"/>
              </w:rPr>
            </w:pPr>
          </w:p>
        </w:tc>
        <w:tc>
          <w:tcPr>
            <w:tcW w:w="1082"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Сертификат соответствия</w:t>
            </w:r>
          </w:p>
        </w:tc>
        <w:tc>
          <w:tcPr>
            <w:tcW w:w="758"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w:t>
            </w:r>
            <w:r w:rsidRPr="00481B47">
              <w:rPr>
                <w:rFonts w:eastAsia="Times New Roman"/>
                <w:color w:val="000000"/>
                <w:sz w:val="16"/>
                <w:szCs w:val="16"/>
                <w:lang w:val="en-US"/>
              </w:rPr>
              <w:t xml:space="preserve"> KZ</w:t>
            </w:r>
            <w:r w:rsidRPr="00481B47">
              <w:rPr>
                <w:rFonts w:eastAsia="Times New Roman"/>
                <w:color w:val="000000"/>
                <w:sz w:val="16"/>
                <w:szCs w:val="16"/>
              </w:rPr>
              <w:t>.</w:t>
            </w:r>
            <w:r w:rsidRPr="00481B47">
              <w:rPr>
                <w:rFonts w:eastAsia="Times New Roman"/>
                <w:color w:val="000000"/>
                <w:sz w:val="16"/>
                <w:szCs w:val="16"/>
                <w:lang w:val="en-US"/>
              </w:rPr>
              <w:t xml:space="preserve">7500133.07.03.00105 </w:t>
            </w:r>
            <w:r w:rsidRPr="00481B47">
              <w:rPr>
                <w:rFonts w:eastAsia="Times New Roman"/>
                <w:color w:val="000000"/>
                <w:sz w:val="16"/>
                <w:szCs w:val="16"/>
              </w:rPr>
              <w:t>от 05.10.2018 г.</w:t>
            </w:r>
          </w:p>
        </w:tc>
        <w:tc>
          <w:tcPr>
            <w:tcW w:w="1028"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СТ РК ИСО 9001-2016 «Системы менеджмента качества. Требования»</w:t>
            </w:r>
          </w:p>
        </w:tc>
        <w:tc>
          <w:tcPr>
            <w:tcW w:w="1029"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Руководитель органа Соловьев В.И.</w:t>
            </w:r>
          </w:p>
        </w:tc>
        <w:tc>
          <w:tcPr>
            <w:tcW w:w="62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Копия</w:t>
            </w:r>
          </w:p>
        </w:tc>
        <w:tc>
          <w:tcPr>
            <w:tcW w:w="334" w:type="pct"/>
            <w:tcBorders>
              <w:top w:val="single" w:sz="8" w:space="0" w:color="auto"/>
              <w:left w:val="nil"/>
              <w:bottom w:val="single" w:sz="8" w:space="0" w:color="auto"/>
              <w:right w:val="single" w:sz="8" w:space="0" w:color="auto"/>
            </w:tcBorders>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61-62</w:t>
            </w:r>
          </w:p>
        </w:tc>
      </w:tr>
      <w:tr w:rsidR="00481B47" w:rsidRPr="00481B47" w:rsidTr="00435D08">
        <w:trPr>
          <w:trHeight w:val="67"/>
        </w:trPr>
        <w:tc>
          <w:tcPr>
            <w:tcW w:w="143"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481B47" w:rsidRPr="00481B47" w:rsidRDefault="00481B47" w:rsidP="00481B47">
            <w:pPr>
              <w:numPr>
                <w:ilvl w:val="0"/>
                <w:numId w:val="35"/>
              </w:numPr>
              <w:rPr>
                <w:rFonts w:eastAsia="Times New Roman"/>
                <w:sz w:val="16"/>
                <w:szCs w:val="16"/>
              </w:rPr>
            </w:pPr>
          </w:p>
        </w:tc>
        <w:tc>
          <w:tcPr>
            <w:tcW w:w="1082"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 xml:space="preserve">Санитарно-эпидемиологическое заключение </w:t>
            </w:r>
          </w:p>
        </w:tc>
        <w:tc>
          <w:tcPr>
            <w:tcW w:w="758"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 19-15/19-3-465</w:t>
            </w:r>
          </w:p>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от 07.08.2019 г.</w:t>
            </w:r>
          </w:p>
        </w:tc>
        <w:tc>
          <w:tcPr>
            <w:tcW w:w="1028"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Заключение санитарно-эпидемиологическое</w:t>
            </w:r>
          </w:p>
        </w:tc>
        <w:tc>
          <w:tcPr>
            <w:tcW w:w="1029"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И.о.  Руководителя Ш.Абайулы</w:t>
            </w:r>
          </w:p>
        </w:tc>
        <w:tc>
          <w:tcPr>
            <w:tcW w:w="62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Копия</w:t>
            </w:r>
          </w:p>
        </w:tc>
        <w:tc>
          <w:tcPr>
            <w:tcW w:w="334" w:type="pct"/>
            <w:tcBorders>
              <w:top w:val="single" w:sz="8" w:space="0" w:color="auto"/>
              <w:left w:val="nil"/>
              <w:bottom w:val="single" w:sz="8" w:space="0" w:color="auto"/>
              <w:right w:val="single" w:sz="8" w:space="0" w:color="auto"/>
            </w:tcBorders>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63-64</w:t>
            </w:r>
          </w:p>
        </w:tc>
      </w:tr>
      <w:tr w:rsidR="00481B47" w:rsidRPr="00481B47" w:rsidTr="00435D08">
        <w:trPr>
          <w:trHeight w:val="67"/>
        </w:trPr>
        <w:tc>
          <w:tcPr>
            <w:tcW w:w="143"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481B47" w:rsidRPr="00481B47" w:rsidRDefault="00481B47" w:rsidP="00481B47">
            <w:pPr>
              <w:numPr>
                <w:ilvl w:val="0"/>
                <w:numId w:val="35"/>
              </w:numPr>
              <w:rPr>
                <w:rFonts w:eastAsia="Times New Roman"/>
                <w:color w:val="000000"/>
                <w:sz w:val="16"/>
                <w:szCs w:val="16"/>
              </w:rPr>
            </w:pPr>
          </w:p>
        </w:tc>
        <w:tc>
          <w:tcPr>
            <w:tcW w:w="1082"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Талон о приеме уведомления</w:t>
            </w:r>
          </w:p>
        </w:tc>
        <w:tc>
          <w:tcPr>
            <w:tcW w:w="758"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От 07.10.2019 г.</w:t>
            </w:r>
          </w:p>
        </w:tc>
        <w:tc>
          <w:tcPr>
            <w:tcW w:w="1028"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Уведомление о начале и прекращении деятельности объекта незначительной эпидемической значимости</w:t>
            </w:r>
          </w:p>
        </w:tc>
        <w:tc>
          <w:tcPr>
            <w:tcW w:w="1029"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Электронная подпись</w:t>
            </w:r>
          </w:p>
        </w:tc>
        <w:tc>
          <w:tcPr>
            <w:tcW w:w="62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 xml:space="preserve">Копия </w:t>
            </w:r>
          </w:p>
        </w:tc>
        <w:tc>
          <w:tcPr>
            <w:tcW w:w="334" w:type="pct"/>
            <w:tcBorders>
              <w:top w:val="single" w:sz="8" w:space="0" w:color="auto"/>
              <w:left w:val="nil"/>
              <w:bottom w:val="single" w:sz="8" w:space="0" w:color="auto"/>
              <w:right w:val="single" w:sz="8" w:space="0" w:color="auto"/>
            </w:tcBorders>
          </w:tcPr>
          <w:p w:rsidR="00481B47" w:rsidRPr="00481B47" w:rsidRDefault="00481B47" w:rsidP="00481B47">
            <w:pPr>
              <w:rPr>
                <w:rFonts w:eastAsia="Times New Roman"/>
                <w:color w:val="000000"/>
                <w:sz w:val="16"/>
                <w:szCs w:val="16"/>
                <w:lang w:val="kk-KZ"/>
              </w:rPr>
            </w:pPr>
            <w:r w:rsidRPr="00481B47">
              <w:rPr>
                <w:rFonts w:eastAsia="Times New Roman"/>
                <w:color w:val="000000"/>
                <w:sz w:val="16"/>
                <w:szCs w:val="16"/>
                <w:lang w:val="kk-KZ"/>
              </w:rPr>
              <w:t>65-66</w:t>
            </w:r>
          </w:p>
        </w:tc>
      </w:tr>
      <w:tr w:rsidR="00481B47" w:rsidRPr="00481B47" w:rsidTr="00435D08">
        <w:trPr>
          <w:trHeight w:val="67"/>
        </w:trPr>
        <w:tc>
          <w:tcPr>
            <w:tcW w:w="143"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481B47" w:rsidRPr="00481B47" w:rsidRDefault="00481B47" w:rsidP="00481B47">
            <w:pPr>
              <w:numPr>
                <w:ilvl w:val="0"/>
                <w:numId w:val="35"/>
              </w:numPr>
              <w:rPr>
                <w:rFonts w:eastAsia="Times New Roman"/>
                <w:color w:val="000000"/>
                <w:sz w:val="16"/>
                <w:szCs w:val="16"/>
              </w:rPr>
            </w:pPr>
          </w:p>
        </w:tc>
        <w:tc>
          <w:tcPr>
            <w:tcW w:w="1082"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Уведомление</w:t>
            </w:r>
          </w:p>
        </w:tc>
        <w:tc>
          <w:tcPr>
            <w:tcW w:w="758"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От 07.10.2019 г.</w:t>
            </w:r>
          </w:p>
        </w:tc>
        <w:tc>
          <w:tcPr>
            <w:tcW w:w="1028"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 xml:space="preserve">Уведомление о начале и прекращении деятельности или определенных действий № </w:t>
            </w:r>
            <w:r w:rsidRPr="00481B47">
              <w:rPr>
                <w:rFonts w:eastAsia="Times New Roman"/>
                <w:color w:val="000000"/>
                <w:sz w:val="16"/>
                <w:szCs w:val="16"/>
                <w:lang w:val="en-US"/>
              </w:rPr>
              <w:t>KZ</w:t>
            </w:r>
            <w:r w:rsidRPr="00481B47">
              <w:rPr>
                <w:rFonts w:eastAsia="Times New Roman"/>
                <w:color w:val="000000"/>
                <w:sz w:val="16"/>
                <w:szCs w:val="16"/>
              </w:rPr>
              <w:t>87</w:t>
            </w:r>
            <w:r w:rsidRPr="00481B47">
              <w:rPr>
                <w:rFonts w:eastAsia="Times New Roman"/>
                <w:color w:val="000000"/>
                <w:sz w:val="16"/>
                <w:szCs w:val="16"/>
                <w:lang w:val="en-US"/>
              </w:rPr>
              <w:t>UWP</w:t>
            </w:r>
            <w:r w:rsidRPr="00481B47">
              <w:rPr>
                <w:rFonts w:eastAsia="Times New Roman"/>
                <w:color w:val="000000"/>
                <w:sz w:val="16"/>
                <w:szCs w:val="16"/>
              </w:rPr>
              <w:t>00011121</w:t>
            </w:r>
          </w:p>
        </w:tc>
        <w:tc>
          <w:tcPr>
            <w:tcW w:w="1029"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Электронная подпись</w:t>
            </w:r>
          </w:p>
        </w:tc>
        <w:tc>
          <w:tcPr>
            <w:tcW w:w="62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 xml:space="preserve">Копия </w:t>
            </w:r>
          </w:p>
        </w:tc>
        <w:tc>
          <w:tcPr>
            <w:tcW w:w="334" w:type="pct"/>
            <w:tcBorders>
              <w:top w:val="single" w:sz="8" w:space="0" w:color="auto"/>
              <w:left w:val="nil"/>
              <w:bottom w:val="single" w:sz="8" w:space="0" w:color="auto"/>
              <w:right w:val="single" w:sz="8" w:space="0" w:color="auto"/>
            </w:tcBorders>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67-68</w:t>
            </w:r>
          </w:p>
        </w:tc>
      </w:tr>
      <w:tr w:rsidR="00481B47" w:rsidRPr="00481B47" w:rsidTr="00435D08">
        <w:trPr>
          <w:trHeight w:val="67"/>
        </w:trPr>
        <w:tc>
          <w:tcPr>
            <w:tcW w:w="143"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481B47" w:rsidRPr="00481B47" w:rsidRDefault="00481B47" w:rsidP="00481B47">
            <w:pPr>
              <w:numPr>
                <w:ilvl w:val="0"/>
                <w:numId w:val="35"/>
              </w:numPr>
              <w:rPr>
                <w:rFonts w:eastAsia="Times New Roman"/>
                <w:color w:val="000000"/>
                <w:sz w:val="16"/>
                <w:szCs w:val="16"/>
              </w:rPr>
            </w:pPr>
          </w:p>
        </w:tc>
        <w:tc>
          <w:tcPr>
            <w:tcW w:w="1082"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Сертификат на соответствие GDP</w:t>
            </w:r>
          </w:p>
        </w:tc>
        <w:tc>
          <w:tcPr>
            <w:tcW w:w="758"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 123</w:t>
            </w:r>
          </w:p>
          <w:p w:rsidR="00481B47" w:rsidRPr="00481B47" w:rsidRDefault="00481B47" w:rsidP="00481B47">
            <w:pPr>
              <w:rPr>
                <w:rFonts w:eastAsia="Times New Roman"/>
                <w:color w:val="000000"/>
                <w:sz w:val="16"/>
                <w:szCs w:val="16"/>
              </w:rPr>
            </w:pPr>
            <w:r w:rsidRPr="00481B47">
              <w:rPr>
                <w:rFonts w:eastAsia="Times New Roman"/>
                <w:color w:val="000000"/>
                <w:sz w:val="16"/>
                <w:szCs w:val="16"/>
              </w:rPr>
              <w:t xml:space="preserve"> от 23.09.2019 г.</w:t>
            </w:r>
          </w:p>
        </w:tc>
        <w:tc>
          <w:tcPr>
            <w:tcW w:w="1028"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Соответствие требованиям надлежащих фармацевтических практик в сфере обращения ЛС</w:t>
            </w:r>
          </w:p>
        </w:tc>
        <w:tc>
          <w:tcPr>
            <w:tcW w:w="1029"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Руководитель</w:t>
            </w:r>
          </w:p>
          <w:p w:rsidR="00481B47" w:rsidRPr="00481B47" w:rsidRDefault="00481B47" w:rsidP="00481B47">
            <w:pPr>
              <w:rPr>
                <w:rFonts w:eastAsia="Times New Roman"/>
                <w:color w:val="000000"/>
                <w:sz w:val="16"/>
                <w:szCs w:val="16"/>
              </w:rPr>
            </w:pPr>
            <w:r w:rsidRPr="00481B47">
              <w:rPr>
                <w:rFonts w:eastAsia="Times New Roman"/>
                <w:color w:val="000000"/>
                <w:sz w:val="16"/>
                <w:szCs w:val="16"/>
              </w:rPr>
              <w:t>Л. Бюрабекова</w:t>
            </w:r>
          </w:p>
        </w:tc>
        <w:tc>
          <w:tcPr>
            <w:tcW w:w="62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Копия</w:t>
            </w:r>
          </w:p>
        </w:tc>
        <w:tc>
          <w:tcPr>
            <w:tcW w:w="334" w:type="pct"/>
            <w:tcBorders>
              <w:top w:val="single" w:sz="8" w:space="0" w:color="auto"/>
              <w:left w:val="nil"/>
              <w:bottom w:val="single" w:sz="8" w:space="0" w:color="auto"/>
              <w:right w:val="single" w:sz="8" w:space="0" w:color="auto"/>
            </w:tcBorders>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69-70</w:t>
            </w:r>
          </w:p>
        </w:tc>
      </w:tr>
      <w:tr w:rsidR="00481B47" w:rsidRPr="00481B47" w:rsidTr="00435D08">
        <w:trPr>
          <w:trHeight w:val="67"/>
        </w:trPr>
        <w:tc>
          <w:tcPr>
            <w:tcW w:w="143"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481B47" w:rsidRPr="00481B47" w:rsidRDefault="00481B47" w:rsidP="00481B47">
            <w:pPr>
              <w:numPr>
                <w:ilvl w:val="0"/>
                <w:numId w:val="35"/>
              </w:numPr>
              <w:rPr>
                <w:rFonts w:eastAsia="Times New Roman"/>
                <w:color w:val="000000"/>
                <w:sz w:val="16"/>
                <w:szCs w:val="16"/>
              </w:rPr>
            </w:pPr>
          </w:p>
        </w:tc>
        <w:tc>
          <w:tcPr>
            <w:tcW w:w="1082"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Сведения о квалификации</w:t>
            </w:r>
          </w:p>
        </w:tc>
        <w:tc>
          <w:tcPr>
            <w:tcW w:w="758"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От 14.01.2020 г.</w:t>
            </w:r>
          </w:p>
          <w:p w:rsidR="00481B47" w:rsidRPr="00481B47" w:rsidRDefault="00481B47" w:rsidP="00481B47">
            <w:pPr>
              <w:jc w:val="center"/>
              <w:rPr>
                <w:rFonts w:eastAsia="Times New Roman"/>
                <w:color w:val="000000"/>
                <w:sz w:val="16"/>
                <w:szCs w:val="16"/>
              </w:rPr>
            </w:pPr>
          </w:p>
        </w:tc>
        <w:tc>
          <w:tcPr>
            <w:tcW w:w="1028"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Сведения о квалификации</w:t>
            </w:r>
          </w:p>
        </w:tc>
        <w:tc>
          <w:tcPr>
            <w:tcW w:w="1029"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И.о. директора   Сеитов Д.С.</w:t>
            </w:r>
          </w:p>
        </w:tc>
        <w:tc>
          <w:tcPr>
            <w:tcW w:w="62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 xml:space="preserve">Оригинал </w:t>
            </w:r>
          </w:p>
        </w:tc>
        <w:tc>
          <w:tcPr>
            <w:tcW w:w="334" w:type="pct"/>
            <w:tcBorders>
              <w:top w:val="single" w:sz="8" w:space="0" w:color="auto"/>
              <w:left w:val="nil"/>
              <w:bottom w:val="single" w:sz="8" w:space="0" w:color="auto"/>
              <w:right w:val="single" w:sz="8" w:space="0" w:color="auto"/>
            </w:tcBorders>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71-76</w:t>
            </w:r>
          </w:p>
        </w:tc>
      </w:tr>
      <w:tr w:rsidR="00481B47" w:rsidRPr="00481B47" w:rsidTr="00435D08">
        <w:trPr>
          <w:trHeight w:val="67"/>
        </w:trPr>
        <w:tc>
          <w:tcPr>
            <w:tcW w:w="143"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481B47" w:rsidRPr="00481B47" w:rsidRDefault="00481B47" w:rsidP="00481B47">
            <w:pPr>
              <w:numPr>
                <w:ilvl w:val="0"/>
                <w:numId w:val="35"/>
              </w:numPr>
              <w:rPr>
                <w:rFonts w:eastAsia="Times New Roman"/>
                <w:color w:val="000000"/>
                <w:sz w:val="16"/>
                <w:szCs w:val="16"/>
              </w:rPr>
            </w:pPr>
          </w:p>
        </w:tc>
        <w:tc>
          <w:tcPr>
            <w:tcW w:w="1082"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 xml:space="preserve">Таблица цен </w:t>
            </w:r>
          </w:p>
        </w:tc>
        <w:tc>
          <w:tcPr>
            <w:tcW w:w="758"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От 14.01.2020 г.</w:t>
            </w:r>
          </w:p>
          <w:p w:rsidR="00481B47" w:rsidRPr="00481B47" w:rsidRDefault="00481B47" w:rsidP="00481B47">
            <w:pPr>
              <w:rPr>
                <w:rFonts w:eastAsia="Times New Roman"/>
                <w:color w:val="000000"/>
                <w:sz w:val="16"/>
                <w:szCs w:val="16"/>
              </w:rPr>
            </w:pPr>
          </w:p>
        </w:tc>
        <w:tc>
          <w:tcPr>
            <w:tcW w:w="1028"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 xml:space="preserve">Цены на поставляемый Товар </w:t>
            </w:r>
          </w:p>
        </w:tc>
        <w:tc>
          <w:tcPr>
            <w:tcW w:w="1029"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И.о. директора   Сеитов Д.С.</w:t>
            </w:r>
          </w:p>
        </w:tc>
        <w:tc>
          <w:tcPr>
            <w:tcW w:w="62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Оригинал</w:t>
            </w:r>
          </w:p>
        </w:tc>
        <w:tc>
          <w:tcPr>
            <w:tcW w:w="334" w:type="pct"/>
            <w:tcBorders>
              <w:top w:val="single" w:sz="8" w:space="0" w:color="auto"/>
              <w:left w:val="nil"/>
              <w:bottom w:val="single" w:sz="8" w:space="0" w:color="auto"/>
              <w:right w:val="single" w:sz="8" w:space="0" w:color="auto"/>
            </w:tcBorders>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77-102</w:t>
            </w:r>
          </w:p>
        </w:tc>
      </w:tr>
      <w:tr w:rsidR="00481B47" w:rsidRPr="00481B47" w:rsidTr="00435D08">
        <w:trPr>
          <w:trHeight w:val="67"/>
        </w:trPr>
        <w:tc>
          <w:tcPr>
            <w:tcW w:w="143"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481B47" w:rsidRPr="00481B47" w:rsidRDefault="00481B47" w:rsidP="00481B47">
            <w:pPr>
              <w:numPr>
                <w:ilvl w:val="0"/>
                <w:numId w:val="35"/>
              </w:numPr>
              <w:rPr>
                <w:rFonts w:eastAsia="Times New Roman"/>
                <w:color w:val="000000"/>
                <w:sz w:val="16"/>
                <w:szCs w:val="16"/>
              </w:rPr>
            </w:pPr>
          </w:p>
        </w:tc>
        <w:tc>
          <w:tcPr>
            <w:tcW w:w="1082"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Письмо МЗ РК Комитет фармации</w:t>
            </w:r>
          </w:p>
        </w:tc>
        <w:tc>
          <w:tcPr>
            <w:tcW w:w="758"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 18-10/3Т-И-363 от 22.02.2018 г.</w:t>
            </w:r>
          </w:p>
        </w:tc>
        <w:tc>
          <w:tcPr>
            <w:tcW w:w="1028"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Касательно регистрации цен ИМН и ЛС</w:t>
            </w:r>
          </w:p>
        </w:tc>
        <w:tc>
          <w:tcPr>
            <w:tcW w:w="1029"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И.о.председателя</w:t>
            </w:r>
          </w:p>
          <w:p w:rsidR="00481B47" w:rsidRPr="00481B47" w:rsidRDefault="00481B47" w:rsidP="00481B47">
            <w:pPr>
              <w:rPr>
                <w:rFonts w:eastAsia="Times New Roman"/>
                <w:color w:val="000000"/>
                <w:sz w:val="16"/>
                <w:szCs w:val="16"/>
              </w:rPr>
            </w:pPr>
            <w:r w:rsidRPr="00481B47">
              <w:rPr>
                <w:rFonts w:eastAsia="Times New Roman"/>
                <w:color w:val="000000"/>
                <w:sz w:val="16"/>
                <w:szCs w:val="16"/>
              </w:rPr>
              <w:t>Ж.Ордабекова</w:t>
            </w:r>
          </w:p>
        </w:tc>
        <w:tc>
          <w:tcPr>
            <w:tcW w:w="62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Копия</w:t>
            </w:r>
          </w:p>
          <w:p w:rsidR="00481B47" w:rsidRPr="00481B47" w:rsidRDefault="00481B47" w:rsidP="00481B47">
            <w:pPr>
              <w:rPr>
                <w:rFonts w:eastAsia="Times New Roman"/>
                <w:color w:val="000000"/>
                <w:sz w:val="16"/>
                <w:szCs w:val="16"/>
              </w:rPr>
            </w:pPr>
          </w:p>
        </w:tc>
        <w:tc>
          <w:tcPr>
            <w:tcW w:w="334" w:type="pct"/>
            <w:tcBorders>
              <w:top w:val="single" w:sz="8" w:space="0" w:color="auto"/>
              <w:left w:val="nil"/>
              <w:bottom w:val="single" w:sz="8" w:space="0" w:color="auto"/>
              <w:right w:val="single" w:sz="8" w:space="0" w:color="auto"/>
            </w:tcBorders>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103-104</w:t>
            </w:r>
          </w:p>
        </w:tc>
      </w:tr>
      <w:tr w:rsidR="00481B47" w:rsidRPr="00481B47" w:rsidTr="00435D08">
        <w:trPr>
          <w:trHeight w:val="67"/>
        </w:trPr>
        <w:tc>
          <w:tcPr>
            <w:tcW w:w="143"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481B47" w:rsidRPr="00481B47" w:rsidRDefault="00481B47" w:rsidP="00481B47">
            <w:pPr>
              <w:numPr>
                <w:ilvl w:val="0"/>
                <w:numId w:val="35"/>
              </w:numPr>
              <w:rPr>
                <w:rFonts w:eastAsia="Times New Roman"/>
                <w:color w:val="000000"/>
                <w:sz w:val="16"/>
                <w:szCs w:val="16"/>
              </w:rPr>
            </w:pPr>
          </w:p>
        </w:tc>
        <w:tc>
          <w:tcPr>
            <w:tcW w:w="1082"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Договор субаренды</w:t>
            </w:r>
          </w:p>
        </w:tc>
        <w:tc>
          <w:tcPr>
            <w:tcW w:w="758"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 xml:space="preserve">№ </w:t>
            </w:r>
            <w:r w:rsidRPr="00481B47">
              <w:rPr>
                <w:rFonts w:eastAsia="Times New Roman"/>
                <w:color w:val="000000"/>
                <w:sz w:val="16"/>
                <w:szCs w:val="16"/>
                <w:lang w:val="en-US"/>
              </w:rPr>
              <w:t>32-2019</w:t>
            </w:r>
            <w:r w:rsidRPr="00481B47">
              <w:rPr>
                <w:rFonts w:eastAsia="Times New Roman"/>
                <w:color w:val="000000"/>
                <w:sz w:val="16"/>
                <w:szCs w:val="16"/>
              </w:rPr>
              <w:t xml:space="preserve"> от </w:t>
            </w:r>
            <w:r w:rsidRPr="00481B47">
              <w:rPr>
                <w:rFonts w:eastAsia="Times New Roman"/>
                <w:color w:val="000000"/>
                <w:sz w:val="16"/>
                <w:szCs w:val="16"/>
                <w:lang w:val="en-US"/>
              </w:rPr>
              <w:t>22</w:t>
            </w:r>
            <w:r w:rsidRPr="00481B47">
              <w:rPr>
                <w:rFonts w:eastAsia="Times New Roman"/>
                <w:color w:val="000000"/>
                <w:sz w:val="16"/>
                <w:szCs w:val="16"/>
              </w:rPr>
              <w:t>.</w:t>
            </w:r>
            <w:r w:rsidRPr="00481B47">
              <w:rPr>
                <w:rFonts w:eastAsia="Times New Roman"/>
                <w:color w:val="000000"/>
                <w:sz w:val="16"/>
                <w:szCs w:val="16"/>
                <w:lang w:val="en-US"/>
              </w:rPr>
              <w:t>07</w:t>
            </w:r>
            <w:r w:rsidRPr="00481B47">
              <w:rPr>
                <w:rFonts w:eastAsia="Times New Roman"/>
                <w:color w:val="000000"/>
                <w:sz w:val="16"/>
                <w:szCs w:val="16"/>
              </w:rPr>
              <w:t>.</w:t>
            </w:r>
            <w:r w:rsidRPr="00481B47">
              <w:rPr>
                <w:rFonts w:eastAsia="Times New Roman"/>
                <w:color w:val="000000"/>
                <w:sz w:val="16"/>
                <w:szCs w:val="16"/>
                <w:lang w:val="en-US"/>
              </w:rPr>
              <w:t>2019</w:t>
            </w:r>
            <w:r w:rsidRPr="00481B47">
              <w:rPr>
                <w:rFonts w:eastAsia="Times New Roman"/>
                <w:color w:val="000000"/>
                <w:sz w:val="16"/>
                <w:szCs w:val="16"/>
              </w:rPr>
              <w:t xml:space="preserve"> г.</w:t>
            </w:r>
          </w:p>
        </w:tc>
        <w:tc>
          <w:tcPr>
            <w:tcW w:w="1028"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 xml:space="preserve">Договор между ИП Ахетов и </w:t>
            </w:r>
          </w:p>
          <w:p w:rsidR="00481B47" w:rsidRPr="00481B47" w:rsidRDefault="00481B47" w:rsidP="00481B47">
            <w:pPr>
              <w:rPr>
                <w:rFonts w:eastAsia="Times New Roman"/>
                <w:color w:val="000000"/>
                <w:sz w:val="16"/>
                <w:szCs w:val="16"/>
              </w:rPr>
            </w:pPr>
            <w:r w:rsidRPr="00481B47">
              <w:rPr>
                <w:rFonts w:eastAsia="Times New Roman"/>
                <w:color w:val="000000"/>
                <w:sz w:val="16"/>
                <w:szCs w:val="16"/>
              </w:rPr>
              <w:t>ТОО «</w:t>
            </w:r>
            <w:r w:rsidRPr="00481B47">
              <w:rPr>
                <w:rFonts w:eastAsia="Times New Roman"/>
                <w:color w:val="000000"/>
                <w:sz w:val="16"/>
                <w:szCs w:val="16"/>
                <w:lang w:val="kk-KZ"/>
              </w:rPr>
              <w:t>М</w:t>
            </w:r>
            <w:r w:rsidRPr="00481B47">
              <w:rPr>
                <w:rFonts w:eastAsia="Times New Roman"/>
                <w:color w:val="000000"/>
                <w:sz w:val="16"/>
                <w:szCs w:val="16"/>
              </w:rPr>
              <w:t>едицина-</w:t>
            </w:r>
            <w:r w:rsidRPr="00481B47">
              <w:rPr>
                <w:rFonts w:eastAsia="Times New Roman"/>
                <w:color w:val="000000"/>
                <w:sz w:val="16"/>
                <w:szCs w:val="16"/>
                <w:lang w:val="kk-KZ"/>
              </w:rPr>
              <w:t>Әлемы</w:t>
            </w:r>
            <w:r w:rsidRPr="00481B47">
              <w:rPr>
                <w:rFonts w:eastAsia="Times New Roman"/>
                <w:color w:val="000000"/>
                <w:sz w:val="16"/>
                <w:szCs w:val="16"/>
              </w:rPr>
              <w:t>»</w:t>
            </w:r>
          </w:p>
        </w:tc>
        <w:tc>
          <w:tcPr>
            <w:tcW w:w="1029"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Ахетов Ж.К.</w:t>
            </w:r>
          </w:p>
          <w:p w:rsidR="00481B47" w:rsidRPr="00481B47" w:rsidRDefault="00481B47" w:rsidP="00481B47">
            <w:pPr>
              <w:rPr>
                <w:rFonts w:eastAsia="Times New Roman"/>
                <w:color w:val="000000"/>
                <w:sz w:val="16"/>
                <w:szCs w:val="16"/>
              </w:rPr>
            </w:pPr>
            <w:r w:rsidRPr="00481B47">
              <w:rPr>
                <w:rFonts w:eastAsia="Times New Roman"/>
                <w:color w:val="000000"/>
                <w:sz w:val="16"/>
                <w:szCs w:val="16"/>
              </w:rPr>
              <w:t>Адильчанова Г.С.</w:t>
            </w:r>
          </w:p>
        </w:tc>
        <w:tc>
          <w:tcPr>
            <w:tcW w:w="62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Копия</w:t>
            </w:r>
          </w:p>
        </w:tc>
        <w:tc>
          <w:tcPr>
            <w:tcW w:w="334" w:type="pct"/>
            <w:tcBorders>
              <w:top w:val="single" w:sz="8" w:space="0" w:color="auto"/>
              <w:left w:val="nil"/>
              <w:bottom w:val="single" w:sz="8" w:space="0" w:color="auto"/>
              <w:right w:val="single" w:sz="8" w:space="0" w:color="auto"/>
            </w:tcBorders>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105-106</w:t>
            </w:r>
          </w:p>
        </w:tc>
      </w:tr>
      <w:tr w:rsidR="00481B47" w:rsidRPr="00481B47" w:rsidTr="00435D08">
        <w:trPr>
          <w:trHeight w:val="67"/>
        </w:trPr>
        <w:tc>
          <w:tcPr>
            <w:tcW w:w="143"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481B47" w:rsidRPr="00481B47" w:rsidRDefault="00481B47" w:rsidP="00481B47">
            <w:pPr>
              <w:numPr>
                <w:ilvl w:val="0"/>
                <w:numId w:val="35"/>
              </w:numPr>
              <w:rPr>
                <w:rFonts w:eastAsia="Times New Roman"/>
                <w:color w:val="000000"/>
                <w:sz w:val="16"/>
                <w:szCs w:val="16"/>
              </w:rPr>
            </w:pPr>
          </w:p>
        </w:tc>
        <w:tc>
          <w:tcPr>
            <w:tcW w:w="1082"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 xml:space="preserve">Техническая спецификация </w:t>
            </w:r>
          </w:p>
        </w:tc>
        <w:tc>
          <w:tcPr>
            <w:tcW w:w="758"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Times New Roman"/>
                <w:color w:val="000000"/>
                <w:sz w:val="16"/>
                <w:szCs w:val="16"/>
              </w:rPr>
            </w:pPr>
          </w:p>
        </w:tc>
        <w:tc>
          <w:tcPr>
            <w:tcW w:w="1028"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Times New Roman"/>
                <w:color w:val="000000"/>
                <w:sz w:val="16"/>
                <w:szCs w:val="16"/>
                <w:lang w:val="kk-KZ"/>
              </w:rPr>
            </w:pPr>
            <w:r w:rsidRPr="00481B47">
              <w:rPr>
                <w:rFonts w:eastAsia="Times New Roman"/>
                <w:color w:val="000000"/>
                <w:sz w:val="16"/>
                <w:szCs w:val="16"/>
              </w:rPr>
              <w:t xml:space="preserve">Технические и качественные характеристики поставляемых </w:t>
            </w:r>
            <w:r w:rsidRPr="00481B47">
              <w:rPr>
                <w:rFonts w:eastAsia="Times New Roman"/>
                <w:color w:val="000000"/>
                <w:sz w:val="16"/>
                <w:szCs w:val="16"/>
                <w:lang w:val="kk-KZ"/>
              </w:rPr>
              <w:t>МИ</w:t>
            </w:r>
          </w:p>
        </w:tc>
        <w:tc>
          <w:tcPr>
            <w:tcW w:w="1029"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И.о. директора   Сеитов Д.С.</w:t>
            </w:r>
          </w:p>
        </w:tc>
        <w:tc>
          <w:tcPr>
            <w:tcW w:w="62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 xml:space="preserve">Оригинал </w:t>
            </w:r>
          </w:p>
        </w:tc>
        <w:tc>
          <w:tcPr>
            <w:tcW w:w="334" w:type="pct"/>
            <w:tcBorders>
              <w:top w:val="single" w:sz="8" w:space="0" w:color="auto"/>
              <w:left w:val="nil"/>
              <w:bottom w:val="single" w:sz="8" w:space="0" w:color="auto"/>
              <w:right w:val="single" w:sz="8" w:space="0" w:color="auto"/>
            </w:tcBorders>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1-6</w:t>
            </w:r>
          </w:p>
        </w:tc>
      </w:tr>
      <w:tr w:rsidR="00481B47" w:rsidRPr="00481B47" w:rsidTr="00435D08">
        <w:trPr>
          <w:trHeight w:val="67"/>
        </w:trPr>
        <w:tc>
          <w:tcPr>
            <w:tcW w:w="143"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481B47" w:rsidRPr="00481B47" w:rsidRDefault="00481B47" w:rsidP="00481B47">
            <w:pPr>
              <w:numPr>
                <w:ilvl w:val="0"/>
                <w:numId w:val="35"/>
              </w:numPr>
              <w:rPr>
                <w:rFonts w:eastAsia="Times New Roman"/>
                <w:color w:val="000000"/>
                <w:sz w:val="16"/>
                <w:szCs w:val="16"/>
              </w:rPr>
            </w:pPr>
          </w:p>
        </w:tc>
        <w:tc>
          <w:tcPr>
            <w:tcW w:w="1082"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Регистрационное удостоверение</w:t>
            </w:r>
          </w:p>
        </w:tc>
        <w:tc>
          <w:tcPr>
            <w:tcW w:w="758"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 xml:space="preserve">РК-МТ-5№ </w:t>
            </w:r>
            <w:r w:rsidRPr="00481B47">
              <w:rPr>
                <w:rFonts w:eastAsia="Times New Roman"/>
                <w:color w:val="000000"/>
                <w:sz w:val="16"/>
                <w:szCs w:val="16"/>
                <w:lang w:val="kk-KZ"/>
              </w:rPr>
              <w:t>017572</w:t>
            </w:r>
            <w:r w:rsidRPr="00481B47">
              <w:rPr>
                <w:rFonts w:eastAsia="Times New Roman"/>
                <w:color w:val="000000"/>
                <w:sz w:val="16"/>
                <w:szCs w:val="16"/>
              </w:rPr>
              <w:t xml:space="preserve"> от 16.02.2018 г.</w:t>
            </w:r>
          </w:p>
        </w:tc>
        <w:tc>
          <w:tcPr>
            <w:tcW w:w="1028"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О регистрации</w:t>
            </w:r>
          </w:p>
        </w:tc>
        <w:tc>
          <w:tcPr>
            <w:tcW w:w="1029"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Times New Roman"/>
                <w:color w:val="000000"/>
                <w:sz w:val="16"/>
                <w:szCs w:val="16"/>
              </w:rPr>
            </w:pPr>
          </w:p>
        </w:tc>
        <w:tc>
          <w:tcPr>
            <w:tcW w:w="62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Копия</w:t>
            </w:r>
          </w:p>
        </w:tc>
        <w:tc>
          <w:tcPr>
            <w:tcW w:w="334" w:type="pct"/>
            <w:tcBorders>
              <w:top w:val="single" w:sz="8" w:space="0" w:color="auto"/>
              <w:left w:val="nil"/>
              <w:bottom w:val="single" w:sz="8" w:space="0" w:color="auto"/>
              <w:right w:val="single" w:sz="8" w:space="0" w:color="auto"/>
            </w:tcBorders>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7-44</w:t>
            </w:r>
          </w:p>
        </w:tc>
      </w:tr>
      <w:tr w:rsidR="00481B47" w:rsidRPr="00481B47" w:rsidTr="00435D08">
        <w:trPr>
          <w:trHeight w:val="67"/>
        </w:trPr>
        <w:tc>
          <w:tcPr>
            <w:tcW w:w="143"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481B47" w:rsidRPr="00481B47" w:rsidRDefault="00481B47" w:rsidP="00481B47">
            <w:pPr>
              <w:numPr>
                <w:ilvl w:val="0"/>
                <w:numId w:val="35"/>
              </w:numPr>
              <w:rPr>
                <w:rFonts w:eastAsia="Times New Roman"/>
                <w:color w:val="000000"/>
                <w:sz w:val="16"/>
                <w:szCs w:val="16"/>
              </w:rPr>
            </w:pPr>
          </w:p>
        </w:tc>
        <w:tc>
          <w:tcPr>
            <w:tcW w:w="1082"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spacing w:line="254" w:lineRule="auto"/>
              <w:rPr>
                <w:rFonts w:eastAsia="Times New Roman"/>
                <w:color w:val="000000"/>
                <w:sz w:val="16"/>
                <w:szCs w:val="16"/>
                <w:lang w:val="kk-KZ" w:eastAsia="en-US"/>
              </w:rPr>
            </w:pPr>
            <w:r w:rsidRPr="00481B47">
              <w:rPr>
                <w:rFonts w:eastAsia="Times New Roman"/>
                <w:color w:val="000000"/>
                <w:sz w:val="16"/>
                <w:szCs w:val="16"/>
                <w:lang w:val="kk-KZ" w:eastAsia="en-US"/>
              </w:rPr>
              <w:t>Банковская гарантия</w:t>
            </w:r>
          </w:p>
          <w:p w:rsidR="00481B47" w:rsidRPr="00481B47" w:rsidRDefault="00481B47" w:rsidP="00481B47">
            <w:pPr>
              <w:spacing w:line="254" w:lineRule="auto"/>
              <w:rPr>
                <w:rFonts w:eastAsia="Times New Roman"/>
                <w:color w:val="000000"/>
                <w:sz w:val="16"/>
                <w:szCs w:val="16"/>
                <w:lang w:val="kk-KZ" w:eastAsia="en-US"/>
              </w:rPr>
            </w:pPr>
          </w:p>
        </w:tc>
        <w:tc>
          <w:tcPr>
            <w:tcW w:w="758"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spacing w:line="254" w:lineRule="auto"/>
              <w:jc w:val="center"/>
              <w:rPr>
                <w:rFonts w:eastAsia="Times New Roman"/>
                <w:color w:val="000000"/>
                <w:sz w:val="16"/>
                <w:szCs w:val="16"/>
                <w:lang w:val="kk-KZ" w:eastAsia="en-US"/>
              </w:rPr>
            </w:pPr>
            <w:r w:rsidRPr="00481B47">
              <w:rPr>
                <w:rFonts w:eastAsia="Times New Roman"/>
                <w:color w:val="000000"/>
                <w:sz w:val="16"/>
                <w:szCs w:val="16"/>
                <w:lang w:eastAsia="en-US"/>
              </w:rPr>
              <w:t>№ 29</w:t>
            </w:r>
          </w:p>
          <w:p w:rsidR="00481B47" w:rsidRPr="00481B47" w:rsidRDefault="00481B47" w:rsidP="00481B47">
            <w:pPr>
              <w:spacing w:line="254" w:lineRule="auto"/>
              <w:jc w:val="center"/>
              <w:rPr>
                <w:rFonts w:eastAsia="Times New Roman"/>
                <w:color w:val="000000"/>
                <w:sz w:val="16"/>
                <w:szCs w:val="16"/>
                <w:lang w:eastAsia="en-US"/>
              </w:rPr>
            </w:pPr>
            <w:r w:rsidRPr="00481B47">
              <w:rPr>
                <w:rFonts w:eastAsia="Times New Roman"/>
                <w:color w:val="000000"/>
                <w:sz w:val="16"/>
                <w:szCs w:val="16"/>
                <w:lang w:eastAsia="en-US"/>
              </w:rPr>
              <w:t>От 10.01.2020 г</w:t>
            </w:r>
          </w:p>
        </w:tc>
        <w:tc>
          <w:tcPr>
            <w:tcW w:w="1028"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spacing w:line="254" w:lineRule="auto"/>
              <w:rPr>
                <w:rFonts w:eastAsia="Times New Roman"/>
                <w:color w:val="000000"/>
                <w:sz w:val="16"/>
                <w:szCs w:val="16"/>
                <w:lang w:eastAsia="en-US"/>
              </w:rPr>
            </w:pPr>
            <w:r w:rsidRPr="00481B47">
              <w:rPr>
                <w:rFonts w:eastAsia="Times New Roman"/>
                <w:color w:val="000000"/>
                <w:sz w:val="16"/>
                <w:szCs w:val="16"/>
                <w:lang w:eastAsia="en-US"/>
              </w:rPr>
              <w:t>Платежное поручение</w:t>
            </w:r>
          </w:p>
        </w:tc>
        <w:tc>
          <w:tcPr>
            <w:tcW w:w="1029"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Times New Roman"/>
                <w:color w:val="000000"/>
                <w:sz w:val="16"/>
                <w:szCs w:val="16"/>
              </w:rPr>
            </w:pPr>
          </w:p>
        </w:tc>
        <w:tc>
          <w:tcPr>
            <w:tcW w:w="62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Электронный документ</w:t>
            </w:r>
          </w:p>
        </w:tc>
        <w:tc>
          <w:tcPr>
            <w:tcW w:w="334" w:type="pct"/>
            <w:tcBorders>
              <w:top w:val="single" w:sz="8" w:space="0" w:color="auto"/>
              <w:left w:val="nil"/>
              <w:bottom w:val="single" w:sz="8" w:space="0" w:color="auto"/>
              <w:right w:val="single" w:sz="8" w:space="0" w:color="auto"/>
            </w:tcBorders>
          </w:tcPr>
          <w:p w:rsidR="00481B47" w:rsidRPr="00481B47" w:rsidRDefault="00481B47" w:rsidP="00481B47">
            <w:pPr>
              <w:rPr>
                <w:rFonts w:eastAsia="Times New Roman"/>
                <w:color w:val="000000"/>
                <w:sz w:val="16"/>
                <w:szCs w:val="16"/>
              </w:rPr>
            </w:pPr>
          </w:p>
        </w:tc>
      </w:tr>
      <w:tr w:rsidR="00481B47" w:rsidRPr="00481B47" w:rsidTr="00435D08">
        <w:trPr>
          <w:trHeight w:val="67"/>
        </w:trPr>
        <w:tc>
          <w:tcPr>
            <w:tcW w:w="143"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481B47" w:rsidRPr="00481B47" w:rsidRDefault="00481B47" w:rsidP="00481B47">
            <w:pPr>
              <w:numPr>
                <w:ilvl w:val="0"/>
                <w:numId w:val="35"/>
              </w:numPr>
              <w:rPr>
                <w:rFonts w:eastAsia="Times New Roman"/>
                <w:color w:val="000000"/>
                <w:sz w:val="16"/>
                <w:szCs w:val="16"/>
              </w:rPr>
            </w:pPr>
          </w:p>
        </w:tc>
        <w:tc>
          <w:tcPr>
            <w:tcW w:w="1082"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spacing w:line="254" w:lineRule="auto"/>
              <w:rPr>
                <w:rFonts w:eastAsia="Times New Roman"/>
                <w:color w:val="000000"/>
                <w:sz w:val="16"/>
                <w:szCs w:val="16"/>
                <w:lang w:eastAsia="en-US"/>
              </w:rPr>
            </w:pPr>
            <w:r w:rsidRPr="00481B47">
              <w:rPr>
                <w:rFonts w:eastAsia="Times New Roman"/>
                <w:color w:val="000000"/>
                <w:sz w:val="16"/>
                <w:szCs w:val="16"/>
                <w:lang w:eastAsia="en-US"/>
              </w:rPr>
              <w:t>Опись документов на электронном носителе</w:t>
            </w:r>
          </w:p>
        </w:tc>
        <w:tc>
          <w:tcPr>
            <w:tcW w:w="758"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spacing w:line="254" w:lineRule="auto"/>
              <w:rPr>
                <w:rFonts w:eastAsia="Times New Roman"/>
                <w:color w:val="000000"/>
                <w:sz w:val="16"/>
                <w:szCs w:val="16"/>
                <w:lang w:eastAsia="en-US"/>
              </w:rPr>
            </w:pPr>
          </w:p>
        </w:tc>
        <w:tc>
          <w:tcPr>
            <w:tcW w:w="1028"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spacing w:line="254" w:lineRule="auto"/>
              <w:rPr>
                <w:rFonts w:eastAsia="Times New Roman"/>
                <w:color w:val="000000"/>
                <w:sz w:val="16"/>
                <w:szCs w:val="16"/>
                <w:lang w:eastAsia="en-US"/>
              </w:rPr>
            </w:pPr>
          </w:p>
        </w:tc>
        <w:tc>
          <w:tcPr>
            <w:tcW w:w="1029"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spacing w:line="254" w:lineRule="auto"/>
              <w:rPr>
                <w:rFonts w:eastAsia="Times New Roman"/>
                <w:color w:val="000000"/>
                <w:sz w:val="16"/>
                <w:szCs w:val="16"/>
                <w:lang w:eastAsia="en-US"/>
              </w:rPr>
            </w:pPr>
          </w:p>
        </w:tc>
        <w:tc>
          <w:tcPr>
            <w:tcW w:w="62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spacing w:line="254" w:lineRule="auto"/>
              <w:rPr>
                <w:rFonts w:eastAsia="Times New Roman"/>
                <w:color w:val="000000"/>
                <w:sz w:val="16"/>
                <w:szCs w:val="16"/>
                <w:lang w:eastAsia="en-US"/>
              </w:rPr>
            </w:pPr>
            <w:r w:rsidRPr="00481B47">
              <w:rPr>
                <w:rFonts w:eastAsia="Times New Roman"/>
                <w:color w:val="000000"/>
                <w:sz w:val="16"/>
                <w:szCs w:val="16"/>
                <w:lang w:eastAsia="en-US"/>
              </w:rPr>
              <w:t xml:space="preserve">Диск </w:t>
            </w:r>
            <w:r w:rsidRPr="00481B47">
              <w:rPr>
                <w:rFonts w:eastAsia="Times New Roman"/>
                <w:color w:val="000000"/>
                <w:sz w:val="16"/>
                <w:szCs w:val="16"/>
                <w:lang w:val="en-US" w:eastAsia="en-US"/>
              </w:rPr>
              <w:t>CD</w:t>
            </w:r>
            <w:r w:rsidRPr="00481B47">
              <w:rPr>
                <w:rFonts w:eastAsia="Times New Roman"/>
                <w:color w:val="000000"/>
                <w:sz w:val="16"/>
                <w:szCs w:val="16"/>
                <w:lang w:eastAsia="en-US"/>
              </w:rPr>
              <w:t>-</w:t>
            </w:r>
            <w:r w:rsidRPr="00481B47">
              <w:rPr>
                <w:rFonts w:eastAsia="Times New Roman"/>
                <w:color w:val="000000"/>
                <w:sz w:val="16"/>
                <w:szCs w:val="16"/>
                <w:lang w:val="en-US" w:eastAsia="en-US"/>
              </w:rPr>
              <w:t>R</w:t>
            </w:r>
            <w:r w:rsidRPr="00481B47">
              <w:rPr>
                <w:rFonts w:eastAsia="Times New Roman"/>
                <w:color w:val="000000"/>
                <w:sz w:val="16"/>
                <w:szCs w:val="16"/>
                <w:lang w:eastAsia="en-US"/>
              </w:rPr>
              <w:t xml:space="preserve">  </w:t>
            </w:r>
          </w:p>
        </w:tc>
        <w:tc>
          <w:tcPr>
            <w:tcW w:w="334" w:type="pct"/>
            <w:tcBorders>
              <w:top w:val="single" w:sz="8" w:space="0" w:color="auto"/>
              <w:left w:val="nil"/>
              <w:bottom w:val="single" w:sz="8" w:space="0" w:color="auto"/>
              <w:right w:val="single" w:sz="8" w:space="0" w:color="auto"/>
            </w:tcBorders>
          </w:tcPr>
          <w:p w:rsidR="00481B47" w:rsidRPr="00481B47" w:rsidRDefault="00481B47" w:rsidP="00481B47">
            <w:pPr>
              <w:rPr>
                <w:rFonts w:eastAsia="Times New Roman"/>
                <w:color w:val="000000"/>
                <w:sz w:val="16"/>
                <w:szCs w:val="16"/>
              </w:rPr>
            </w:pPr>
          </w:p>
        </w:tc>
      </w:tr>
    </w:tbl>
    <w:p w:rsidR="00481B47" w:rsidRPr="00481B47" w:rsidRDefault="00481B47" w:rsidP="00481B47">
      <w:pPr>
        <w:tabs>
          <w:tab w:val="left" w:pos="993"/>
        </w:tabs>
        <w:contextualSpacing/>
        <w:jc w:val="both"/>
        <w:rPr>
          <w:rFonts w:eastAsia="Times New Roman"/>
          <w:sz w:val="16"/>
          <w:szCs w:val="16"/>
        </w:rPr>
      </w:pPr>
    </w:p>
    <w:p w:rsidR="00481B47" w:rsidRPr="00481B47" w:rsidRDefault="00481B47" w:rsidP="00481B47">
      <w:pPr>
        <w:jc w:val="center"/>
        <w:rPr>
          <w:rFonts w:eastAsia="Times New Roman"/>
          <w:b/>
          <w:sz w:val="16"/>
          <w:szCs w:val="16"/>
        </w:rPr>
      </w:pPr>
      <w:r w:rsidRPr="00481B47">
        <w:rPr>
          <w:rFonts w:eastAsia="Times New Roman"/>
          <w:b/>
          <w:sz w:val="16"/>
          <w:szCs w:val="16"/>
        </w:rPr>
        <w:t>ТОО «Galamat Integra»</w:t>
      </w:r>
    </w:p>
    <w:p w:rsidR="00481B47" w:rsidRPr="00481B47" w:rsidRDefault="00481B47" w:rsidP="00481B47">
      <w:pPr>
        <w:rPr>
          <w:rFonts w:eastAsia="Times New Roman"/>
          <w:b/>
          <w:sz w:val="16"/>
          <w:szCs w:val="16"/>
        </w:rPr>
      </w:pPr>
    </w:p>
    <w:tbl>
      <w:tblPr>
        <w:tblW w:w="15876"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68"/>
        <w:gridCol w:w="3401"/>
        <w:gridCol w:w="2409"/>
        <w:gridCol w:w="3261"/>
        <w:gridCol w:w="3261"/>
        <w:gridCol w:w="1985"/>
        <w:gridCol w:w="991"/>
      </w:tblGrid>
      <w:tr w:rsidR="00481B47" w:rsidRPr="00481B47" w:rsidTr="00435D08">
        <w:tc>
          <w:tcPr>
            <w:tcW w:w="568" w:type="dxa"/>
            <w:shd w:val="clear" w:color="auto" w:fill="auto"/>
            <w:tcMar>
              <w:top w:w="45" w:type="dxa"/>
              <w:left w:w="75" w:type="dxa"/>
              <w:bottom w:w="45" w:type="dxa"/>
              <w:right w:w="75" w:type="dxa"/>
            </w:tcMar>
            <w:vAlign w:val="center"/>
            <w:hideMark/>
          </w:tcPr>
          <w:p w:rsidR="00481B47" w:rsidRPr="00481B47" w:rsidRDefault="00481B47" w:rsidP="00481B47">
            <w:pPr>
              <w:rPr>
                <w:rFonts w:eastAsia="Times New Roman"/>
                <w:b/>
                <w:sz w:val="16"/>
                <w:szCs w:val="16"/>
              </w:rPr>
            </w:pPr>
            <w:r w:rsidRPr="00481B47">
              <w:rPr>
                <w:rFonts w:eastAsia="Times New Roman"/>
                <w:b/>
                <w:sz w:val="16"/>
                <w:szCs w:val="16"/>
              </w:rPr>
              <w:t>№</w:t>
            </w:r>
          </w:p>
        </w:tc>
        <w:tc>
          <w:tcPr>
            <w:tcW w:w="3401" w:type="dxa"/>
            <w:shd w:val="clear" w:color="auto" w:fill="auto"/>
            <w:tcMar>
              <w:top w:w="45" w:type="dxa"/>
              <w:left w:w="75" w:type="dxa"/>
              <w:bottom w:w="45" w:type="dxa"/>
              <w:right w:w="75" w:type="dxa"/>
            </w:tcMar>
            <w:vAlign w:val="center"/>
            <w:hideMark/>
          </w:tcPr>
          <w:p w:rsidR="00481B47" w:rsidRPr="00481B47" w:rsidRDefault="00481B47" w:rsidP="00481B47">
            <w:pPr>
              <w:rPr>
                <w:rFonts w:eastAsia="Times New Roman"/>
                <w:b/>
                <w:sz w:val="16"/>
                <w:szCs w:val="16"/>
              </w:rPr>
            </w:pPr>
            <w:r w:rsidRPr="00481B47">
              <w:rPr>
                <w:rFonts w:eastAsia="Times New Roman"/>
                <w:b/>
                <w:sz w:val="16"/>
                <w:szCs w:val="16"/>
              </w:rPr>
              <w:t>Наименование документа</w:t>
            </w:r>
          </w:p>
        </w:tc>
        <w:tc>
          <w:tcPr>
            <w:tcW w:w="2409" w:type="dxa"/>
            <w:shd w:val="clear" w:color="auto" w:fill="auto"/>
            <w:tcMar>
              <w:top w:w="45" w:type="dxa"/>
              <w:left w:w="75" w:type="dxa"/>
              <w:bottom w:w="45" w:type="dxa"/>
              <w:right w:w="75" w:type="dxa"/>
            </w:tcMar>
            <w:vAlign w:val="center"/>
            <w:hideMark/>
          </w:tcPr>
          <w:p w:rsidR="00481B47" w:rsidRPr="00481B47" w:rsidRDefault="00481B47" w:rsidP="00481B47">
            <w:pPr>
              <w:rPr>
                <w:rFonts w:eastAsia="Times New Roman"/>
                <w:b/>
                <w:sz w:val="16"/>
                <w:szCs w:val="16"/>
              </w:rPr>
            </w:pPr>
            <w:r w:rsidRPr="00481B47">
              <w:rPr>
                <w:rFonts w:eastAsia="Times New Roman"/>
                <w:b/>
                <w:sz w:val="16"/>
                <w:szCs w:val="16"/>
              </w:rPr>
              <w:t>Дата и номер</w:t>
            </w:r>
          </w:p>
        </w:tc>
        <w:tc>
          <w:tcPr>
            <w:tcW w:w="3261" w:type="dxa"/>
            <w:shd w:val="clear" w:color="auto" w:fill="auto"/>
            <w:tcMar>
              <w:top w:w="45" w:type="dxa"/>
              <w:left w:w="75" w:type="dxa"/>
              <w:bottom w:w="45" w:type="dxa"/>
              <w:right w:w="75" w:type="dxa"/>
            </w:tcMar>
            <w:vAlign w:val="center"/>
            <w:hideMark/>
          </w:tcPr>
          <w:p w:rsidR="00481B47" w:rsidRPr="00481B47" w:rsidRDefault="00481B47" w:rsidP="00481B47">
            <w:pPr>
              <w:rPr>
                <w:rFonts w:eastAsia="Times New Roman"/>
                <w:b/>
                <w:sz w:val="16"/>
                <w:szCs w:val="16"/>
              </w:rPr>
            </w:pPr>
            <w:r w:rsidRPr="00481B47">
              <w:rPr>
                <w:rFonts w:eastAsia="Times New Roman"/>
                <w:b/>
                <w:sz w:val="16"/>
                <w:szCs w:val="16"/>
              </w:rPr>
              <w:t>Краткое содержание</w:t>
            </w:r>
          </w:p>
        </w:tc>
        <w:tc>
          <w:tcPr>
            <w:tcW w:w="3261" w:type="dxa"/>
            <w:shd w:val="clear" w:color="auto" w:fill="auto"/>
            <w:tcMar>
              <w:top w:w="45" w:type="dxa"/>
              <w:left w:w="75" w:type="dxa"/>
              <w:bottom w:w="45" w:type="dxa"/>
              <w:right w:w="75" w:type="dxa"/>
            </w:tcMar>
            <w:vAlign w:val="center"/>
            <w:hideMark/>
          </w:tcPr>
          <w:p w:rsidR="00481B47" w:rsidRPr="00481B47" w:rsidRDefault="00481B47" w:rsidP="00481B47">
            <w:pPr>
              <w:rPr>
                <w:rFonts w:eastAsia="Times New Roman"/>
                <w:b/>
                <w:sz w:val="16"/>
                <w:szCs w:val="16"/>
              </w:rPr>
            </w:pPr>
            <w:r w:rsidRPr="00481B47">
              <w:rPr>
                <w:rFonts w:eastAsia="Times New Roman"/>
                <w:b/>
                <w:sz w:val="16"/>
                <w:szCs w:val="16"/>
              </w:rPr>
              <w:t>Кем подписан документ</w:t>
            </w:r>
          </w:p>
        </w:tc>
        <w:tc>
          <w:tcPr>
            <w:tcW w:w="1985" w:type="dxa"/>
            <w:shd w:val="clear" w:color="auto" w:fill="auto"/>
            <w:tcMar>
              <w:top w:w="45" w:type="dxa"/>
              <w:left w:w="75" w:type="dxa"/>
              <w:bottom w:w="45" w:type="dxa"/>
              <w:right w:w="75" w:type="dxa"/>
            </w:tcMar>
            <w:vAlign w:val="center"/>
            <w:hideMark/>
          </w:tcPr>
          <w:p w:rsidR="00481B47" w:rsidRPr="00481B47" w:rsidRDefault="00481B47" w:rsidP="00481B47">
            <w:pPr>
              <w:rPr>
                <w:rFonts w:eastAsia="Times New Roman"/>
                <w:b/>
                <w:sz w:val="16"/>
                <w:szCs w:val="16"/>
              </w:rPr>
            </w:pPr>
            <w:r w:rsidRPr="00481B47">
              <w:rPr>
                <w:rFonts w:eastAsia="Times New Roman"/>
                <w:b/>
                <w:sz w:val="16"/>
                <w:szCs w:val="16"/>
              </w:rPr>
              <w:t>Оригинал, копия, нотариально</w:t>
            </w:r>
          </w:p>
          <w:p w:rsidR="00481B47" w:rsidRPr="00481B47" w:rsidRDefault="00481B47" w:rsidP="00481B47">
            <w:pPr>
              <w:rPr>
                <w:rFonts w:eastAsia="Times New Roman"/>
                <w:b/>
                <w:sz w:val="16"/>
                <w:szCs w:val="16"/>
              </w:rPr>
            </w:pPr>
            <w:r w:rsidRPr="00481B47">
              <w:rPr>
                <w:rFonts w:eastAsia="Times New Roman"/>
                <w:b/>
                <w:sz w:val="16"/>
                <w:szCs w:val="16"/>
              </w:rPr>
              <w:t>засвидетельствованная копия</w:t>
            </w:r>
          </w:p>
        </w:tc>
        <w:tc>
          <w:tcPr>
            <w:tcW w:w="991" w:type="dxa"/>
            <w:vAlign w:val="center"/>
          </w:tcPr>
          <w:p w:rsidR="00481B47" w:rsidRPr="00481B47" w:rsidRDefault="00481B47" w:rsidP="00481B47">
            <w:pPr>
              <w:rPr>
                <w:rFonts w:eastAsia="Times New Roman"/>
                <w:b/>
                <w:sz w:val="16"/>
                <w:szCs w:val="16"/>
              </w:rPr>
            </w:pPr>
            <w:r w:rsidRPr="00481B47">
              <w:rPr>
                <w:rFonts w:eastAsia="Times New Roman"/>
                <w:b/>
                <w:sz w:val="16"/>
                <w:szCs w:val="16"/>
              </w:rPr>
              <w:t>Стр.</w:t>
            </w:r>
          </w:p>
        </w:tc>
      </w:tr>
      <w:tr w:rsidR="00481B47" w:rsidRPr="00481B47" w:rsidTr="00435D08">
        <w:tc>
          <w:tcPr>
            <w:tcW w:w="568" w:type="dxa"/>
            <w:shd w:val="clear" w:color="auto" w:fill="auto"/>
            <w:tcMar>
              <w:top w:w="45" w:type="dxa"/>
              <w:left w:w="75" w:type="dxa"/>
              <w:bottom w:w="45" w:type="dxa"/>
              <w:right w:w="75" w:type="dxa"/>
            </w:tcMar>
            <w:hideMark/>
          </w:tcPr>
          <w:p w:rsidR="00481B47" w:rsidRPr="00481B47" w:rsidRDefault="00481B47" w:rsidP="00481B47">
            <w:pPr>
              <w:rPr>
                <w:rFonts w:eastAsia="Times New Roman"/>
                <w:sz w:val="16"/>
                <w:szCs w:val="16"/>
              </w:rPr>
            </w:pPr>
            <w:r w:rsidRPr="00481B47">
              <w:rPr>
                <w:rFonts w:eastAsia="Times New Roman"/>
                <w:sz w:val="16"/>
                <w:szCs w:val="16"/>
              </w:rPr>
              <w:lastRenderedPageBreak/>
              <w:t>1</w:t>
            </w:r>
          </w:p>
        </w:tc>
        <w:tc>
          <w:tcPr>
            <w:tcW w:w="3401" w:type="dxa"/>
            <w:shd w:val="clear" w:color="auto" w:fill="auto"/>
            <w:tcMar>
              <w:top w:w="45" w:type="dxa"/>
              <w:left w:w="75" w:type="dxa"/>
              <w:bottom w:w="45" w:type="dxa"/>
              <w:right w:w="75" w:type="dxa"/>
            </w:tcMar>
            <w:hideMark/>
          </w:tcPr>
          <w:p w:rsidR="00481B47" w:rsidRPr="00481B47" w:rsidRDefault="00481B47" w:rsidP="00481B47">
            <w:pPr>
              <w:rPr>
                <w:rFonts w:eastAsia="Times New Roman"/>
                <w:sz w:val="16"/>
                <w:szCs w:val="16"/>
              </w:rPr>
            </w:pPr>
            <w:r w:rsidRPr="00481B47">
              <w:rPr>
                <w:rFonts w:eastAsia="Times New Roman"/>
                <w:sz w:val="16"/>
                <w:szCs w:val="16"/>
              </w:rPr>
              <w:t>Заявка на участие в тендере</w:t>
            </w:r>
          </w:p>
        </w:tc>
        <w:tc>
          <w:tcPr>
            <w:tcW w:w="2409" w:type="dxa"/>
            <w:shd w:val="clear" w:color="auto" w:fill="auto"/>
            <w:tcMar>
              <w:top w:w="45" w:type="dxa"/>
              <w:left w:w="75" w:type="dxa"/>
              <w:bottom w:w="45" w:type="dxa"/>
              <w:right w:w="75" w:type="dxa"/>
            </w:tcMar>
            <w:hideMark/>
          </w:tcPr>
          <w:p w:rsidR="00481B47" w:rsidRPr="00481B47" w:rsidRDefault="00481B47" w:rsidP="00481B47">
            <w:pPr>
              <w:rPr>
                <w:rFonts w:eastAsia="Times New Roman"/>
                <w:sz w:val="16"/>
                <w:szCs w:val="16"/>
                <w:lang w:val="kk-KZ"/>
              </w:rPr>
            </w:pPr>
            <w:r w:rsidRPr="00481B47">
              <w:rPr>
                <w:rFonts w:eastAsia="Times New Roman"/>
                <w:sz w:val="16"/>
                <w:szCs w:val="16"/>
                <w:lang w:val="kk-KZ"/>
              </w:rPr>
              <w:t>от  10.01.2020 г.</w:t>
            </w:r>
          </w:p>
        </w:tc>
        <w:tc>
          <w:tcPr>
            <w:tcW w:w="3261" w:type="dxa"/>
            <w:shd w:val="clear" w:color="auto" w:fill="auto"/>
            <w:tcMar>
              <w:top w:w="45" w:type="dxa"/>
              <w:left w:w="75" w:type="dxa"/>
              <w:bottom w:w="45" w:type="dxa"/>
              <w:right w:w="75" w:type="dxa"/>
            </w:tcMar>
            <w:hideMark/>
          </w:tcPr>
          <w:p w:rsidR="00481B47" w:rsidRPr="00481B47" w:rsidRDefault="00481B47" w:rsidP="00481B47">
            <w:pPr>
              <w:rPr>
                <w:rFonts w:eastAsia="Times New Roman"/>
                <w:sz w:val="16"/>
                <w:szCs w:val="16"/>
                <w:lang w:val="kk-KZ"/>
              </w:rPr>
            </w:pPr>
            <w:r w:rsidRPr="00481B47">
              <w:rPr>
                <w:rFonts w:eastAsia="Times New Roman"/>
                <w:sz w:val="16"/>
                <w:szCs w:val="16"/>
              </w:rPr>
              <w:t>Заявка</w:t>
            </w:r>
            <w:r w:rsidRPr="00481B47">
              <w:rPr>
                <w:rFonts w:eastAsia="Times New Roman"/>
                <w:sz w:val="16"/>
                <w:szCs w:val="16"/>
                <w:lang w:val="kk-KZ"/>
              </w:rPr>
              <w:t xml:space="preserve"> согласно приложению 3 к тендерной документации</w:t>
            </w:r>
          </w:p>
        </w:tc>
        <w:tc>
          <w:tcPr>
            <w:tcW w:w="3261" w:type="dxa"/>
            <w:shd w:val="clear" w:color="auto" w:fill="auto"/>
            <w:tcMar>
              <w:top w:w="45" w:type="dxa"/>
              <w:left w:w="75" w:type="dxa"/>
              <w:bottom w:w="45" w:type="dxa"/>
              <w:right w:w="75" w:type="dxa"/>
            </w:tcMar>
            <w:hideMark/>
          </w:tcPr>
          <w:p w:rsidR="00481B47" w:rsidRPr="00481B47" w:rsidRDefault="00481B47" w:rsidP="00481B47">
            <w:pPr>
              <w:rPr>
                <w:rFonts w:eastAsia="Times New Roman"/>
                <w:sz w:val="16"/>
                <w:szCs w:val="16"/>
              </w:rPr>
            </w:pPr>
            <w:r w:rsidRPr="00481B47">
              <w:rPr>
                <w:rFonts w:eastAsia="Times New Roman"/>
                <w:sz w:val="16"/>
                <w:szCs w:val="16"/>
              </w:rPr>
              <w:t>Коммерческий директор ТОО «Galamat Integra»</w:t>
            </w:r>
          </w:p>
        </w:tc>
        <w:tc>
          <w:tcPr>
            <w:tcW w:w="1985" w:type="dxa"/>
            <w:shd w:val="clear" w:color="auto" w:fill="auto"/>
            <w:tcMar>
              <w:top w:w="45" w:type="dxa"/>
              <w:left w:w="75" w:type="dxa"/>
              <w:bottom w:w="45" w:type="dxa"/>
              <w:right w:w="75" w:type="dxa"/>
            </w:tcMar>
            <w:hideMark/>
          </w:tcPr>
          <w:p w:rsidR="00481B47" w:rsidRPr="00481B47" w:rsidRDefault="00481B47" w:rsidP="00481B47">
            <w:pPr>
              <w:rPr>
                <w:rFonts w:eastAsia="Times New Roman"/>
                <w:sz w:val="16"/>
                <w:szCs w:val="16"/>
              </w:rPr>
            </w:pPr>
            <w:r w:rsidRPr="00481B47">
              <w:rPr>
                <w:rFonts w:eastAsia="Times New Roman"/>
                <w:sz w:val="16"/>
                <w:szCs w:val="16"/>
              </w:rPr>
              <w:t>Оригинал</w:t>
            </w:r>
          </w:p>
        </w:tc>
        <w:tc>
          <w:tcPr>
            <w:tcW w:w="991" w:type="dxa"/>
            <w:vAlign w:val="center"/>
          </w:tcPr>
          <w:p w:rsidR="00481B47" w:rsidRPr="00481B47" w:rsidRDefault="00481B47" w:rsidP="00481B47">
            <w:pPr>
              <w:rPr>
                <w:rFonts w:eastAsia="Times New Roman"/>
                <w:sz w:val="16"/>
                <w:szCs w:val="16"/>
              </w:rPr>
            </w:pPr>
            <w:r w:rsidRPr="00481B47">
              <w:rPr>
                <w:rFonts w:eastAsia="Times New Roman"/>
                <w:sz w:val="16"/>
                <w:szCs w:val="16"/>
              </w:rPr>
              <w:t>1-8</w:t>
            </w:r>
          </w:p>
        </w:tc>
      </w:tr>
      <w:tr w:rsidR="00481B47" w:rsidRPr="00481B47" w:rsidTr="00435D08">
        <w:tc>
          <w:tcPr>
            <w:tcW w:w="568" w:type="dxa"/>
            <w:shd w:val="clear" w:color="auto" w:fill="auto"/>
            <w:tcMar>
              <w:top w:w="45" w:type="dxa"/>
              <w:left w:w="75" w:type="dxa"/>
              <w:bottom w:w="45" w:type="dxa"/>
              <w:right w:w="75" w:type="dxa"/>
            </w:tcMar>
          </w:tcPr>
          <w:p w:rsidR="00481B47" w:rsidRPr="00481B47" w:rsidRDefault="00481B47" w:rsidP="00481B47">
            <w:pPr>
              <w:rPr>
                <w:rFonts w:eastAsia="Times New Roman"/>
                <w:sz w:val="16"/>
                <w:szCs w:val="16"/>
                <w:lang w:val="kk-KZ"/>
              </w:rPr>
            </w:pPr>
            <w:r w:rsidRPr="00481B47">
              <w:rPr>
                <w:rFonts w:eastAsia="Times New Roman"/>
                <w:sz w:val="16"/>
                <w:szCs w:val="16"/>
                <w:lang w:val="kk-KZ"/>
              </w:rPr>
              <w:t>2</w:t>
            </w:r>
          </w:p>
        </w:tc>
        <w:tc>
          <w:tcPr>
            <w:tcW w:w="3401" w:type="dxa"/>
            <w:shd w:val="clear" w:color="auto" w:fill="auto"/>
            <w:tcMar>
              <w:top w:w="45" w:type="dxa"/>
              <w:left w:w="75" w:type="dxa"/>
              <w:bottom w:w="45" w:type="dxa"/>
              <w:right w:w="75" w:type="dxa"/>
            </w:tcMar>
          </w:tcPr>
          <w:p w:rsidR="00481B47" w:rsidRPr="00481B47" w:rsidRDefault="00481B47" w:rsidP="00481B47">
            <w:pPr>
              <w:rPr>
                <w:rFonts w:eastAsia="Times New Roman"/>
                <w:sz w:val="16"/>
                <w:szCs w:val="16"/>
              </w:rPr>
            </w:pPr>
            <w:r w:rsidRPr="00481B47">
              <w:rPr>
                <w:rFonts w:eastAsia="Times New Roman"/>
                <w:sz w:val="16"/>
                <w:szCs w:val="16"/>
              </w:rPr>
              <w:t>Официальное  письмо   от ТОО «Galamat Integra»  подтверждает соответствие поставщика  (Постановление Правительства Республики Казахстан от 30 октября 2009 года № 1729)</w:t>
            </w:r>
          </w:p>
        </w:tc>
        <w:tc>
          <w:tcPr>
            <w:tcW w:w="2409" w:type="dxa"/>
            <w:shd w:val="clear" w:color="auto" w:fill="auto"/>
            <w:tcMar>
              <w:top w:w="45" w:type="dxa"/>
              <w:left w:w="75" w:type="dxa"/>
              <w:bottom w:w="45" w:type="dxa"/>
              <w:right w:w="75" w:type="dxa"/>
            </w:tcMar>
          </w:tcPr>
          <w:p w:rsidR="00481B47" w:rsidRPr="00481B47" w:rsidRDefault="00481B47" w:rsidP="00481B47">
            <w:pPr>
              <w:rPr>
                <w:rFonts w:eastAsia="Times New Roman"/>
                <w:sz w:val="16"/>
                <w:szCs w:val="16"/>
              </w:rPr>
            </w:pPr>
            <w:r w:rsidRPr="00481B47">
              <w:rPr>
                <w:rFonts w:eastAsia="Times New Roman"/>
                <w:sz w:val="16"/>
                <w:szCs w:val="16"/>
              </w:rPr>
              <w:t>№15 от 09.01.2020 г.</w:t>
            </w:r>
          </w:p>
        </w:tc>
        <w:tc>
          <w:tcPr>
            <w:tcW w:w="3261" w:type="dxa"/>
            <w:shd w:val="clear" w:color="auto" w:fill="auto"/>
            <w:tcMar>
              <w:top w:w="45" w:type="dxa"/>
              <w:left w:w="75" w:type="dxa"/>
              <w:bottom w:w="45" w:type="dxa"/>
              <w:right w:w="75" w:type="dxa"/>
            </w:tcMar>
          </w:tcPr>
          <w:p w:rsidR="00481B47" w:rsidRPr="00481B47" w:rsidRDefault="00481B47" w:rsidP="00481B47">
            <w:pPr>
              <w:rPr>
                <w:rFonts w:eastAsia="Times New Roman"/>
                <w:sz w:val="16"/>
                <w:szCs w:val="16"/>
              </w:rPr>
            </w:pPr>
            <w:r w:rsidRPr="00481B47">
              <w:rPr>
                <w:rFonts w:eastAsia="Times New Roman"/>
                <w:sz w:val="16"/>
                <w:szCs w:val="16"/>
              </w:rPr>
              <w:t>Официальное  письмо   от ТОО «Galamat Integra»  подтверждает соответствие поставщика квалификационным требованиям  (Постановление Правительства Республики Казахстан от 30 октября 2009 года № 1729)</w:t>
            </w:r>
          </w:p>
        </w:tc>
        <w:tc>
          <w:tcPr>
            <w:tcW w:w="3261" w:type="dxa"/>
            <w:shd w:val="clear" w:color="auto" w:fill="auto"/>
            <w:tcMar>
              <w:top w:w="45" w:type="dxa"/>
              <w:left w:w="75" w:type="dxa"/>
              <w:bottom w:w="45" w:type="dxa"/>
              <w:right w:w="75" w:type="dxa"/>
            </w:tcMar>
          </w:tcPr>
          <w:p w:rsidR="00481B47" w:rsidRPr="00481B47" w:rsidRDefault="00481B47" w:rsidP="00481B47">
            <w:pPr>
              <w:rPr>
                <w:rFonts w:eastAsia="Times New Roman"/>
                <w:sz w:val="16"/>
                <w:szCs w:val="16"/>
              </w:rPr>
            </w:pPr>
            <w:r w:rsidRPr="00481B47">
              <w:rPr>
                <w:rFonts w:eastAsia="Times New Roman"/>
                <w:sz w:val="16"/>
                <w:szCs w:val="16"/>
              </w:rPr>
              <w:t>Коммерческий директор ТОО «Galamat Integra»</w:t>
            </w:r>
          </w:p>
        </w:tc>
        <w:tc>
          <w:tcPr>
            <w:tcW w:w="1985" w:type="dxa"/>
            <w:shd w:val="clear" w:color="auto" w:fill="auto"/>
            <w:tcMar>
              <w:top w:w="45" w:type="dxa"/>
              <w:left w:w="75" w:type="dxa"/>
              <w:bottom w:w="45" w:type="dxa"/>
              <w:right w:w="75" w:type="dxa"/>
            </w:tcMar>
          </w:tcPr>
          <w:p w:rsidR="00481B47" w:rsidRPr="00481B47" w:rsidRDefault="00481B47" w:rsidP="00481B47">
            <w:pPr>
              <w:rPr>
                <w:rFonts w:eastAsia="Times New Roman"/>
                <w:sz w:val="16"/>
                <w:szCs w:val="16"/>
              </w:rPr>
            </w:pPr>
            <w:r w:rsidRPr="00481B47">
              <w:rPr>
                <w:rFonts w:eastAsia="Times New Roman"/>
                <w:sz w:val="16"/>
                <w:szCs w:val="16"/>
              </w:rPr>
              <w:t>Оригинал</w:t>
            </w:r>
          </w:p>
        </w:tc>
        <w:tc>
          <w:tcPr>
            <w:tcW w:w="991" w:type="dxa"/>
            <w:vAlign w:val="center"/>
          </w:tcPr>
          <w:p w:rsidR="00481B47" w:rsidRPr="00481B47" w:rsidRDefault="00481B47" w:rsidP="00481B47">
            <w:pPr>
              <w:rPr>
                <w:rFonts w:eastAsia="Times New Roman"/>
                <w:sz w:val="16"/>
                <w:szCs w:val="16"/>
              </w:rPr>
            </w:pPr>
            <w:r w:rsidRPr="00481B47">
              <w:rPr>
                <w:rFonts w:eastAsia="Times New Roman"/>
                <w:sz w:val="16"/>
                <w:szCs w:val="16"/>
              </w:rPr>
              <w:t>9-10</w:t>
            </w:r>
          </w:p>
        </w:tc>
      </w:tr>
      <w:tr w:rsidR="00481B47" w:rsidRPr="00481B47" w:rsidTr="00435D08">
        <w:tc>
          <w:tcPr>
            <w:tcW w:w="568" w:type="dxa"/>
            <w:shd w:val="clear" w:color="auto" w:fill="auto"/>
            <w:tcMar>
              <w:top w:w="45" w:type="dxa"/>
              <w:left w:w="75" w:type="dxa"/>
              <w:bottom w:w="45" w:type="dxa"/>
              <w:right w:w="75" w:type="dxa"/>
            </w:tcMar>
          </w:tcPr>
          <w:p w:rsidR="00481B47" w:rsidRPr="00481B47" w:rsidRDefault="00481B47" w:rsidP="00481B47">
            <w:pPr>
              <w:rPr>
                <w:rFonts w:eastAsia="Times New Roman"/>
                <w:sz w:val="16"/>
                <w:szCs w:val="16"/>
                <w:lang w:val="kk-KZ"/>
              </w:rPr>
            </w:pPr>
            <w:r w:rsidRPr="00481B47">
              <w:rPr>
                <w:rFonts w:eastAsia="Times New Roman"/>
                <w:sz w:val="16"/>
                <w:szCs w:val="16"/>
                <w:lang w:val="kk-KZ"/>
              </w:rPr>
              <w:t>3</w:t>
            </w:r>
          </w:p>
        </w:tc>
        <w:tc>
          <w:tcPr>
            <w:tcW w:w="3401" w:type="dxa"/>
            <w:shd w:val="clear" w:color="auto" w:fill="auto"/>
            <w:tcMar>
              <w:top w:w="45" w:type="dxa"/>
              <w:left w:w="75" w:type="dxa"/>
              <w:bottom w:w="45" w:type="dxa"/>
              <w:right w:w="75" w:type="dxa"/>
            </w:tcMar>
          </w:tcPr>
          <w:p w:rsidR="00481B47" w:rsidRPr="00481B47" w:rsidRDefault="00481B47" w:rsidP="00481B47">
            <w:pPr>
              <w:rPr>
                <w:rFonts w:eastAsia="Times New Roman"/>
                <w:sz w:val="16"/>
                <w:szCs w:val="16"/>
              </w:rPr>
            </w:pPr>
            <w:r w:rsidRPr="00481B47">
              <w:rPr>
                <w:rFonts w:eastAsia="Times New Roman"/>
                <w:sz w:val="16"/>
                <w:szCs w:val="16"/>
              </w:rPr>
              <w:t xml:space="preserve">нотариально засвидетельствованная копия генеральной доверенности </w:t>
            </w:r>
          </w:p>
        </w:tc>
        <w:tc>
          <w:tcPr>
            <w:tcW w:w="2409" w:type="dxa"/>
            <w:shd w:val="clear" w:color="auto" w:fill="auto"/>
            <w:tcMar>
              <w:top w:w="45" w:type="dxa"/>
              <w:left w:w="75" w:type="dxa"/>
              <w:bottom w:w="45" w:type="dxa"/>
              <w:right w:w="75" w:type="dxa"/>
            </w:tcMar>
          </w:tcPr>
          <w:p w:rsidR="00481B47" w:rsidRPr="00481B47" w:rsidRDefault="00481B47" w:rsidP="00481B47">
            <w:pPr>
              <w:rPr>
                <w:rFonts w:eastAsia="Times New Roman"/>
                <w:sz w:val="16"/>
                <w:szCs w:val="16"/>
              </w:rPr>
            </w:pPr>
            <w:r w:rsidRPr="00481B47">
              <w:rPr>
                <w:rFonts w:eastAsia="Times New Roman"/>
                <w:sz w:val="16"/>
                <w:szCs w:val="16"/>
              </w:rPr>
              <w:t>№01-09/1087 от 19.12.2019г.</w:t>
            </w:r>
          </w:p>
          <w:p w:rsidR="00481B47" w:rsidRPr="00481B47" w:rsidRDefault="00481B47" w:rsidP="00481B47">
            <w:pPr>
              <w:rPr>
                <w:rFonts w:eastAsia="Times New Roman"/>
                <w:sz w:val="16"/>
                <w:szCs w:val="16"/>
              </w:rPr>
            </w:pPr>
          </w:p>
        </w:tc>
        <w:tc>
          <w:tcPr>
            <w:tcW w:w="3261" w:type="dxa"/>
            <w:shd w:val="clear" w:color="auto" w:fill="auto"/>
            <w:tcMar>
              <w:top w:w="45" w:type="dxa"/>
              <w:left w:w="75" w:type="dxa"/>
              <w:bottom w:w="45" w:type="dxa"/>
              <w:right w:w="75" w:type="dxa"/>
            </w:tcMar>
          </w:tcPr>
          <w:p w:rsidR="00481B47" w:rsidRPr="00481B47" w:rsidRDefault="00481B47" w:rsidP="00481B47">
            <w:pPr>
              <w:rPr>
                <w:rFonts w:eastAsia="Times New Roman"/>
                <w:sz w:val="16"/>
                <w:szCs w:val="16"/>
              </w:rPr>
            </w:pPr>
            <w:r w:rsidRPr="00481B47">
              <w:rPr>
                <w:rFonts w:eastAsia="Times New Roman"/>
                <w:sz w:val="16"/>
                <w:szCs w:val="16"/>
              </w:rPr>
              <w:t>нотариально засвидетельствованной копии генеральной доверенности на право подписи</w:t>
            </w:r>
          </w:p>
        </w:tc>
        <w:tc>
          <w:tcPr>
            <w:tcW w:w="3261" w:type="dxa"/>
            <w:shd w:val="clear" w:color="auto" w:fill="auto"/>
            <w:tcMar>
              <w:top w:w="45" w:type="dxa"/>
              <w:left w:w="75" w:type="dxa"/>
              <w:bottom w:w="45" w:type="dxa"/>
              <w:right w:w="75" w:type="dxa"/>
            </w:tcMar>
          </w:tcPr>
          <w:p w:rsidR="00481B47" w:rsidRPr="00481B47" w:rsidRDefault="00481B47" w:rsidP="00481B47">
            <w:pPr>
              <w:rPr>
                <w:rFonts w:eastAsia="Times New Roman"/>
                <w:sz w:val="16"/>
                <w:szCs w:val="16"/>
              </w:rPr>
            </w:pPr>
            <w:r w:rsidRPr="00481B47">
              <w:rPr>
                <w:rFonts w:eastAsia="Times New Roman"/>
                <w:sz w:val="16"/>
                <w:szCs w:val="16"/>
              </w:rPr>
              <w:t>Генеральный директор ТОО                «</w:t>
            </w:r>
            <w:r w:rsidRPr="00481B47">
              <w:rPr>
                <w:rFonts w:eastAsia="Times New Roman"/>
                <w:sz w:val="16"/>
                <w:szCs w:val="16"/>
                <w:lang w:val="en-US"/>
              </w:rPr>
              <w:t>Galamat</w:t>
            </w:r>
            <w:r w:rsidRPr="00481B47">
              <w:rPr>
                <w:rFonts w:eastAsia="Times New Roman"/>
                <w:sz w:val="16"/>
                <w:szCs w:val="16"/>
              </w:rPr>
              <w:t xml:space="preserve"> </w:t>
            </w:r>
            <w:r w:rsidRPr="00481B47">
              <w:rPr>
                <w:rFonts w:eastAsia="Times New Roman"/>
                <w:sz w:val="16"/>
                <w:szCs w:val="16"/>
                <w:lang w:val="en-US"/>
              </w:rPr>
              <w:t>Integra</w:t>
            </w:r>
            <w:r w:rsidRPr="00481B47">
              <w:rPr>
                <w:rFonts w:eastAsia="Times New Roman"/>
                <w:sz w:val="16"/>
                <w:szCs w:val="16"/>
              </w:rPr>
              <w:t>»</w:t>
            </w:r>
          </w:p>
        </w:tc>
        <w:tc>
          <w:tcPr>
            <w:tcW w:w="1985" w:type="dxa"/>
            <w:shd w:val="clear" w:color="auto" w:fill="auto"/>
            <w:tcMar>
              <w:top w:w="45" w:type="dxa"/>
              <w:left w:w="75" w:type="dxa"/>
              <w:bottom w:w="45" w:type="dxa"/>
              <w:right w:w="75" w:type="dxa"/>
            </w:tcMar>
          </w:tcPr>
          <w:p w:rsidR="00481B47" w:rsidRPr="00481B47" w:rsidRDefault="00481B47" w:rsidP="00481B47">
            <w:pPr>
              <w:rPr>
                <w:rFonts w:eastAsia="Times New Roman"/>
                <w:sz w:val="16"/>
                <w:szCs w:val="16"/>
              </w:rPr>
            </w:pPr>
            <w:r w:rsidRPr="00481B47">
              <w:rPr>
                <w:rFonts w:eastAsia="Times New Roman"/>
                <w:sz w:val="16"/>
                <w:szCs w:val="16"/>
              </w:rPr>
              <w:t>Нотариально заверенная копия</w:t>
            </w:r>
          </w:p>
        </w:tc>
        <w:tc>
          <w:tcPr>
            <w:tcW w:w="991" w:type="dxa"/>
            <w:vAlign w:val="center"/>
          </w:tcPr>
          <w:p w:rsidR="00481B47" w:rsidRPr="00481B47" w:rsidRDefault="00481B47" w:rsidP="00481B47">
            <w:pPr>
              <w:rPr>
                <w:rFonts w:eastAsia="Times New Roman"/>
                <w:sz w:val="16"/>
                <w:szCs w:val="16"/>
              </w:rPr>
            </w:pPr>
            <w:r w:rsidRPr="00481B47">
              <w:rPr>
                <w:rFonts w:eastAsia="Times New Roman"/>
                <w:sz w:val="16"/>
                <w:szCs w:val="16"/>
              </w:rPr>
              <w:t>11-12</w:t>
            </w:r>
          </w:p>
        </w:tc>
      </w:tr>
      <w:tr w:rsidR="00481B47" w:rsidRPr="00481B47" w:rsidTr="00435D08">
        <w:tc>
          <w:tcPr>
            <w:tcW w:w="568" w:type="dxa"/>
            <w:shd w:val="clear" w:color="auto" w:fill="auto"/>
            <w:tcMar>
              <w:top w:w="45" w:type="dxa"/>
              <w:left w:w="75" w:type="dxa"/>
              <w:bottom w:w="45" w:type="dxa"/>
              <w:right w:w="75" w:type="dxa"/>
            </w:tcMar>
          </w:tcPr>
          <w:p w:rsidR="00481B47" w:rsidRPr="00481B47" w:rsidRDefault="00481B47" w:rsidP="00481B47">
            <w:pPr>
              <w:rPr>
                <w:rFonts w:eastAsia="Times New Roman"/>
                <w:sz w:val="16"/>
                <w:szCs w:val="16"/>
                <w:lang w:val="kk-KZ"/>
              </w:rPr>
            </w:pPr>
            <w:r w:rsidRPr="00481B47">
              <w:rPr>
                <w:rFonts w:eastAsia="Times New Roman"/>
                <w:sz w:val="16"/>
                <w:szCs w:val="16"/>
                <w:lang w:val="kk-KZ"/>
              </w:rPr>
              <w:t>4</w:t>
            </w:r>
          </w:p>
        </w:tc>
        <w:tc>
          <w:tcPr>
            <w:tcW w:w="3401" w:type="dxa"/>
            <w:shd w:val="clear" w:color="auto" w:fill="auto"/>
            <w:tcMar>
              <w:top w:w="45" w:type="dxa"/>
              <w:left w:w="75" w:type="dxa"/>
              <w:bottom w:w="45" w:type="dxa"/>
              <w:right w:w="75" w:type="dxa"/>
            </w:tcMar>
            <w:hideMark/>
          </w:tcPr>
          <w:p w:rsidR="00481B47" w:rsidRPr="00481B47" w:rsidRDefault="00481B47" w:rsidP="00481B47">
            <w:pPr>
              <w:rPr>
                <w:rFonts w:eastAsia="Times New Roman"/>
                <w:sz w:val="16"/>
                <w:szCs w:val="16"/>
              </w:rPr>
            </w:pPr>
            <w:r w:rsidRPr="00481B47">
              <w:rPr>
                <w:rFonts w:eastAsia="Times New Roman"/>
                <w:sz w:val="16"/>
                <w:szCs w:val="16"/>
              </w:rPr>
              <w:t xml:space="preserve">Талон о приеме уведомления о начале (прекращении) осуществления деятельности или определенных действий </w:t>
            </w:r>
          </w:p>
        </w:tc>
        <w:tc>
          <w:tcPr>
            <w:tcW w:w="2409" w:type="dxa"/>
            <w:shd w:val="clear" w:color="auto" w:fill="auto"/>
            <w:tcMar>
              <w:top w:w="45" w:type="dxa"/>
              <w:left w:w="75" w:type="dxa"/>
              <w:bottom w:w="45" w:type="dxa"/>
              <w:right w:w="75" w:type="dxa"/>
            </w:tcMar>
            <w:hideMark/>
          </w:tcPr>
          <w:p w:rsidR="00481B47" w:rsidRPr="00481B47" w:rsidRDefault="00481B47" w:rsidP="00481B47">
            <w:pPr>
              <w:rPr>
                <w:rFonts w:eastAsia="Times New Roman"/>
                <w:sz w:val="16"/>
                <w:szCs w:val="16"/>
              </w:rPr>
            </w:pPr>
            <w:r w:rsidRPr="00481B47">
              <w:rPr>
                <w:rFonts w:eastAsia="Times New Roman"/>
                <w:sz w:val="16"/>
                <w:szCs w:val="16"/>
              </w:rPr>
              <w:t>вх.рег.№2152 от 05.12.2012г</w:t>
            </w:r>
          </w:p>
        </w:tc>
        <w:tc>
          <w:tcPr>
            <w:tcW w:w="3261" w:type="dxa"/>
            <w:shd w:val="clear" w:color="auto" w:fill="auto"/>
            <w:tcMar>
              <w:top w:w="45" w:type="dxa"/>
              <w:left w:w="75" w:type="dxa"/>
              <w:bottom w:w="45" w:type="dxa"/>
              <w:right w:w="75" w:type="dxa"/>
            </w:tcMar>
            <w:hideMark/>
          </w:tcPr>
          <w:p w:rsidR="00481B47" w:rsidRPr="00481B47" w:rsidRDefault="00481B47" w:rsidP="00481B47">
            <w:pPr>
              <w:rPr>
                <w:rFonts w:eastAsia="Times New Roman"/>
                <w:sz w:val="16"/>
                <w:szCs w:val="16"/>
              </w:rPr>
            </w:pPr>
            <w:r w:rsidRPr="00481B47">
              <w:rPr>
                <w:rFonts w:eastAsia="Times New Roman"/>
                <w:sz w:val="16"/>
                <w:szCs w:val="16"/>
              </w:rPr>
              <w:t>Талон о приеме уведомления о начале (прекращении) осуществления деятельности или определенных действий</w:t>
            </w:r>
          </w:p>
        </w:tc>
        <w:tc>
          <w:tcPr>
            <w:tcW w:w="3261" w:type="dxa"/>
            <w:shd w:val="clear" w:color="auto" w:fill="auto"/>
            <w:tcMar>
              <w:top w:w="45" w:type="dxa"/>
              <w:left w:w="75" w:type="dxa"/>
              <w:bottom w:w="45" w:type="dxa"/>
              <w:right w:w="75" w:type="dxa"/>
            </w:tcMar>
            <w:hideMark/>
          </w:tcPr>
          <w:p w:rsidR="00481B47" w:rsidRPr="00481B47" w:rsidRDefault="00481B47" w:rsidP="00481B47">
            <w:pPr>
              <w:rPr>
                <w:rFonts w:eastAsia="Times New Roman"/>
                <w:sz w:val="16"/>
                <w:szCs w:val="16"/>
              </w:rPr>
            </w:pPr>
            <w:r w:rsidRPr="00481B47">
              <w:rPr>
                <w:rFonts w:eastAsia="Times New Roman"/>
                <w:sz w:val="16"/>
                <w:szCs w:val="16"/>
              </w:rPr>
              <w:t>ДККМФД  МЗ РК по г.Нур-Султан</w:t>
            </w:r>
          </w:p>
        </w:tc>
        <w:tc>
          <w:tcPr>
            <w:tcW w:w="1985" w:type="dxa"/>
            <w:shd w:val="clear" w:color="auto" w:fill="auto"/>
            <w:tcMar>
              <w:top w:w="45" w:type="dxa"/>
              <w:left w:w="75" w:type="dxa"/>
              <w:bottom w:w="45" w:type="dxa"/>
              <w:right w:w="75" w:type="dxa"/>
            </w:tcMar>
            <w:hideMark/>
          </w:tcPr>
          <w:p w:rsidR="00481B47" w:rsidRPr="00481B47" w:rsidRDefault="00481B47" w:rsidP="00481B47">
            <w:pPr>
              <w:rPr>
                <w:rFonts w:eastAsia="Times New Roman"/>
                <w:sz w:val="16"/>
                <w:szCs w:val="16"/>
              </w:rPr>
            </w:pPr>
            <w:r w:rsidRPr="00481B47">
              <w:rPr>
                <w:rFonts w:eastAsia="Times New Roman"/>
                <w:sz w:val="16"/>
                <w:szCs w:val="16"/>
              </w:rPr>
              <w:t>Нотариально заверенная копия</w:t>
            </w:r>
          </w:p>
        </w:tc>
        <w:tc>
          <w:tcPr>
            <w:tcW w:w="991" w:type="dxa"/>
            <w:vAlign w:val="center"/>
          </w:tcPr>
          <w:p w:rsidR="00481B47" w:rsidRPr="00481B47" w:rsidRDefault="00481B47" w:rsidP="00481B47">
            <w:pPr>
              <w:rPr>
                <w:rFonts w:eastAsia="Times New Roman"/>
                <w:sz w:val="16"/>
                <w:szCs w:val="16"/>
              </w:rPr>
            </w:pPr>
            <w:r w:rsidRPr="00481B47">
              <w:rPr>
                <w:rFonts w:eastAsia="Times New Roman"/>
                <w:sz w:val="16"/>
                <w:szCs w:val="16"/>
              </w:rPr>
              <w:t>13-14</w:t>
            </w:r>
          </w:p>
        </w:tc>
      </w:tr>
      <w:tr w:rsidR="00481B47" w:rsidRPr="00481B47" w:rsidTr="00435D08">
        <w:tc>
          <w:tcPr>
            <w:tcW w:w="568" w:type="dxa"/>
            <w:shd w:val="clear" w:color="auto" w:fill="auto"/>
            <w:tcMar>
              <w:top w:w="45" w:type="dxa"/>
              <w:left w:w="75" w:type="dxa"/>
              <w:bottom w:w="45" w:type="dxa"/>
              <w:right w:w="75" w:type="dxa"/>
            </w:tcMar>
          </w:tcPr>
          <w:p w:rsidR="00481B47" w:rsidRPr="00481B47" w:rsidRDefault="00481B47" w:rsidP="00481B47">
            <w:pPr>
              <w:rPr>
                <w:rFonts w:eastAsia="Times New Roman"/>
                <w:sz w:val="16"/>
                <w:szCs w:val="16"/>
                <w:lang w:val="kk-KZ"/>
              </w:rPr>
            </w:pPr>
            <w:r w:rsidRPr="00481B47">
              <w:rPr>
                <w:rFonts w:eastAsia="Times New Roman"/>
                <w:sz w:val="16"/>
                <w:szCs w:val="16"/>
                <w:lang w:val="kk-KZ"/>
              </w:rPr>
              <w:t>5</w:t>
            </w:r>
          </w:p>
        </w:tc>
        <w:tc>
          <w:tcPr>
            <w:tcW w:w="3401" w:type="dxa"/>
            <w:shd w:val="clear" w:color="auto" w:fill="auto"/>
            <w:tcMar>
              <w:top w:w="45" w:type="dxa"/>
              <w:left w:w="75" w:type="dxa"/>
              <w:bottom w:w="45" w:type="dxa"/>
              <w:right w:w="75" w:type="dxa"/>
            </w:tcMar>
            <w:hideMark/>
          </w:tcPr>
          <w:p w:rsidR="00481B47" w:rsidRPr="00481B47" w:rsidRDefault="00481B47" w:rsidP="00481B47">
            <w:pPr>
              <w:rPr>
                <w:rFonts w:eastAsia="Times New Roman"/>
                <w:sz w:val="16"/>
                <w:szCs w:val="16"/>
              </w:rPr>
            </w:pPr>
            <w:r w:rsidRPr="00481B47">
              <w:rPr>
                <w:rFonts w:eastAsia="Times New Roman"/>
                <w:sz w:val="16"/>
                <w:szCs w:val="16"/>
              </w:rPr>
              <w:t xml:space="preserve">Талон о приеме уведомления о начале (прекращении) осуществления деятельности или определенных действий </w:t>
            </w:r>
          </w:p>
        </w:tc>
        <w:tc>
          <w:tcPr>
            <w:tcW w:w="2409" w:type="dxa"/>
            <w:shd w:val="clear" w:color="auto" w:fill="auto"/>
            <w:tcMar>
              <w:top w:w="45" w:type="dxa"/>
              <w:left w:w="75" w:type="dxa"/>
              <w:bottom w:w="45" w:type="dxa"/>
              <w:right w:w="75" w:type="dxa"/>
            </w:tcMar>
            <w:hideMark/>
          </w:tcPr>
          <w:p w:rsidR="00481B47" w:rsidRPr="00481B47" w:rsidRDefault="00481B47" w:rsidP="00481B47">
            <w:pPr>
              <w:rPr>
                <w:rFonts w:eastAsia="Times New Roman"/>
                <w:sz w:val="16"/>
                <w:szCs w:val="16"/>
              </w:rPr>
            </w:pPr>
            <w:r w:rsidRPr="00481B47">
              <w:rPr>
                <w:rFonts w:eastAsia="Times New Roman"/>
                <w:sz w:val="16"/>
                <w:szCs w:val="16"/>
              </w:rPr>
              <w:t>вхд.KZ28UCA00011662 от 25.11.2019г.</w:t>
            </w:r>
          </w:p>
        </w:tc>
        <w:tc>
          <w:tcPr>
            <w:tcW w:w="3261" w:type="dxa"/>
            <w:shd w:val="clear" w:color="auto" w:fill="auto"/>
            <w:tcMar>
              <w:top w:w="45" w:type="dxa"/>
              <w:left w:w="75" w:type="dxa"/>
              <w:bottom w:w="45" w:type="dxa"/>
              <w:right w:w="75" w:type="dxa"/>
            </w:tcMar>
            <w:hideMark/>
          </w:tcPr>
          <w:p w:rsidR="00481B47" w:rsidRPr="00481B47" w:rsidRDefault="00481B47" w:rsidP="00481B47">
            <w:pPr>
              <w:rPr>
                <w:rFonts w:eastAsia="Times New Roman"/>
                <w:sz w:val="16"/>
                <w:szCs w:val="16"/>
              </w:rPr>
            </w:pPr>
            <w:r w:rsidRPr="00481B47">
              <w:rPr>
                <w:rFonts w:eastAsia="Times New Roman"/>
                <w:sz w:val="16"/>
                <w:szCs w:val="16"/>
              </w:rPr>
              <w:t xml:space="preserve">Талон о приеме уведомления о начале (прекращении) осуществления деятельности или определенных действий, сформированное на портале </w:t>
            </w:r>
            <w:hyperlink r:id="rId5" w:history="1">
              <w:r w:rsidRPr="00481B47">
                <w:rPr>
                  <w:rFonts w:eastAsia="Times New Roman"/>
                  <w:color w:val="333399"/>
                  <w:sz w:val="16"/>
                  <w:szCs w:val="16"/>
                  <w:u w:val="single"/>
                </w:rPr>
                <w:t>www.elicense.kz</w:t>
              </w:r>
            </w:hyperlink>
            <w:r w:rsidRPr="00481B47">
              <w:rPr>
                <w:rFonts w:eastAsia="Times New Roman"/>
                <w:sz w:val="16"/>
                <w:szCs w:val="16"/>
              </w:rPr>
              <w:t xml:space="preserve"> </w:t>
            </w:r>
          </w:p>
        </w:tc>
        <w:tc>
          <w:tcPr>
            <w:tcW w:w="3261" w:type="dxa"/>
            <w:shd w:val="clear" w:color="auto" w:fill="auto"/>
            <w:tcMar>
              <w:top w:w="45" w:type="dxa"/>
              <w:left w:w="75" w:type="dxa"/>
              <w:bottom w:w="45" w:type="dxa"/>
              <w:right w:w="75" w:type="dxa"/>
            </w:tcMar>
            <w:hideMark/>
          </w:tcPr>
          <w:p w:rsidR="00481B47" w:rsidRPr="00481B47" w:rsidRDefault="00481B47" w:rsidP="00481B47">
            <w:pPr>
              <w:rPr>
                <w:rFonts w:eastAsia="Times New Roman"/>
                <w:sz w:val="16"/>
                <w:szCs w:val="16"/>
              </w:rPr>
            </w:pPr>
            <w:r w:rsidRPr="00481B47">
              <w:rPr>
                <w:rFonts w:eastAsia="Times New Roman"/>
                <w:sz w:val="16"/>
                <w:szCs w:val="16"/>
              </w:rPr>
              <w:t>Электронно-цифровая подпись</w:t>
            </w:r>
          </w:p>
        </w:tc>
        <w:tc>
          <w:tcPr>
            <w:tcW w:w="1985" w:type="dxa"/>
            <w:shd w:val="clear" w:color="auto" w:fill="auto"/>
            <w:tcMar>
              <w:top w:w="45" w:type="dxa"/>
              <w:left w:w="75" w:type="dxa"/>
              <w:bottom w:w="45" w:type="dxa"/>
              <w:right w:w="75" w:type="dxa"/>
            </w:tcMar>
            <w:hideMark/>
          </w:tcPr>
          <w:p w:rsidR="00481B47" w:rsidRPr="00481B47" w:rsidRDefault="00481B47" w:rsidP="00481B47">
            <w:pPr>
              <w:rPr>
                <w:rFonts w:eastAsia="Times New Roman"/>
                <w:sz w:val="16"/>
                <w:szCs w:val="16"/>
              </w:rPr>
            </w:pPr>
            <w:r w:rsidRPr="00481B47">
              <w:rPr>
                <w:rFonts w:eastAsia="Times New Roman"/>
                <w:sz w:val="16"/>
                <w:szCs w:val="16"/>
              </w:rPr>
              <w:t xml:space="preserve">Оригинал </w:t>
            </w:r>
          </w:p>
        </w:tc>
        <w:tc>
          <w:tcPr>
            <w:tcW w:w="991" w:type="dxa"/>
            <w:vAlign w:val="center"/>
          </w:tcPr>
          <w:p w:rsidR="00481B47" w:rsidRPr="00481B47" w:rsidRDefault="00481B47" w:rsidP="00481B47">
            <w:pPr>
              <w:rPr>
                <w:rFonts w:eastAsia="Times New Roman"/>
                <w:sz w:val="16"/>
                <w:szCs w:val="16"/>
              </w:rPr>
            </w:pPr>
            <w:r w:rsidRPr="00481B47">
              <w:rPr>
                <w:rFonts w:eastAsia="Times New Roman"/>
                <w:sz w:val="16"/>
                <w:szCs w:val="16"/>
              </w:rPr>
              <w:t>15-16</w:t>
            </w:r>
          </w:p>
        </w:tc>
      </w:tr>
      <w:tr w:rsidR="00481B47" w:rsidRPr="00481B47" w:rsidTr="00435D08">
        <w:tc>
          <w:tcPr>
            <w:tcW w:w="568" w:type="dxa"/>
            <w:shd w:val="clear" w:color="auto" w:fill="auto"/>
            <w:tcMar>
              <w:top w:w="45" w:type="dxa"/>
              <w:left w:w="75" w:type="dxa"/>
              <w:bottom w:w="45" w:type="dxa"/>
              <w:right w:w="75" w:type="dxa"/>
            </w:tcMar>
          </w:tcPr>
          <w:p w:rsidR="00481B47" w:rsidRPr="00481B47" w:rsidRDefault="00481B47" w:rsidP="00481B47">
            <w:pPr>
              <w:rPr>
                <w:rFonts w:eastAsia="Times New Roman"/>
                <w:sz w:val="16"/>
                <w:szCs w:val="16"/>
                <w:lang w:val="kk-KZ"/>
              </w:rPr>
            </w:pPr>
            <w:r w:rsidRPr="00481B47">
              <w:rPr>
                <w:rFonts w:eastAsia="Times New Roman"/>
                <w:sz w:val="16"/>
                <w:szCs w:val="16"/>
                <w:lang w:val="kk-KZ"/>
              </w:rPr>
              <w:t>6</w:t>
            </w:r>
          </w:p>
        </w:tc>
        <w:tc>
          <w:tcPr>
            <w:tcW w:w="3401" w:type="dxa"/>
            <w:shd w:val="clear" w:color="auto" w:fill="auto"/>
            <w:tcMar>
              <w:top w:w="45" w:type="dxa"/>
              <w:left w:w="75" w:type="dxa"/>
              <w:bottom w:w="45" w:type="dxa"/>
              <w:right w:w="75" w:type="dxa"/>
            </w:tcMar>
            <w:hideMark/>
          </w:tcPr>
          <w:p w:rsidR="00481B47" w:rsidRPr="00481B47" w:rsidRDefault="00481B47" w:rsidP="00481B47">
            <w:pPr>
              <w:rPr>
                <w:rFonts w:eastAsia="Times New Roman"/>
                <w:sz w:val="16"/>
                <w:szCs w:val="16"/>
              </w:rPr>
            </w:pPr>
            <w:r w:rsidRPr="00481B47">
              <w:rPr>
                <w:rFonts w:eastAsia="Times New Roman"/>
                <w:sz w:val="16"/>
                <w:szCs w:val="16"/>
              </w:rPr>
              <w:t xml:space="preserve">Бухгалтерский баланс с пояснительной запиской за 2018 финансовый год </w:t>
            </w:r>
          </w:p>
        </w:tc>
        <w:tc>
          <w:tcPr>
            <w:tcW w:w="2409" w:type="dxa"/>
            <w:shd w:val="clear" w:color="auto" w:fill="auto"/>
            <w:tcMar>
              <w:top w:w="45" w:type="dxa"/>
              <w:left w:w="75" w:type="dxa"/>
              <w:bottom w:w="45" w:type="dxa"/>
              <w:right w:w="75" w:type="dxa"/>
            </w:tcMar>
            <w:hideMark/>
          </w:tcPr>
          <w:p w:rsidR="00481B47" w:rsidRPr="00481B47" w:rsidRDefault="00481B47" w:rsidP="00481B47">
            <w:pPr>
              <w:rPr>
                <w:rFonts w:eastAsia="Times New Roman"/>
                <w:sz w:val="16"/>
                <w:szCs w:val="16"/>
              </w:rPr>
            </w:pPr>
            <w:r w:rsidRPr="00481B47">
              <w:rPr>
                <w:rFonts w:eastAsia="Times New Roman"/>
                <w:sz w:val="16"/>
                <w:szCs w:val="16"/>
              </w:rPr>
              <w:t>На 31.12.2018г</w:t>
            </w:r>
          </w:p>
        </w:tc>
        <w:tc>
          <w:tcPr>
            <w:tcW w:w="3261" w:type="dxa"/>
            <w:shd w:val="clear" w:color="auto" w:fill="auto"/>
            <w:tcMar>
              <w:top w:w="45" w:type="dxa"/>
              <w:left w:w="75" w:type="dxa"/>
              <w:bottom w:w="45" w:type="dxa"/>
              <w:right w:w="75" w:type="dxa"/>
            </w:tcMar>
            <w:hideMark/>
          </w:tcPr>
          <w:p w:rsidR="00481B47" w:rsidRPr="00481B47" w:rsidRDefault="00481B47" w:rsidP="00481B47">
            <w:pPr>
              <w:rPr>
                <w:rFonts w:eastAsia="Times New Roman"/>
                <w:sz w:val="16"/>
                <w:szCs w:val="16"/>
              </w:rPr>
            </w:pPr>
            <w:r w:rsidRPr="00481B47">
              <w:rPr>
                <w:rFonts w:eastAsia="Times New Roman"/>
                <w:sz w:val="16"/>
                <w:szCs w:val="16"/>
              </w:rPr>
              <w:t>Финансовый отчет</w:t>
            </w:r>
          </w:p>
        </w:tc>
        <w:tc>
          <w:tcPr>
            <w:tcW w:w="3261" w:type="dxa"/>
            <w:shd w:val="clear" w:color="auto" w:fill="auto"/>
            <w:tcMar>
              <w:top w:w="45" w:type="dxa"/>
              <w:left w:w="75" w:type="dxa"/>
              <w:bottom w:w="45" w:type="dxa"/>
              <w:right w:w="75" w:type="dxa"/>
            </w:tcMar>
            <w:hideMark/>
          </w:tcPr>
          <w:p w:rsidR="00481B47" w:rsidRPr="00481B47" w:rsidRDefault="00481B47" w:rsidP="00481B47">
            <w:pPr>
              <w:rPr>
                <w:rFonts w:eastAsia="Times New Roman"/>
                <w:sz w:val="16"/>
                <w:szCs w:val="16"/>
              </w:rPr>
            </w:pPr>
            <w:r w:rsidRPr="00481B47">
              <w:rPr>
                <w:rFonts w:eastAsia="Times New Roman"/>
                <w:sz w:val="16"/>
                <w:szCs w:val="16"/>
              </w:rPr>
              <w:t>Генеральный директор ТОО                «</w:t>
            </w:r>
            <w:r w:rsidRPr="00481B47">
              <w:rPr>
                <w:rFonts w:eastAsia="Times New Roman"/>
                <w:sz w:val="16"/>
                <w:szCs w:val="16"/>
                <w:lang w:val="en-US"/>
              </w:rPr>
              <w:t>Galamat</w:t>
            </w:r>
            <w:r w:rsidRPr="00481B47">
              <w:rPr>
                <w:rFonts w:eastAsia="Times New Roman"/>
                <w:sz w:val="16"/>
                <w:szCs w:val="16"/>
              </w:rPr>
              <w:t xml:space="preserve"> </w:t>
            </w:r>
            <w:r w:rsidRPr="00481B47">
              <w:rPr>
                <w:rFonts w:eastAsia="Times New Roman"/>
                <w:sz w:val="16"/>
                <w:szCs w:val="16"/>
                <w:lang w:val="en-US"/>
              </w:rPr>
              <w:t>Integra</w:t>
            </w:r>
            <w:r w:rsidRPr="00481B47">
              <w:rPr>
                <w:rFonts w:eastAsia="Times New Roman"/>
                <w:sz w:val="16"/>
                <w:szCs w:val="16"/>
              </w:rPr>
              <w:t xml:space="preserve">» и Главный бухгалтер </w:t>
            </w:r>
          </w:p>
        </w:tc>
        <w:tc>
          <w:tcPr>
            <w:tcW w:w="1985" w:type="dxa"/>
            <w:shd w:val="clear" w:color="auto" w:fill="auto"/>
            <w:tcMar>
              <w:top w:w="45" w:type="dxa"/>
              <w:left w:w="75" w:type="dxa"/>
              <w:bottom w:w="45" w:type="dxa"/>
              <w:right w:w="75" w:type="dxa"/>
            </w:tcMar>
            <w:hideMark/>
          </w:tcPr>
          <w:p w:rsidR="00481B47" w:rsidRPr="00481B47" w:rsidRDefault="00481B47" w:rsidP="00481B47">
            <w:pPr>
              <w:rPr>
                <w:rFonts w:eastAsia="Times New Roman"/>
                <w:sz w:val="16"/>
                <w:szCs w:val="16"/>
              </w:rPr>
            </w:pPr>
            <w:r w:rsidRPr="00481B47">
              <w:rPr>
                <w:rFonts w:eastAsia="Times New Roman"/>
                <w:sz w:val="16"/>
                <w:szCs w:val="16"/>
              </w:rPr>
              <w:t>Оригинал</w:t>
            </w:r>
          </w:p>
        </w:tc>
        <w:tc>
          <w:tcPr>
            <w:tcW w:w="991" w:type="dxa"/>
            <w:vAlign w:val="center"/>
          </w:tcPr>
          <w:p w:rsidR="00481B47" w:rsidRPr="00481B47" w:rsidRDefault="00481B47" w:rsidP="00481B47">
            <w:pPr>
              <w:rPr>
                <w:rFonts w:eastAsia="Times New Roman"/>
                <w:sz w:val="16"/>
                <w:szCs w:val="16"/>
              </w:rPr>
            </w:pPr>
            <w:r w:rsidRPr="00481B47">
              <w:rPr>
                <w:rFonts w:eastAsia="Times New Roman"/>
                <w:sz w:val="16"/>
                <w:szCs w:val="16"/>
              </w:rPr>
              <w:t>17-40</w:t>
            </w:r>
          </w:p>
        </w:tc>
      </w:tr>
      <w:tr w:rsidR="00481B47" w:rsidRPr="00481B47" w:rsidTr="00435D08">
        <w:tc>
          <w:tcPr>
            <w:tcW w:w="568" w:type="dxa"/>
            <w:shd w:val="clear" w:color="auto" w:fill="auto"/>
            <w:tcMar>
              <w:top w:w="45" w:type="dxa"/>
              <w:left w:w="75" w:type="dxa"/>
              <w:bottom w:w="45" w:type="dxa"/>
              <w:right w:w="75" w:type="dxa"/>
            </w:tcMar>
          </w:tcPr>
          <w:p w:rsidR="00481B47" w:rsidRPr="00481B47" w:rsidRDefault="00481B47" w:rsidP="00481B47">
            <w:pPr>
              <w:rPr>
                <w:rFonts w:eastAsia="Times New Roman"/>
                <w:sz w:val="16"/>
                <w:szCs w:val="16"/>
                <w:lang w:val="kk-KZ"/>
              </w:rPr>
            </w:pPr>
            <w:r w:rsidRPr="00481B47">
              <w:rPr>
                <w:rFonts w:eastAsia="Times New Roman"/>
                <w:sz w:val="16"/>
                <w:szCs w:val="16"/>
                <w:lang w:val="kk-KZ"/>
              </w:rPr>
              <w:t>7</w:t>
            </w:r>
          </w:p>
        </w:tc>
        <w:tc>
          <w:tcPr>
            <w:tcW w:w="3401" w:type="dxa"/>
            <w:shd w:val="clear" w:color="auto" w:fill="auto"/>
            <w:tcMar>
              <w:top w:w="45" w:type="dxa"/>
              <w:left w:w="75" w:type="dxa"/>
              <w:bottom w:w="45" w:type="dxa"/>
              <w:right w:w="75" w:type="dxa"/>
            </w:tcMar>
            <w:hideMark/>
          </w:tcPr>
          <w:p w:rsidR="00481B47" w:rsidRPr="00481B47" w:rsidRDefault="00481B47" w:rsidP="00481B47">
            <w:pPr>
              <w:rPr>
                <w:rFonts w:eastAsia="Times New Roman"/>
                <w:sz w:val="16"/>
                <w:szCs w:val="16"/>
              </w:rPr>
            </w:pPr>
            <w:r w:rsidRPr="00481B47">
              <w:rPr>
                <w:rFonts w:eastAsia="Times New Roman"/>
                <w:sz w:val="16"/>
                <w:szCs w:val="16"/>
              </w:rPr>
              <w:t>Письмо от ТОО «Galamat Integra»  содержащий информацию о том, что ТОО «Galamat Integra» не подлежит обязательному аудиту</w:t>
            </w:r>
          </w:p>
        </w:tc>
        <w:tc>
          <w:tcPr>
            <w:tcW w:w="2409" w:type="dxa"/>
            <w:shd w:val="clear" w:color="auto" w:fill="auto"/>
            <w:tcMar>
              <w:top w:w="45" w:type="dxa"/>
              <w:left w:w="75" w:type="dxa"/>
              <w:bottom w:w="45" w:type="dxa"/>
              <w:right w:w="75" w:type="dxa"/>
            </w:tcMar>
            <w:hideMark/>
          </w:tcPr>
          <w:p w:rsidR="00481B47" w:rsidRPr="00481B47" w:rsidRDefault="00481B47" w:rsidP="00481B47">
            <w:pPr>
              <w:rPr>
                <w:rFonts w:eastAsia="Times New Roman"/>
                <w:sz w:val="16"/>
                <w:szCs w:val="16"/>
              </w:rPr>
            </w:pPr>
            <w:r w:rsidRPr="00481B47">
              <w:rPr>
                <w:rFonts w:eastAsia="Times New Roman"/>
                <w:sz w:val="16"/>
                <w:szCs w:val="16"/>
              </w:rPr>
              <w:t>№16 от 09.01.2020 г.</w:t>
            </w:r>
          </w:p>
        </w:tc>
        <w:tc>
          <w:tcPr>
            <w:tcW w:w="3261" w:type="dxa"/>
            <w:shd w:val="clear" w:color="auto" w:fill="auto"/>
            <w:tcMar>
              <w:top w:w="45" w:type="dxa"/>
              <w:left w:w="75" w:type="dxa"/>
              <w:bottom w:w="45" w:type="dxa"/>
              <w:right w:w="75" w:type="dxa"/>
            </w:tcMar>
            <w:hideMark/>
          </w:tcPr>
          <w:p w:rsidR="00481B47" w:rsidRPr="00481B47" w:rsidRDefault="00481B47" w:rsidP="00481B47">
            <w:pPr>
              <w:rPr>
                <w:rFonts w:eastAsia="Times New Roman"/>
                <w:sz w:val="16"/>
                <w:szCs w:val="16"/>
              </w:rPr>
            </w:pPr>
            <w:r w:rsidRPr="00481B47">
              <w:rPr>
                <w:rFonts w:eastAsia="Times New Roman"/>
                <w:sz w:val="16"/>
                <w:szCs w:val="16"/>
              </w:rPr>
              <w:t>Письмо от ТОО «</w:t>
            </w:r>
            <w:r w:rsidRPr="00481B47">
              <w:rPr>
                <w:rFonts w:eastAsia="Times New Roman"/>
                <w:sz w:val="16"/>
                <w:szCs w:val="16"/>
                <w:lang w:val="en-US"/>
              </w:rPr>
              <w:t>Galamat</w:t>
            </w:r>
            <w:r w:rsidRPr="00481B47">
              <w:rPr>
                <w:rFonts w:eastAsia="Times New Roman"/>
                <w:sz w:val="16"/>
                <w:szCs w:val="16"/>
              </w:rPr>
              <w:t xml:space="preserve"> </w:t>
            </w:r>
            <w:r w:rsidRPr="00481B47">
              <w:rPr>
                <w:rFonts w:eastAsia="Times New Roman"/>
                <w:sz w:val="16"/>
                <w:szCs w:val="16"/>
                <w:lang w:val="en-US"/>
              </w:rPr>
              <w:t>Integra</w:t>
            </w:r>
            <w:r w:rsidRPr="00481B47">
              <w:rPr>
                <w:rFonts w:eastAsia="Times New Roman"/>
                <w:sz w:val="16"/>
                <w:szCs w:val="16"/>
              </w:rPr>
              <w:t xml:space="preserve"> содержащий информацию о том, что ТОО «</w:t>
            </w:r>
            <w:r w:rsidRPr="00481B47">
              <w:rPr>
                <w:rFonts w:eastAsia="Times New Roman"/>
                <w:sz w:val="16"/>
                <w:szCs w:val="16"/>
                <w:lang w:val="en-US"/>
              </w:rPr>
              <w:t>Galamat</w:t>
            </w:r>
            <w:r w:rsidRPr="00481B47">
              <w:rPr>
                <w:rFonts w:eastAsia="Times New Roman"/>
                <w:sz w:val="16"/>
                <w:szCs w:val="16"/>
              </w:rPr>
              <w:t xml:space="preserve"> </w:t>
            </w:r>
            <w:r w:rsidRPr="00481B47">
              <w:rPr>
                <w:rFonts w:eastAsia="Times New Roman"/>
                <w:sz w:val="16"/>
                <w:szCs w:val="16"/>
                <w:lang w:val="en-US"/>
              </w:rPr>
              <w:t>Integra</w:t>
            </w:r>
            <w:r w:rsidRPr="00481B47">
              <w:rPr>
                <w:rFonts w:eastAsia="Times New Roman"/>
                <w:sz w:val="16"/>
                <w:szCs w:val="16"/>
              </w:rPr>
              <w:t>» не подлежит обязательному аудиту</w:t>
            </w:r>
          </w:p>
        </w:tc>
        <w:tc>
          <w:tcPr>
            <w:tcW w:w="3261" w:type="dxa"/>
            <w:shd w:val="clear" w:color="auto" w:fill="auto"/>
            <w:tcMar>
              <w:top w:w="45" w:type="dxa"/>
              <w:left w:w="75" w:type="dxa"/>
              <w:bottom w:w="45" w:type="dxa"/>
              <w:right w:w="75" w:type="dxa"/>
            </w:tcMar>
            <w:hideMark/>
          </w:tcPr>
          <w:p w:rsidR="00481B47" w:rsidRPr="00481B47" w:rsidRDefault="00481B47" w:rsidP="00481B47">
            <w:pPr>
              <w:rPr>
                <w:rFonts w:eastAsia="Times New Roman"/>
                <w:sz w:val="16"/>
                <w:szCs w:val="16"/>
              </w:rPr>
            </w:pPr>
            <w:r w:rsidRPr="00481B47">
              <w:rPr>
                <w:rFonts w:eastAsia="Times New Roman"/>
                <w:sz w:val="16"/>
                <w:szCs w:val="16"/>
              </w:rPr>
              <w:t>Коммерческий директор ТОО «Galamat Integra»</w:t>
            </w:r>
          </w:p>
        </w:tc>
        <w:tc>
          <w:tcPr>
            <w:tcW w:w="1985" w:type="dxa"/>
            <w:shd w:val="clear" w:color="auto" w:fill="auto"/>
            <w:tcMar>
              <w:top w:w="45" w:type="dxa"/>
              <w:left w:w="75" w:type="dxa"/>
              <w:bottom w:w="45" w:type="dxa"/>
              <w:right w:w="75" w:type="dxa"/>
            </w:tcMar>
            <w:hideMark/>
          </w:tcPr>
          <w:p w:rsidR="00481B47" w:rsidRPr="00481B47" w:rsidRDefault="00481B47" w:rsidP="00481B47">
            <w:pPr>
              <w:rPr>
                <w:rFonts w:eastAsia="Times New Roman"/>
                <w:sz w:val="16"/>
                <w:szCs w:val="16"/>
              </w:rPr>
            </w:pPr>
            <w:r w:rsidRPr="00481B47">
              <w:rPr>
                <w:rFonts w:eastAsia="Times New Roman"/>
                <w:sz w:val="16"/>
                <w:szCs w:val="16"/>
              </w:rPr>
              <w:t>Оригинал</w:t>
            </w:r>
          </w:p>
        </w:tc>
        <w:tc>
          <w:tcPr>
            <w:tcW w:w="991" w:type="dxa"/>
            <w:vAlign w:val="center"/>
          </w:tcPr>
          <w:p w:rsidR="00481B47" w:rsidRPr="00481B47" w:rsidRDefault="00481B47" w:rsidP="00481B47">
            <w:pPr>
              <w:rPr>
                <w:rFonts w:eastAsia="Times New Roman"/>
                <w:sz w:val="16"/>
                <w:szCs w:val="16"/>
              </w:rPr>
            </w:pPr>
            <w:r w:rsidRPr="00481B47">
              <w:rPr>
                <w:rFonts w:eastAsia="Times New Roman"/>
                <w:sz w:val="16"/>
                <w:szCs w:val="16"/>
              </w:rPr>
              <w:t>41-42</w:t>
            </w:r>
          </w:p>
        </w:tc>
      </w:tr>
      <w:tr w:rsidR="00481B47" w:rsidRPr="00481B47" w:rsidTr="00435D08">
        <w:tc>
          <w:tcPr>
            <w:tcW w:w="568" w:type="dxa"/>
            <w:shd w:val="clear" w:color="auto" w:fill="auto"/>
            <w:tcMar>
              <w:top w:w="45" w:type="dxa"/>
              <w:left w:w="75" w:type="dxa"/>
              <w:bottom w:w="45" w:type="dxa"/>
              <w:right w:w="75" w:type="dxa"/>
            </w:tcMar>
          </w:tcPr>
          <w:p w:rsidR="00481B47" w:rsidRPr="00481B47" w:rsidRDefault="00481B47" w:rsidP="00481B47">
            <w:pPr>
              <w:rPr>
                <w:rFonts w:eastAsia="Times New Roman"/>
                <w:sz w:val="16"/>
                <w:szCs w:val="16"/>
                <w:lang w:val="kk-KZ"/>
              </w:rPr>
            </w:pPr>
            <w:r w:rsidRPr="00481B47">
              <w:rPr>
                <w:rFonts w:eastAsia="Times New Roman"/>
                <w:sz w:val="16"/>
                <w:szCs w:val="16"/>
                <w:lang w:val="kk-KZ"/>
              </w:rPr>
              <w:t>8</w:t>
            </w:r>
          </w:p>
        </w:tc>
        <w:tc>
          <w:tcPr>
            <w:tcW w:w="3401" w:type="dxa"/>
            <w:shd w:val="clear" w:color="auto" w:fill="auto"/>
            <w:tcMar>
              <w:top w:w="45" w:type="dxa"/>
              <w:left w:w="75" w:type="dxa"/>
              <w:bottom w:w="45" w:type="dxa"/>
              <w:right w:w="75" w:type="dxa"/>
            </w:tcMar>
            <w:hideMark/>
          </w:tcPr>
          <w:p w:rsidR="00481B47" w:rsidRPr="00481B47" w:rsidRDefault="00481B47" w:rsidP="00481B47">
            <w:pPr>
              <w:rPr>
                <w:rFonts w:eastAsia="Times New Roman"/>
                <w:sz w:val="16"/>
                <w:szCs w:val="16"/>
              </w:rPr>
            </w:pPr>
            <w:r w:rsidRPr="00481B47">
              <w:rPr>
                <w:rFonts w:eastAsia="Times New Roman"/>
                <w:sz w:val="16"/>
                <w:szCs w:val="16"/>
              </w:rPr>
              <w:t xml:space="preserve">Справка о государственной регистрации юридического лица </w:t>
            </w:r>
          </w:p>
        </w:tc>
        <w:tc>
          <w:tcPr>
            <w:tcW w:w="2409" w:type="dxa"/>
            <w:shd w:val="clear" w:color="auto" w:fill="auto"/>
            <w:tcMar>
              <w:top w:w="45" w:type="dxa"/>
              <w:left w:w="75" w:type="dxa"/>
              <w:bottom w:w="45" w:type="dxa"/>
              <w:right w:w="75" w:type="dxa"/>
            </w:tcMar>
            <w:hideMark/>
          </w:tcPr>
          <w:p w:rsidR="00481B47" w:rsidRPr="00481B47" w:rsidRDefault="00481B47" w:rsidP="00481B47">
            <w:pPr>
              <w:rPr>
                <w:rFonts w:eastAsia="Times New Roman"/>
                <w:sz w:val="16"/>
                <w:szCs w:val="16"/>
              </w:rPr>
            </w:pPr>
            <w:r w:rsidRPr="00481B47">
              <w:rPr>
                <w:rFonts w:eastAsia="Times New Roman"/>
                <w:sz w:val="16"/>
                <w:szCs w:val="16"/>
              </w:rPr>
              <w:t>№10100375781034</w:t>
            </w:r>
            <w:r w:rsidRPr="00481B47">
              <w:rPr>
                <w:rFonts w:eastAsia="Times New Roman"/>
                <w:sz w:val="16"/>
                <w:szCs w:val="16"/>
                <w:lang w:val="en-US"/>
              </w:rPr>
              <w:t xml:space="preserve"> </w:t>
            </w:r>
            <w:r w:rsidRPr="00481B47">
              <w:rPr>
                <w:rFonts w:eastAsia="Times New Roman"/>
                <w:sz w:val="16"/>
                <w:szCs w:val="16"/>
              </w:rPr>
              <w:t>от 08.01.2020г</w:t>
            </w:r>
          </w:p>
        </w:tc>
        <w:tc>
          <w:tcPr>
            <w:tcW w:w="3261" w:type="dxa"/>
            <w:shd w:val="clear" w:color="auto" w:fill="auto"/>
            <w:tcMar>
              <w:top w:w="45" w:type="dxa"/>
              <w:left w:w="75" w:type="dxa"/>
              <w:bottom w:w="45" w:type="dxa"/>
              <w:right w:w="75" w:type="dxa"/>
            </w:tcMar>
            <w:hideMark/>
          </w:tcPr>
          <w:p w:rsidR="00481B47" w:rsidRPr="00481B47" w:rsidRDefault="00481B47" w:rsidP="00481B47">
            <w:pPr>
              <w:rPr>
                <w:rFonts w:eastAsia="Times New Roman"/>
                <w:sz w:val="16"/>
                <w:szCs w:val="16"/>
              </w:rPr>
            </w:pPr>
            <w:r w:rsidRPr="00481B47">
              <w:rPr>
                <w:rFonts w:eastAsia="Times New Roman"/>
                <w:sz w:val="16"/>
                <w:szCs w:val="16"/>
              </w:rPr>
              <w:t xml:space="preserve">Справка с портала электронного правительства </w:t>
            </w:r>
            <w:r w:rsidRPr="00481B47">
              <w:rPr>
                <w:rFonts w:eastAsia="Times New Roman"/>
                <w:sz w:val="16"/>
                <w:szCs w:val="16"/>
                <w:lang w:val="en-US"/>
              </w:rPr>
              <w:t>egov</w:t>
            </w:r>
          </w:p>
        </w:tc>
        <w:tc>
          <w:tcPr>
            <w:tcW w:w="3261" w:type="dxa"/>
            <w:shd w:val="clear" w:color="auto" w:fill="auto"/>
            <w:tcMar>
              <w:top w:w="45" w:type="dxa"/>
              <w:left w:w="75" w:type="dxa"/>
              <w:bottom w:w="45" w:type="dxa"/>
              <w:right w:w="75" w:type="dxa"/>
            </w:tcMar>
            <w:hideMark/>
          </w:tcPr>
          <w:p w:rsidR="00481B47" w:rsidRPr="00481B47" w:rsidRDefault="00481B47" w:rsidP="00481B47">
            <w:pPr>
              <w:rPr>
                <w:rFonts w:eastAsia="Times New Roman"/>
                <w:sz w:val="16"/>
                <w:szCs w:val="16"/>
              </w:rPr>
            </w:pPr>
            <w:r w:rsidRPr="00481B47">
              <w:rPr>
                <w:rFonts w:eastAsia="Times New Roman"/>
                <w:sz w:val="16"/>
                <w:szCs w:val="16"/>
              </w:rPr>
              <w:t>ЭЦП ДЮ</w:t>
            </w:r>
          </w:p>
        </w:tc>
        <w:tc>
          <w:tcPr>
            <w:tcW w:w="1985" w:type="dxa"/>
            <w:shd w:val="clear" w:color="auto" w:fill="auto"/>
            <w:tcMar>
              <w:top w:w="45" w:type="dxa"/>
              <w:left w:w="75" w:type="dxa"/>
              <w:bottom w:w="45" w:type="dxa"/>
              <w:right w:w="75" w:type="dxa"/>
            </w:tcMar>
            <w:hideMark/>
          </w:tcPr>
          <w:p w:rsidR="00481B47" w:rsidRPr="00481B47" w:rsidRDefault="00481B47" w:rsidP="00481B47">
            <w:pPr>
              <w:rPr>
                <w:rFonts w:eastAsia="Times New Roman"/>
                <w:sz w:val="16"/>
                <w:szCs w:val="16"/>
              </w:rPr>
            </w:pPr>
            <w:r w:rsidRPr="00481B47">
              <w:rPr>
                <w:rFonts w:eastAsia="Times New Roman"/>
                <w:sz w:val="16"/>
                <w:szCs w:val="16"/>
              </w:rPr>
              <w:t>Оригинал</w:t>
            </w:r>
          </w:p>
        </w:tc>
        <w:tc>
          <w:tcPr>
            <w:tcW w:w="991" w:type="dxa"/>
            <w:vAlign w:val="center"/>
          </w:tcPr>
          <w:p w:rsidR="00481B47" w:rsidRPr="00481B47" w:rsidRDefault="00481B47" w:rsidP="00481B47">
            <w:pPr>
              <w:rPr>
                <w:rFonts w:eastAsia="Times New Roman"/>
                <w:sz w:val="16"/>
                <w:szCs w:val="16"/>
              </w:rPr>
            </w:pPr>
            <w:r w:rsidRPr="00481B47">
              <w:rPr>
                <w:rFonts w:eastAsia="Times New Roman"/>
                <w:sz w:val="16"/>
                <w:szCs w:val="16"/>
              </w:rPr>
              <w:t>43-44</w:t>
            </w:r>
          </w:p>
        </w:tc>
      </w:tr>
      <w:tr w:rsidR="00481B47" w:rsidRPr="00481B47" w:rsidTr="00435D08">
        <w:tc>
          <w:tcPr>
            <w:tcW w:w="568" w:type="dxa"/>
            <w:shd w:val="clear" w:color="auto" w:fill="auto"/>
            <w:tcMar>
              <w:top w:w="45" w:type="dxa"/>
              <w:left w:w="75" w:type="dxa"/>
              <w:bottom w:w="45" w:type="dxa"/>
              <w:right w:w="75" w:type="dxa"/>
            </w:tcMar>
          </w:tcPr>
          <w:p w:rsidR="00481B47" w:rsidRPr="00481B47" w:rsidRDefault="00481B47" w:rsidP="00481B47">
            <w:pPr>
              <w:rPr>
                <w:rFonts w:eastAsia="Times New Roman"/>
                <w:sz w:val="16"/>
                <w:szCs w:val="16"/>
              </w:rPr>
            </w:pPr>
            <w:r w:rsidRPr="00481B47">
              <w:rPr>
                <w:rFonts w:eastAsia="Times New Roman"/>
                <w:sz w:val="16"/>
                <w:szCs w:val="16"/>
              </w:rPr>
              <w:t>9</w:t>
            </w:r>
          </w:p>
        </w:tc>
        <w:tc>
          <w:tcPr>
            <w:tcW w:w="3401" w:type="dxa"/>
            <w:shd w:val="clear" w:color="auto" w:fill="auto"/>
            <w:tcMar>
              <w:top w:w="45" w:type="dxa"/>
              <w:left w:w="75" w:type="dxa"/>
              <w:bottom w:w="45" w:type="dxa"/>
              <w:right w:w="75" w:type="dxa"/>
            </w:tcMar>
            <w:hideMark/>
          </w:tcPr>
          <w:p w:rsidR="00481B47" w:rsidRPr="00481B47" w:rsidRDefault="00481B47" w:rsidP="00481B47">
            <w:pPr>
              <w:rPr>
                <w:rFonts w:eastAsia="Times New Roman"/>
                <w:sz w:val="16"/>
                <w:szCs w:val="16"/>
              </w:rPr>
            </w:pPr>
            <w:r w:rsidRPr="00481B47">
              <w:rPr>
                <w:rFonts w:eastAsia="Times New Roman"/>
                <w:sz w:val="16"/>
                <w:szCs w:val="16"/>
              </w:rPr>
              <w:t>Справка о зарегистрированном юридическом лице, филиале или представительстве</w:t>
            </w:r>
          </w:p>
        </w:tc>
        <w:tc>
          <w:tcPr>
            <w:tcW w:w="2409" w:type="dxa"/>
            <w:shd w:val="clear" w:color="auto" w:fill="auto"/>
            <w:tcMar>
              <w:top w:w="45" w:type="dxa"/>
              <w:left w:w="75" w:type="dxa"/>
              <w:bottom w:w="45" w:type="dxa"/>
              <w:right w:w="75" w:type="dxa"/>
            </w:tcMar>
            <w:hideMark/>
          </w:tcPr>
          <w:p w:rsidR="00481B47" w:rsidRPr="00481B47" w:rsidRDefault="00481B47" w:rsidP="00481B47">
            <w:pPr>
              <w:rPr>
                <w:rFonts w:eastAsia="Times New Roman"/>
                <w:sz w:val="16"/>
                <w:szCs w:val="16"/>
              </w:rPr>
            </w:pPr>
            <w:r w:rsidRPr="00481B47">
              <w:rPr>
                <w:rFonts w:eastAsia="Times New Roman"/>
                <w:sz w:val="16"/>
                <w:szCs w:val="16"/>
              </w:rPr>
              <w:t>№10100375781137</w:t>
            </w:r>
            <w:r w:rsidRPr="00481B47">
              <w:rPr>
                <w:rFonts w:eastAsia="Times New Roman"/>
                <w:sz w:val="16"/>
                <w:szCs w:val="16"/>
                <w:lang w:val="en-US"/>
              </w:rPr>
              <w:t xml:space="preserve"> </w:t>
            </w:r>
            <w:r w:rsidRPr="00481B47">
              <w:rPr>
                <w:rFonts w:eastAsia="Times New Roman"/>
                <w:sz w:val="16"/>
                <w:szCs w:val="16"/>
              </w:rPr>
              <w:t>от 08.01.2020г.</w:t>
            </w:r>
          </w:p>
        </w:tc>
        <w:tc>
          <w:tcPr>
            <w:tcW w:w="3261" w:type="dxa"/>
            <w:shd w:val="clear" w:color="auto" w:fill="auto"/>
            <w:tcMar>
              <w:top w:w="45" w:type="dxa"/>
              <w:left w:w="75" w:type="dxa"/>
              <w:bottom w:w="45" w:type="dxa"/>
              <w:right w:w="75" w:type="dxa"/>
            </w:tcMar>
            <w:hideMark/>
          </w:tcPr>
          <w:p w:rsidR="00481B47" w:rsidRPr="00481B47" w:rsidRDefault="00481B47" w:rsidP="00481B47">
            <w:pPr>
              <w:rPr>
                <w:rFonts w:eastAsia="Times New Roman"/>
                <w:sz w:val="16"/>
                <w:szCs w:val="16"/>
              </w:rPr>
            </w:pPr>
            <w:r w:rsidRPr="00481B47">
              <w:rPr>
                <w:rFonts w:eastAsia="Times New Roman"/>
                <w:sz w:val="16"/>
                <w:szCs w:val="16"/>
              </w:rPr>
              <w:t>Справка с портала электронного правительства egov</w:t>
            </w:r>
          </w:p>
        </w:tc>
        <w:tc>
          <w:tcPr>
            <w:tcW w:w="3261" w:type="dxa"/>
            <w:shd w:val="clear" w:color="auto" w:fill="auto"/>
            <w:tcMar>
              <w:top w:w="45" w:type="dxa"/>
              <w:left w:w="75" w:type="dxa"/>
              <w:bottom w:w="45" w:type="dxa"/>
              <w:right w:w="75" w:type="dxa"/>
            </w:tcMar>
            <w:hideMark/>
          </w:tcPr>
          <w:p w:rsidR="00481B47" w:rsidRPr="00481B47" w:rsidRDefault="00481B47" w:rsidP="00481B47">
            <w:pPr>
              <w:rPr>
                <w:rFonts w:eastAsia="Times New Roman"/>
                <w:sz w:val="16"/>
                <w:szCs w:val="16"/>
              </w:rPr>
            </w:pPr>
            <w:r w:rsidRPr="00481B47">
              <w:rPr>
                <w:rFonts w:eastAsia="Times New Roman"/>
                <w:sz w:val="16"/>
                <w:szCs w:val="16"/>
              </w:rPr>
              <w:t>ЭЦП ДЮ</w:t>
            </w:r>
          </w:p>
        </w:tc>
        <w:tc>
          <w:tcPr>
            <w:tcW w:w="1985" w:type="dxa"/>
            <w:shd w:val="clear" w:color="auto" w:fill="auto"/>
            <w:tcMar>
              <w:top w:w="45" w:type="dxa"/>
              <w:left w:w="75" w:type="dxa"/>
              <w:bottom w:w="45" w:type="dxa"/>
              <w:right w:w="75" w:type="dxa"/>
            </w:tcMar>
            <w:hideMark/>
          </w:tcPr>
          <w:p w:rsidR="00481B47" w:rsidRPr="00481B47" w:rsidRDefault="00481B47" w:rsidP="00481B47">
            <w:pPr>
              <w:rPr>
                <w:rFonts w:eastAsia="Times New Roman"/>
                <w:sz w:val="16"/>
                <w:szCs w:val="16"/>
              </w:rPr>
            </w:pPr>
            <w:r w:rsidRPr="00481B47">
              <w:rPr>
                <w:rFonts w:eastAsia="Times New Roman"/>
                <w:sz w:val="16"/>
                <w:szCs w:val="16"/>
              </w:rPr>
              <w:t>Оригинал</w:t>
            </w:r>
          </w:p>
        </w:tc>
        <w:tc>
          <w:tcPr>
            <w:tcW w:w="991" w:type="dxa"/>
            <w:vAlign w:val="center"/>
          </w:tcPr>
          <w:p w:rsidR="00481B47" w:rsidRPr="00481B47" w:rsidRDefault="00481B47" w:rsidP="00481B47">
            <w:pPr>
              <w:rPr>
                <w:rFonts w:eastAsia="Times New Roman"/>
                <w:sz w:val="16"/>
                <w:szCs w:val="16"/>
              </w:rPr>
            </w:pPr>
            <w:r w:rsidRPr="00481B47">
              <w:rPr>
                <w:rFonts w:eastAsia="Times New Roman"/>
                <w:sz w:val="16"/>
                <w:szCs w:val="16"/>
              </w:rPr>
              <w:t>45-48</w:t>
            </w:r>
          </w:p>
        </w:tc>
      </w:tr>
      <w:tr w:rsidR="00481B47" w:rsidRPr="00481B47" w:rsidTr="00435D08">
        <w:tc>
          <w:tcPr>
            <w:tcW w:w="568" w:type="dxa"/>
            <w:shd w:val="clear" w:color="auto" w:fill="auto"/>
            <w:tcMar>
              <w:top w:w="45" w:type="dxa"/>
              <w:left w:w="75" w:type="dxa"/>
              <w:bottom w:w="45" w:type="dxa"/>
              <w:right w:w="75" w:type="dxa"/>
            </w:tcMar>
          </w:tcPr>
          <w:p w:rsidR="00481B47" w:rsidRPr="00481B47" w:rsidRDefault="00481B47" w:rsidP="00481B47">
            <w:pPr>
              <w:rPr>
                <w:rFonts w:eastAsia="Times New Roman"/>
                <w:sz w:val="16"/>
                <w:szCs w:val="16"/>
                <w:lang w:val="kk-KZ"/>
              </w:rPr>
            </w:pPr>
            <w:r w:rsidRPr="00481B47">
              <w:rPr>
                <w:rFonts w:eastAsia="Times New Roman"/>
                <w:sz w:val="16"/>
                <w:szCs w:val="16"/>
                <w:lang w:val="kk-KZ"/>
              </w:rPr>
              <w:t>10</w:t>
            </w:r>
          </w:p>
        </w:tc>
        <w:tc>
          <w:tcPr>
            <w:tcW w:w="3401" w:type="dxa"/>
            <w:shd w:val="clear" w:color="auto" w:fill="auto"/>
            <w:tcMar>
              <w:top w:w="45" w:type="dxa"/>
              <w:left w:w="75" w:type="dxa"/>
              <w:bottom w:w="45" w:type="dxa"/>
              <w:right w:w="75" w:type="dxa"/>
            </w:tcMar>
            <w:hideMark/>
          </w:tcPr>
          <w:p w:rsidR="00481B47" w:rsidRPr="00481B47" w:rsidRDefault="00481B47" w:rsidP="00481B47">
            <w:pPr>
              <w:rPr>
                <w:rFonts w:eastAsia="Times New Roman"/>
                <w:sz w:val="16"/>
                <w:szCs w:val="16"/>
              </w:rPr>
            </w:pPr>
            <w:r w:rsidRPr="00481B47">
              <w:rPr>
                <w:rFonts w:eastAsia="Times New Roman"/>
                <w:sz w:val="16"/>
                <w:szCs w:val="16"/>
              </w:rPr>
              <w:t xml:space="preserve">Устав, зарегистрированный в ГУ Департамент юстиции города Астаны </w:t>
            </w:r>
          </w:p>
        </w:tc>
        <w:tc>
          <w:tcPr>
            <w:tcW w:w="2409" w:type="dxa"/>
            <w:shd w:val="clear" w:color="auto" w:fill="auto"/>
            <w:tcMar>
              <w:top w:w="45" w:type="dxa"/>
              <w:left w:w="75" w:type="dxa"/>
              <w:bottom w:w="45" w:type="dxa"/>
              <w:right w:w="75" w:type="dxa"/>
            </w:tcMar>
            <w:hideMark/>
          </w:tcPr>
          <w:p w:rsidR="00481B47" w:rsidRPr="00481B47" w:rsidRDefault="00481B47" w:rsidP="00481B47">
            <w:pPr>
              <w:rPr>
                <w:rFonts w:eastAsia="Times New Roman"/>
                <w:sz w:val="16"/>
                <w:szCs w:val="16"/>
              </w:rPr>
            </w:pPr>
            <w:r w:rsidRPr="00481B47">
              <w:rPr>
                <w:rFonts w:eastAsia="Times New Roman"/>
                <w:sz w:val="16"/>
                <w:szCs w:val="16"/>
              </w:rPr>
              <w:t xml:space="preserve"> 03.08.2012г.</w:t>
            </w:r>
          </w:p>
        </w:tc>
        <w:tc>
          <w:tcPr>
            <w:tcW w:w="3261" w:type="dxa"/>
            <w:shd w:val="clear" w:color="auto" w:fill="auto"/>
            <w:tcMar>
              <w:top w:w="45" w:type="dxa"/>
              <w:left w:w="75" w:type="dxa"/>
              <w:bottom w:w="45" w:type="dxa"/>
              <w:right w:w="75" w:type="dxa"/>
            </w:tcMar>
            <w:hideMark/>
          </w:tcPr>
          <w:p w:rsidR="00481B47" w:rsidRPr="00481B47" w:rsidRDefault="00481B47" w:rsidP="00481B47">
            <w:pPr>
              <w:rPr>
                <w:rFonts w:eastAsia="Times New Roman"/>
                <w:sz w:val="16"/>
                <w:szCs w:val="16"/>
              </w:rPr>
            </w:pPr>
            <w:r w:rsidRPr="00481B47">
              <w:rPr>
                <w:rFonts w:eastAsia="Times New Roman"/>
                <w:sz w:val="16"/>
                <w:szCs w:val="16"/>
              </w:rPr>
              <w:t>Устава зарегистрированного в ГУ Департамент юстиции города Астаны</w:t>
            </w:r>
          </w:p>
        </w:tc>
        <w:tc>
          <w:tcPr>
            <w:tcW w:w="3261" w:type="dxa"/>
            <w:shd w:val="clear" w:color="auto" w:fill="auto"/>
            <w:tcMar>
              <w:top w:w="45" w:type="dxa"/>
              <w:left w:w="75" w:type="dxa"/>
              <w:bottom w:w="45" w:type="dxa"/>
              <w:right w:w="75" w:type="dxa"/>
            </w:tcMar>
            <w:hideMark/>
          </w:tcPr>
          <w:p w:rsidR="00481B47" w:rsidRPr="00481B47" w:rsidRDefault="00481B47" w:rsidP="00481B47">
            <w:pPr>
              <w:rPr>
                <w:rFonts w:eastAsia="Times New Roman"/>
                <w:sz w:val="16"/>
                <w:szCs w:val="16"/>
              </w:rPr>
            </w:pPr>
            <w:r w:rsidRPr="00481B47">
              <w:rPr>
                <w:rFonts w:eastAsia="Times New Roman"/>
                <w:sz w:val="16"/>
                <w:szCs w:val="16"/>
              </w:rPr>
              <w:t xml:space="preserve">Представитель участника                ТОО                «Galamat Integra» по доверенности </w:t>
            </w:r>
          </w:p>
        </w:tc>
        <w:tc>
          <w:tcPr>
            <w:tcW w:w="1985" w:type="dxa"/>
            <w:shd w:val="clear" w:color="auto" w:fill="auto"/>
            <w:tcMar>
              <w:top w:w="45" w:type="dxa"/>
              <w:left w:w="75" w:type="dxa"/>
              <w:bottom w:w="45" w:type="dxa"/>
              <w:right w:w="75" w:type="dxa"/>
            </w:tcMar>
            <w:hideMark/>
          </w:tcPr>
          <w:p w:rsidR="00481B47" w:rsidRPr="00481B47" w:rsidRDefault="00481B47" w:rsidP="00481B47">
            <w:pPr>
              <w:rPr>
                <w:rFonts w:eastAsia="Times New Roman"/>
                <w:sz w:val="16"/>
                <w:szCs w:val="16"/>
                <w:lang w:val="en-US"/>
              </w:rPr>
            </w:pPr>
            <w:r w:rsidRPr="00481B47">
              <w:rPr>
                <w:rFonts w:eastAsia="Times New Roman"/>
                <w:sz w:val="16"/>
                <w:szCs w:val="16"/>
              </w:rPr>
              <w:t>Нотариально заверенная копия</w:t>
            </w:r>
          </w:p>
        </w:tc>
        <w:tc>
          <w:tcPr>
            <w:tcW w:w="991" w:type="dxa"/>
            <w:vAlign w:val="center"/>
          </w:tcPr>
          <w:p w:rsidR="00481B47" w:rsidRPr="00481B47" w:rsidRDefault="00481B47" w:rsidP="00481B47">
            <w:pPr>
              <w:rPr>
                <w:rFonts w:eastAsia="Times New Roman"/>
                <w:sz w:val="16"/>
                <w:szCs w:val="16"/>
              </w:rPr>
            </w:pPr>
            <w:r w:rsidRPr="00481B47">
              <w:rPr>
                <w:rFonts w:eastAsia="Times New Roman"/>
                <w:sz w:val="16"/>
                <w:szCs w:val="16"/>
              </w:rPr>
              <w:t>49-58</w:t>
            </w:r>
          </w:p>
        </w:tc>
      </w:tr>
      <w:tr w:rsidR="00481B47" w:rsidRPr="00481B47" w:rsidTr="00435D08">
        <w:tc>
          <w:tcPr>
            <w:tcW w:w="568" w:type="dxa"/>
            <w:shd w:val="clear" w:color="auto" w:fill="auto"/>
            <w:tcMar>
              <w:top w:w="45" w:type="dxa"/>
              <w:left w:w="75" w:type="dxa"/>
              <w:bottom w:w="45" w:type="dxa"/>
              <w:right w:w="75" w:type="dxa"/>
            </w:tcMar>
          </w:tcPr>
          <w:p w:rsidR="00481B47" w:rsidRPr="00481B47" w:rsidRDefault="00481B47" w:rsidP="00481B47">
            <w:pPr>
              <w:rPr>
                <w:rFonts w:eastAsia="Times New Roman"/>
                <w:sz w:val="16"/>
                <w:szCs w:val="16"/>
                <w:lang w:val="kk-KZ"/>
              </w:rPr>
            </w:pPr>
            <w:r w:rsidRPr="00481B47">
              <w:rPr>
                <w:rFonts w:eastAsia="Times New Roman"/>
                <w:sz w:val="16"/>
                <w:szCs w:val="16"/>
                <w:lang w:val="kk-KZ"/>
              </w:rPr>
              <w:t>11</w:t>
            </w:r>
          </w:p>
        </w:tc>
        <w:tc>
          <w:tcPr>
            <w:tcW w:w="3401" w:type="dxa"/>
            <w:shd w:val="clear" w:color="auto" w:fill="auto"/>
            <w:tcMar>
              <w:top w:w="45" w:type="dxa"/>
              <w:left w:w="75" w:type="dxa"/>
              <w:bottom w:w="45" w:type="dxa"/>
              <w:right w:w="75" w:type="dxa"/>
            </w:tcMar>
            <w:hideMark/>
          </w:tcPr>
          <w:p w:rsidR="00481B47" w:rsidRPr="00481B47" w:rsidRDefault="00481B47" w:rsidP="00481B47">
            <w:pPr>
              <w:rPr>
                <w:rFonts w:eastAsia="Times New Roman"/>
                <w:sz w:val="16"/>
                <w:szCs w:val="16"/>
              </w:rPr>
            </w:pPr>
            <w:r w:rsidRPr="00481B47">
              <w:rPr>
                <w:rFonts w:eastAsia="Times New Roman"/>
                <w:sz w:val="16"/>
                <w:szCs w:val="16"/>
              </w:rPr>
              <w:t>Изменения и дополнения в Устав Товарищества</w:t>
            </w:r>
          </w:p>
        </w:tc>
        <w:tc>
          <w:tcPr>
            <w:tcW w:w="2409" w:type="dxa"/>
            <w:shd w:val="clear" w:color="auto" w:fill="auto"/>
            <w:tcMar>
              <w:top w:w="45" w:type="dxa"/>
              <w:left w:w="75" w:type="dxa"/>
              <w:bottom w:w="45" w:type="dxa"/>
              <w:right w:w="75" w:type="dxa"/>
            </w:tcMar>
            <w:hideMark/>
          </w:tcPr>
          <w:p w:rsidR="00481B47" w:rsidRPr="00481B47" w:rsidRDefault="00481B47" w:rsidP="00481B47">
            <w:pPr>
              <w:rPr>
                <w:rFonts w:eastAsia="Times New Roman"/>
                <w:sz w:val="16"/>
                <w:szCs w:val="16"/>
              </w:rPr>
            </w:pPr>
            <w:r w:rsidRPr="00481B47">
              <w:rPr>
                <w:rFonts w:eastAsia="Times New Roman"/>
                <w:sz w:val="16"/>
                <w:szCs w:val="16"/>
              </w:rPr>
              <w:t>16.06.2017 г.</w:t>
            </w:r>
          </w:p>
        </w:tc>
        <w:tc>
          <w:tcPr>
            <w:tcW w:w="3261" w:type="dxa"/>
            <w:shd w:val="clear" w:color="auto" w:fill="auto"/>
            <w:tcMar>
              <w:top w:w="45" w:type="dxa"/>
              <w:left w:w="75" w:type="dxa"/>
              <w:bottom w:w="45" w:type="dxa"/>
              <w:right w:w="75" w:type="dxa"/>
            </w:tcMar>
            <w:hideMark/>
          </w:tcPr>
          <w:p w:rsidR="00481B47" w:rsidRPr="00481B47" w:rsidRDefault="00481B47" w:rsidP="00481B47">
            <w:pPr>
              <w:rPr>
                <w:rFonts w:eastAsia="Times New Roman"/>
                <w:sz w:val="16"/>
                <w:szCs w:val="16"/>
              </w:rPr>
            </w:pPr>
            <w:r w:rsidRPr="00481B47">
              <w:rPr>
                <w:rFonts w:eastAsia="Times New Roman"/>
                <w:sz w:val="16"/>
                <w:szCs w:val="16"/>
              </w:rPr>
              <w:t>Изменения и дополнения в Устав Товарищества</w:t>
            </w:r>
          </w:p>
        </w:tc>
        <w:tc>
          <w:tcPr>
            <w:tcW w:w="3261" w:type="dxa"/>
            <w:shd w:val="clear" w:color="auto" w:fill="auto"/>
            <w:tcMar>
              <w:top w:w="45" w:type="dxa"/>
              <w:left w:w="75" w:type="dxa"/>
              <w:bottom w:w="45" w:type="dxa"/>
              <w:right w:w="75" w:type="dxa"/>
            </w:tcMar>
            <w:hideMark/>
          </w:tcPr>
          <w:p w:rsidR="00481B47" w:rsidRPr="00481B47" w:rsidRDefault="00481B47" w:rsidP="00481B47">
            <w:pPr>
              <w:rPr>
                <w:rFonts w:eastAsia="Times New Roman"/>
                <w:sz w:val="16"/>
                <w:szCs w:val="16"/>
              </w:rPr>
            </w:pPr>
            <w:r w:rsidRPr="00481B47">
              <w:rPr>
                <w:rFonts w:eastAsia="Times New Roman"/>
                <w:sz w:val="16"/>
                <w:szCs w:val="16"/>
              </w:rPr>
              <w:t>Единственный участник Товарищества</w:t>
            </w:r>
          </w:p>
        </w:tc>
        <w:tc>
          <w:tcPr>
            <w:tcW w:w="1985" w:type="dxa"/>
            <w:shd w:val="clear" w:color="auto" w:fill="auto"/>
            <w:tcMar>
              <w:top w:w="45" w:type="dxa"/>
              <w:left w:w="75" w:type="dxa"/>
              <w:bottom w:w="45" w:type="dxa"/>
              <w:right w:w="75" w:type="dxa"/>
            </w:tcMar>
            <w:hideMark/>
          </w:tcPr>
          <w:p w:rsidR="00481B47" w:rsidRPr="00481B47" w:rsidRDefault="00481B47" w:rsidP="00481B47">
            <w:pPr>
              <w:rPr>
                <w:rFonts w:eastAsia="Times New Roman"/>
                <w:sz w:val="16"/>
                <w:szCs w:val="16"/>
              </w:rPr>
            </w:pPr>
            <w:r w:rsidRPr="00481B47">
              <w:rPr>
                <w:rFonts w:eastAsia="Times New Roman"/>
                <w:sz w:val="16"/>
                <w:szCs w:val="16"/>
              </w:rPr>
              <w:t>Нотариально заверенная копия</w:t>
            </w:r>
          </w:p>
        </w:tc>
        <w:tc>
          <w:tcPr>
            <w:tcW w:w="991" w:type="dxa"/>
            <w:vAlign w:val="center"/>
          </w:tcPr>
          <w:p w:rsidR="00481B47" w:rsidRPr="00481B47" w:rsidRDefault="00481B47" w:rsidP="00481B47">
            <w:pPr>
              <w:rPr>
                <w:rFonts w:eastAsia="Times New Roman"/>
                <w:sz w:val="16"/>
                <w:szCs w:val="16"/>
              </w:rPr>
            </w:pPr>
            <w:r w:rsidRPr="00481B47">
              <w:rPr>
                <w:rFonts w:eastAsia="Times New Roman"/>
                <w:sz w:val="16"/>
                <w:szCs w:val="16"/>
              </w:rPr>
              <w:t>59-64</w:t>
            </w:r>
          </w:p>
        </w:tc>
      </w:tr>
      <w:tr w:rsidR="00481B47" w:rsidRPr="00481B47" w:rsidTr="00435D08">
        <w:tc>
          <w:tcPr>
            <w:tcW w:w="568" w:type="dxa"/>
            <w:shd w:val="clear" w:color="auto" w:fill="auto"/>
            <w:tcMar>
              <w:top w:w="45" w:type="dxa"/>
              <w:left w:w="75" w:type="dxa"/>
              <w:bottom w:w="45" w:type="dxa"/>
              <w:right w:w="75" w:type="dxa"/>
            </w:tcMar>
          </w:tcPr>
          <w:p w:rsidR="00481B47" w:rsidRPr="00481B47" w:rsidRDefault="00481B47" w:rsidP="00481B47">
            <w:pPr>
              <w:rPr>
                <w:rFonts w:eastAsia="Times New Roman"/>
                <w:sz w:val="16"/>
                <w:szCs w:val="16"/>
                <w:lang w:val="kk-KZ"/>
              </w:rPr>
            </w:pPr>
            <w:r w:rsidRPr="00481B47">
              <w:rPr>
                <w:rFonts w:eastAsia="Times New Roman"/>
                <w:sz w:val="16"/>
                <w:szCs w:val="16"/>
                <w:lang w:val="kk-KZ"/>
              </w:rPr>
              <w:t>12</w:t>
            </w:r>
          </w:p>
        </w:tc>
        <w:tc>
          <w:tcPr>
            <w:tcW w:w="3401" w:type="dxa"/>
            <w:shd w:val="clear" w:color="auto" w:fill="auto"/>
            <w:tcMar>
              <w:top w:w="45" w:type="dxa"/>
              <w:left w:w="75" w:type="dxa"/>
              <w:bottom w:w="45" w:type="dxa"/>
              <w:right w:w="75" w:type="dxa"/>
            </w:tcMar>
            <w:hideMark/>
          </w:tcPr>
          <w:p w:rsidR="00481B47" w:rsidRPr="00481B47" w:rsidRDefault="00481B47" w:rsidP="00481B47">
            <w:pPr>
              <w:rPr>
                <w:rFonts w:eastAsia="Times New Roman"/>
                <w:sz w:val="16"/>
                <w:szCs w:val="16"/>
              </w:rPr>
            </w:pPr>
            <w:r w:rsidRPr="00481B47">
              <w:rPr>
                <w:rFonts w:eastAsia="Times New Roman"/>
                <w:sz w:val="16"/>
                <w:szCs w:val="16"/>
              </w:rPr>
              <w:t>Изменения и дополнения в Устав Товарищества</w:t>
            </w:r>
          </w:p>
        </w:tc>
        <w:tc>
          <w:tcPr>
            <w:tcW w:w="2409" w:type="dxa"/>
            <w:shd w:val="clear" w:color="auto" w:fill="auto"/>
            <w:tcMar>
              <w:top w:w="45" w:type="dxa"/>
              <w:left w:w="75" w:type="dxa"/>
              <w:bottom w:w="45" w:type="dxa"/>
              <w:right w:w="75" w:type="dxa"/>
            </w:tcMar>
            <w:hideMark/>
          </w:tcPr>
          <w:p w:rsidR="00481B47" w:rsidRPr="00481B47" w:rsidRDefault="00481B47" w:rsidP="00481B47">
            <w:pPr>
              <w:rPr>
                <w:rFonts w:eastAsia="Times New Roman"/>
                <w:sz w:val="16"/>
                <w:szCs w:val="16"/>
              </w:rPr>
            </w:pPr>
            <w:r w:rsidRPr="00481B47">
              <w:rPr>
                <w:rFonts w:eastAsia="Times New Roman"/>
                <w:sz w:val="16"/>
                <w:szCs w:val="16"/>
              </w:rPr>
              <w:t>20.10.2017 г.</w:t>
            </w:r>
          </w:p>
        </w:tc>
        <w:tc>
          <w:tcPr>
            <w:tcW w:w="3261" w:type="dxa"/>
            <w:shd w:val="clear" w:color="auto" w:fill="auto"/>
            <w:tcMar>
              <w:top w:w="45" w:type="dxa"/>
              <w:left w:w="75" w:type="dxa"/>
              <w:bottom w:w="45" w:type="dxa"/>
              <w:right w:w="75" w:type="dxa"/>
            </w:tcMar>
            <w:hideMark/>
          </w:tcPr>
          <w:p w:rsidR="00481B47" w:rsidRPr="00481B47" w:rsidRDefault="00481B47" w:rsidP="00481B47">
            <w:pPr>
              <w:rPr>
                <w:rFonts w:eastAsia="Times New Roman"/>
                <w:sz w:val="16"/>
                <w:szCs w:val="16"/>
              </w:rPr>
            </w:pPr>
            <w:r w:rsidRPr="00481B47">
              <w:rPr>
                <w:rFonts w:eastAsia="Times New Roman"/>
                <w:sz w:val="16"/>
                <w:szCs w:val="16"/>
              </w:rPr>
              <w:t>Изменения и дополнения в Устав Товарищества</w:t>
            </w:r>
          </w:p>
        </w:tc>
        <w:tc>
          <w:tcPr>
            <w:tcW w:w="3261" w:type="dxa"/>
            <w:shd w:val="clear" w:color="auto" w:fill="auto"/>
            <w:tcMar>
              <w:top w:w="45" w:type="dxa"/>
              <w:left w:w="75" w:type="dxa"/>
              <w:bottom w:w="45" w:type="dxa"/>
              <w:right w:w="75" w:type="dxa"/>
            </w:tcMar>
            <w:hideMark/>
          </w:tcPr>
          <w:p w:rsidR="00481B47" w:rsidRPr="00481B47" w:rsidRDefault="00481B47" w:rsidP="00481B47">
            <w:pPr>
              <w:rPr>
                <w:rFonts w:eastAsia="Times New Roman"/>
                <w:sz w:val="16"/>
                <w:szCs w:val="16"/>
              </w:rPr>
            </w:pPr>
            <w:r w:rsidRPr="00481B47">
              <w:rPr>
                <w:rFonts w:eastAsia="Times New Roman"/>
                <w:sz w:val="16"/>
                <w:szCs w:val="16"/>
              </w:rPr>
              <w:t>Единственный участник Товарищества</w:t>
            </w:r>
          </w:p>
        </w:tc>
        <w:tc>
          <w:tcPr>
            <w:tcW w:w="1985" w:type="dxa"/>
            <w:shd w:val="clear" w:color="auto" w:fill="auto"/>
            <w:tcMar>
              <w:top w:w="45" w:type="dxa"/>
              <w:left w:w="75" w:type="dxa"/>
              <w:bottom w:w="45" w:type="dxa"/>
              <w:right w:w="75" w:type="dxa"/>
            </w:tcMar>
            <w:hideMark/>
          </w:tcPr>
          <w:p w:rsidR="00481B47" w:rsidRPr="00481B47" w:rsidRDefault="00481B47" w:rsidP="00481B47">
            <w:pPr>
              <w:rPr>
                <w:rFonts w:eastAsia="Times New Roman"/>
                <w:sz w:val="16"/>
                <w:szCs w:val="16"/>
              </w:rPr>
            </w:pPr>
            <w:r w:rsidRPr="00481B47">
              <w:rPr>
                <w:rFonts w:eastAsia="Times New Roman"/>
                <w:sz w:val="16"/>
                <w:szCs w:val="16"/>
              </w:rPr>
              <w:t>Нотариально заверенная копия</w:t>
            </w:r>
          </w:p>
        </w:tc>
        <w:tc>
          <w:tcPr>
            <w:tcW w:w="991" w:type="dxa"/>
            <w:vAlign w:val="center"/>
          </w:tcPr>
          <w:p w:rsidR="00481B47" w:rsidRPr="00481B47" w:rsidRDefault="00481B47" w:rsidP="00481B47">
            <w:pPr>
              <w:rPr>
                <w:rFonts w:eastAsia="Times New Roman"/>
                <w:sz w:val="16"/>
                <w:szCs w:val="16"/>
              </w:rPr>
            </w:pPr>
            <w:r w:rsidRPr="00481B47">
              <w:rPr>
                <w:rFonts w:eastAsia="Times New Roman"/>
                <w:sz w:val="16"/>
                <w:szCs w:val="16"/>
              </w:rPr>
              <w:t>65-70</w:t>
            </w:r>
          </w:p>
        </w:tc>
      </w:tr>
      <w:tr w:rsidR="00481B47" w:rsidRPr="00481B47" w:rsidTr="00435D08">
        <w:tc>
          <w:tcPr>
            <w:tcW w:w="568" w:type="dxa"/>
            <w:shd w:val="clear" w:color="auto" w:fill="auto"/>
            <w:tcMar>
              <w:top w:w="45" w:type="dxa"/>
              <w:left w:w="75" w:type="dxa"/>
              <w:bottom w:w="45" w:type="dxa"/>
              <w:right w:w="75" w:type="dxa"/>
            </w:tcMar>
          </w:tcPr>
          <w:p w:rsidR="00481B47" w:rsidRPr="00481B47" w:rsidRDefault="00481B47" w:rsidP="00481B47">
            <w:pPr>
              <w:rPr>
                <w:rFonts w:eastAsia="Times New Roman"/>
                <w:sz w:val="16"/>
                <w:szCs w:val="16"/>
                <w:lang w:val="kk-KZ"/>
              </w:rPr>
            </w:pPr>
            <w:r w:rsidRPr="00481B47">
              <w:rPr>
                <w:rFonts w:eastAsia="Times New Roman"/>
                <w:sz w:val="16"/>
                <w:szCs w:val="16"/>
                <w:lang w:val="kk-KZ"/>
              </w:rPr>
              <w:t>13</w:t>
            </w:r>
          </w:p>
        </w:tc>
        <w:tc>
          <w:tcPr>
            <w:tcW w:w="3401" w:type="dxa"/>
            <w:shd w:val="clear" w:color="auto" w:fill="auto"/>
            <w:tcMar>
              <w:top w:w="45" w:type="dxa"/>
              <w:left w:w="75" w:type="dxa"/>
              <w:bottom w:w="45" w:type="dxa"/>
              <w:right w:w="75" w:type="dxa"/>
            </w:tcMar>
            <w:hideMark/>
          </w:tcPr>
          <w:p w:rsidR="00481B47" w:rsidRPr="00481B47" w:rsidRDefault="00481B47" w:rsidP="00481B47">
            <w:pPr>
              <w:rPr>
                <w:rFonts w:eastAsia="Times New Roman"/>
                <w:sz w:val="16"/>
                <w:szCs w:val="16"/>
              </w:rPr>
            </w:pPr>
            <w:r w:rsidRPr="00481B47">
              <w:rPr>
                <w:rFonts w:eastAsia="Times New Roman"/>
                <w:sz w:val="16"/>
                <w:szCs w:val="16"/>
              </w:rPr>
              <w:t>Решения №3 ТОО «Galamat Integra» о смене адреса и назначении Генерального директора Товарищества;</w:t>
            </w:r>
          </w:p>
        </w:tc>
        <w:tc>
          <w:tcPr>
            <w:tcW w:w="2409" w:type="dxa"/>
            <w:shd w:val="clear" w:color="auto" w:fill="auto"/>
            <w:tcMar>
              <w:top w:w="45" w:type="dxa"/>
              <w:left w:w="75" w:type="dxa"/>
              <w:bottom w:w="45" w:type="dxa"/>
              <w:right w:w="75" w:type="dxa"/>
            </w:tcMar>
            <w:hideMark/>
          </w:tcPr>
          <w:p w:rsidR="00481B47" w:rsidRPr="00481B47" w:rsidRDefault="00481B47" w:rsidP="00481B47">
            <w:pPr>
              <w:rPr>
                <w:rFonts w:eastAsia="Times New Roman"/>
                <w:sz w:val="16"/>
                <w:szCs w:val="16"/>
              </w:rPr>
            </w:pPr>
            <w:r w:rsidRPr="00481B47">
              <w:rPr>
                <w:rFonts w:eastAsia="Times New Roman"/>
                <w:sz w:val="16"/>
                <w:szCs w:val="16"/>
              </w:rPr>
              <w:t>№</w:t>
            </w:r>
            <w:r w:rsidRPr="00481B47">
              <w:rPr>
                <w:rFonts w:eastAsia="Times New Roman"/>
                <w:sz w:val="16"/>
                <w:szCs w:val="16"/>
                <w:lang w:val="en-US"/>
              </w:rPr>
              <w:t xml:space="preserve"> 3</w:t>
            </w:r>
            <w:r w:rsidRPr="00481B47">
              <w:rPr>
                <w:rFonts w:eastAsia="Times New Roman"/>
                <w:sz w:val="16"/>
                <w:szCs w:val="16"/>
              </w:rPr>
              <w:t xml:space="preserve"> от </w:t>
            </w:r>
            <w:r w:rsidRPr="00481B47">
              <w:rPr>
                <w:rFonts w:eastAsia="Times New Roman"/>
                <w:sz w:val="16"/>
                <w:szCs w:val="16"/>
                <w:lang w:val="en-US"/>
              </w:rPr>
              <w:t>16</w:t>
            </w:r>
            <w:r w:rsidRPr="00481B47">
              <w:rPr>
                <w:rFonts w:eastAsia="Times New Roman"/>
                <w:sz w:val="16"/>
                <w:szCs w:val="16"/>
              </w:rPr>
              <w:t>.0</w:t>
            </w:r>
            <w:r w:rsidRPr="00481B47">
              <w:rPr>
                <w:rFonts w:eastAsia="Times New Roman"/>
                <w:sz w:val="16"/>
                <w:szCs w:val="16"/>
                <w:lang w:val="en-US"/>
              </w:rPr>
              <w:t>6</w:t>
            </w:r>
            <w:r w:rsidRPr="00481B47">
              <w:rPr>
                <w:rFonts w:eastAsia="Times New Roman"/>
                <w:sz w:val="16"/>
                <w:szCs w:val="16"/>
              </w:rPr>
              <w:t>.201</w:t>
            </w:r>
            <w:r w:rsidRPr="00481B47">
              <w:rPr>
                <w:rFonts w:eastAsia="Times New Roman"/>
                <w:sz w:val="16"/>
                <w:szCs w:val="16"/>
                <w:lang w:val="en-US"/>
              </w:rPr>
              <w:t>7</w:t>
            </w:r>
            <w:r w:rsidRPr="00481B47">
              <w:rPr>
                <w:rFonts w:eastAsia="Times New Roman"/>
                <w:sz w:val="16"/>
                <w:szCs w:val="16"/>
              </w:rPr>
              <w:t xml:space="preserve"> г.;</w:t>
            </w:r>
          </w:p>
        </w:tc>
        <w:tc>
          <w:tcPr>
            <w:tcW w:w="3261" w:type="dxa"/>
            <w:shd w:val="clear" w:color="auto" w:fill="auto"/>
            <w:tcMar>
              <w:top w:w="45" w:type="dxa"/>
              <w:left w:w="75" w:type="dxa"/>
              <w:bottom w:w="45" w:type="dxa"/>
              <w:right w:w="75" w:type="dxa"/>
            </w:tcMar>
            <w:hideMark/>
          </w:tcPr>
          <w:p w:rsidR="00481B47" w:rsidRPr="00481B47" w:rsidRDefault="00481B47" w:rsidP="00481B47">
            <w:pPr>
              <w:rPr>
                <w:rFonts w:eastAsia="Times New Roman"/>
                <w:sz w:val="16"/>
                <w:szCs w:val="16"/>
              </w:rPr>
            </w:pPr>
            <w:r w:rsidRPr="00481B47">
              <w:rPr>
                <w:rFonts w:eastAsia="Times New Roman"/>
                <w:sz w:val="16"/>
                <w:szCs w:val="16"/>
              </w:rPr>
              <w:t xml:space="preserve">Решения №3 ТОО «Galamat Integra» о смене адреса и назначении Генерального директора Товарищества от 16.06.2017 г </w:t>
            </w:r>
          </w:p>
        </w:tc>
        <w:tc>
          <w:tcPr>
            <w:tcW w:w="3261" w:type="dxa"/>
            <w:shd w:val="clear" w:color="auto" w:fill="auto"/>
            <w:tcMar>
              <w:top w:w="45" w:type="dxa"/>
              <w:left w:w="75" w:type="dxa"/>
              <w:bottom w:w="45" w:type="dxa"/>
              <w:right w:w="75" w:type="dxa"/>
            </w:tcMar>
            <w:hideMark/>
          </w:tcPr>
          <w:p w:rsidR="00481B47" w:rsidRPr="00481B47" w:rsidRDefault="00481B47" w:rsidP="00481B47">
            <w:pPr>
              <w:rPr>
                <w:rFonts w:eastAsia="Times New Roman"/>
                <w:sz w:val="16"/>
                <w:szCs w:val="16"/>
              </w:rPr>
            </w:pPr>
            <w:r w:rsidRPr="00481B47">
              <w:rPr>
                <w:rFonts w:eastAsia="Times New Roman"/>
                <w:sz w:val="16"/>
                <w:szCs w:val="16"/>
              </w:rPr>
              <w:t>Участник  ТОО                «</w:t>
            </w:r>
            <w:r w:rsidRPr="00481B47">
              <w:rPr>
                <w:rFonts w:eastAsia="Times New Roman"/>
                <w:sz w:val="16"/>
                <w:szCs w:val="16"/>
                <w:lang w:val="en-US"/>
              </w:rPr>
              <w:t>Galamat</w:t>
            </w:r>
            <w:r w:rsidRPr="00481B47">
              <w:rPr>
                <w:rFonts w:eastAsia="Times New Roman"/>
                <w:sz w:val="16"/>
                <w:szCs w:val="16"/>
              </w:rPr>
              <w:t xml:space="preserve"> </w:t>
            </w:r>
            <w:r w:rsidRPr="00481B47">
              <w:rPr>
                <w:rFonts w:eastAsia="Times New Roman"/>
                <w:sz w:val="16"/>
                <w:szCs w:val="16"/>
                <w:lang w:val="en-US"/>
              </w:rPr>
              <w:t>Integra</w:t>
            </w:r>
            <w:r w:rsidRPr="00481B47">
              <w:rPr>
                <w:rFonts w:eastAsia="Times New Roman"/>
                <w:sz w:val="16"/>
                <w:szCs w:val="16"/>
              </w:rPr>
              <w:t>»</w:t>
            </w:r>
          </w:p>
        </w:tc>
        <w:tc>
          <w:tcPr>
            <w:tcW w:w="1985" w:type="dxa"/>
            <w:shd w:val="clear" w:color="auto" w:fill="auto"/>
            <w:tcMar>
              <w:top w:w="45" w:type="dxa"/>
              <w:left w:w="75" w:type="dxa"/>
              <w:bottom w:w="45" w:type="dxa"/>
              <w:right w:w="75" w:type="dxa"/>
            </w:tcMar>
            <w:hideMark/>
          </w:tcPr>
          <w:p w:rsidR="00481B47" w:rsidRPr="00481B47" w:rsidRDefault="00481B47" w:rsidP="00481B47">
            <w:pPr>
              <w:rPr>
                <w:rFonts w:eastAsia="Times New Roman"/>
                <w:sz w:val="16"/>
                <w:szCs w:val="16"/>
              </w:rPr>
            </w:pPr>
            <w:r w:rsidRPr="00481B47">
              <w:rPr>
                <w:rFonts w:eastAsia="Times New Roman"/>
                <w:sz w:val="16"/>
                <w:szCs w:val="16"/>
              </w:rPr>
              <w:t>Нотариально заверенная копия</w:t>
            </w:r>
          </w:p>
        </w:tc>
        <w:tc>
          <w:tcPr>
            <w:tcW w:w="991" w:type="dxa"/>
            <w:vAlign w:val="center"/>
          </w:tcPr>
          <w:p w:rsidR="00481B47" w:rsidRPr="00481B47" w:rsidRDefault="00481B47" w:rsidP="00481B47">
            <w:pPr>
              <w:rPr>
                <w:rFonts w:eastAsia="Times New Roman"/>
                <w:sz w:val="16"/>
                <w:szCs w:val="16"/>
              </w:rPr>
            </w:pPr>
            <w:r w:rsidRPr="00481B47">
              <w:rPr>
                <w:rFonts w:eastAsia="Times New Roman"/>
                <w:sz w:val="16"/>
                <w:szCs w:val="16"/>
              </w:rPr>
              <w:t>71-72</w:t>
            </w:r>
          </w:p>
        </w:tc>
      </w:tr>
      <w:tr w:rsidR="00481B47" w:rsidRPr="00481B47" w:rsidTr="00435D08">
        <w:tc>
          <w:tcPr>
            <w:tcW w:w="568" w:type="dxa"/>
            <w:shd w:val="clear" w:color="auto" w:fill="auto"/>
            <w:tcMar>
              <w:top w:w="45" w:type="dxa"/>
              <w:left w:w="75" w:type="dxa"/>
              <w:bottom w:w="45" w:type="dxa"/>
              <w:right w:w="75" w:type="dxa"/>
            </w:tcMar>
          </w:tcPr>
          <w:p w:rsidR="00481B47" w:rsidRPr="00481B47" w:rsidRDefault="00481B47" w:rsidP="00481B47">
            <w:pPr>
              <w:rPr>
                <w:rFonts w:eastAsia="Times New Roman"/>
                <w:sz w:val="16"/>
                <w:szCs w:val="16"/>
                <w:lang w:val="kk-KZ"/>
              </w:rPr>
            </w:pPr>
            <w:r w:rsidRPr="00481B47">
              <w:rPr>
                <w:rFonts w:eastAsia="Times New Roman"/>
                <w:sz w:val="16"/>
                <w:szCs w:val="16"/>
                <w:lang w:val="kk-KZ"/>
              </w:rPr>
              <w:t>14</w:t>
            </w:r>
          </w:p>
        </w:tc>
        <w:tc>
          <w:tcPr>
            <w:tcW w:w="3401" w:type="dxa"/>
            <w:shd w:val="clear" w:color="auto" w:fill="auto"/>
            <w:tcMar>
              <w:top w:w="45" w:type="dxa"/>
              <w:left w:w="75" w:type="dxa"/>
              <w:bottom w:w="45" w:type="dxa"/>
              <w:right w:w="75" w:type="dxa"/>
            </w:tcMar>
            <w:hideMark/>
          </w:tcPr>
          <w:p w:rsidR="00481B47" w:rsidRPr="00481B47" w:rsidRDefault="00481B47" w:rsidP="00481B47">
            <w:pPr>
              <w:rPr>
                <w:rFonts w:eastAsia="Times New Roman"/>
                <w:sz w:val="16"/>
                <w:szCs w:val="16"/>
              </w:rPr>
            </w:pPr>
            <w:r w:rsidRPr="00481B47">
              <w:rPr>
                <w:rFonts w:eastAsia="Times New Roman"/>
                <w:sz w:val="16"/>
                <w:szCs w:val="16"/>
              </w:rPr>
              <w:t xml:space="preserve">Приказ №02-01/012 от 23.06.2017г. </w:t>
            </w:r>
          </w:p>
        </w:tc>
        <w:tc>
          <w:tcPr>
            <w:tcW w:w="2409" w:type="dxa"/>
            <w:shd w:val="clear" w:color="auto" w:fill="auto"/>
            <w:tcMar>
              <w:top w:w="45" w:type="dxa"/>
              <w:left w:w="75" w:type="dxa"/>
              <w:bottom w:w="45" w:type="dxa"/>
              <w:right w:w="75" w:type="dxa"/>
            </w:tcMar>
            <w:hideMark/>
          </w:tcPr>
          <w:p w:rsidR="00481B47" w:rsidRPr="00481B47" w:rsidRDefault="00481B47" w:rsidP="00481B47">
            <w:pPr>
              <w:rPr>
                <w:rFonts w:eastAsia="Times New Roman"/>
                <w:sz w:val="16"/>
                <w:szCs w:val="16"/>
              </w:rPr>
            </w:pPr>
            <w:r w:rsidRPr="00481B47">
              <w:rPr>
                <w:rFonts w:eastAsia="Times New Roman"/>
                <w:sz w:val="16"/>
                <w:szCs w:val="16"/>
              </w:rPr>
              <w:t>№02-01/012 от 23.06.2017 г.</w:t>
            </w:r>
          </w:p>
        </w:tc>
        <w:tc>
          <w:tcPr>
            <w:tcW w:w="3261" w:type="dxa"/>
            <w:shd w:val="clear" w:color="auto" w:fill="auto"/>
            <w:tcMar>
              <w:top w:w="45" w:type="dxa"/>
              <w:left w:w="75" w:type="dxa"/>
              <w:bottom w:w="45" w:type="dxa"/>
              <w:right w:w="75" w:type="dxa"/>
            </w:tcMar>
            <w:hideMark/>
          </w:tcPr>
          <w:p w:rsidR="00481B47" w:rsidRPr="00481B47" w:rsidRDefault="00481B47" w:rsidP="00481B47">
            <w:pPr>
              <w:rPr>
                <w:rFonts w:eastAsia="Times New Roman"/>
                <w:sz w:val="16"/>
                <w:szCs w:val="16"/>
              </w:rPr>
            </w:pPr>
            <w:r w:rsidRPr="00481B47">
              <w:rPr>
                <w:rFonts w:eastAsia="Times New Roman"/>
                <w:sz w:val="16"/>
                <w:szCs w:val="16"/>
              </w:rPr>
              <w:t>Приказ №02-01/012 от 23.06.2017 г. о вступлении в должность генерального директора Товарищества ;</w:t>
            </w:r>
          </w:p>
        </w:tc>
        <w:tc>
          <w:tcPr>
            <w:tcW w:w="3261" w:type="dxa"/>
            <w:shd w:val="clear" w:color="auto" w:fill="auto"/>
            <w:tcMar>
              <w:top w:w="45" w:type="dxa"/>
              <w:left w:w="75" w:type="dxa"/>
              <w:bottom w:w="45" w:type="dxa"/>
              <w:right w:w="75" w:type="dxa"/>
            </w:tcMar>
            <w:hideMark/>
          </w:tcPr>
          <w:p w:rsidR="00481B47" w:rsidRPr="00481B47" w:rsidRDefault="00481B47" w:rsidP="00481B47">
            <w:pPr>
              <w:rPr>
                <w:rFonts w:eastAsia="Times New Roman"/>
                <w:sz w:val="16"/>
                <w:szCs w:val="16"/>
              </w:rPr>
            </w:pPr>
            <w:r w:rsidRPr="00481B47">
              <w:rPr>
                <w:rFonts w:eastAsia="Times New Roman"/>
                <w:sz w:val="16"/>
                <w:szCs w:val="16"/>
              </w:rPr>
              <w:t>Генеральный директор ТОО                «</w:t>
            </w:r>
            <w:r w:rsidRPr="00481B47">
              <w:rPr>
                <w:rFonts w:eastAsia="Times New Roman"/>
                <w:sz w:val="16"/>
                <w:szCs w:val="16"/>
                <w:lang w:val="en-US"/>
              </w:rPr>
              <w:t>Galamat</w:t>
            </w:r>
            <w:r w:rsidRPr="00481B47">
              <w:rPr>
                <w:rFonts w:eastAsia="Times New Roman"/>
                <w:sz w:val="16"/>
                <w:szCs w:val="16"/>
              </w:rPr>
              <w:t xml:space="preserve"> </w:t>
            </w:r>
            <w:r w:rsidRPr="00481B47">
              <w:rPr>
                <w:rFonts w:eastAsia="Times New Roman"/>
                <w:sz w:val="16"/>
                <w:szCs w:val="16"/>
                <w:lang w:val="en-US"/>
              </w:rPr>
              <w:t>Integra</w:t>
            </w:r>
            <w:r w:rsidRPr="00481B47">
              <w:rPr>
                <w:rFonts w:eastAsia="Times New Roman"/>
                <w:sz w:val="16"/>
                <w:szCs w:val="16"/>
              </w:rPr>
              <w:t xml:space="preserve"> »</w:t>
            </w:r>
          </w:p>
        </w:tc>
        <w:tc>
          <w:tcPr>
            <w:tcW w:w="1985" w:type="dxa"/>
            <w:shd w:val="clear" w:color="auto" w:fill="auto"/>
            <w:tcMar>
              <w:top w:w="45" w:type="dxa"/>
              <w:left w:w="75" w:type="dxa"/>
              <w:bottom w:w="45" w:type="dxa"/>
              <w:right w:w="75" w:type="dxa"/>
            </w:tcMar>
            <w:hideMark/>
          </w:tcPr>
          <w:p w:rsidR="00481B47" w:rsidRPr="00481B47" w:rsidRDefault="00481B47" w:rsidP="00481B47">
            <w:pPr>
              <w:rPr>
                <w:rFonts w:eastAsia="Times New Roman"/>
                <w:sz w:val="16"/>
                <w:szCs w:val="16"/>
              </w:rPr>
            </w:pPr>
            <w:r w:rsidRPr="00481B47">
              <w:rPr>
                <w:rFonts w:eastAsia="Times New Roman"/>
                <w:sz w:val="16"/>
                <w:szCs w:val="16"/>
              </w:rPr>
              <w:t>Нотариально заверенная копия</w:t>
            </w:r>
          </w:p>
        </w:tc>
        <w:tc>
          <w:tcPr>
            <w:tcW w:w="991" w:type="dxa"/>
            <w:vAlign w:val="center"/>
          </w:tcPr>
          <w:p w:rsidR="00481B47" w:rsidRPr="00481B47" w:rsidRDefault="00481B47" w:rsidP="00481B47">
            <w:pPr>
              <w:rPr>
                <w:rFonts w:eastAsia="Times New Roman"/>
                <w:sz w:val="16"/>
                <w:szCs w:val="16"/>
              </w:rPr>
            </w:pPr>
            <w:r w:rsidRPr="00481B47">
              <w:rPr>
                <w:rFonts w:eastAsia="Times New Roman"/>
                <w:sz w:val="16"/>
                <w:szCs w:val="16"/>
              </w:rPr>
              <w:t>73-74</w:t>
            </w:r>
          </w:p>
        </w:tc>
      </w:tr>
      <w:tr w:rsidR="00481B47" w:rsidRPr="00481B47" w:rsidTr="00435D08">
        <w:tc>
          <w:tcPr>
            <w:tcW w:w="568" w:type="dxa"/>
            <w:shd w:val="clear" w:color="auto" w:fill="auto"/>
            <w:tcMar>
              <w:top w:w="45" w:type="dxa"/>
              <w:left w:w="75" w:type="dxa"/>
              <w:bottom w:w="45" w:type="dxa"/>
              <w:right w:w="75" w:type="dxa"/>
            </w:tcMar>
          </w:tcPr>
          <w:p w:rsidR="00481B47" w:rsidRPr="00481B47" w:rsidRDefault="00481B47" w:rsidP="00481B47">
            <w:pPr>
              <w:rPr>
                <w:rFonts w:eastAsia="Times New Roman"/>
                <w:sz w:val="16"/>
                <w:szCs w:val="16"/>
                <w:lang w:val="kk-KZ"/>
              </w:rPr>
            </w:pPr>
            <w:r w:rsidRPr="00481B47">
              <w:rPr>
                <w:rFonts w:eastAsia="Times New Roman"/>
                <w:sz w:val="16"/>
                <w:szCs w:val="16"/>
                <w:lang w:val="kk-KZ"/>
              </w:rPr>
              <w:t>15</w:t>
            </w:r>
          </w:p>
        </w:tc>
        <w:tc>
          <w:tcPr>
            <w:tcW w:w="3401" w:type="dxa"/>
            <w:shd w:val="clear" w:color="auto" w:fill="auto"/>
            <w:tcMar>
              <w:top w:w="45" w:type="dxa"/>
              <w:left w:w="75" w:type="dxa"/>
              <w:bottom w:w="45" w:type="dxa"/>
              <w:right w:w="75" w:type="dxa"/>
            </w:tcMar>
            <w:hideMark/>
          </w:tcPr>
          <w:p w:rsidR="00481B47" w:rsidRPr="00481B47" w:rsidRDefault="00481B47" w:rsidP="00481B47">
            <w:pPr>
              <w:rPr>
                <w:rFonts w:eastAsia="Times New Roman"/>
                <w:iCs/>
                <w:sz w:val="16"/>
                <w:szCs w:val="16"/>
              </w:rPr>
            </w:pPr>
            <w:r w:rsidRPr="00481B47">
              <w:rPr>
                <w:rFonts w:eastAsia="Times New Roman"/>
                <w:iCs/>
                <w:sz w:val="16"/>
                <w:szCs w:val="16"/>
              </w:rPr>
              <w:t>Решения №5 ТОО «</w:t>
            </w:r>
            <w:r w:rsidRPr="00481B47">
              <w:rPr>
                <w:rFonts w:eastAsia="Times New Roman"/>
                <w:iCs/>
                <w:sz w:val="16"/>
                <w:szCs w:val="16"/>
                <w:lang w:val="en-US"/>
              </w:rPr>
              <w:t>Galamat</w:t>
            </w:r>
            <w:r w:rsidRPr="00481B47">
              <w:rPr>
                <w:rFonts w:eastAsia="Times New Roman"/>
                <w:iCs/>
                <w:sz w:val="16"/>
                <w:szCs w:val="16"/>
              </w:rPr>
              <w:t xml:space="preserve"> </w:t>
            </w:r>
            <w:r w:rsidRPr="00481B47">
              <w:rPr>
                <w:rFonts w:eastAsia="Times New Roman"/>
                <w:iCs/>
                <w:sz w:val="16"/>
                <w:szCs w:val="16"/>
                <w:lang w:val="en-US"/>
              </w:rPr>
              <w:t>Integra</w:t>
            </w:r>
            <w:r w:rsidRPr="00481B47">
              <w:rPr>
                <w:rFonts w:eastAsia="Times New Roman"/>
                <w:iCs/>
                <w:sz w:val="16"/>
                <w:szCs w:val="16"/>
              </w:rPr>
              <w:t xml:space="preserve">» о смене адреса; </w:t>
            </w:r>
          </w:p>
        </w:tc>
        <w:tc>
          <w:tcPr>
            <w:tcW w:w="2409" w:type="dxa"/>
            <w:shd w:val="clear" w:color="auto" w:fill="auto"/>
            <w:tcMar>
              <w:top w:w="45" w:type="dxa"/>
              <w:left w:w="75" w:type="dxa"/>
              <w:bottom w:w="45" w:type="dxa"/>
              <w:right w:w="75" w:type="dxa"/>
            </w:tcMar>
            <w:hideMark/>
          </w:tcPr>
          <w:p w:rsidR="00481B47" w:rsidRPr="00481B47" w:rsidRDefault="00481B47" w:rsidP="00481B47">
            <w:pPr>
              <w:rPr>
                <w:rFonts w:eastAsia="Times New Roman"/>
                <w:iCs/>
                <w:sz w:val="16"/>
                <w:szCs w:val="16"/>
                <w:lang w:val="en-US"/>
              </w:rPr>
            </w:pPr>
            <w:r w:rsidRPr="00481B47">
              <w:rPr>
                <w:rFonts w:eastAsia="Times New Roman"/>
                <w:iCs/>
                <w:sz w:val="16"/>
                <w:szCs w:val="16"/>
                <w:lang w:val="en-US"/>
              </w:rPr>
              <w:t>№ 5 от 20.10.2017 г.;</w:t>
            </w:r>
          </w:p>
        </w:tc>
        <w:tc>
          <w:tcPr>
            <w:tcW w:w="3261" w:type="dxa"/>
            <w:shd w:val="clear" w:color="auto" w:fill="auto"/>
            <w:tcMar>
              <w:top w:w="45" w:type="dxa"/>
              <w:left w:w="75" w:type="dxa"/>
              <w:bottom w:w="45" w:type="dxa"/>
              <w:right w:w="75" w:type="dxa"/>
            </w:tcMar>
            <w:hideMark/>
          </w:tcPr>
          <w:p w:rsidR="00481B47" w:rsidRPr="00481B47" w:rsidRDefault="00481B47" w:rsidP="00481B47">
            <w:pPr>
              <w:rPr>
                <w:rFonts w:eastAsia="Times New Roman"/>
                <w:sz w:val="16"/>
                <w:szCs w:val="16"/>
              </w:rPr>
            </w:pPr>
            <w:r w:rsidRPr="00481B47">
              <w:rPr>
                <w:rFonts w:eastAsia="Times New Roman"/>
                <w:sz w:val="16"/>
                <w:szCs w:val="16"/>
              </w:rPr>
              <w:t>Решения №5 ТОО «</w:t>
            </w:r>
            <w:r w:rsidRPr="00481B47">
              <w:rPr>
                <w:rFonts w:eastAsia="Times New Roman"/>
                <w:iCs/>
                <w:sz w:val="16"/>
                <w:szCs w:val="16"/>
                <w:lang w:val="en-US"/>
              </w:rPr>
              <w:t>Galamat</w:t>
            </w:r>
            <w:r w:rsidRPr="00481B47">
              <w:rPr>
                <w:rFonts w:eastAsia="Times New Roman"/>
                <w:iCs/>
                <w:sz w:val="16"/>
                <w:szCs w:val="16"/>
              </w:rPr>
              <w:t xml:space="preserve"> </w:t>
            </w:r>
            <w:r w:rsidRPr="00481B47">
              <w:rPr>
                <w:rFonts w:eastAsia="Times New Roman"/>
                <w:iCs/>
                <w:sz w:val="16"/>
                <w:szCs w:val="16"/>
                <w:lang w:val="en-US"/>
              </w:rPr>
              <w:t>Integra</w:t>
            </w:r>
            <w:r w:rsidRPr="00481B47">
              <w:rPr>
                <w:rFonts w:eastAsia="Times New Roman"/>
                <w:sz w:val="16"/>
                <w:szCs w:val="16"/>
              </w:rPr>
              <w:t xml:space="preserve">» о смене адреса от 20.10.2017 г.; </w:t>
            </w:r>
          </w:p>
        </w:tc>
        <w:tc>
          <w:tcPr>
            <w:tcW w:w="3261" w:type="dxa"/>
            <w:shd w:val="clear" w:color="auto" w:fill="auto"/>
            <w:tcMar>
              <w:top w:w="45" w:type="dxa"/>
              <w:left w:w="75" w:type="dxa"/>
              <w:bottom w:w="45" w:type="dxa"/>
              <w:right w:w="75" w:type="dxa"/>
            </w:tcMar>
            <w:hideMark/>
          </w:tcPr>
          <w:p w:rsidR="00481B47" w:rsidRPr="00481B47" w:rsidRDefault="00481B47" w:rsidP="00481B47">
            <w:pPr>
              <w:rPr>
                <w:rFonts w:eastAsia="Times New Roman"/>
                <w:sz w:val="16"/>
                <w:szCs w:val="16"/>
              </w:rPr>
            </w:pPr>
            <w:r w:rsidRPr="00481B47">
              <w:rPr>
                <w:rFonts w:eastAsia="Times New Roman"/>
                <w:sz w:val="16"/>
                <w:szCs w:val="16"/>
              </w:rPr>
              <w:t>Участник  ТОО                «</w:t>
            </w:r>
            <w:r w:rsidRPr="00481B47">
              <w:rPr>
                <w:rFonts w:eastAsia="Times New Roman"/>
                <w:sz w:val="16"/>
                <w:szCs w:val="16"/>
                <w:lang w:val="en-US"/>
              </w:rPr>
              <w:t>Galamat</w:t>
            </w:r>
            <w:r w:rsidRPr="00481B47">
              <w:rPr>
                <w:rFonts w:eastAsia="Times New Roman"/>
                <w:sz w:val="16"/>
                <w:szCs w:val="16"/>
              </w:rPr>
              <w:t xml:space="preserve"> </w:t>
            </w:r>
            <w:r w:rsidRPr="00481B47">
              <w:rPr>
                <w:rFonts w:eastAsia="Times New Roman"/>
                <w:sz w:val="16"/>
                <w:szCs w:val="16"/>
                <w:lang w:val="en-US"/>
              </w:rPr>
              <w:t>Integra</w:t>
            </w:r>
            <w:r w:rsidRPr="00481B47">
              <w:rPr>
                <w:rFonts w:eastAsia="Times New Roman"/>
                <w:sz w:val="16"/>
                <w:szCs w:val="16"/>
              </w:rPr>
              <w:t xml:space="preserve"> »</w:t>
            </w:r>
          </w:p>
        </w:tc>
        <w:tc>
          <w:tcPr>
            <w:tcW w:w="1985" w:type="dxa"/>
            <w:shd w:val="clear" w:color="auto" w:fill="auto"/>
            <w:tcMar>
              <w:top w:w="45" w:type="dxa"/>
              <w:left w:w="75" w:type="dxa"/>
              <w:bottom w:w="45" w:type="dxa"/>
              <w:right w:w="75" w:type="dxa"/>
            </w:tcMar>
            <w:hideMark/>
          </w:tcPr>
          <w:p w:rsidR="00481B47" w:rsidRPr="00481B47" w:rsidRDefault="00481B47" w:rsidP="00481B47">
            <w:pPr>
              <w:rPr>
                <w:rFonts w:eastAsia="Times New Roman"/>
                <w:sz w:val="16"/>
                <w:szCs w:val="16"/>
              </w:rPr>
            </w:pPr>
            <w:r w:rsidRPr="00481B47">
              <w:rPr>
                <w:rFonts w:eastAsia="Times New Roman"/>
                <w:sz w:val="16"/>
                <w:szCs w:val="16"/>
              </w:rPr>
              <w:t>Нотариально заверенная копия</w:t>
            </w:r>
          </w:p>
        </w:tc>
        <w:tc>
          <w:tcPr>
            <w:tcW w:w="991" w:type="dxa"/>
            <w:vAlign w:val="center"/>
          </w:tcPr>
          <w:p w:rsidR="00481B47" w:rsidRPr="00481B47" w:rsidRDefault="00481B47" w:rsidP="00481B47">
            <w:pPr>
              <w:rPr>
                <w:rFonts w:eastAsia="Times New Roman"/>
                <w:sz w:val="16"/>
                <w:szCs w:val="16"/>
              </w:rPr>
            </w:pPr>
            <w:r w:rsidRPr="00481B47">
              <w:rPr>
                <w:rFonts w:eastAsia="Times New Roman"/>
                <w:sz w:val="16"/>
                <w:szCs w:val="16"/>
              </w:rPr>
              <w:t>75-76</w:t>
            </w:r>
          </w:p>
        </w:tc>
      </w:tr>
      <w:tr w:rsidR="00481B47" w:rsidRPr="00481B47" w:rsidTr="00435D08">
        <w:tc>
          <w:tcPr>
            <w:tcW w:w="568" w:type="dxa"/>
            <w:shd w:val="clear" w:color="auto" w:fill="auto"/>
            <w:tcMar>
              <w:top w:w="45" w:type="dxa"/>
              <w:left w:w="75" w:type="dxa"/>
              <w:bottom w:w="45" w:type="dxa"/>
              <w:right w:w="75" w:type="dxa"/>
            </w:tcMar>
          </w:tcPr>
          <w:p w:rsidR="00481B47" w:rsidRPr="00481B47" w:rsidRDefault="00481B47" w:rsidP="00481B47">
            <w:pPr>
              <w:rPr>
                <w:rFonts w:eastAsia="Times New Roman"/>
                <w:sz w:val="16"/>
                <w:szCs w:val="16"/>
                <w:lang w:val="kk-KZ"/>
              </w:rPr>
            </w:pPr>
            <w:r w:rsidRPr="00481B47">
              <w:rPr>
                <w:rFonts w:eastAsia="Times New Roman"/>
                <w:sz w:val="16"/>
                <w:szCs w:val="16"/>
                <w:lang w:val="kk-KZ"/>
              </w:rPr>
              <w:t>16</w:t>
            </w:r>
          </w:p>
        </w:tc>
        <w:tc>
          <w:tcPr>
            <w:tcW w:w="3401" w:type="dxa"/>
            <w:shd w:val="clear" w:color="auto" w:fill="auto"/>
            <w:tcMar>
              <w:top w:w="45" w:type="dxa"/>
              <w:left w:w="75" w:type="dxa"/>
              <w:bottom w:w="45" w:type="dxa"/>
              <w:right w:w="75" w:type="dxa"/>
            </w:tcMar>
            <w:hideMark/>
          </w:tcPr>
          <w:p w:rsidR="00481B47" w:rsidRPr="00481B47" w:rsidRDefault="00481B47" w:rsidP="00481B47">
            <w:pPr>
              <w:rPr>
                <w:rFonts w:eastAsia="Times New Roman"/>
                <w:iCs/>
                <w:sz w:val="16"/>
                <w:szCs w:val="16"/>
              </w:rPr>
            </w:pPr>
            <w:r w:rsidRPr="00481B47">
              <w:rPr>
                <w:rFonts w:eastAsia="Times New Roman"/>
                <w:iCs/>
                <w:sz w:val="16"/>
                <w:szCs w:val="16"/>
              </w:rPr>
              <w:t>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учет по которым ведется в органах государственных доходов,</w:t>
            </w:r>
            <w:r w:rsidRPr="00481B47">
              <w:rPr>
                <w:rFonts w:eastAsia="Times New Roman"/>
                <w:sz w:val="16"/>
                <w:szCs w:val="16"/>
              </w:rPr>
              <w:t xml:space="preserve"> по состоянию на 06.01.2020г.;</w:t>
            </w:r>
          </w:p>
        </w:tc>
        <w:tc>
          <w:tcPr>
            <w:tcW w:w="2409" w:type="dxa"/>
            <w:shd w:val="clear" w:color="auto" w:fill="auto"/>
            <w:tcMar>
              <w:top w:w="45" w:type="dxa"/>
              <w:left w:w="75" w:type="dxa"/>
              <w:bottom w:w="45" w:type="dxa"/>
              <w:right w:w="75" w:type="dxa"/>
            </w:tcMar>
            <w:hideMark/>
          </w:tcPr>
          <w:p w:rsidR="00481B47" w:rsidRPr="00481B47" w:rsidRDefault="00481B47" w:rsidP="00481B47">
            <w:pPr>
              <w:rPr>
                <w:rFonts w:eastAsia="Times New Roman"/>
                <w:iCs/>
                <w:sz w:val="16"/>
                <w:szCs w:val="16"/>
              </w:rPr>
            </w:pPr>
            <w:r w:rsidRPr="00481B47">
              <w:rPr>
                <w:rFonts w:eastAsia="Times New Roman"/>
                <w:iCs/>
                <w:sz w:val="16"/>
                <w:szCs w:val="16"/>
              </w:rPr>
              <w:t>№10100375673628 от  06.01.2020г</w:t>
            </w:r>
          </w:p>
        </w:tc>
        <w:tc>
          <w:tcPr>
            <w:tcW w:w="3261" w:type="dxa"/>
            <w:shd w:val="clear" w:color="auto" w:fill="auto"/>
            <w:tcMar>
              <w:top w:w="45" w:type="dxa"/>
              <w:left w:w="75" w:type="dxa"/>
              <w:bottom w:w="45" w:type="dxa"/>
              <w:right w:w="75" w:type="dxa"/>
            </w:tcMar>
            <w:hideMark/>
          </w:tcPr>
          <w:p w:rsidR="00481B47" w:rsidRPr="00481B47" w:rsidRDefault="00481B47" w:rsidP="00481B47">
            <w:pPr>
              <w:rPr>
                <w:rFonts w:eastAsia="Times New Roman"/>
                <w:sz w:val="16"/>
                <w:szCs w:val="16"/>
              </w:rPr>
            </w:pPr>
            <w:r w:rsidRPr="00481B47">
              <w:rPr>
                <w:rFonts w:eastAsia="Times New Roman"/>
                <w:sz w:val="16"/>
                <w:szCs w:val="16"/>
              </w:rPr>
              <w:t xml:space="preserve">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полученные посредством веб-портала "электронного правительства",  учет по которым ведется в </w:t>
            </w:r>
            <w:r w:rsidRPr="00481B47">
              <w:rPr>
                <w:rFonts w:eastAsia="Times New Roman"/>
                <w:sz w:val="16"/>
                <w:szCs w:val="16"/>
              </w:rPr>
              <w:lastRenderedPageBreak/>
              <w:t>органах государственных доходов, по состоянию на 06.01.2020г.;</w:t>
            </w:r>
          </w:p>
        </w:tc>
        <w:tc>
          <w:tcPr>
            <w:tcW w:w="3261" w:type="dxa"/>
            <w:shd w:val="clear" w:color="auto" w:fill="auto"/>
            <w:tcMar>
              <w:top w:w="45" w:type="dxa"/>
              <w:left w:w="75" w:type="dxa"/>
              <w:bottom w:w="45" w:type="dxa"/>
              <w:right w:w="75" w:type="dxa"/>
            </w:tcMar>
            <w:hideMark/>
          </w:tcPr>
          <w:p w:rsidR="00481B47" w:rsidRPr="00481B47" w:rsidRDefault="00481B47" w:rsidP="00481B47">
            <w:pPr>
              <w:rPr>
                <w:rFonts w:eastAsia="Times New Roman"/>
                <w:sz w:val="16"/>
                <w:szCs w:val="16"/>
              </w:rPr>
            </w:pPr>
            <w:r w:rsidRPr="00481B47">
              <w:rPr>
                <w:rFonts w:eastAsia="Times New Roman"/>
                <w:sz w:val="16"/>
                <w:szCs w:val="16"/>
              </w:rPr>
              <w:lastRenderedPageBreak/>
              <w:t>Электронно-цифровая подпись</w:t>
            </w:r>
          </w:p>
        </w:tc>
        <w:tc>
          <w:tcPr>
            <w:tcW w:w="1985" w:type="dxa"/>
            <w:shd w:val="clear" w:color="auto" w:fill="auto"/>
            <w:tcMar>
              <w:top w:w="45" w:type="dxa"/>
              <w:left w:w="75" w:type="dxa"/>
              <w:bottom w:w="45" w:type="dxa"/>
              <w:right w:w="75" w:type="dxa"/>
            </w:tcMar>
            <w:hideMark/>
          </w:tcPr>
          <w:p w:rsidR="00481B47" w:rsidRPr="00481B47" w:rsidRDefault="00481B47" w:rsidP="00481B47">
            <w:pPr>
              <w:rPr>
                <w:rFonts w:eastAsia="Times New Roman"/>
                <w:sz w:val="16"/>
                <w:szCs w:val="16"/>
              </w:rPr>
            </w:pPr>
            <w:r w:rsidRPr="00481B47">
              <w:rPr>
                <w:rFonts w:eastAsia="Times New Roman"/>
                <w:sz w:val="16"/>
                <w:szCs w:val="16"/>
              </w:rPr>
              <w:t>Оригинал</w:t>
            </w:r>
          </w:p>
        </w:tc>
        <w:tc>
          <w:tcPr>
            <w:tcW w:w="991" w:type="dxa"/>
            <w:vAlign w:val="center"/>
          </w:tcPr>
          <w:p w:rsidR="00481B47" w:rsidRPr="00481B47" w:rsidRDefault="00481B47" w:rsidP="00481B47">
            <w:pPr>
              <w:rPr>
                <w:rFonts w:eastAsia="Times New Roman"/>
                <w:sz w:val="16"/>
                <w:szCs w:val="16"/>
              </w:rPr>
            </w:pPr>
            <w:r w:rsidRPr="00481B47">
              <w:rPr>
                <w:rFonts w:eastAsia="Times New Roman"/>
                <w:sz w:val="16"/>
                <w:szCs w:val="16"/>
              </w:rPr>
              <w:t>77-96</w:t>
            </w:r>
          </w:p>
        </w:tc>
      </w:tr>
      <w:tr w:rsidR="00481B47" w:rsidRPr="00481B47" w:rsidTr="00435D08">
        <w:trPr>
          <w:trHeight w:val="1319"/>
        </w:trPr>
        <w:tc>
          <w:tcPr>
            <w:tcW w:w="568" w:type="dxa"/>
            <w:shd w:val="clear" w:color="auto" w:fill="auto"/>
            <w:tcMar>
              <w:top w:w="45" w:type="dxa"/>
              <w:left w:w="75" w:type="dxa"/>
              <w:bottom w:w="45" w:type="dxa"/>
              <w:right w:w="75" w:type="dxa"/>
            </w:tcMar>
          </w:tcPr>
          <w:p w:rsidR="00481B47" w:rsidRPr="00481B47" w:rsidRDefault="00481B47" w:rsidP="00481B47">
            <w:pPr>
              <w:rPr>
                <w:rFonts w:eastAsia="Times New Roman"/>
                <w:sz w:val="16"/>
                <w:szCs w:val="16"/>
                <w:lang w:val="kk-KZ"/>
              </w:rPr>
            </w:pPr>
            <w:r w:rsidRPr="00481B47">
              <w:rPr>
                <w:rFonts w:eastAsia="Times New Roman"/>
                <w:sz w:val="16"/>
                <w:szCs w:val="16"/>
                <w:lang w:val="kk-KZ"/>
              </w:rPr>
              <w:t>17</w:t>
            </w:r>
          </w:p>
        </w:tc>
        <w:tc>
          <w:tcPr>
            <w:tcW w:w="3401" w:type="dxa"/>
            <w:shd w:val="clear" w:color="auto" w:fill="auto"/>
            <w:tcMar>
              <w:top w:w="45" w:type="dxa"/>
              <w:left w:w="75" w:type="dxa"/>
              <w:bottom w:w="45" w:type="dxa"/>
              <w:right w:w="75" w:type="dxa"/>
            </w:tcMar>
            <w:hideMark/>
          </w:tcPr>
          <w:p w:rsidR="00481B47" w:rsidRPr="00481B47" w:rsidRDefault="00481B47" w:rsidP="00481B47">
            <w:pPr>
              <w:rPr>
                <w:rFonts w:eastAsia="Times New Roman"/>
                <w:sz w:val="16"/>
                <w:szCs w:val="16"/>
              </w:rPr>
            </w:pPr>
            <w:r w:rsidRPr="00481B47">
              <w:rPr>
                <w:rFonts w:eastAsia="Times New Roman"/>
                <w:sz w:val="16"/>
                <w:szCs w:val="16"/>
              </w:rPr>
              <w:t>Справка Филиала АО «</w:t>
            </w:r>
            <w:r w:rsidRPr="00481B47">
              <w:rPr>
                <w:rFonts w:eastAsia="Times New Roman"/>
                <w:sz w:val="16"/>
                <w:szCs w:val="16"/>
                <w:lang w:val="en-US"/>
              </w:rPr>
              <w:t>ForteBank</w:t>
            </w:r>
            <w:r w:rsidRPr="00481B47">
              <w:rPr>
                <w:rFonts w:eastAsia="Times New Roman"/>
                <w:sz w:val="16"/>
                <w:szCs w:val="16"/>
              </w:rPr>
              <w:t>» в г.Нур-Султан  на</w:t>
            </w:r>
            <w:r w:rsidRPr="00481B47">
              <w:rPr>
                <w:rFonts w:eastAsia="Times New Roman"/>
                <w:sz w:val="16"/>
                <w:szCs w:val="16"/>
                <w:lang w:val="kk-KZ"/>
              </w:rPr>
              <w:t xml:space="preserve"> 06</w:t>
            </w:r>
            <w:r w:rsidRPr="00481B47">
              <w:rPr>
                <w:rFonts w:eastAsia="Times New Roman"/>
                <w:sz w:val="16"/>
                <w:szCs w:val="16"/>
              </w:rPr>
              <w:t>.01.2020 г. об отсутствии просроченной задолженности по всем видам обязательств потенциального поставщика, выданной не ранее одного месяца предшествующего дате вскрытия конвертов;</w:t>
            </w:r>
          </w:p>
        </w:tc>
        <w:tc>
          <w:tcPr>
            <w:tcW w:w="2409" w:type="dxa"/>
            <w:shd w:val="clear" w:color="auto" w:fill="auto"/>
            <w:tcMar>
              <w:top w:w="45" w:type="dxa"/>
              <w:left w:w="75" w:type="dxa"/>
              <w:bottom w:w="45" w:type="dxa"/>
              <w:right w:w="75" w:type="dxa"/>
            </w:tcMar>
            <w:hideMark/>
          </w:tcPr>
          <w:p w:rsidR="00481B47" w:rsidRPr="00481B47" w:rsidRDefault="00481B47" w:rsidP="00481B47">
            <w:pPr>
              <w:rPr>
                <w:rFonts w:eastAsia="Times New Roman"/>
                <w:sz w:val="16"/>
                <w:szCs w:val="16"/>
              </w:rPr>
            </w:pPr>
            <w:r w:rsidRPr="00481B47">
              <w:rPr>
                <w:rFonts w:eastAsia="Times New Roman"/>
                <w:sz w:val="16"/>
                <w:szCs w:val="16"/>
              </w:rPr>
              <w:t>№19-2-4/106 от 08.01.2020 г.</w:t>
            </w:r>
          </w:p>
        </w:tc>
        <w:tc>
          <w:tcPr>
            <w:tcW w:w="3261" w:type="dxa"/>
            <w:shd w:val="clear" w:color="auto" w:fill="auto"/>
            <w:tcMar>
              <w:top w:w="45" w:type="dxa"/>
              <w:left w:w="75" w:type="dxa"/>
              <w:bottom w:w="45" w:type="dxa"/>
              <w:right w:w="75" w:type="dxa"/>
            </w:tcMar>
            <w:hideMark/>
          </w:tcPr>
          <w:p w:rsidR="00481B47" w:rsidRPr="00481B47" w:rsidRDefault="00481B47" w:rsidP="00481B47">
            <w:pPr>
              <w:rPr>
                <w:rFonts w:eastAsia="Times New Roman"/>
                <w:sz w:val="16"/>
                <w:szCs w:val="16"/>
              </w:rPr>
            </w:pPr>
            <w:r w:rsidRPr="00481B47">
              <w:rPr>
                <w:rFonts w:eastAsia="Times New Roman"/>
                <w:sz w:val="16"/>
                <w:szCs w:val="16"/>
              </w:rPr>
              <w:t>Справка Филиала АО «</w:t>
            </w:r>
            <w:r w:rsidRPr="00481B47">
              <w:rPr>
                <w:rFonts w:eastAsia="Times New Roman"/>
                <w:sz w:val="16"/>
                <w:szCs w:val="16"/>
                <w:lang w:val="en-US"/>
              </w:rPr>
              <w:t>ForteBank</w:t>
            </w:r>
            <w:r w:rsidRPr="00481B47">
              <w:rPr>
                <w:rFonts w:eastAsia="Times New Roman"/>
                <w:sz w:val="16"/>
                <w:szCs w:val="16"/>
              </w:rPr>
              <w:t>» в г.Нур-Султан  об отсутствии по состоянию на 06.01.2020 г. просроченной задолженности по всем видам обязательств потенциального поставщика, выданной не ранее одного месяца предшествующего дате вскрытия конвертов</w:t>
            </w:r>
          </w:p>
        </w:tc>
        <w:tc>
          <w:tcPr>
            <w:tcW w:w="3261" w:type="dxa"/>
            <w:shd w:val="clear" w:color="auto" w:fill="auto"/>
            <w:tcMar>
              <w:top w:w="45" w:type="dxa"/>
              <w:left w:w="75" w:type="dxa"/>
              <w:bottom w:w="45" w:type="dxa"/>
              <w:right w:w="75" w:type="dxa"/>
            </w:tcMar>
            <w:hideMark/>
          </w:tcPr>
          <w:p w:rsidR="00481B47" w:rsidRPr="00481B47" w:rsidRDefault="00481B47" w:rsidP="00481B47">
            <w:pPr>
              <w:rPr>
                <w:rFonts w:eastAsia="Times New Roman"/>
                <w:sz w:val="16"/>
                <w:szCs w:val="16"/>
              </w:rPr>
            </w:pPr>
            <w:r w:rsidRPr="00481B47">
              <w:rPr>
                <w:rFonts w:eastAsia="Times New Roman"/>
                <w:sz w:val="16"/>
                <w:szCs w:val="16"/>
              </w:rPr>
              <w:t>Главный операционный менеджер управления Бизнес-продаж Филиала АО «</w:t>
            </w:r>
            <w:r w:rsidRPr="00481B47">
              <w:rPr>
                <w:rFonts w:eastAsia="Times New Roman"/>
                <w:sz w:val="16"/>
                <w:szCs w:val="16"/>
                <w:lang w:val="en-US"/>
              </w:rPr>
              <w:t>ForteBank</w:t>
            </w:r>
            <w:r w:rsidRPr="00481B47">
              <w:rPr>
                <w:rFonts w:eastAsia="Times New Roman"/>
                <w:sz w:val="16"/>
                <w:szCs w:val="16"/>
              </w:rPr>
              <w:t xml:space="preserve">» в г.Нур-Султан </w:t>
            </w:r>
          </w:p>
          <w:p w:rsidR="00481B47" w:rsidRPr="00481B47" w:rsidRDefault="00481B47" w:rsidP="00481B47">
            <w:pPr>
              <w:rPr>
                <w:rFonts w:eastAsia="Times New Roman"/>
                <w:sz w:val="16"/>
                <w:szCs w:val="16"/>
              </w:rPr>
            </w:pPr>
          </w:p>
        </w:tc>
        <w:tc>
          <w:tcPr>
            <w:tcW w:w="1985" w:type="dxa"/>
            <w:shd w:val="clear" w:color="auto" w:fill="auto"/>
            <w:tcMar>
              <w:top w:w="45" w:type="dxa"/>
              <w:left w:w="75" w:type="dxa"/>
              <w:bottom w:w="45" w:type="dxa"/>
              <w:right w:w="75" w:type="dxa"/>
            </w:tcMar>
            <w:hideMark/>
          </w:tcPr>
          <w:p w:rsidR="00481B47" w:rsidRPr="00481B47" w:rsidRDefault="00481B47" w:rsidP="00481B47">
            <w:pPr>
              <w:rPr>
                <w:rFonts w:eastAsia="Times New Roman"/>
                <w:sz w:val="16"/>
                <w:szCs w:val="16"/>
              </w:rPr>
            </w:pPr>
            <w:r w:rsidRPr="00481B47">
              <w:rPr>
                <w:rFonts w:eastAsia="Times New Roman"/>
                <w:sz w:val="16"/>
                <w:szCs w:val="16"/>
              </w:rPr>
              <w:t>Оригинал</w:t>
            </w:r>
          </w:p>
        </w:tc>
        <w:tc>
          <w:tcPr>
            <w:tcW w:w="991" w:type="dxa"/>
            <w:vAlign w:val="center"/>
          </w:tcPr>
          <w:p w:rsidR="00481B47" w:rsidRPr="00481B47" w:rsidRDefault="00481B47" w:rsidP="00481B47">
            <w:pPr>
              <w:rPr>
                <w:rFonts w:eastAsia="Times New Roman"/>
                <w:sz w:val="16"/>
                <w:szCs w:val="16"/>
              </w:rPr>
            </w:pPr>
            <w:r w:rsidRPr="00481B47">
              <w:rPr>
                <w:rFonts w:eastAsia="Times New Roman"/>
                <w:sz w:val="16"/>
                <w:szCs w:val="16"/>
              </w:rPr>
              <w:t>97-100</w:t>
            </w:r>
          </w:p>
        </w:tc>
      </w:tr>
      <w:tr w:rsidR="00481B47" w:rsidRPr="00481B47" w:rsidTr="00435D08">
        <w:tc>
          <w:tcPr>
            <w:tcW w:w="568" w:type="dxa"/>
            <w:shd w:val="clear" w:color="auto" w:fill="auto"/>
            <w:tcMar>
              <w:top w:w="45" w:type="dxa"/>
              <w:left w:w="75" w:type="dxa"/>
              <w:bottom w:w="45" w:type="dxa"/>
              <w:right w:w="75" w:type="dxa"/>
            </w:tcMar>
          </w:tcPr>
          <w:p w:rsidR="00481B47" w:rsidRPr="00481B47" w:rsidRDefault="00481B47" w:rsidP="00481B47">
            <w:pPr>
              <w:rPr>
                <w:rFonts w:eastAsia="Times New Roman"/>
                <w:sz w:val="16"/>
                <w:szCs w:val="16"/>
                <w:lang w:val="kk-KZ"/>
              </w:rPr>
            </w:pPr>
            <w:r w:rsidRPr="00481B47">
              <w:rPr>
                <w:rFonts w:eastAsia="Times New Roman"/>
                <w:sz w:val="16"/>
                <w:szCs w:val="16"/>
                <w:lang w:val="kk-KZ"/>
              </w:rPr>
              <w:t>18</w:t>
            </w:r>
          </w:p>
        </w:tc>
        <w:tc>
          <w:tcPr>
            <w:tcW w:w="3401" w:type="dxa"/>
            <w:shd w:val="clear" w:color="auto" w:fill="auto"/>
            <w:tcMar>
              <w:top w:w="45" w:type="dxa"/>
              <w:left w:w="75" w:type="dxa"/>
              <w:bottom w:w="45" w:type="dxa"/>
              <w:right w:w="75" w:type="dxa"/>
            </w:tcMar>
            <w:hideMark/>
          </w:tcPr>
          <w:p w:rsidR="00481B47" w:rsidRPr="00481B47" w:rsidRDefault="00481B47" w:rsidP="00481B47">
            <w:pPr>
              <w:rPr>
                <w:rFonts w:eastAsia="Times New Roman"/>
                <w:sz w:val="16"/>
                <w:szCs w:val="16"/>
              </w:rPr>
            </w:pPr>
            <w:r w:rsidRPr="00481B47">
              <w:rPr>
                <w:rFonts w:eastAsia="Times New Roman"/>
                <w:sz w:val="16"/>
                <w:szCs w:val="16"/>
              </w:rPr>
              <w:t>Сведения о наличии и количестве специалистов с указанием их квалификации, стажа работы по специальности ;</w:t>
            </w:r>
          </w:p>
        </w:tc>
        <w:tc>
          <w:tcPr>
            <w:tcW w:w="2409" w:type="dxa"/>
            <w:shd w:val="clear" w:color="auto" w:fill="auto"/>
            <w:tcMar>
              <w:top w:w="45" w:type="dxa"/>
              <w:left w:w="75" w:type="dxa"/>
              <w:bottom w:w="45" w:type="dxa"/>
              <w:right w:w="75" w:type="dxa"/>
            </w:tcMar>
            <w:hideMark/>
          </w:tcPr>
          <w:p w:rsidR="00481B47" w:rsidRPr="00481B47" w:rsidRDefault="00481B47" w:rsidP="00481B47">
            <w:pPr>
              <w:rPr>
                <w:rFonts w:eastAsia="Times New Roman"/>
                <w:sz w:val="16"/>
                <w:szCs w:val="16"/>
              </w:rPr>
            </w:pPr>
            <w:r w:rsidRPr="00481B47">
              <w:rPr>
                <w:rFonts w:eastAsia="Times New Roman"/>
                <w:sz w:val="16"/>
                <w:szCs w:val="16"/>
              </w:rPr>
              <w:t>№17</w:t>
            </w:r>
            <w:r w:rsidRPr="00481B47">
              <w:rPr>
                <w:rFonts w:eastAsia="Times New Roman"/>
                <w:sz w:val="16"/>
                <w:szCs w:val="16"/>
                <w:lang w:val="kk-KZ"/>
              </w:rPr>
              <w:t xml:space="preserve"> </w:t>
            </w:r>
            <w:r w:rsidRPr="00481B47">
              <w:rPr>
                <w:rFonts w:eastAsia="Times New Roman"/>
                <w:sz w:val="16"/>
                <w:szCs w:val="16"/>
              </w:rPr>
              <w:t>от 09.01.2020 г.</w:t>
            </w:r>
          </w:p>
        </w:tc>
        <w:tc>
          <w:tcPr>
            <w:tcW w:w="3261" w:type="dxa"/>
            <w:shd w:val="clear" w:color="auto" w:fill="auto"/>
            <w:tcMar>
              <w:top w:w="45" w:type="dxa"/>
              <w:left w:w="75" w:type="dxa"/>
              <w:bottom w:w="45" w:type="dxa"/>
              <w:right w:w="75" w:type="dxa"/>
            </w:tcMar>
            <w:hideMark/>
          </w:tcPr>
          <w:p w:rsidR="00481B47" w:rsidRPr="00481B47" w:rsidRDefault="00481B47" w:rsidP="00481B47">
            <w:pPr>
              <w:rPr>
                <w:rFonts w:eastAsia="Times New Roman"/>
                <w:sz w:val="16"/>
                <w:szCs w:val="16"/>
              </w:rPr>
            </w:pPr>
            <w:r w:rsidRPr="00481B47">
              <w:rPr>
                <w:rFonts w:eastAsia="Times New Roman"/>
                <w:sz w:val="16"/>
                <w:szCs w:val="16"/>
              </w:rPr>
              <w:t>ФИО, должности, их квалификации и стаж работы по специальности</w:t>
            </w:r>
          </w:p>
        </w:tc>
        <w:tc>
          <w:tcPr>
            <w:tcW w:w="3261" w:type="dxa"/>
            <w:shd w:val="clear" w:color="auto" w:fill="auto"/>
            <w:tcMar>
              <w:top w:w="45" w:type="dxa"/>
              <w:left w:w="75" w:type="dxa"/>
              <w:bottom w:w="45" w:type="dxa"/>
              <w:right w:w="75" w:type="dxa"/>
            </w:tcMar>
            <w:hideMark/>
          </w:tcPr>
          <w:p w:rsidR="00481B47" w:rsidRPr="00481B47" w:rsidRDefault="00481B47" w:rsidP="00481B47">
            <w:pPr>
              <w:rPr>
                <w:rFonts w:eastAsia="Times New Roman"/>
                <w:sz w:val="16"/>
                <w:szCs w:val="16"/>
              </w:rPr>
            </w:pPr>
            <w:r w:rsidRPr="00481B47">
              <w:rPr>
                <w:rFonts w:eastAsia="Times New Roman"/>
                <w:sz w:val="16"/>
                <w:szCs w:val="16"/>
              </w:rPr>
              <w:t>Коммерческий директор ТОО «Galamat Integra»</w:t>
            </w:r>
          </w:p>
        </w:tc>
        <w:tc>
          <w:tcPr>
            <w:tcW w:w="1985" w:type="dxa"/>
            <w:shd w:val="clear" w:color="auto" w:fill="auto"/>
            <w:tcMar>
              <w:top w:w="45" w:type="dxa"/>
              <w:left w:w="75" w:type="dxa"/>
              <w:bottom w:w="45" w:type="dxa"/>
              <w:right w:w="75" w:type="dxa"/>
            </w:tcMar>
            <w:hideMark/>
          </w:tcPr>
          <w:p w:rsidR="00481B47" w:rsidRPr="00481B47" w:rsidRDefault="00481B47" w:rsidP="00481B47">
            <w:pPr>
              <w:rPr>
                <w:rFonts w:eastAsia="Times New Roman"/>
                <w:sz w:val="16"/>
                <w:szCs w:val="16"/>
              </w:rPr>
            </w:pPr>
            <w:r w:rsidRPr="00481B47">
              <w:rPr>
                <w:rFonts w:eastAsia="Times New Roman"/>
                <w:sz w:val="16"/>
                <w:szCs w:val="16"/>
              </w:rPr>
              <w:t>Оригинал</w:t>
            </w:r>
          </w:p>
        </w:tc>
        <w:tc>
          <w:tcPr>
            <w:tcW w:w="991" w:type="dxa"/>
            <w:vAlign w:val="center"/>
          </w:tcPr>
          <w:p w:rsidR="00481B47" w:rsidRPr="00481B47" w:rsidRDefault="00481B47" w:rsidP="00481B47">
            <w:pPr>
              <w:rPr>
                <w:rFonts w:eastAsia="Times New Roman"/>
                <w:sz w:val="16"/>
                <w:szCs w:val="16"/>
              </w:rPr>
            </w:pPr>
            <w:r w:rsidRPr="00481B47">
              <w:rPr>
                <w:rFonts w:eastAsia="Times New Roman"/>
                <w:sz w:val="16"/>
                <w:szCs w:val="16"/>
              </w:rPr>
              <w:t>101-102</w:t>
            </w:r>
          </w:p>
        </w:tc>
      </w:tr>
      <w:tr w:rsidR="00481B47" w:rsidRPr="00481B47" w:rsidTr="00435D08">
        <w:tc>
          <w:tcPr>
            <w:tcW w:w="568" w:type="dxa"/>
            <w:shd w:val="clear" w:color="auto" w:fill="auto"/>
            <w:tcMar>
              <w:top w:w="45" w:type="dxa"/>
              <w:left w:w="75" w:type="dxa"/>
              <w:bottom w:w="45" w:type="dxa"/>
              <w:right w:w="75" w:type="dxa"/>
            </w:tcMar>
          </w:tcPr>
          <w:p w:rsidR="00481B47" w:rsidRPr="00481B47" w:rsidRDefault="00481B47" w:rsidP="00481B47">
            <w:pPr>
              <w:rPr>
                <w:rFonts w:eastAsia="Times New Roman"/>
                <w:sz w:val="16"/>
                <w:szCs w:val="16"/>
                <w:lang w:val="kk-KZ"/>
              </w:rPr>
            </w:pPr>
            <w:r w:rsidRPr="00481B47">
              <w:rPr>
                <w:rFonts w:eastAsia="Times New Roman"/>
                <w:sz w:val="16"/>
                <w:szCs w:val="16"/>
                <w:lang w:val="kk-KZ"/>
              </w:rPr>
              <w:t>19</w:t>
            </w:r>
          </w:p>
        </w:tc>
        <w:tc>
          <w:tcPr>
            <w:tcW w:w="3401" w:type="dxa"/>
            <w:shd w:val="clear" w:color="auto" w:fill="auto"/>
            <w:tcMar>
              <w:top w:w="45" w:type="dxa"/>
              <w:left w:w="75" w:type="dxa"/>
              <w:bottom w:w="45" w:type="dxa"/>
              <w:right w:w="75" w:type="dxa"/>
            </w:tcMar>
            <w:hideMark/>
          </w:tcPr>
          <w:p w:rsidR="00481B47" w:rsidRPr="00481B47" w:rsidRDefault="00481B47" w:rsidP="00481B47">
            <w:pPr>
              <w:rPr>
                <w:rFonts w:eastAsia="Times New Roman"/>
                <w:sz w:val="16"/>
                <w:szCs w:val="16"/>
              </w:rPr>
            </w:pPr>
            <w:r w:rsidRPr="00481B47">
              <w:rPr>
                <w:rFonts w:eastAsia="Times New Roman"/>
                <w:sz w:val="16"/>
                <w:szCs w:val="16"/>
              </w:rPr>
              <w:t>Сведения о квалификации</w:t>
            </w:r>
          </w:p>
        </w:tc>
        <w:tc>
          <w:tcPr>
            <w:tcW w:w="2409" w:type="dxa"/>
            <w:shd w:val="clear" w:color="auto" w:fill="auto"/>
            <w:tcMar>
              <w:top w:w="45" w:type="dxa"/>
              <w:left w:w="75" w:type="dxa"/>
              <w:bottom w:w="45" w:type="dxa"/>
              <w:right w:w="75" w:type="dxa"/>
            </w:tcMar>
            <w:hideMark/>
          </w:tcPr>
          <w:p w:rsidR="00481B47" w:rsidRPr="00481B47" w:rsidRDefault="00481B47" w:rsidP="00481B47">
            <w:pPr>
              <w:rPr>
                <w:rFonts w:eastAsia="Times New Roman"/>
                <w:sz w:val="16"/>
                <w:szCs w:val="16"/>
              </w:rPr>
            </w:pPr>
            <w:r w:rsidRPr="00481B47">
              <w:rPr>
                <w:rFonts w:eastAsia="Times New Roman"/>
                <w:sz w:val="16"/>
                <w:szCs w:val="16"/>
              </w:rPr>
              <w:t xml:space="preserve">Приложение </w:t>
            </w:r>
          </w:p>
        </w:tc>
        <w:tc>
          <w:tcPr>
            <w:tcW w:w="3261" w:type="dxa"/>
            <w:shd w:val="clear" w:color="auto" w:fill="auto"/>
            <w:tcMar>
              <w:top w:w="45" w:type="dxa"/>
              <w:left w:w="75" w:type="dxa"/>
              <w:bottom w:w="45" w:type="dxa"/>
              <w:right w:w="75" w:type="dxa"/>
            </w:tcMar>
            <w:hideMark/>
          </w:tcPr>
          <w:p w:rsidR="00481B47" w:rsidRPr="00481B47" w:rsidRDefault="00481B47" w:rsidP="00481B47">
            <w:pPr>
              <w:rPr>
                <w:rFonts w:eastAsia="Times New Roman"/>
                <w:sz w:val="16"/>
                <w:szCs w:val="16"/>
              </w:rPr>
            </w:pPr>
            <w:r w:rsidRPr="00481B47">
              <w:rPr>
                <w:rFonts w:eastAsia="Times New Roman"/>
                <w:sz w:val="16"/>
                <w:szCs w:val="16"/>
              </w:rPr>
              <w:t>Объем товаров, поставленных потенциальным поставщиком</w:t>
            </w:r>
          </w:p>
        </w:tc>
        <w:tc>
          <w:tcPr>
            <w:tcW w:w="3261" w:type="dxa"/>
            <w:shd w:val="clear" w:color="auto" w:fill="auto"/>
            <w:tcMar>
              <w:top w:w="45" w:type="dxa"/>
              <w:left w:w="75" w:type="dxa"/>
              <w:bottom w:w="45" w:type="dxa"/>
              <w:right w:w="75" w:type="dxa"/>
            </w:tcMar>
            <w:hideMark/>
          </w:tcPr>
          <w:p w:rsidR="00481B47" w:rsidRPr="00481B47" w:rsidRDefault="00481B47" w:rsidP="00481B47">
            <w:pPr>
              <w:rPr>
                <w:rFonts w:eastAsia="Times New Roman"/>
                <w:sz w:val="16"/>
                <w:szCs w:val="16"/>
              </w:rPr>
            </w:pPr>
            <w:r w:rsidRPr="00481B47">
              <w:rPr>
                <w:rFonts w:eastAsia="Times New Roman"/>
                <w:sz w:val="16"/>
                <w:szCs w:val="16"/>
              </w:rPr>
              <w:t>Коммерческий директор ТОО «Galamat Integra»</w:t>
            </w:r>
          </w:p>
        </w:tc>
        <w:tc>
          <w:tcPr>
            <w:tcW w:w="1985" w:type="dxa"/>
            <w:shd w:val="clear" w:color="auto" w:fill="auto"/>
            <w:tcMar>
              <w:top w:w="45" w:type="dxa"/>
              <w:left w:w="75" w:type="dxa"/>
              <w:bottom w:w="45" w:type="dxa"/>
              <w:right w:w="75" w:type="dxa"/>
            </w:tcMar>
            <w:hideMark/>
          </w:tcPr>
          <w:p w:rsidR="00481B47" w:rsidRPr="00481B47" w:rsidRDefault="00481B47" w:rsidP="00481B47">
            <w:pPr>
              <w:rPr>
                <w:rFonts w:eastAsia="Times New Roman"/>
                <w:sz w:val="16"/>
                <w:szCs w:val="16"/>
              </w:rPr>
            </w:pPr>
            <w:r w:rsidRPr="00481B47">
              <w:rPr>
                <w:rFonts w:eastAsia="Times New Roman"/>
                <w:sz w:val="16"/>
                <w:szCs w:val="16"/>
              </w:rPr>
              <w:t>Оригинал</w:t>
            </w:r>
          </w:p>
        </w:tc>
        <w:tc>
          <w:tcPr>
            <w:tcW w:w="991" w:type="dxa"/>
            <w:vAlign w:val="center"/>
          </w:tcPr>
          <w:p w:rsidR="00481B47" w:rsidRPr="00481B47" w:rsidRDefault="00481B47" w:rsidP="00481B47">
            <w:pPr>
              <w:rPr>
                <w:rFonts w:eastAsia="Times New Roman"/>
                <w:sz w:val="16"/>
                <w:szCs w:val="16"/>
              </w:rPr>
            </w:pPr>
            <w:r w:rsidRPr="00481B47">
              <w:rPr>
                <w:rFonts w:eastAsia="Times New Roman"/>
                <w:sz w:val="16"/>
                <w:szCs w:val="16"/>
              </w:rPr>
              <w:t>103-108</w:t>
            </w:r>
          </w:p>
        </w:tc>
      </w:tr>
      <w:tr w:rsidR="00481B47" w:rsidRPr="00481B47" w:rsidTr="00435D08">
        <w:tc>
          <w:tcPr>
            <w:tcW w:w="568" w:type="dxa"/>
            <w:shd w:val="clear" w:color="auto" w:fill="auto"/>
            <w:tcMar>
              <w:top w:w="45" w:type="dxa"/>
              <w:left w:w="75" w:type="dxa"/>
              <w:bottom w:w="45" w:type="dxa"/>
              <w:right w:w="75" w:type="dxa"/>
            </w:tcMar>
          </w:tcPr>
          <w:p w:rsidR="00481B47" w:rsidRPr="00481B47" w:rsidRDefault="00481B47" w:rsidP="00481B47">
            <w:pPr>
              <w:rPr>
                <w:rFonts w:eastAsia="Times New Roman"/>
                <w:sz w:val="16"/>
                <w:szCs w:val="16"/>
                <w:lang w:val="kk-KZ"/>
              </w:rPr>
            </w:pPr>
            <w:r w:rsidRPr="00481B47">
              <w:rPr>
                <w:rFonts w:eastAsia="Times New Roman"/>
                <w:sz w:val="16"/>
                <w:szCs w:val="16"/>
                <w:lang w:val="kk-KZ"/>
              </w:rPr>
              <w:t>20</w:t>
            </w:r>
          </w:p>
        </w:tc>
        <w:tc>
          <w:tcPr>
            <w:tcW w:w="3401" w:type="dxa"/>
            <w:shd w:val="clear" w:color="auto" w:fill="auto"/>
            <w:tcMar>
              <w:top w:w="45" w:type="dxa"/>
              <w:left w:w="75" w:type="dxa"/>
              <w:bottom w:w="45" w:type="dxa"/>
              <w:right w:w="75" w:type="dxa"/>
            </w:tcMar>
            <w:hideMark/>
          </w:tcPr>
          <w:p w:rsidR="00481B47" w:rsidRPr="00481B47" w:rsidRDefault="00481B47" w:rsidP="00481B47">
            <w:pPr>
              <w:rPr>
                <w:rFonts w:eastAsia="Times New Roman"/>
                <w:sz w:val="16"/>
                <w:szCs w:val="16"/>
              </w:rPr>
            </w:pPr>
            <w:r w:rsidRPr="00481B47">
              <w:rPr>
                <w:rFonts w:eastAsia="Times New Roman"/>
                <w:sz w:val="16"/>
                <w:szCs w:val="16"/>
              </w:rPr>
              <w:t>Предлагаемая таблица цен представленной согласно приложению 6 к настоящей тендерной документации;</w:t>
            </w:r>
          </w:p>
        </w:tc>
        <w:tc>
          <w:tcPr>
            <w:tcW w:w="2409" w:type="dxa"/>
            <w:shd w:val="clear" w:color="auto" w:fill="auto"/>
            <w:tcMar>
              <w:top w:w="45" w:type="dxa"/>
              <w:left w:w="75" w:type="dxa"/>
              <w:bottom w:w="45" w:type="dxa"/>
              <w:right w:w="75" w:type="dxa"/>
            </w:tcMar>
            <w:hideMark/>
          </w:tcPr>
          <w:p w:rsidR="00481B47" w:rsidRPr="00481B47" w:rsidRDefault="00481B47" w:rsidP="00481B47">
            <w:pPr>
              <w:rPr>
                <w:rFonts w:eastAsia="Times New Roman"/>
                <w:sz w:val="16"/>
                <w:szCs w:val="16"/>
              </w:rPr>
            </w:pPr>
            <w:r w:rsidRPr="00481B47">
              <w:rPr>
                <w:rFonts w:eastAsia="Times New Roman"/>
                <w:sz w:val="16"/>
                <w:szCs w:val="16"/>
              </w:rPr>
              <w:t>Приложение 6</w:t>
            </w:r>
          </w:p>
        </w:tc>
        <w:tc>
          <w:tcPr>
            <w:tcW w:w="3261" w:type="dxa"/>
            <w:shd w:val="clear" w:color="auto" w:fill="auto"/>
            <w:tcMar>
              <w:top w:w="45" w:type="dxa"/>
              <w:left w:w="75" w:type="dxa"/>
              <w:bottom w:w="45" w:type="dxa"/>
              <w:right w:w="75" w:type="dxa"/>
            </w:tcMar>
            <w:hideMark/>
          </w:tcPr>
          <w:p w:rsidR="00481B47" w:rsidRPr="00481B47" w:rsidRDefault="00481B47" w:rsidP="00481B47">
            <w:pPr>
              <w:rPr>
                <w:rFonts w:eastAsia="Times New Roman"/>
                <w:sz w:val="16"/>
                <w:szCs w:val="16"/>
              </w:rPr>
            </w:pPr>
            <w:r w:rsidRPr="00481B47">
              <w:rPr>
                <w:rFonts w:eastAsia="Times New Roman"/>
                <w:sz w:val="16"/>
                <w:szCs w:val="16"/>
              </w:rPr>
              <w:t>Краткое описание, стоимость, кол-во и производитель, представленной согласно приложению 6  по лотам  №109,110; к настоящей тендерной документации;</w:t>
            </w:r>
          </w:p>
        </w:tc>
        <w:tc>
          <w:tcPr>
            <w:tcW w:w="3261" w:type="dxa"/>
            <w:shd w:val="clear" w:color="auto" w:fill="auto"/>
            <w:tcMar>
              <w:top w:w="45" w:type="dxa"/>
              <w:left w:w="75" w:type="dxa"/>
              <w:bottom w:w="45" w:type="dxa"/>
              <w:right w:w="75" w:type="dxa"/>
            </w:tcMar>
            <w:hideMark/>
          </w:tcPr>
          <w:p w:rsidR="00481B47" w:rsidRPr="00481B47" w:rsidRDefault="00481B47" w:rsidP="00481B47">
            <w:pPr>
              <w:rPr>
                <w:rFonts w:eastAsia="Times New Roman"/>
                <w:sz w:val="16"/>
                <w:szCs w:val="16"/>
              </w:rPr>
            </w:pPr>
            <w:r w:rsidRPr="00481B47">
              <w:rPr>
                <w:rFonts w:eastAsia="Times New Roman"/>
                <w:sz w:val="16"/>
                <w:szCs w:val="16"/>
              </w:rPr>
              <w:t>Коммерческий директор ТОО «Galamat Integra»</w:t>
            </w:r>
          </w:p>
        </w:tc>
        <w:tc>
          <w:tcPr>
            <w:tcW w:w="1985" w:type="dxa"/>
            <w:shd w:val="clear" w:color="auto" w:fill="auto"/>
            <w:tcMar>
              <w:top w:w="45" w:type="dxa"/>
              <w:left w:w="75" w:type="dxa"/>
              <w:bottom w:w="45" w:type="dxa"/>
              <w:right w:w="75" w:type="dxa"/>
            </w:tcMar>
            <w:hideMark/>
          </w:tcPr>
          <w:p w:rsidR="00481B47" w:rsidRPr="00481B47" w:rsidRDefault="00481B47" w:rsidP="00481B47">
            <w:pPr>
              <w:rPr>
                <w:rFonts w:eastAsia="Times New Roman"/>
                <w:sz w:val="16"/>
                <w:szCs w:val="16"/>
              </w:rPr>
            </w:pPr>
            <w:r w:rsidRPr="00481B47">
              <w:rPr>
                <w:rFonts w:eastAsia="Times New Roman"/>
                <w:sz w:val="16"/>
                <w:szCs w:val="16"/>
              </w:rPr>
              <w:t>Оригинал</w:t>
            </w:r>
          </w:p>
        </w:tc>
        <w:tc>
          <w:tcPr>
            <w:tcW w:w="991" w:type="dxa"/>
            <w:vAlign w:val="center"/>
          </w:tcPr>
          <w:p w:rsidR="00481B47" w:rsidRPr="00481B47" w:rsidRDefault="00481B47" w:rsidP="00481B47">
            <w:pPr>
              <w:rPr>
                <w:rFonts w:eastAsia="Times New Roman"/>
                <w:sz w:val="16"/>
                <w:szCs w:val="16"/>
              </w:rPr>
            </w:pPr>
            <w:r w:rsidRPr="00481B47">
              <w:rPr>
                <w:rFonts w:eastAsia="Times New Roman"/>
                <w:sz w:val="16"/>
                <w:szCs w:val="16"/>
              </w:rPr>
              <w:t>109-112</w:t>
            </w:r>
          </w:p>
        </w:tc>
      </w:tr>
      <w:tr w:rsidR="00481B47" w:rsidRPr="00481B47" w:rsidTr="00435D08">
        <w:tc>
          <w:tcPr>
            <w:tcW w:w="568" w:type="dxa"/>
            <w:shd w:val="clear" w:color="auto" w:fill="auto"/>
            <w:tcMar>
              <w:top w:w="45" w:type="dxa"/>
              <w:left w:w="75" w:type="dxa"/>
              <w:bottom w:w="45" w:type="dxa"/>
              <w:right w:w="75" w:type="dxa"/>
            </w:tcMar>
          </w:tcPr>
          <w:p w:rsidR="00481B47" w:rsidRPr="00481B47" w:rsidRDefault="00481B47" w:rsidP="00481B47">
            <w:pPr>
              <w:rPr>
                <w:rFonts w:eastAsia="Times New Roman"/>
                <w:sz w:val="16"/>
                <w:szCs w:val="16"/>
                <w:lang w:val="kk-KZ"/>
              </w:rPr>
            </w:pPr>
            <w:r w:rsidRPr="00481B47">
              <w:rPr>
                <w:rFonts w:eastAsia="Times New Roman"/>
                <w:sz w:val="16"/>
                <w:szCs w:val="16"/>
                <w:lang w:val="kk-KZ"/>
              </w:rPr>
              <w:t>21</w:t>
            </w:r>
          </w:p>
        </w:tc>
        <w:tc>
          <w:tcPr>
            <w:tcW w:w="3401" w:type="dxa"/>
            <w:shd w:val="clear" w:color="auto" w:fill="auto"/>
            <w:tcMar>
              <w:top w:w="45" w:type="dxa"/>
              <w:left w:w="75" w:type="dxa"/>
              <w:bottom w:w="45" w:type="dxa"/>
              <w:right w:w="75" w:type="dxa"/>
            </w:tcMar>
            <w:hideMark/>
          </w:tcPr>
          <w:p w:rsidR="00481B47" w:rsidRPr="00481B47" w:rsidRDefault="00481B47" w:rsidP="00481B47">
            <w:pPr>
              <w:rPr>
                <w:rFonts w:eastAsia="Times New Roman"/>
                <w:sz w:val="16"/>
                <w:szCs w:val="16"/>
              </w:rPr>
            </w:pPr>
            <w:r w:rsidRPr="00481B47">
              <w:rPr>
                <w:rFonts w:eastAsia="Times New Roman"/>
                <w:sz w:val="16"/>
                <w:szCs w:val="16"/>
              </w:rPr>
              <w:t>Перечень предлагаемых сопутствующие услуг</w:t>
            </w:r>
          </w:p>
        </w:tc>
        <w:tc>
          <w:tcPr>
            <w:tcW w:w="2409" w:type="dxa"/>
            <w:shd w:val="clear" w:color="auto" w:fill="auto"/>
            <w:tcMar>
              <w:top w:w="45" w:type="dxa"/>
              <w:left w:w="75" w:type="dxa"/>
              <w:bottom w:w="45" w:type="dxa"/>
              <w:right w:w="75" w:type="dxa"/>
            </w:tcMar>
            <w:hideMark/>
          </w:tcPr>
          <w:p w:rsidR="00481B47" w:rsidRPr="00481B47" w:rsidRDefault="00481B47" w:rsidP="00481B47">
            <w:pPr>
              <w:rPr>
                <w:rFonts w:eastAsia="Times New Roman"/>
                <w:sz w:val="16"/>
                <w:szCs w:val="16"/>
              </w:rPr>
            </w:pPr>
            <w:r w:rsidRPr="00481B47">
              <w:rPr>
                <w:rFonts w:eastAsia="Times New Roman"/>
                <w:sz w:val="16"/>
                <w:szCs w:val="16"/>
              </w:rPr>
              <w:t>№18 от 09.01.2020 г.</w:t>
            </w:r>
          </w:p>
        </w:tc>
        <w:tc>
          <w:tcPr>
            <w:tcW w:w="3261" w:type="dxa"/>
            <w:shd w:val="clear" w:color="auto" w:fill="auto"/>
            <w:tcMar>
              <w:top w:w="45" w:type="dxa"/>
              <w:left w:w="75" w:type="dxa"/>
              <w:bottom w:w="45" w:type="dxa"/>
              <w:right w:w="75" w:type="dxa"/>
            </w:tcMar>
            <w:hideMark/>
          </w:tcPr>
          <w:p w:rsidR="00481B47" w:rsidRPr="00481B47" w:rsidRDefault="00481B47" w:rsidP="00481B47">
            <w:pPr>
              <w:rPr>
                <w:rFonts w:eastAsia="Times New Roman"/>
                <w:sz w:val="16"/>
                <w:szCs w:val="16"/>
              </w:rPr>
            </w:pPr>
            <w:r w:rsidRPr="00481B47">
              <w:rPr>
                <w:rFonts w:eastAsia="Times New Roman"/>
                <w:sz w:val="16"/>
                <w:szCs w:val="16"/>
              </w:rPr>
              <w:t>Перечень предлагаемых сопутствующих услуг</w:t>
            </w:r>
          </w:p>
        </w:tc>
        <w:tc>
          <w:tcPr>
            <w:tcW w:w="3261" w:type="dxa"/>
            <w:shd w:val="clear" w:color="auto" w:fill="auto"/>
            <w:tcMar>
              <w:top w:w="45" w:type="dxa"/>
              <w:left w:w="75" w:type="dxa"/>
              <w:bottom w:w="45" w:type="dxa"/>
              <w:right w:w="75" w:type="dxa"/>
            </w:tcMar>
            <w:hideMark/>
          </w:tcPr>
          <w:p w:rsidR="00481B47" w:rsidRPr="00481B47" w:rsidRDefault="00481B47" w:rsidP="00481B47">
            <w:pPr>
              <w:rPr>
                <w:rFonts w:eastAsia="Times New Roman"/>
                <w:sz w:val="16"/>
                <w:szCs w:val="16"/>
              </w:rPr>
            </w:pPr>
            <w:r w:rsidRPr="00481B47">
              <w:rPr>
                <w:rFonts w:eastAsia="Times New Roman"/>
                <w:sz w:val="16"/>
                <w:szCs w:val="16"/>
              </w:rPr>
              <w:t>Коммерческий директор ТОО «Galamat Integra»</w:t>
            </w:r>
          </w:p>
        </w:tc>
        <w:tc>
          <w:tcPr>
            <w:tcW w:w="1985" w:type="dxa"/>
            <w:shd w:val="clear" w:color="auto" w:fill="auto"/>
            <w:tcMar>
              <w:top w:w="45" w:type="dxa"/>
              <w:left w:w="75" w:type="dxa"/>
              <w:bottom w:w="45" w:type="dxa"/>
              <w:right w:w="75" w:type="dxa"/>
            </w:tcMar>
            <w:hideMark/>
          </w:tcPr>
          <w:p w:rsidR="00481B47" w:rsidRPr="00481B47" w:rsidRDefault="00481B47" w:rsidP="00481B47">
            <w:pPr>
              <w:rPr>
                <w:rFonts w:eastAsia="Times New Roman"/>
                <w:sz w:val="16"/>
                <w:szCs w:val="16"/>
              </w:rPr>
            </w:pPr>
            <w:r w:rsidRPr="00481B47">
              <w:rPr>
                <w:rFonts w:eastAsia="Times New Roman"/>
                <w:sz w:val="16"/>
                <w:szCs w:val="16"/>
              </w:rPr>
              <w:t>Оригинал</w:t>
            </w:r>
          </w:p>
        </w:tc>
        <w:tc>
          <w:tcPr>
            <w:tcW w:w="991" w:type="dxa"/>
            <w:vAlign w:val="center"/>
          </w:tcPr>
          <w:p w:rsidR="00481B47" w:rsidRPr="00481B47" w:rsidRDefault="00481B47" w:rsidP="00481B47">
            <w:pPr>
              <w:rPr>
                <w:rFonts w:eastAsia="Times New Roman"/>
                <w:sz w:val="16"/>
                <w:szCs w:val="16"/>
              </w:rPr>
            </w:pPr>
            <w:r w:rsidRPr="00481B47">
              <w:rPr>
                <w:rFonts w:eastAsia="Times New Roman"/>
                <w:sz w:val="16"/>
                <w:szCs w:val="16"/>
              </w:rPr>
              <w:t>113-114</w:t>
            </w:r>
          </w:p>
        </w:tc>
      </w:tr>
      <w:tr w:rsidR="00481B47" w:rsidRPr="00481B47" w:rsidTr="00435D08">
        <w:tc>
          <w:tcPr>
            <w:tcW w:w="568" w:type="dxa"/>
            <w:shd w:val="clear" w:color="auto" w:fill="auto"/>
            <w:tcMar>
              <w:top w:w="45" w:type="dxa"/>
              <w:left w:w="75" w:type="dxa"/>
              <w:bottom w:w="45" w:type="dxa"/>
              <w:right w:w="75" w:type="dxa"/>
            </w:tcMar>
          </w:tcPr>
          <w:p w:rsidR="00481B47" w:rsidRPr="00481B47" w:rsidRDefault="00481B47" w:rsidP="00481B47">
            <w:pPr>
              <w:rPr>
                <w:rFonts w:eastAsia="Times New Roman"/>
                <w:sz w:val="16"/>
                <w:szCs w:val="16"/>
                <w:lang w:val="kk-KZ"/>
              </w:rPr>
            </w:pPr>
            <w:r w:rsidRPr="00481B47">
              <w:rPr>
                <w:rFonts w:eastAsia="Times New Roman"/>
                <w:sz w:val="16"/>
                <w:szCs w:val="16"/>
                <w:lang w:val="kk-KZ"/>
              </w:rPr>
              <w:t>22</w:t>
            </w:r>
          </w:p>
        </w:tc>
        <w:tc>
          <w:tcPr>
            <w:tcW w:w="3401" w:type="dxa"/>
            <w:shd w:val="clear" w:color="auto" w:fill="auto"/>
            <w:tcMar>
              <w:top w:w="45" w:type="dxa"/>
              <w:left w:w="75" w:type="dxa"/>
              <w:bottom w:w="45" w:type="dxa"/>
              <w:right w:w="75" w:type="dxa"/>
            </w:tcMar>
            <w:hideMark/>
          </w:tcPr>
          <w:p w:rsidR="00481B47" w:rsidRPr="00481B47" w:rsidRDefault="00481B47" w:rsidP="00481B47">
            <w:pPr>
              <w:rPr>
                <w:rFonts w:eastAsia="Times New Roman"/>
                <w:sz w:val="16"/>
                <w:szCs w:val="16"/>
              </w:rPr>
            </w:pPr>
            <w:r w:rsidRPr="00481B47">
              <w:rPr>
                <w:rFonts w:eastAsia="Times New Roman"/>
                <w:sz w:val="16"/>
                <w:szCs w:val="16"/>
              </w:rPr>
              <w:t>акт о проверке склада оптовой реализации изделий медицинского назначения и медицинской техники ТОО «</w:t>
            </w:r>
            <w:r w:rsidRPr="00481B47">
              <w:rPr>
                <w:rFonts w:eastAsia="Times New Roman"/>
                <w:sz w:val="16"/>
                <w:szCs w:val="16"/>
                <w:lang w:val="en-US"/>
              </w:rPr>
              <w:t>Galamat</w:t>
            </w:r>
            <w:r w:rsidRPr="00481B47">
              <w:rPr>
                <w:rFonts w:eastAsia="Times New Roman"/>
                <w:sz w:val="16"/>
                <w:szCs w:val="16"/>
              </w:rPr>
              <w:t xml:space="preserve"> </w:t>
            </w:r>
            <w:r w:rsidRPr="00481B47">
              <w:rPr>
                <w:rFonts w:eastAsia="Times New Roman"/>
                <w:sz w:val="16"/>
                <w:szCs w:val="16"/>
                <w:lang w:val="en-US"/>
              </w:rPr>
              <w:t>Integra</w:t>
            </w:r>
            <w:r w:rsidRPr="00481B47">
              <w:rPr>
                <w:rFonts w:eastAsia="Times New Roman"/>
                <w:sz w:val="16"/>
                <w:szCs w:val="16"/>
              </w:rPr>
              <w:t>» на наличие условий хранения и транспортировки ИМН и МТ от 12.02.2018 г.</w:t>
            </w:r>
          </w:p>
        </w:tc>
        <w:tc>
          <w:tcPr>
            <w:tcW w:w="2409" w:type="dxa"/>
            <w:shd w:val="clear" w:color="auto" w:fill="auto"/>
            <w:tcMar>
              <w:top w:w="45" w:type="dxa"/>
              <w:left w:w="75" w:type="dxa"/>
              <w:bottom w:w="45" w:type="dxa"/>
              <w:right w:w="75" w:type="dxa"/>
            </w:tcMar>
            <w:hideMark/>
          </w:tcPr>
          <w:p w:rsidR="00481B47" w:rsidRPr="00481B47" w:rsidRDefault="00481B47" w:rsidP="00481B47">
            <w:pPr>
              <w:rPr>
                <w:rFonts w:eastAsia="Times New Roman"/>
                <w:sz w:val="16"/>
                <w:szCs w:val="16"/>
              </w:rPr>
            </w:pPr>
            <w:r w:rsidRPr="00481B47">
              <w:rPr>
                <w:rFonts w:eastAsia="Times New Roman"/>
                <w:sz w:val="16"/>
                <w:szCs w:val="16"/>
                <w:lang w:val="kk-KZ"/>
              </w:rPr>
              <w:t xml:space="preserve">Акт </w:t>
            </w:r>
            <w:r w:rsidRPr="00481B47">
              <w:rPr>
                <w:rFonts w:eastAsia="Times New Roman"/>
                <w:sz w:val="16"/>
                <w:szCs w:val="16"/>
              </w:rPr>
              <w:t>№18-3-04-05/114 от 12.02.2018г..</w:t>
            </w:r>
          </w:p>
          <w:p w:rsidR="00481B47" w:rsidRPr="00481B47" w:rsidRDefault="00481B47" w:rsidP="00481B47">
            <w:pPr>
              <w:rPr>
                <w:rFonts w:eastAsia="Times New Roman"/>
                <w:sz w:val="16"/>
                <w:szCs w:val="16"/>
              </w:rPr>
            </w:pPr>
          </w:p>
        </w:tc>
        <w:tc>
          <w:tcPr>
            <w:tcW w:w="3261" w:type="dxa"/>
            <w:shd w:val="clear" w:color="auto" w:fill="auto"/>
            <w:tcMar>
              <w:top w:w="45" w:type="dxa"/>
              <w:left w:w="75" w:type="dxa"/>
              <w:bottom w:w="45" w:type="dxa"/>
              <w:right w:w="75" w:type="dxa"/>
            </w:tcMar>
            <w:hideMark/>
          </w:tcPr>
          <w:p w:rsidR="00481B47" w:rsidRPr="00481B47" w:rsidRDefault="00481B47" w:rsidP="00481B47">
            <w:pPr>
              <w:rPr>
                <w:rFonts w:eastAsia="Times New Roman"/>
                <w:sz w:val="16"/>
                <w:szCs w:val="16"/>
              </w:rPr>
            </w:pPr>
            <w:r w:rsidRPr="00481B47">
              <w:rPr>
                <w:rFonts w:eastAsia="Times New Roman"/>
                <w:sz w:val="16"/>
                <w:szCs w:val="16"/>
              </w:rPr>
              <w:t>акт о проверке склада оптовой реализации изделий медицинского назначения и медицинской техники ТОО «</w:t>
            </w:r>
            <w:r w:rsidRPr="00481B47">
              <w:rPr>
                <w:rFonts w:eastAsia="Times New Roman"/>
                <w:sz w:val="16"/>
                <w:szCs w:val="16"/>
                <w:lang w:val="en-US"/>
              </w:rPr>
              <w:t>Galamat</w:t>
            </w:r>
            <w:r w:rsidRPr="00481B47">
              <w:rPr>
                <w:rFonts w:eastAsia="Times New Roman"/>
                <w:sz w:val="16"/>
                <w:szCs w:val="16"/>
              </w:rPr>
              <w:t xml:space="preserve"> </w:t>
            </w:r>
            <w:r w:rsidRPr="00481B47">
              <w:rPr>
                <w:rFonts w:eastAsia="Times New Roman"/>
                <w:sz w:val="16"/>
                <w:szCs w:val="16"/>
                <w:lang w:val="en-US"/>
              </w:rPr>
              <w:t>Integra</w:t>
            </w:r>
            <w:r w:rsidRPr="00481B47">
              <w:rPr>
                <w:rFonts w:eastAsia="Times New Roman"/>
                <w:sz w:val="16"/>
                <w:szCs w:val="16"/>
              </w:rPr>
              <w:t>» на наличие условий хранения и транспортировки ИМН и МТ от 12.02.2018 г.</w:t>
            </w:r>
          </w:p>
        </w:tc>
        <w:tc>
          <w:tcPr>
            <w:tcW w:w="3261" w:type="dxa"/>
            <w:shd w:val="clear" w:color="auto" w:fill="auto"/>
            <w:tcMar>
              <w:top w:w="45" w:type="dxa"/>
              <w:left w:w="75" w:type="dxa"/>
              <w:bottom w:w="45" w:type="dxa"/>
              <w:right w:w="75" w:type="dxa"/>
            </w:tcMar>
            <w:hideMark/>
          </w:tcPr>
          <w:p w:rsidR="00481B47" w:rsidRPr="00481B47" w:rsidRDefault="00481B47" w:rsidP="00481B47">
            <w:pPr>
              <w:rPr>
                <w:rFonts w:eastAsia="Times New Roman"/>
                <w:sz w:val="16"/>
                <w:szCs w:val="16"/>
              </w:rPr>
            </w:pPr>
            <w:r w:rsidRPr="00481B47">
              <w:rPr>
                <w:rFonts w:eastAsia="Times New Roman"/>
                <w:sz w:val="16"/>
                <w:szCs w:val="16"/>
              </w:rPr>
              <w:t>Главный специалист Департамента, ио. главного специалиста Департамента, ио. главного специалиста Департамента</w:t>
            </w:r>
          </w:p>
        </w:tc>
        <w:tc>
          <w:tcPr>
            <w:tcW w:w="1985" w:type="dxa"/>
            <w:shd w:val="clear" w:color="auto" w:fill="auto"/>
            <w:tcMar>
              <w:top w:w="45" w:type="dxa"/>
              <w:left w:w="75" w:type="dxa"/>
              <w:bottom w:w="45" w:type="dxa"/>
              <w:right w:w="75" w:type="dxa"/>
            </w:tcMar>
            <w:hideMark/>
          </w:tcPr>
          <w:p w:rsidR="00481B47" w:rsidRPr="00481B47" w:rsidRDefault="00481B47" w:rsidP="00481B47">
            <w:pPr>
              <w:rPr>
                <w:rFonts w:eastAsia="Times New Roman"/>
                <w:sz w:val="16"/>
                <w:szCs w:val="16"/>
              </w:rPr>
            </w:pPr>
            <w:r w:rsidRPr="00481B47">
              <w:rPr>
                <w:rFonts w:eastAsia="Times New Roman"/>
                <w:sz w:val="16"/>
                <w:szCs w:val="16"/>
              </w:rPr>
              <w:t>Нотариально заверенная копия</w:t>
            </w:r>
          </w:p>
        </w:tc>
        <w:tc>
          <w:tcPr>
            <w:tcW w:w="991" w:type="dxa"/>
            <w:vAlign w:val="center"/>
          </w:tcPr>
          <w:p w:rsidR="00481B47" w:rsidRPr="00481B47" w:rsidRDefault="00481B47" w:rsidP="00481B47">
            <w:pPr>
              <w:rPr>
                <w:rFonts w:eastAsia="Times New Roman"/>
                <w:sz w:val="16"/>
                <w:szCs w:val="16"/>
              </w:rPr>
            </w:pPr>
            <w:r w:rsidRPr="00481B47">
              <w:rPr>
                <w:rFonts w:eastAsia="Times New Roman"/>
                <w:sz w:val="16"/>
                <w:szCs w:val="16"/>
              </w:rPr>
              <w:t>115-134</w:t>
            </w:r>
          </w:p>
        </w:tc>
      </w:tr>
      <w:tr w:rsidR="00481B47" w:rsidRPr="00481B47" w:rsidTr="00435D08">
        <w:tc>
          <w:tcPr>
            <w:tcW w:w="568" w:type="dxa"/>
            <w:shd w:val="clear" w:color="auto" w:fill="auto"/>
            <w:tcMar>
              <w:top w:w="45" w:type="dxa"/>
              <w:left w:w="75" w:type="dxa"/>
              <w:bottom w:w="45" w:type="dxa"/>
              <w:right w:w="75" w:type="dxa"/>
            </w:tcMar>
          </w:tcPr>
          <w:p w:rsidR="00481B47" w:rsidRPr="00481B47" w:rsidRDefault="00481B47" w:rsidP="00481B47">
            <w:pPr>
              <w:rPr>
                <w:rFonts w:eastAsia="Times New Roman"/>
                <w:sz w:val="16"/>
                <w:szCs w:val="16"/>
                <w:lang w:val="kk-KZ"/>
              </w:rPr>
            </w:pPr>
            <w:r w:rsidRPr="00481B47">
              <w:rPr>
                <w:rFonts w:eastAsia="Times New Roman"/>
                <w:sz w:val="16"/>
                <w:szCs w:val="16"/>
                <w:lang w:val="kk-KZ"/>
              </w:rPr>
              <w:t>23</w:t>
            </w:r>
          </w:p>
        </w:tc>
        <w:tc>
          <w:tcPr>
            <w:tcW w:w="3401" w:type="dxa"/>
            <w:shd w:val="clear" w:color="auto" w:fill="auto"/>
            <w:tcMar>
              <w:top w:w="45" w:type="dxa"/>
              <w:left w:w="75" w:type="dxa"/>
              <w:bottom w:w="45" w:type="dxa"/>
              <w:right w:w="75" w:type="dxa"/>
            </w:tcMar>
          </w:tcPr>
          <w:p w:rsidR="00481B47" w:rsidRPr="00481B47" w:rsidRDefault="00481B47" w:rsidP="00481B47">
            <w:pPr>
              <w:rPr>
                <w:rFonts w:eastAsia="Times New Roman"/>
                <w:sz w:val="16"/>
                <w:szCs w:val="16"/>
              </w:rPr>
            </w:pPr>
            <w:r w:rsidRPr="00481B47">
              <w:rPr>
                <w:rFonts w:eastAsia="Times New Roman"/>
                <w:sz w:val="16"/>
                <w:szCs w:val="16"/>
              </w:rPr>
              <w:t xml:space="preserve">нотариально засвидетельствованная копия письма от РГУ «Департамент комитета фармации МЗ РК по г.Нур-Султан» №18-2-03-07/047. </w:t>
            </w:r>
          </w:p>
        </w:tc>
        <w:tc>
          <w:tcPr>
            <w:tcW w:w="2409" w:type="dxa"/>
            <w:shd w:val="clear" w:color="auto" w:fill="auto"/>
            <w:tcMar>
              <w:top w:w="45" w:type="dxa"/>
              <w:left w:w="75" w:type="dxa"/>
              <w:bottom w:w="45" w:type="dxa"/>
              <w:right w:w="75" w:type="dxa"/>
            </w:tcMar>
          </w:tcPr>
          <w:p w:rsidR="00481B47" w:rsidRPr="00481B47" w:rsidRDefault="00481B47" w:rsidP="00481B47">
            <w:pPr>
              <w:rPr>
                <w:rFonts w:eastAsia="Times New Roman"/>
                <w:sz w:val="16"/>
                <w:szCs w:val="16"/>
              </w:rPr>
            </w:pPr>
            <w:r w:rsidRPr="00481B47">
              <w:rPr>
                <w:rFonts w:eastAsia="Times New Roman"/>
                <w:sz w:val="16"/>
                <w:szCs w:val="16"/>
              </w:rPr>
              <w:t>от 18.01.2019г</w:t>
            </w:r>
          </w:p>
        </w:tc>
        <w:tc>
          <w:tcPr>
            <w:tcW w:w="3261" w:type="dxa"/>
            <w:shd w:val="clear" w:color="auto" w:fill="auto"/>
            <w:tcMar>
              <w:top w:w="45" w:type="dxa"/>
              <w:left w:w="75" w:type="dxa"/>
              <w:bottom w:w="45" w:type="dxa"/>
              <w:right w:w="75" w:type="dxa"/>
            </w:tcMar>
          </w:tcPr>
          <w:p w:rsidR="00481B47" w:rsidRPr="00481B47" w:rsidRDefault="00481B47" w:rsidP="00481B47">
            <w:pPr>
              <w:rPr>
                <w:rFonts w:eastAsia="Times New Roman"/>
                <w:sz w:val="16"/>
                <w:szCs w:val="16"/>
              </w:rPr>
            </w:pPr>
            <w:r w:rsidRPr="00481B47">
              <w:rPr>
                <w:rFonts w:eastAsia="Times New Roman"/>
                <w:sz w:val="16"/>
                <w:szCs w:val="16"/>
              </w:rPr>
              <w:t>нотариально засвидетельствованная копия письма от РГУ «Департамент комитета фармации МЗ РК по г.Нур-Султан» за №18-2-03-07/047. на запрос ТОО «Galamat Integra» о разъяснении вопроса об необходимости предоставления в тендерной документации акта проверки склада оптовой реализации медицинского изделия в сввязи с изменениями и дополнениями в Предпринимательском Кодексе РК «далее-Кодекс» после изменения от 24.05.2018г;</w:t>
            </w:r>
          </w:p>
        </w:tc>
        <w:tc>
          <w:tcPr>
            <w:tcW w:w="3261" w:type="dxa"/>
            <w:shd w:val="clear" w:color="auto" w:fill="auto"/>
            <w:tcMar>
              <w:top w:w="45" w:type="dxa"/>
              <w:left w:w="75" w:type="dxa"/>
              <w:bottom w:w="45" w:type="dxa"/>
              <w:right w:w="75" w:type="dxa"/>
            </w:tcMar>
          </w:tcPr>
          <w:p w:rsidR="00481B47" w:rsidRPr="00481B47" w:rsidRDefault="00481B47" w:rsidP="00481B47">
            <w:pPr>
              <w:rPr>
                <w:rFonts w:eastAsia="Times New Roman"/>
                <w:sz w:val="16"/>
                <w:szCs w:val="16"/>
              </w:rPr>
            </w:pPr>
            <w:r w:rsidRPr="00481B47">
              <w:rPr>
                <w:rFonts w:eastAsia="Times New Roman"/>
                <w:sz w:val="16"/>
                <w:szCs w:val="16"/>
              </w:rPr>
              <w:t>Руководитель «Департамент комитета фармации МЗ РК по г.Нур-Султан»</w:t>
            </w:r>
          </w:p>
        </w:tc>
        <w:tc>
          <w:tcPr>
            <w:tcW w:w="1985" w:type="dxa"/>
            <w:shd w:val="clear" w:color="auto" w:fill="auto"/>
            <w:tcMar>
              <w:top w:w="45" w:type="dxa"/>
              <w:left w:w="75" w:type="dxa"/>
              <w:bottom w:w="45" w:type="dxa"/>
              <w:right w:w="75" w:type="dxa"/>
            </w:tcMar>
          </w:tcPr>
          <w:p w:rsidR="00481B47" w:rsidRPr="00481B47" w:rsidRDefault="00481B47" w:rsidP="00481B47">
            <w:pPr>
              <w:rPr>
                <w:rFonts w:eastAsia="Times New Roman"/>
                <w:sz w:val="16"/>
                <w:szCs w:val="16"/>
              </w:rPr>
            </w:pPr>
            <w:r w:rsidRPr="00481B47">
              <w:rPr>
                <w:rFonts w:eastAsia="Times New Roman"/>
                <w:sz w:val="16"/>
                <w:szCs w:val="16"/>
              </w:rPr>
              <w:t>Нотариально заверенная копия</w:t>
            </w:r>
          </w:p>
        </w:tc>
        <w:tc>
          <w:tcPr>
            <w:tcW w:w="991" w:type="dxa"/>
            <w:vAlign w:val="center"/>
          </w:tcPr>
          <w:p w:rsidR="00481B47" w:rsidRPr="00481B47" w:rsidRDefault="00481B47" w:rsidP="00481B47">
            <w:pPr>
              <w:rPr>
                <w:rFonts w:eastAsia="Times New Roman"/>
                <w:sz w:val="16"/>
                <w:szCs w:val="16"/>
              </w:rPr>
            </w:pPr>
            <w:r w:rsidRPr="00481B47">
              <w:rPr>
                <w:rFonts w:eastAsia="Times New Roman"/>
                <w:sz w:val="16"/>
                <w:szCs w:val="16"/>
              </w:rPr>
              <w:t>135-136</w:t>
            </w:r>
          </w:p>
        </w:tc>
      </w:tr>
      <w:tr w:rsidR="00481B47" w:rsidRPr="00481B47" w:rsidTr="00435D08">
        <w:tc>
          <w:tcPr>
            <w:tcW w:w="568" w:type="dxa"/>
            <w:shd w:val="clear" w:color="auto" w:fill="auto"/>
            <w:tcMar>
              <w:top w:w="45" w:type="dxa"/>
              <w:left w:w="75" w:type="dxa"/>
              <w:bottom w:w="45" w:type="dxa"/>
              <w:right w:w="75" w:type="dxa"/>
            </w:tcMar>
          </w:tcPr>
          <w:p w:rsidR="00481B47" w:rsidRPr="00481B47" w:rsidRDefault="00481B47" w:rsidP="00481B47">
            <w:pPr>
              <w:rPr>
                <w:rFonts w:eastAsia="Times New Roman"/>
                <w:sz w:val="16"/>
                <w:szCs w:val="16"/>
                <w:lang w:val="kk-KZ"/>
              </w:rPr>
            </w:pPr>
            <w:r w:rsidRPr="00481B47">
              <w:rPr>
                <w:rFonts w:eastAsia="Times New Roman"/>
                <w:sz w:val="16"/>
                <w:szCs w:val="16"/>
                <w:lang w:val="kk-KZ"/>
              </w:rPr>
              <w:t>24</w:t>
            </w:r>
          </w:p>
        </w:tc>
        <w:tc>
          <w:tcPr>
            <w:tcW w:w="3401" w:type="dxa"/>
            <w:shd w:val="clear" w:color="auto" w:fill="auto"/>
            <w:tcMar>
              <w:top w:w="45" w:type="dxa"/>
              <w:left w:w="75" w:type="dxa"/>
              <w:bottom w:w="45" w:type="dxa"/>
              <w:right w:w="75" w:type="dxa"/>
            </w:tcMar>
          </w:tcPr>
          <w:p w:rsidR="00481B47" w:rsidRPr="00481B47" w:rsidRDefault="00481B47" w:rsidP="00481B47">
            <w:pPr>
              <w:rPr>
                <w:rFonts w:eastAsia="Times New Roman"/>
                <w:sz w:val="16"/>
                <w:szCs w:val="16"/>
              </w:rPr>
            </w:pPr>
            <w:r w:rsidRPr="00481B47">
              <w:rPr>
                <w:rFonts w:eastAsia="Times New Roman"/>
                <w:sz w:val="16"/>
                <w:szCs w:val="16"/>
              </w:rPr>
              <w:t>нотариально засвидетельствованная копия письма от МЗ РК «Комитета контроля качества и безопасности товаров и услуг» за №19-11-13/ЗТ-С-2078 от 11.06.2019г., в ответ на обращение касательно требований на наличие Сертификации надлежащей дистрибьюторской практики (</w:t>
            </w:r>
            <w:r w:rsidRPr="00481B47">
              <w:rPr>
                <w:rFonts w:eastAsia="Times New Roman"/>
                <w:sz w:val="16"/>
                <w:szCs w:val="16"/>
                <w:lang w:val="en-US"/>
              </w:rPr>
              <w:t>GDP</w:t>
            </w:r>
            <w:r w:rsidRPr="00481B47">
              <w:rPr>
                <w:rFonts w:eastAsia="Times New Roman"/>
                <w:sz w:val="16"/>
                <w:szCs w:val="16"/>
              </w:rPr>
              <w:t>)</w:t>
            </w:r>
          </w:p>
        </w:tc>
        <w:tc>
          <w:tcPr>
            <w:tcW w:w="2409" w:type="dxa"/>
            <w:shd w:val="clear" w:color="auto" w:fill="auto"/>
            <w:tcMar>
              <w:top w:w="45" w:type="dxa"/>
              <w:left w:w="75" w:type="dxa"/>
              <w:bottom w:w="45" w:type="dxa"/>
              <w:right w:w="75" w:type="dxa"/>
            </w:tcMar>
          </w:tcPr>
          <w:p w:rsidR="00481B47" w:rsidRPr="00481B47" w:rsidRDefault="00481B47" w:rsidP="00481B47">
            <w:pPr>
              <w:rPr>
                <w:rFonts w:eastAsia="Times New Roman"/>
                <w:sz w:val="16"/>
                <w:szCs w:val="16"/>
              </w:rPr>
            </w:pPr>
            <w:r w:rsidRPr="00481B47">
              <w:rPr>
                <w:rFonts w:eastAsia="Times New Roman"/>
                <w:sz w:val="16"/>
                <w:szCs w:val="16"/>
              </w:rPr>
              <w:t>№19-11-13/ЗТ-С-2078 от 11.06.2019г</w:t>
            </w:r>
          </w:p>
        </w:tc>
        <w:tc>
          <w:tcPr>
            <w:tcW w:w="3261" w:type="dxa"/>
            <w:shd w:val="clear" w:color="auto" w:fill="auto"/>
            <w:tcMar>
              <w:top w:w="45" w:type="dxa"/>
              <w:left w:w="75" w:type="dxa"/>
              <w:bottom w:w="45" w:type="dxa"/>
              <w:right w:w="75" w:type="dxa"/>
            </w:tcMar>
          </w:tcPr>
          <w:p w:rsidR="00481B47" w:rsidRPr="00481B47" w:rsidRDefault="00481B47" w:rsidP="00481B47">
            <w:pPr>
              <w:rPr>
                <w:rFonts w:eastAsia="Times New Roman"/>
                <w:sz w:val="16"/>
                <w:szCs w:val="16"/>
              </w:rPr>
            </w:pPr>
            <w:r w:rsidRPr="00481B47">
              <w:rPr>
                <w:rFonts w:eastAsia="Times New Roman"/>
                <w:sz w:val="16"/>
                <w:szCs w:val="16"/>
              </w:rPr>
              <w:t>нотариально засвидетельствованная копия письма от МЗ РК «Комитета контроля качества и безопасности товаров и услуг» за №19-11-13/ЗТ-С-2078 от 11.06.2019г., в ответ на обращение касательно требований на наличие Сертификации надлежащей дистрибьюторской практики (</w:t>
            </w:r>
            <w:r w:rsidRPr="00481B47">
              <w:rPr>
                <w:rFonts w:eastAsia="Times New Roman"/>
                <w:sz w:val="16"/>
                <w:szCs w:val="16"/>
                <w:lang w:val="en-US"/>
              </w:rPr>
              <w:t>GDP</w:t>
            </w:r>
            <w:r w:rsidRPr="00481B47">
              <w:rPr>
                <w:rFonts w:eastAsia="Times New Roman"/>
                <w:sz w:val="16"/>
                <w:szCs w:val="16"/>
              </w:rPr>
              <w:t>)</w:t>
            </w:r>
          </w:p>
        </w:tc>
        <w:tc>
          <w:tcPr>
            <w:tcW w:w="3261" w:type="dxa"/>
            <w:shd w:val="clear" w:color="auto" w:fill="auto"/>
            <w:tcMar>
              <w:top w:w="45" w:type="dxa"/>
              <w:left w:w="75" w:type="dxa"/>
              <w:bottom w:w="45" w:type="dxa"/>
              <w:right w:w="75" w:type="dxa"/>
            </w:tcMar>
          </w:tcPr>
          <w:p w:rsidR="00481B47" w:rsidRPr="00481B47" w:rsidRDefault="00481B47" w:rsidP="00481B47">
            <w:pPr>
              <w:rPr>
                <w:rFonts w:eastAsia="Times New Roman"/>
                <w:sz w:val="16"/>
                <w:szCs w:val="16"/>
              </w:rPr>
            </w:pPr>
            <w:r w:rsidRPr="00481B47">
              <w:rPr>
                <w:rFonts w:eastAsia="Times New Roman"/>
                <w:sz w:val="16"/>
                <w:szCs w:val="16"/>
              </w:rPr>
              <w:t xml:space="preserve">Председатель МЗ РК «Комитета контроля качества и безопасности товаров и услуг» </w:t>
            </w:r>
          </w:p>
        </w:tc>
        <w:tc>
          <w:tcPr>
            <w:tcW w:w="1985" w:type="dxa"/>
            <w:shd w:val="clear" w:color="auto" w:fill="auto"/>
            <w:tcMar>
              <w:top w:w="45" w:type="dxa"/>
              <w:left w:w="75" w:type="dxa"/>
              <w:bottom w:w="45" w:type="dxa"/>
              <w:right w:w="75" w:type="dxa"/>
            </w:tcMar>
          </w:tcPr>
          <w:p w:rsidR="00481B47" w:rsidRPr="00481B47" w:rsidRDefault="00481B47" w:rsidP="00481B47">
            <w:pPr>
              <w:rPr>
                <w:rFonts w:eastAsia="Times New Roman"/>
                <w:sz w:val="16"/>
                <w:szCs w:val="16"/>
              </w:rPr>
            </w:pPr>
            <w:r w:rsidRPr="00481B47">
              <w:rPr>
                <w:rFonts w:eastAsia="Times New Roman"/>
                <w:sz w:val="16"/>
                <w:szCs w:val="16"/>
              </w:rPr>
              <w:t>Нотариально заверенная копия</w:t>
            </w:r>
          </w:p>
        </w:tc>
        <w:tc>
          <w:tcPr>
            <w:tcW w:w="991" w:type="dxa"/>
            <w:vAlign w:val="center"/>
          </w:tcPr>
          <w:p w:rsidR="00481B47" w:rsidRPr="00481B47" w:rsidRDefault="00481B47" w:rsidP="00481B47">
            <w:pPr>
              <w:rPr>
                <w:rFonts w:eastAsia="Times New Roman"/>
                <w:sz w:val="16"/>
                <w:szCs w:val="16"/>
              </w:rPr>
            </w:pPr>
            <w:r w:rsidRPr="00481B47">
              <w:rPr>
                <w:rFonts w:eastAsia="Times New Roman"/>
                <w:sz w:val="16"/>
                <w:szCs w:val="16"/>
              </w:rPr>
              <w:t>137-138</w:t>
            </w:r>
          </w:p>
        </w:tc>
      </w:tr>
      <w:tr w:rsidR="00481B47" w:rsidRPr="00481B47" w:rsidTr="00435D08">
        <w:tc>
          <w:tcPr>
            <w:tcW w:w="568" w:type="dxa"/>
            <w:shd w:val="clear" w:color="auto" w:fill="auto"/>
            <w:tcMar>
              <w:top w:w="45" w:type="dxa"/>
              <w:left w:w="75" w:type="dxa"/>
              <w:bottom w:w="45" w:type="dxa"/>
              <w:right w:w="75" w:type="dxa"/>
            </w:tcMar>
          </w:tcPr>
          <w:p w:rsidR="00481B47" w:rsidRPr="00481B47" w:rsidRDefault="00481B47" w:rsidP="00481B47">
            <w:pPr>
              <w:rPr>
                <w:rFonts w:eastAsia="Times New Roman"/>
                <w:sz w:val="16"/>
                <w:szCs w:val="16"/>
                <w:lang w:val="kk-KZ"/>
              </w:rPr>
            </w:pPr>
            <w:r w:rsidRPr="00481B47">
              <w:rPr>
                <w:rFonts w:eastAsia="Times New Roman"/>
                <w:sz w:val="16"/>
                <w:szCs w:val="16"/>
                <w:lang w:val="kk-KZ"/>
              </w:rPr>
              <w:t>25</w:t>
            </w:r>
          </w:p>
        </w:tc>
        <w:tc>
          <w:tcPr>
            <w:tcW w:w="3401" w:type="dxa"/>
            <w:shd w:val="clear" w:color="auto" w:fill="auto"/>
            <w:tcMar>
              <w:top w:w="45" w:type="dxa"/>
              <w:left w:w="75" w:type="dxa"/>
              <w:bottom w:w="45" w:type="dxa"/>
              <w:right w:w="75" w:type="dxa"/>
            </w:tcMar>
            <w:hideMark/>
          </w:tcPr>
          <w:p w:rsidR="00481B47" w:rsidRPr="00481B47" w:rsidRDefault="00481B47" w:rsidP="00481B47">
            <w:pPr>
              <w:rPr>
                <w:rFonts w:eastAsia="Times New Roman"/>
                <w:sz w:val="16"/>
                <w:szCs w:val="16"/>
              </w:rPr>
            </w:pPr>
            <w:r w:rsidRPr="00481B47">
              <w:rPr>
                <w:rFonts w:eastAsia="Times New Roman"/>
                <w:sz w:val="16"/>
                <w:szCs w:val="16"/>
              </w:rPr>
              <w:t xml:space="preserve">письмо  об отсутствии аффилированности </w:t>
            </w:r>
          </w:p>
        </w:tc>
        <w:tc>
          <w:tcPr>
            <w:tcW w:w="2409" w:type="dxa"/>
            <w:shd w:val="clear" w:color="auto" w:fill="auto"/>
            <w:tcMar>
              <w:top w:w="45" w:type="dxa"/>
              <w:left w:w="75" w:type="dxa"/>
              <w:bottom w:w="45" w:type="dxa"/>
              <w:right w:w="75" w:type="dxa"/>
            </w:tcMar>
            <w:hideMark/>
          </w:tcPr>
          <w:p w:rsidR="00481B47" w:rsidRPr="00481B47" w:rsidRDefault="00481B47" w:rsidP="00481B47">
            <w:pPr>
              <w:rPr>
                <w:rFonts w:eastAsia="Times New Roman"/>
                <w:sz w:val="16"/>
                <w:szCs w:val="16"/>
              </w:rPr>
            </w:pPr>
            <w:r w:rsidRPr="00481B47">
              <w:rPr>
                <w:rFonts w:eastAsia="Times New Roman"/>
                <w:sz w:val="16"/>
                <w:szCs w:val="16"/>
              </w:rPr>
              <w:t>№12 от 09.01.2020 г.</w:t>
            </w:r>
          </w:p>
        </w:tc>
        <w:tc>
          <w:tcPr>
            <w:tcW w:w="3261" w:type="dxa"/>
            <w:shd w:val="clear" w:color="auto" w:fill="auto"/>
            <w:tcMar>
              <w:top w:w="45" w:type="dxa"/>
              <w:left w:w="75" w:type="dxa"/>
              <w:bottom w:w="45" w:type="dxa"/>
              <w:right w:w="75" w:type="dxa"/>
            </w:tcMar>
            <w:hideMark/>
          </w:tcPr>
          <w:p w:rsidR="00481B47" w:rsidRPr="00481B47" w:rsidRDefault="00481B47" w:rsidP="00481B47">
            <w:pPr>
              <w:rPr>
                <w:rFonts w:eastAsia="Times New Roman"/>
                <w:sz w:val="16"/>
                <w:szCs w:val="16"/>
              </w:rPr>
            </w:pPr>
            <w:r w:rsidRPr="00481B47">
              <w:rPr>
                <w:rFonts w:eastAsia="Times New Roman"/>
                <w:sz w:val="16"/>
                <w:szCs w:val="16"/>
              </w:rPr>
              <w:t xml:space="preserve">письмо  об отсутствии аффилированности от ТОО «Galamat Integra» в соответствии с п.9 Правил </w:t>
            </w:r>
          </w:p>
        </w:tc>
        <w:tc>
          <w:tcPr>
            <w:tcW w:w="3261" w:type="dxa"/>
            <w:shd w:val="clear" w:color="auto" w:fill="auto"/>
            <w:tcMar>
              <w:top w:w="45" w:type="dxa"/>
              <w:left w:w="75" w:type="dxa"/>
              <w:bottom w:w="45" w:type="dxa"/>
              <w:right w:w="75" w:type="dxa"/>
            </w:tcMar>
            <w:hideMark/>
          </w:tcPr>
          <w:p w:rsidR="00481B47" w:rsidRPr="00481B47" w:rsidRDefault="00481B47" w:rsidP="00481B47">
            <w:pPr>
              <w:rPr>
                <w:rFonts w:eastAsia="Times New Roman"/>
                <w:sz w:val="16"/>
                <w:szCs w:val="16"/>
              </w:rPr>
            </w:pPr>
            <w:r w:rsidRPr="00481B47">
              <w:rPr>
                <w:rFonts w:eastAsia="Times New Roman"/>
                <w:sz w:val="16"/>
                <w:szCs w:val="16"/>
              </w:rPr>
              <w:t>Коммерческий директор ТОО «Galamat Integra»</w:t>
            </w:r>
          </w:p>
        </w:tc>
        <w:tc>
          <w:tcPr>
            <w:tcW w:w="1985" w:type="dxa"/>
            <w:shd w:val="clear" w:color="auto" w:fill="auto"/>
            <w:tcMar>
              <w:top w:w="45" w:type="dxa"/>
              <w:left w:w="75" w:type="dxa"/>
              <w:bottom w:w="45" w:type="dxa"/>
              <w:right w:w="75" w:type="dxa"/>
            </w:tcMar>
            <w:hideMark/>
          </w:tcPr>
          <w:p w:rsidR="00481B47" w:rsidRPr="00481B47" w:rsidRDefault="00481B47" w:rsidP="00481B47">
            <w:pPr>
              <w:rPr>
                <w:rFonts w:eastAsia="Times New Roman"/>
                <w:sz w:val="16"/>
                <w:szCs w:val="16"/>
              </w:rPr>
            </w:pPr>
            <w:r w:rsidRPr="00481B47">
              <w:rPr>
                <w:rFonts w:eastAsia="Times New Roman"/>
                <w:sz w:val="16"/>
                <w:szCs w:val="16"/>
              </w:rPr>
              <w:t>Оригинал</w:t>
            </w:r>
          </w:p>
        </w:tc>
        <w:tc>
          <w:tcPr>
            <w:tcW w:w="991" w:type="dxa"/>
            <w:vAlign w:val="center"/>
          </w:tcPr>
          <w:p w:rsidR="00481B47" w:rsidRPr="00481B47" w:rsidRDefault="00481B47" w:rsidP="00481B47">
            <w:pPr>
              <w:rPr>
                <w:rFonts w:eastAsia="Times New Roman"/>
                <w:sz w:val="16"/>
                <w:szCs w:val="16"/>
              </w:rPr>
            </w:pPr>
            <w:r w:rsidRPr="00481B47">
              <w:rPr>
                <w:rFonts w:eastAsia="Times New Roman"/>
                <w:sz w:val="16"/>
                <w:szCs w:val="16"/>
              </w:rPr>
              <w:t>139-140</w:t>
            </w:r>
          </w:p>
        </w:tc>
      </w:tr>
      <w:tr w:rsidR="00481B47" w:rsidRPr="00481B47" w:rsidTr="00435D08">
        <w:tc>
          <w:tcPr>
            <w:tcW w:w="568" w:type="dxa"/>
            <w:shd w:val="clear" w:color="auto" w:fill="auto"/>
            <w:tcMar>
              <w:top w:w="45" w:type="dxa"/>
              <w:left w:w="75" w:type="dxa"/>
              <w:bottom w:w="45" w:type="dxa"/>
              <w:right w:w="75" w:type="dxa"/>
            </w:tcMar>
          </w:tcPr>
          <w:p w:rsidR="00481B47" w:rsidRPr="00481B47" w:rsidRDefault="00481B47" w:rsidP="00481B47">
            <w:pPr>
              <w:rPr>
                <w:rFonts w:eastAsia="Times New Roman"/>
                <w:sz w:val="16"/>
                <w:szCs w:val="16"/>
                <w:lang w:val="kk-KZ"/>
              </w:rPr>
            </w:pPr>
            <w:r w:rsidRPr="00481B47">
              <w:rPr>
                <w:rFonts w:eastAsia="Times New Roman"/>
                <w:sz w:val="16"/>
                <w:szCs w:val="16"/>
                <w:lang w:val="kk-KZ"/>
              </w:rPr>
              <w:t>26</w:t>
            </w:r>
          </w:p>
        </w:tc>
        <w:tc>
          <w:tcPr>
            <w:tcW w:w="3401" w:type="dxa"/>
            <w:shd w:val="clear" w:color="auto" w:fill="auto"/>
            <w:tcMar>
              <w:top w:w="45" w:type="dxa"/>
              <w:left w:w="75" w:type="dxa"/>
              <w:bottom w:w="45" w:type="dxa"/>
              <w:right w:w="75" w:type="dxa"/>
            </w:tcMar>
            <w:hideMark/>
          </w:tcPr>
          <w:p w:rsidR="00481B47" w:rsidRPr="00481B47" w:rsidRDefault="00481B47" w:rsidP="00481B47">
            <w:pPr>
              <w:rPr>
                <w:rFonts w:eastAsia="Times New Roman"/>
                <w:sz w:val="16"/>
                <w:szCs w:val="16"/>
              </w:rPr>
            </w:pPr>
            <w:r w:rsidRPr="00481B47">
              <w:rPr>
                <w:rFonts w:eastAsia="Times New Roman"/>
                <w:sz w:val="16"/>
                <w:szCs w:val="16"/>
              </w:rPr>
              <w:t xml:space="preserve">письмо  о согласии расторжении договора </w:t>
            </w:r>
          </w:p>
        </w:tc>
        <w:tc>
          <w:tcPr>
            <w:tcW w:w="2409" w:type="dxa"/>
            <w:shd w:val="clear" w:color="auto" w:fill="auto"/>
            <w:tcMar>
              <w:top w:w="45" w:type="dxa"/>
              <w:left w:w="75" w:type="dxa"/>
              <w:bottom w:w="45" w:type="dxa"/>
              <w:right w:w="75" w:type="dxa"/>
            </w:tcMar>
            <w:hideMark/>
          </w:tcPr>
          <w:p w:rsidR="00481B47" w:rsidRPr="00481B47" w:rsidRDefault="00481B47" w:rsidP="00481B47">
            <w:pPr>
              <w:rPr>
                <w:rFonts w:eastAsia="Times New Roman"/>
                <w:sz w:val="16"/>
                <w:szCs w:val="16"/>
              </w:rPr>
            </w:pPr>
            <w:r w:rsidRPr="00481B47">
              <w:rPr>
                <w:rFonts w:eastAsia="Times New Roman"/>
                <w:sz w:val="16"/>
                <w:szCs w:val="16"/>
              </w:rPr>
              <w:t>№13 от 09.01.2020 г.</w:t>
            </w:r>
          </w:p>
        </w:tc>
        <w:tc>
          <w:tcPr>
            <w:tcW w:w="3261" w:type="dxa"/>
            <w:shd w:val="clear" w:color="auto" w:fill="auto"/>
            <w:tcMar>
              <w:top w:w="45" w:type="dxa"/>
              <w:left w:w="75" w:type="dxa"/>
              <w:bottom w:w="45" w:type="dxa"/>
              <w:right w:w="75" w:type="dxa"/>
            </w:tcMar>
            <w:hideMark/>
          </w:tcPr>
          <w:p w:rsidR="00481B47" w:rsidRPr="00481B47" w:rsidRDefault="00481B47" w:rsidP="00481B47">
            <w:pPr>
              <w:rPr>
                <w:rFonts w:eastAsia="Times New Roman"/>
                <w:sz w:val="16"/>
                <w:szCs w:val="16"/>
              </w:rPr>
            </w:pPr>
            <w:r w:rsidRPr="00481B47">
              <w:rPr>
                <w:rFonts w:eastAsia="Times New Roman"/>
                <w:sz w:val="16"/>
                <w:szCs w:val="16"/>
              </w:rPr>
              <w:t>письмо  о согласии расторжении договора закупа от ТОО «Galamat Integra» в соответствии с п.9 Правил;</w:t>
            </w:r>
          </w:p>
        </w:tc>
        <w:tc>
          <w:tcPr>
            <w:tcW w:w="3261" w:type="dxa"/>
            <w:shd w:val="clear" w:color="auto" w:fill="auto"/>
            <w:tcMar>
              <w:top w:w="45" w:type="dxa"/>
              <w:left w:w="75" w:type="dxa"/>
              <w:bottom w:w="45" w:type="dxa"/>
              <w:right w:w="75" w:type="dxa"/>
            </w:tcMar>
            <w:hideMark/>
          </w:tcPr>
          <w:p w:rsidR="00481B47" w:rsidRPr="00481B47" w:rsidRDefault="00481B47" w:rsidP="00481B47">
            <w:pPr>
              <w:rPr>
                <w:rFonts w:eastAsia="Times New Roman"/>
                <w:sz w:val="16"/>
                <w:szCs w:val="16"/>
              </w:rPr>
            </w:pPr>
            <w:r w:rsidRPr="00481B47">
              <w:rPr>
                <w:rFonts w:eastAsia="Times New Roman"/>
                <w:sz w:val="16"/>
                <w:szCs w:val="16"/>
              </w:rPr>
              <w:t>Коммерческий директор ТОО «Galamat Integra»</w:t>
            </w:r>
          </w:p>
        </w:tc>
        <w:tc>
          <w:tcPr>
            <w:tcW w:w="1985" w:type="dxa"/>
            <w:shd w:val="clear" w:color="auto" w:fill="auto"/>
            <w:tcMar>
              <w:top w:w="45" w:type="dxa"/>
              <w:left w:w="75" w:type="dxa"/>
              <w:bottom w:w="45" w:type="dxa"/>
              <w:right w:w="75" w:type="dxa"/>
            </w:tcMar>
            <w:hideMark/>
          </w:tcPr>
          <w:p w:rsidR="00481B47" w:rsidRPr="00481B47" w:rsidRDefault="00481B47" w:rsidP="00481B47">
            <w:pPr>
              <w:rPr>
                <w:rFonts w:eastAsia="Times New Roman"/>
                <w:sz w:val="16"/>
                <w:szCs w:val="16"/>
              </w:rPr>
            </w:pPr>
            <w:r w:rsidRPr="00481B47">
              <w:rPr>
                <w:rFonts w:eastAsia="Times New Roman"/>
                <w:sz w:val="16"/>
                <w:szCs w:val="16"/>
              </w:rPr>
              <w:t>Оригинал</w:t>
            </w:r>
          </w:p>
        </w:tc>
        <w:tc>
          <w:tcPr>
            <w:tcW w:w="991" w:type="dxa"/>
            <w:vAlign w:val="center"/>
          </w:tcPr>
          <w:p w:rsidR="00481B47" w:rsidRPr="00481B47" w:rsidRDefault="00481B47" w:rsidP="00481B47">
            <w:pPr>
              <w:rPr>
                <w:rFonts w:eastAsia="Times New Roman"/>
                <w:sz w:val="16"/>
                <w:szCs w:val="16"/>
              </w:rPr>
            </w:pPr>
            <w:r w:rsidRPr="00481B47">
              <w:rPr>
                <w:rFonts w:eastAsia="Times New Roman"/>
                <w:sz w:val="16"/>
                <w:szCs w:val="16"/>
              </w:rPr>
              <w:t>141-142</w:t>
            </w:r>
          </w:p>
        </w:tc>
      </w:tr>
      <w:tr w:rsidR="00481B47" w:rsidRPr="00481B47" w:rsidTr="00435D08">
        <w:trPr>
          <w:trHeight w:val="480"/>
        </w:trPr>
        <w:tc>
          <w:tcPr>
            <w:tcW w:w="568" w:type="dxa"/>
            <w:shd w:val="clear" w:color="auto" w:fill="auto"/>
            <w:tcMar>
              <w:top w:w="45" w:type="dxa"/>
              <w:left w:w="75" w:type="dxa"/>
              <w:bottom w:w="45" w:type="dxa"/>
              <w:right w:w="75" w:type="dxa"/>
            </w:tcMar>
          </w:tcPr>
          <w:p w:rsidR="00481B47" w:rsidRPr="00481B47" w:rsidRDefault="00481B47" w:rsidP="00481B47">
            <w:pPr>
              <w:rPr>
                <w:rFonts w:eastAsia="Times New Roman"/>
                <w:sz w:val="16"/>
                <w:szCs w:val="16"/>
                <w:lang w:val="kk-KZ"/>
              </w:rPr>
            </w:pPr>
            <w:r w:rsidRPr="00481B47">
              <w:rPr>
                <w:rFonts w:eastAsia="Times New Roman"/>
                <w:sz w:val="16"/>
                <w:szCs w:val="16"/>
                <w:lang w:val="kk-KZ"/>
              </w:rPr>
              <w:lastRenderedPageBreak/>
              <w:t>27</w:t>
            </w:r>
          </w:p>
        </w:tc>
        <w:tc>
          <w:tcPr>
            <w:tcW w:w="3401" w:type="dxa"/>
            <w:shd w:val="clear" w:color="auto" w:fill="auto"/>
            <w:tcMar>
              <w:top w:w="45" w:type="dxa"/>
              <w:left w:w="75" w:type="dxa"/>
              <w:bottom w:w="45" w:type="dxa"/>
              <w:right w:w="75" w:type="dxa"/>
            </w:tcMar>
            <w:hideMark/>
          </w:tcPr>
          <w:p w:rsidR="00481B47" w:rsidRPr="00481B47" w:rsidRDefault="00481B47" w:rsidP="00481B47">
            <w:pPr>
              <w:rPr>
                <w:rFonts w:eastAsia="Times New Roman"/>
                <w:sz w:val="16"/>
                <w:szCs w:val="16"/>
              </w:rPr>
            </w:pPr>
            <w:r w:rsidRPr="00481B47">
              <w:rPr>
                <w:rFonts w:eastAsia="Times New Roman"/>
                <w:sz w:val="16"/>
                <w:szCs w:val="16"/>
              </w:rPr>
              <w:t>договора аренды между"Арендодателем" и "Арендатором"   действующий до 20.12.2022г.</w:t>
            </w:r>
          </w:p>
        </w:tc>
        <w:tc>
          <w:tcPr>
            <w:tcW w:w="2409" w:type="dxa"/>
            <w:shd w:val="clear" w:color="auto" w:fill="auto"/>
            <w:tcMar>
              <w:top w:w="45" w:type="dxa"/>
              <w:left w:w="75" w:type="dxa"/>
              <w:bottom w:w="45" w:type="dxa"/>
              <w:right w:w="75" w:type="dxa"/>
            </w:tcMar>
            <w:hideMark/>
          </w:tcPr>
          <w:p w:rsidR="00481B47" w:rsidRPr="00481B47" w:rsidRDefault="00481B47" w:rsidP="00481B47">
            <w:pPr>
              <w:rPr>
                <w:rFonts w:eastAsia="Times New Roman"/>
                <w:sz w:val="16"/>
                <w:szCs w:val="16"/>
              </w:rPr>
            </w:pPr>
            <w:r w:rsidRPr="00481B47">
              <w:rPr>
                <w:rFonts w:eastAsia="Times New Roman"/>
                <w:sz w:val="16"/>
                <w:szCs w:val="16"/>
              </w:rPr>
              <w:t xml:space="preserve"> № 4 от 20.12.2017г.</w:t>
            </w:r>
          </w:p>
          <w:p w:rsidR="00481B47" w:rsidRPr="00481B47" w:rsidRDefault="00481B47" w:rsidP="00481B47">
            <w:pPr>
              <w:rPr>
                <w:rFonts w:eastAsia="Times New Roman"/>
                <w:sz w:val="16"/>
                <w:szCs w:val="16"/>
              </w:rPr>
            </w:pPr>
          </w:p>
        </w:tc>
        <w:tc>
          <w:tcPr>
            <w:tcW w:w="3261" w:type="dxa"/>
            <w:shd w:val="clear" w:color="auto" w:fill="auto"/>
            <w:tcMar>
              <w:top w:w="45" w:type="dxa"/>
              <w:left w:w="75" w:type="dxa"/>
              <w:bottom w:w="45" w:type="dxa"/>
              <w:right w:w="75" w:type="dxa"/>
            </w:tcMar>
            <w:hideMark/>
          </w:tcPr>
          <w:p w:rsidR="00481B47" w:rsidRPr="00481B47" w:rsidRDefault="00481B47" w:rsidP="00481B47">
            <w:pPr>
              <w:rPr>
                <w:rFonts w:eastAsia="Times New Roman"/>
                <w:sz w:val="16"/>
                <w:szCs w:val="16"/>
              </w:rPr>
            </w:pPr>
            <w:r w:rsidRPr="00481B47">
              <w:rPr>
                <w:rFonts w:eastAsia="Times New Roman"/>
                <w:sz w:val="16"/>
                <w:szCs w:val="16"/>
              </w:rPr>
              <w:t>договора аренды между"Арендодателем" и "Арендатором"   действующий до 20.12.2022г.</w:t>
            </w:r>
          </w:p>
        </w:tc>
        <w:tc>
          <w:tcPr>
            <w:tcW w:w="3261" w:type="dxa"/>
            <w:shd w:val="clear" w:color="auto" w:fill="auto"/>
            <w:tcMar>
              <w:top w:w="45" w:type="dxa"/>
              <w:left w:w="75" w:type="dxa"/>
              <w:bottom w:w="45" w:type="dxa"/>
              <w:right w:w="75" w:type="dxa"/>
            </w:tcMar>
            <w:hideMark/>
          </w:tcPr>
          <w:p w:rsidR="00481B47" w:rsidRPr="00481B47" w:rsidRDefault="00481B47" w:rsidP="00481B47">
            <w:pPr>
              <w:rPr>
                <w:rFonts w:eastAsia="Times New Roman"/>
                <w:sz w:val="16"/>
                <w:szCs w:val="16"/>
              </w:rPr>
            </w:pPr>
            <w:r w:rsidRPr="00481B47">
              <w:rPr>
                <w:rFonts w:eastAsia="Times New Roman"/>
                <w:sz w:val="16"/>
                <w:szCs w:val="16"/>
              </w:rPr>
              <w:t>Арендодатель" и "Арендатор"</w:t>
            </w:r>
          </w:p>
        </w:tc>
        <w:tc>
          <w:tcPr>
            <w:tcW w:w="1985" w:type="dxa"/>
            <w:shd w:val="clear" w:color="auto" w:fill="auto"/>
            <w:tcMar>
              <w:top w:w="45" w:type="dxa"/>
              <w:left w:w="75" w:type="dxa"/>
              <w:bottom w:w="45" w:type="dxa"/>
              <w:right w:w="75" w:type="dxa"/>
            </w:tcMar>
            <w:hideMark/>
          </w:tcPr>
          <w:p w:rsidR="00481B47" w:rsidRPr="00481B47" w:rsidRDefault="00481B47" w:rsidP="00481B47">
            <w:pPr>
              <w:rPr>
                <w:rFonts w:eastAsia="Times New Roman"/>
                <w:sz w:val="16"/>
                <w:szCs w:val="16"/>
              </w:rPr>
            </w:pPr>
            <w:r w:rsidRPr="00481B47">
              <w:rPr>
                <w:rFonts w:eastAsia="Times New Roman"/>
                <w:sz w:val="16"/>
                <w:szCs w:val="16"/>
              </w:rPr>
              <w:t>Нотариально заверенная копия</w:t>
            </w:r>
          </w:p>
        </w:tc>
        <w:tc>
          <w:tcPr>
            <w:tcW w:w="991" w:type="dxa"/>
            <w:vAlign w:val="center"/>
          </w:tcPr>
          <w:p w:rsidR="00481B47" w:rsidRPr="00481B47" w:rsidRDefault="00481B47" w:rsidP="00481B47">
            <w:pPr>
              <w:rPr>
                <w:rFonts w:eastAsia="Times New Roman"/>
                <w:sz w:val="16"/>
                <w:szCs w:val="16"/>
              </w:rPr>
            </w:pPr>
            <w:r w:rsidRPr="00481B47">
              <w:rPr>
                <w:rFonts w:eastAsia="Times New Roman"/>
                <w:sz w:val="16"/>
                <w:szCs w:val="16"/>
              </w:rPr>
              <w:t>143-152</w:t>
            </w:r>
          </w:p>
        </w:tc>
      </w:tr>
      <w:tr w:rsidR="00481B47" w:rsidRPr="00481B47" w:rsidTr="00435D08">
        <w:tc>
          <w:tcPr>
            <w:tcW w:w="568" w:type="dxa"/>
            <w:shd w:val="clear" w:color="auto" w:fill="auto"/>
            <w:tcMar>
              <w:top w:w="45" w:type="dxa"/>
              <w:left w:w="75" w:type="dxa"/>
              <w:bottom w:w="45" w:type="dxa"/>
              <w:right w:w="75" w:type="dxa"/>
            </w:tcMar>
          </w:tcPr>
          <w:p w:rsidR="00481B47" w:rsidRPr="00481B47" w:rsidRDefault="00481B47" w:rsidP="00481B47">
            <w:pPr>
              <w:rPr>
                <w:rFonts w:eastAsia="Times New Roman"/>
                <w:sz w:val="16"/>
                <w:szCs w:val="16"/>
                <w:lang w:val="kk-KZ"/>
              </w:rPr>
            </w:pPr>
            <w:r w:rsidRPr="00481B47">
              <w:rPr>
                <w:rFonts w:eastAsia="Times New Roman"/>
                <w:sz w:val="16"/>
                <w:szCs w:val="16"/>
                <w:lang w:val="kk-KZ"/>
              </w:rPr>
              <w:t>28</w:t>
            </w:r>
          </w:p>
        </w:tc>
        <w:tc>
          <w:tcPr>
            <w:tcW w:w="3401" w:type="dxa"/>
            <w:shd w:val="clear" w:color="auto" w:fill="auto"/>
            <w:tcMar>
              <w:top w:w="45" w:type="dxa"/>
              <w:left w:w="75" w:type="dxa"/>
              <w:bottom w:w="45" w:type="dxa"/>
              <w:right w:w="75" w:type="dxa"/>
            </w:tcMar>
            <w:hideMark/>
          </w:tcPr>
          <w:p w:rsidR="00481B47" w:rsidRPr="00481B47" w:rsidRDefault="00481B47" w:rsidP="00481B47">
            <w:pPr>
              <w:rPr>
                <w:rFonts w:eastAsia="Times New Roman"/>
                <w:sz w:val="16"/>
                <w:szCs w:val="16"/>
              </w:rPr>
            </w:pPr>
            <w:r w:rsidRPr="00481B47">
              <w:rPr>
                <w:rFonts w:eastAsia="Times New Roman"/>
                <w:sz w:val="16"/>
                <w:szCs w:val="16"/>
              </w:rPr>
              <w:t>договора аренды между "Арендодателем" и "Субарендодателем" ТОО "</w:t>
            </w:r>
            <w:r w:rsidRPr="00481B47">
              <w:rPr>
                <w:rFonts w:eastAsia="Times New Roman"/>
                <w:sz w:val="16"/>
                <w:szCs w:val="16"/>
                <w:lang w:val="en-US"/>
              </w:rPr>
              <w:t>Galamat</w:t>
            </w:r>
            <w:r w:rsidRPr="00481B47">
              <w:rPr>
                <w:rFonts w:eastAsia="Times New Roman"/>
                <w:sz w:val="16"/>
                <w:szCs w:val="16"/>
              </w:rPr>
              <w:t xml:space="preserve"> </w:t>
            </w:r>
            <w:r w:rsidRPr="00481B47">
              <w:rPr>
                <w:rFonts w:eastAsia="Times New Roman"/>
                <w:sz w:val="16"/>
                <w:szCs w:val="16"/>
                <w:lang w:val="en-US"/>
              </w:rPr>
              <w:t>Integra</w:t>
            </w:r>
            <w:r w:rsidRPr="00481B47">
              <w:rPr>
                <w:rFonts w:eastAsia="Times New Roman"/>
                <w:sz w:val="16"/>
                <w:szCs w:val="16"/>
              </w:rPr>
              <w:t>" действующий до 31.12.2020г.</w:t>
            </w:r>
          </w:p>
        </w:tc>
        <w:tc>
          <w:tcPr>
            <w:tcW w:w="2409" w:type="dxa"/>
            <w:shd w:val="clear" w:color="auto" w:fill="auto"/>
            <w:tcMar>
              <w:top w:w="45" w:type="dxa"/>
              <w:left w:w="75" w:type="dxa"/>
              <w:bottom w:w="45" w:type="dxa"/>
              <w:right w:w="75" w:type="dxa"/>
            </w:tcMar>
            <w:hideMark/>
          </w:tcPr>
          <w:p w:rsidR="00481B47" w:rsidRPr="00481B47" w:rsidRDefault="00481B47" w:rsidP="00481B47">
            <w:pPr>
              <w:rPr>
                <w:rFonts w:eastAsia="Times New Roman"/>
                <w:sz w:val="16"/>
                <w:szCs w:val="16"/>
              </w:rPr>
            </w:pPr>
            <w:r w:rsidRPr="00481B47">
              <w:rPr>
                <w:rFonts w:eastAsia="Times New Roman"/>
                <w:sz w:val="16"/>
                <w:szCs w:val="16"/>
              </w:rPr>
              <w:t xml:space="preserve"> №10 от 20.12.2019г.</w:t>
            </w:r>
          </w:p>
          <w:p w:rsidR="00481B47" w:rsidRPr="00481B47" w:rsidRDefault="00481B47" w:rsidP="00481B47">
            <w:pPr>
              <w:rPr>
                <w:rFonts w:eastAsia="Times New Roman"/>
                <w:sz w:val="16"/>
                <w:szCs w:val="16"/>
              </w:rPr>
            </w:pPr>
          </w:p>
          <w:p w:rsidR="00481B47" w:rsidRPr="00481B47" w:rsidRDefault="00481B47" w:rsidP="00481B47">
            <w:pPr>
              <w:rPr>
                <w:rFonts w:eastAsia="Times New Roman"/>
                <w:sz w:val="16"/>
                <w:szCs w:val="16"/>
              </w:rPr>
            </w:pPr>
          </w:p>
          <w:p w:rsidR="00481B47" w:rsidRPr="00481B47" w:rsidRDefault="00481B47" w:rsidP="00481B47">
            <w:pPr>
              <w:rPr>
                <w:rFonts w:eastAsia="Times New Roman"/>
                <w:sz w:val="16"/>
                <w:szCs w:val="16"/>
              </w:rPr>
            </w:pPr>
          </w:p>
          <w:p w:rsidR="00481B47" w:rsidRPr="00481B47" w:rsidRDefault="00481B47" w:rsidP="00481B47">
            <w:pPr>
              <w:rPr>
                <w:rFonts w:eastAsia="Times New Roman"/>
                <w:sz w:val="16"/>
                <w:szCs w:val="16"/>
              </w:rPr>
            </w:pPr>
          </w:p>
          <w:p w:rsidR="00481B47" w:rsidRPr="00481B47" w:rsidRDefault="00481B47" w:rsidP="00481B47">
            <w:pPr>
              <w:rPr>
                <w:rFonts w:eastAsia="Times New Roman"/>
                <w:sz w:val="16"/>
                <w:szCs w:val="16"/>
              </w:rPr>
            </w:pPr>
          </w:p>
        </w:tc>
        <w:tc>
          <w:tcPr>
            <w:tcW w:w="3261" w:type="dxa"/>
            <w:shd w:val="clear" w:color="auto" w:fill="auto"/>
            <w:tcMar>
              <w:top w:w="45" w:type="dxa"/>
              <w:left w:w="75" w:type="dxa"/>
              <w:bottom w:w="45" w:type="dxa"/>
              <w:right w:w="75" w:type="dxa"/>
            </w:tcMar>
            <w:hideMark/>
          </w:tcPr>
          <w:p w:rsidR="00481B47" w:rsidRPr="00481B47" w:rsidRDefault="00481B47" w:rsidP="00481B47">
            <w:pPr>
              <w:rPr>
                <w:rFonts w:eastAsia="Times New Roman"/>
                <w:sz w:val="16"/>
                <w:szCs w:val="16"/>
              </w:rPr>
            </w:pPr>
            <w:r w:rsidRPr="00481B47">
              <w:rPr>
                <w:rFonts w:eastAsia="Times New Roman"/>
                <w:sz w:val="16"/>
                <w:szCs w:val="16"/>
              </w:rPr>
              <w:t>договора аренды  от 20.12.2019г., между "Арендодателем" и ТОО "</w:t>
            </w:r>
            <w:r w:rsidRPr="00481B47">
              <w:rPr>
                <w:rFonts w:eastAsia="Times New Roman"/>
                <w:sz w:val="16"/>
                <w:szCs w:val="16"/>
                <w:lang w:val="en-US"/>
              </w:rPr>
              <w:t>Galamat</w:t>
            </w:r>
            <w:r w:rsidRPr="00481B47">
              <w:rPr>
                <w:rFonts w:eastAsia="Times New Roman"/>
                <w:sz w:val="16"/>
                <w:szCs w:val="16"/>
              </w:rPr>
              <w:t xml:space="preserve"> </w:t>
            </w:r>
            <w:r w:rsidRPr="00481B47">
              <w:rPr>
                <w:rFonts w:eastAsia="Times New Roman"/>
                <w:sz w:val="16"/>
                <w:szCs w:val="16"/>
                <w:lang w:val="en-US"/>
              </w:rPr>
              <w:t>Integra</w:t>
            </w:r>
            <w:r w:rsidRPr="00481B47">
              <w:rPr>
                <w:rFonts w:eastAsia="Times New Roman"/>
                <w:sz w:val="16"/>
                <w:szCs w:val="16"/>
              </w:rPr>
              <w:t>" действующий до 31.12.2020г., в соответствии с адресом, указанным в уведомлении на занятие реализации медицинского изделия;</w:t>
            </w:r>
          </w:p>
        </w:tc>
        <w:tc>
          <w:tcPr>
            <w:tcW w:w="3261" w:type="dxa"/>
            <w:shd w:val="clear" w:color="auto" w:fill="auto"/>
            <w:tcMar>
              <w:top w:w="45" w:type="dxa"/>
              <w:left w:w="75" w:type="dxa"/>
              <w:bottom w:w="45" w:type="dxa"/>
              <w:right w:w="75" w:type="dxa"/>
            </w:tcMar>
            <w:hideMark/>
          </w:tcPr>
          <w:p w:rsidR="00481B47" w:rsidRPr="00481B47" w:rsidRDefault="00481B47" w:rsidP="00481B47">
            <w:pPr>
              <w:rPr>
                <w:rFonts w:eastAsia="Times New Roman"/>
                <w:sz w:val="16"/>
                <w:szCs w:val="16"/>
              </w:rPr>
            </w:pPr>
            <w:r w:rsidRPr="00481B47">
              <w:rPr>
                <w:rFonts w:eastAsia="Times New Roman"/>
                <w:sz w:val="16"/>
                <w:szCs w:val="16"/>
              </w:rPr>
              <w:t>"Арендодатель" и  "Субарендодатель"  ТОО          «</w:t>
            </w:r>
            <w:r w:rsidRPr="00481B47">
              <w:rPr>
                <w:rFonts w:eastAsia="Times New Roman"/>
                <w:sz w:val="16"/>
                <w:szCs w:val="16"/>
                <w:lang w:val="en-US"/>
              </w:rPr>
              <w:t>Galamat</w:t>
            </w:r>
            <w:r w:rsidRPr="00481B47">
              <w:rPr>
                <w:rFonts w:eastAsia="Times New Roman"/>
                <w:sz w:val="16"/>
                <w:szCs w:val="16"/>
              </w:rPr>
              <w:t xml:space="preserve"> </w:t>
            </w:r>
            <w:r w:rsidRPr="00481B47">
              <w:rPr>
                <w:rFonts w:eastAsia="Times New Roman"/>
                <w:sz w:val="16"/>
                <w:szCs w:val="16"/>
                <w:lang w:val="en-US"/>
              </w:rPr>
              <w:t>Integra</w:t>
            </w:r>
            <w:r w:rsidRPr="00481B47">
              <w:rPr>
                <w:rFonts w:eastAsia="Times New Roman"/>
                <w:sz w:val="16"/>
                <w:szCs w:val="16"/>
              </w:rPr>
              <w:t xml:space="preserve">» </w:t>
            </w:r>
          </w:p>
        </w:tc>
        <w:tc>
          <w:tcPr>
            <w:tcW w:w="1985" w:type="dxa"/>
            <w:shd w:val="clear" w:color="auto" w:fill="auto"/>
            <w:tcMar>
              <w:top w:w="45" w:type="dxa"/>
              <w:left w:w="75" w:type="dxa"/>
              <w:bottom w:w="45" w:type="dxa"/>
              <w:right w:w="75" w:type="dxa"/>
            </w:tcMar>
            <w:hideMark/>
          </w:tcPr>
          <w:p w:rsidR="00481B47" w:rsidRPr="00481B47" w:rsidRDefault="00481B47" w:rsidP="00481B47">
            <w:pPr>
              <w:rPr>
                <w:rFonts w:eastAsia="Times New Roman"/>
                <w:sz w:val="16"/>
                <w:szCs w:val="16"/>
              </w:rPr>
            </w:pPr>
            <w:r w:rsidRPr="00481B47">
              <w:rPr>
                <w:rFonts w:eastAsia="Times New Roman"/>
                <w:sz w:val="16"/>
                <w:szCs w:val="16"/>
              </w:rPr>
              <w:t>Нотариально заверенная копия</w:t>
            </w:r>
          </w:p>
        </w:tc>
        <w:tc>
          <w:tcPr>
            <w:tcW w:w="991" w:type="dxa"/>
            <w:vAlign w:val="center"/>
          </w:tcPr>
          <w:p w:rsidR="00481B47" w:rsidRPr="00481B47" w:rsidRDefault="00481B47" w:rsidP="00481B47">
            <w:pPr>
              <w:rPr>
                <w:rFonts w:eastAsia="Times New Roman"/>
                <w:sz w:val="16"/>
                <w:szCs w:val="16"/>
              </w:rPr>
            </w:pPr>
            <w:r w:rsidRPr="00481B47">
              <w:rPr>
                <w:rFonts w:eastAsia="Times New Roman"/>
                <w:sz w:val="16"/>
                <w:szCs w:val="16"/>
              </w:rPr>
              <w:t>153-158</w:t>
            </w:r>
          </w:p>
        </w:tc>
      </w:tr>
      <w:tr w:rsidR="00481B47" w:rsidRPr="00481B47" w:rsidTr="00435D08">
        <w:tc>
          <w:tcPr>
            <w:tcW w:w="568" w:type="dxa"/>
            <w:shd w:val="clear" w:color="auto" w:fill="auto"/>
            <w:tcMar>
              <w:top w:w="45" w:type="dxa"/>
              <w:left w:w="75" w:type="dxa"/>
              <w:bottom w:w="45" w:type="dxa"/>
              <w:right w:w="75" w:type="dxa"/>
            </w:tcMar>
          </w:tcPr>
          <w:p w:rsidR="00481B47" w:rsidRPr="00481B47" w:rsidRDefault="00481B47" w:rsidP="00481B47">
            <w:pPr>
              <w:rPr>
                <w:rFonts w:eastAsia="Times New Roman"/>
                <w:sz w:val="16"/>
                <w:szCs w:val="16"/>
                <w:lang w:val="kk-KZ"/>
              </w:rPr>
            </w:pPr>
            <w:r w:rsidRPr="00481B47">
              <w:rPr>
                <w:rFonts w:eastAsia="Times New Roman"/>
                <w:sz w:val="16"/>
                <w:szCs w:val="16"/>
                <w:lang w:val="kk-KZ"/>
              </w:rPr>
              <w:t>29</w:t>
            </w:r>
          </w:p>
        </w:tc>
        <w:tc>
          <w:tcPr>
            <w:tcW w:w="3401" w:type="dxa"/>
            <w:shd w:val="clear" w:color="auto" w:fill="auto"/>
            <w:tcMar>
              <w:top w:w="45" w:type="dxa"/>
              <w:left w:w="75" w:type="dxa"/>
              <w:bottom w:w="45" w:type="dxa"/>
              <w:right w:w="75" w:type="dxa"/>
            </w:tcMar>
            <w:hideMark/>
          </w:tcPr>
          <w:p w:rsidR="00481B47" w:rsidRPr="00481B47" w:rsidRDefault="00481B47" w:rsidP="00481B47">
            <w:pPr>
              <w:rPr>
                <w:rFonts w:eastAsia="Times New Roman"/>
                <w:sz w:val="16"/>
                <w:szCs w:val="16"/>
              </w:rPr>
            </w:pPr>
            <w:r w:rsidRPr="00481B47">
              <w:rPr>
                <w:rFonts w:eastAsia="Times New Roman"/>
                <w:sz w:val="16"/>
                <w:szCs w:val="16"/>
              </w:rPr>
              <w:t>справки о зарегистрированных правах (обременениях) на недвижимое имущество и его технических характеристиках</w:t>
            </w:r>
          </w:p>
        </w:tc>
        <w:tc>
          <w:tcPr>
            <w:tcW w:w="2409" w:type="dxa"/>
            <w:shd w:val="clear" w:color="auto" w:fill="auto"/>
            <w:tcMar>
              <w:top w:w="45" w:type="dxa"/>
              <w:left w:w="75" w:type="dxa"/>
              <w:bottom w:w="45" w:type="dxa"/>
              <w:right w:w="75" w:type="dxa"/>
            </w:tcMar>
            <w:hideMark/>
          </w:tcPr>
          <w:p w:rsidR="00481B47" w:rsidRPr="00481B47" w:rsidRDefault="00481B47" w:rsidP="00481B47">
            <w:pPr>
              <w:rPr>
                <w:rFonts w:eastAsia="Times New Roman"/>
                <w:sz w:val="16"/>
                <w:szCs w:val="16"/>
              </w:rPr>
            </w:pPr>
            <w:r w:rsidRPr="00481B47">
              <w:rPr>
                <w:rFonts w:eastAsia="Times New Roman"/>
                <w:sz w:val="16"/>
                <w:szCs w:val="16"/>
              </w:rPr>
              <w:t>№10100375948474 от 08.01.2020г.</w:t>
            </w:r>
          </w:p>
        </w:tc>
        <w:tc>
          <w:tcPr>
            <w:tcW w:w="3261" w:type="dxa"/>
            <w:shd w:val="clear" w:color="auto" w:fill="auto"/>
            <w:tcMar>
              <w:top w:w="45" w:type="dxa"/>
              <w:left w:w="75" w:type="dxa"/>
              <w:bottom w:w="45" w:type="dxa"/>
              <w:right w:w="75" w:type="dxa"/>
            </w:tcMar>
            <w:hideMark/>
          </w:tcPr>
          <w:p w:rsidR="00481B47" w:rsidRPr="00481B47" w:rsidRDefault="00481B47" w:rsidP="00481B47">
            <w:pPr>
              <w:rPr>
                <w:rFonts w:eastAsia="Times New Roman"/>
                <w:sz w:val="16"/>
                <w:szCs w:val="16"/>
              </w:rPr>
            </w:pPr>
            <w:r w:rsidRPr="00481B47">
              <w:rPr>
                <w:rFonts w:eastAsia="Times New Roman"/>
                <w:sz w:val="16"/>
                <w:szCs w:val="16"/>
              </w:rPr>
              <w:t>справки о зарегистрированных правах (обременениях) на недвижимое имущество и его технических характеристиках</w:t>
            </w:r>
          </w:p>
        </w:tc>
        <w:tc>
          <w:tcPr>
            <w:tcW w:w="3261" w:type="dxa"/>
            <w:shd w:val="clear" w:color="auto" w:fill="auto"/>
            <w:tcMar>
              <w:top w:w="45" w:type="dxa"/>
              <w:left w:w="75" w:type="dxa"/>
              <w:bottom w:w="45" w:type="dxa"/>
              <w:right w:w="75" w:type="dxa"/>
            </w:tcMar>
            <w:hideMark/>
          </w:tcPr>
          <w:p w:rsidR="00481B47" w:rsidRPr="00481B47" w:rsidRDefault="00481B47" w:rsidP="00481B47">
            <w:pPr>
              <w:rPr>
                <w:rFonts w:eastAsia="Times New Roman"/>
                <w:sz w:val="16"/>
                <w:szCs w:val="16"/>
              </w:rPr>
            </w:pPr>
            <w:r w:rsidRPr="00481B47">
              <w:rPr>
                <w:rFonts w:eastAsia="Times New Roman"/>
                <w:sz w:val="16"/>
                <w:szCs w:val="16"/>
              </w:rPr>
              <w:t>ЭЦП ДЮ</w:t>
            </w:r>
          </w:p>
        </w:tc>
        <w:tc>
          <w:tcPr>
            <w:tcW w:w="1985" w:type="dxa"/>
            <w:shd w:val="clear" w:color="auto" w:fill="auto"/>
            <w:tcMar>
              <w:top w:w="45" w:type="dxa"/>
              <w:left w:w="75" w:type="dxa"/>
              <w:bottom w:w="45" w:type="dxa"/>
              <w:right w:w="75" w:type="dxa"/>
            </w:tcMar>
            <w:hideMark/>
          </w:tcPr>
          <w:p w:rsidR="00481B47" w:rsidRPr="00481B47" w:rsidRDefault="00481B47" w:rsidP="00481B47">
            <w:pPr>
              <w:rPr>
                <w:rFonts w:eastAsia="Times New Roman"/>
                <w:sz w:val="16"/>
                <w:szCs w:val="16"/>
              </w:rPr>
            </w:pPr>
            <w:r w:rsidRPr="00481B47">
              <w:rPr>
                <w:rFonts w:eastAsia="Times New Roman"/>
                <w:sz w:val="16"/>
                <w:szCs w:val="16"/>
              </w:rPr>
              <w:t xml:space="preserve">Оригинал </w:t>
            </w:r>
          </w:p>
        </w:tc>
        <w:tc>
          <w:tcPr>
            <w:tcW w:w="991" w:type="dxa"/>
            <w:vAlign w:val="center"/>
          </w:tcPr>
          <w:p w:rsidR="00481B47" w:rsidRPr="00481B47" w:rsidRDefault="00481B47" w:rsidP="00481B47">
            <w:pPr>
              <w:rPr>
                <w:rFonts w:eastAsia="Times New Roman"/>
                <w:sz w:val="16"/>
                <w:szCs w:val="16"/>
              </w:rPr>
            </w:pPr>
            <w:r w:rsidRPr="00481B47">
              <w:rPr>
                <w:rFonts w:eastAsia="Times New Roman"/>
                <w:sz w:val="16"/>
                <w:szCs w:val="16"/>
              </w:rPr>
              <w:t>159-164</w:t>
            </w:r>
          </w:p>
        </w:tc>
      </w:tr>
    </w:tbl>
    <w:p w:rsidR="00481B47" w:rsidRPr="00481B47" w:rsidRDefault="00481B47" w:rsidP="00481B47">
      <w:pPr>
        <w:rPr>
          <w:rFonts w:eastAsia="Times New Roman"/>
          <w:b/>
          <w:sz w:val="16"/>
          <w:szCs w:val="16"/>
        </w:rPr>
      </w:pPr>
    </w:p>
    <w:p w:rsidR="00481B47" w:rsidRPr="00481B47" w:rsidRDefault="00481B47" w:rsidP="00481B47">
      <w:pPr>
        <w:jc w:val="center"/>
        <w:rPr>
          <w:rFonts w:eastAsia="Times New Roman"/>
          <w:b/>
          <w:sz w:val="16"/>
          <w:szCs w:val="16"/>
        </w:rPr>
      </w:pPr>
      <w:r w:rsidRPr="00481B47">
        <w:rPr>
          <w:rFonts w:eastAsia="Times New Roman"/>
          <w:b/>
          <w:sz w:val="16"/>
          <w:szCs w:val="16"/>
        </w:rPr>
        <w:t>ТОО «НПФ Медилэнд»</w:t>
      </w:r>
    </w:p>
    <w:p w:rsidR="00481B47" w:rsidRPr="00481B47" w:rsidRDefault="00481B47" w:rsidP="00481B47">
      <w:pPr>
        <w:jc w:val="center"/>
        <w:rPr>
          <w:rFonts w:eastAsia="Times New Roman"/>
          <w:b/>
          <w:sz w:val="16"/>
          <w:szCs w:val="16"/>
        </w:rPr>
      </w:pPr>
    </w:p>
    <w:p w:rsidR="00481B47" w:rsidRPr="00481B47" w:rsidRDefault="00481B47" w:rsidP="00481B47">
      <w:pPr>
        <w:jc w:val="center"/>
        <w:rPr>
          <w:rFonts w:eastAsia="Times New Roman"/>
          <w:b/>
          <w:sz w:val="16"/>
          <w:szCs w:val="16"/>
        </w:rPr>
      </w:pPr>
    </w:p>
    <w:p w:rsidR="00481B47" w:rsidRPr="00481B47" w:rsidRDefault="00481B47" w:rsidP="00481B47">
      <w:pPr>
        <w:jc w:val="center"/>
        <w:rPr>
          <w:rFonts w:eastAsia="Times New Roman"/>
          <w:b/>
          <w:sz w:val="16"/>
          <w:szCs w:val="16"/>
        </w:rPr>
      </w:pPr>
    </w:p>
    <w:p w:rsidR="00481B47" w:rsidRPr="00481B47" w:rsidRDefault="00481B47" w:rsidP="00481B47">
      <w:pPr>
        <w:jc w:val="center"/>
        <w:rPr>
          <w:rFonts w:eastAsia="Times New Roman"/>
          <w:b/>
          <w:sz w:val="16"/>
          <w:szCs w:val="16"/>
        </w:rPr>
      </w:pPr>
    </w:p>
    <w:p w:rsidR="00481B47" w:rsidRPr="00481B47" w:rsidRDefault="00481B47" w:rsidP="00481B47">
      <w:pPr>
        <w:jc w:val="center"/>
        <w:rPr>
          <w:rFonts w:eastAsia="Times New Roman"/>
          <w:b/>
          <w:sz w:val="16"/>
          <w:szCs w:val="16"/>
        </w:rPr>
      </w:pPr>
    </w:p>
    <w:p w:rsidR="00481B47" w:rsidRPr="00481B47" w:rsidRDefault="00481B47" w:rsidP="00481B47">
      <w:pPr>
        <w:jc w:val="center"/>
        <w:rPr>
          <w:rFonts w:eastAsia="Times New Roman"/>
          <w:b/>
          <w:sz w:val="16"/>
          <w:szCs w:val="16"/>
        </w:rPr>
      </w:pPr>
    </w:p>
    <w:p w:rsidR="00481B47" w:rsidRPr="00481B47" w:rsidRDefault="00481B47" w:rsidP="00481B47">
      <w:pPr>
        <w:jc w:val="center"/>
        <w:rPr>
          <w:rFonts w:eastAsia="Times New Roman"/>
          <w:b/>
          <w:sz w:val="16"/>
          <w:szCs w:val="16"/>
        </w:rPr>
      </w:pPr>
    </w:p>
    <w:p w:rsidR="00481B47" w:rsidRPr="00481B47" w:rsidRDefault="00481B47" w:rsidP="00481B47">
      <w:pPr>
        <w:jc w:val="center"/>
        <w:rPr>
          <w:rFonts w:eastAsia="Times New Roman"/>
          <w:b/>
          <w:sz w:val="16"/>
          <w:szCs w:val="16"/>
        </w:rPr>
      </w:pPr>
    </w:p>
    <w:p w:rsidR="00481B47" w:rsidRPr="00481B47" w:rsidRDefault="00481B47" w:rsidP="00481B47">
      <w:pPr>
        <w:jc w:val="center"/>
        <w:rPr>
          <w:rFonts w:eastAsia="Times New Roman"/>
          <w:b/>
          <w:sz w:val="16"/>
          <w:szCs w:val="16"/>
        </w:rPr>
      </w:pPr>
    </w:p>
    <w:p w:rsidR="00481B47" w:rsidRPr="00481B47" w:rsidRDefault="00481B47" w:rsidP="00481B47">
      <w:pPr>
        <w:jc w:val="center"/>
        <w:rPr>
          <w:rFonts w:eastAsia="Times New Roman"/>
          <w:b/>
          <w:sz w:val="16"/>
          <w:szCs w:val="16"/>
        </w:rPr>
      </w:pPr>
    </w:p>
    <w:p w:rsidR="00481B47" w:rsidRPr="00481B47" w:rsidRDefault="00481B47" w:rsidP="00481B47">
      <w:pPr>
        <w:jc w:val="center"/>
        <w:rPr>
          <w:rFonts w:eastAsia="Times New Roman"/>
          <w:b/>
          <w:sz w:val="16"/>
          <w:szCs w:val="16"/>
        </w:rPr>
      </w:pPr>
    </w:p>
    <w:p w:rsidR="00481B47" w:rsidRPr="00481B47" w:rsidRDefault="00481B47" w:rsidP="00481B47">
      <w:pPr>
        <w:jc w:val="center"/>
        <w:rPr>
          <w:rFonts w:eastAsia="Times New Roman"/>
          <w:b/>
          <w:sz w:val="16"/>
          <w:szCs w:val="16"/>
        </w:rPr>
      </w:pPr>
    </w:p>
    <w:p w:rsidR="00481B47" w:rsidRPr="00481B47" w:rsidRDefault="00481B47" w:rsidP="00481B47">
      <w:pPr>
        <w:jc w:val="center"/>
        <w:rPr>
          <w:rFonts w:eastAsia="Times New Roman"/>
          <w:b/>
          <w:sz w:val="16"/>
          <w:szCs w:val="16"/>
        </w:rPr>
      </w:pPr>
    </w:p>
    <w:p w:rsidR="00481B47" w:rsidRPr="00481B47" w:rsidRDefault="00481B47" w:rsidP="00481B47">
      <w:pPr>
        <w:jc w:val="center"/>
        <w:rPr>
          <w:rFonts w:eastAsia="Times New Roman"/>
          <w:b/>
          <w:sz w:val="16"/>
          <w:szCs w:val="16"/>
        </w:rPr>
      </w:pPr>
    </w:p>
    <w:p w:rsidR="00481B47" w:rsidRPr="00481B47" w:rsidRDefault="00481B47" w:rsidP="00481B47">
      <w:pPr>
        <w:jc w:val="center"/>
        <w:rPr>
          <w:rFonts w:eastAsia="Times New Roman"/>
          <w:b/>
          <w:sz w:val="16"/>
          <w:szCs w:val="16"/>
        </w:rPr>
      </w:pPr>
    </w:p>
    <w:p w:rsidR="00481B47" w:rsidRPr="00481B47" w:rsidRDefault="00481B47" w:rsidP="00481B47">
      <w:pPr>
        <w:jc w:val="center"/>
        <w:rPr>
          <w:rFonts w:eastAsia="Times New Roman"/>
          <w:b/>
          <w:sz w:val="16"/>
          <w:szCs w:val="16"/>
        </w:rPr>
      </w:pPr>
    </w:p>
    <w:p w:rsidR="00481B47" w:rsidRPr="00481B47" w:rsidRDefault="00481B47" w:rsidP="00481B47">
      <w:pPr>
        <w:jc w:val="center"/>
        <w:rPr>
          <w:rFonts w:eastAsia="Times New Roman"/>
          <w:b/>
          <w:sz w:val="16"/>
          <w:szCs w:val="16"/>
        </w:rPr>
      </w:pPr>
    </w:p>
    <w:p w:rsidR="00481B47" w:rsidRPr="00481B47" w:rsidRDefault="00481B47" w:rsidP="00481B47">
      <w:pPr>
        <w:jc w:val="center"/>
        <w:rPr>
          <w:rFonts w:eastAsia="Times New Roman"/>
          <w:b/>
          <w:sz w:val="16"/>
          <w:szCs w:val="16"/>
        </w:rPr>
      </w:pPr>
    </w:p>
    <w:p w:rsidR="00481B47" w:rsidRPr="00481B47" w:rsidRDefault="00481B47" w:rsidP="00481B47">
      <w:pPr>
        <w:shd w:val="clear" w:color="auto" w:fill="FFFFFF"/>
        <w:ind w:firstLine="709"/>
        <w:jc w:val="center"/>
        <w:textAlignment w:val="baseline"/>
        <w:outlineLvl w:val="2"/>
        <w:rPr>
          <w:rFonts w:eastAsia="Times New Roman"/>
          <w:b/>
          <w:sz w:val="16"/>
          <w:szCs w:val="16"/>
        </w:rPr>
      </w:pPr>
      <w:r w:rsidRPr="00481B47">
        <w:rPr>
          <w:rFonts w:eastAsia="Times New Roman"/>
          <w:b/>
          <w:sz w:val="16"/>
          <w:szCs w:val="16"/>
        </w:rPr>
        <w:t>ТОО «Medical Active Group»</w:t>
      </w:r>
    </w:p>
    <w:p w:rsidR="00481B47" w:rsidRPr="00481B47" w:rsidRDefault="00481B47" w:rsidP="00481B47">
      <w:pPr>
        <w:shd w:val="clear" w:color="auto" w:fill="FFFFFF"/>
        <w:ind w:firstLine="709"/>
        <w:jc w:val="center"/>
        <w:textAlignment w:val="baseline"/>
        <w:outlineLvl w:val="2"/>
        <w:rPr>
          <w:rFonts w:eastAsia="Times New Roman"/>
          <w:b/>
          <w:sz w:val="16"/>
          <w:szCs w:val="16"/>
        </w:rPr>
      </w:pPr>
    </w:p>
    <w:tbl>
      <w:tblPr>
        <w:tblW w:w="1601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67"/>
        <w:gridCol w:w="3544"/>
        <w:gridCol w:w="2410"/>
        <w:gridCol w:w="3118"/>
        <w:gridCol w:w="3402"/>
        <w:gridCol w:w="1985"/>
        <w:gridCol w:w="992"/>
      </w:tblGrid>
      <w:tr w:rsidR="00481B47" w:rsidRPr="00481B47" w:rsidTr="00435D08">
        <w:tc>
          <w:tcPr>
            <w:tcW w:w="567" w:type="dxa"/>
            <w:shd w:val="clear" w:color="auto" w:fill="auto"/>
            <w:tcMar>
              <w:top w:w="45" w:type="dxa"/>
              <w:left w:w="75" w:type="dxa"/>
              <w:bottom w:w="45" w:type="dxa"/>
              <w:right w:w="75" w:type="dxa"/>
            </w:tcMar>
            <w:vAlign w:val="center"/>
            <w:hideMark/>
          </w:tcPr>
          <w:p w:rsidR="00481B47" w:rsidRPr="00481B47" w:rsidRDefault="00481B47" w:rsidP="00481B47">
            <w:pPr>
              <w:spacing w:afterAutospacing="1"/>
              <w:ind w:firstLine="709"/>
              <w:jc w:val="center"/>
              <w:textAlignment w:val="baseline"/>
              <w:rPr>
                <w:rFonts w:eastAsia="Times New Roman"/>
                <w:spacing w:val="2"/>
                <w:sz w:val="16"/>
                <w:szCs w:val="16"/>
              </w:rPr>
            </w:pPr>
          </w:p>
          <w:p w:rsidR="00481B47" w:rsidRPr="00481B47" w:rsidRDefault="00481B47" w:rsidP="00481B47">
            <w:pPr>
              <w:jc w:val="center"/>
              <w:rPr>
                <w:sz w:val="16"/>
                <w:szCs w:val="16"/>
                <w:lang w:eastAsia="en-US"/>
              </w:rPr>
            </w:pPr>
            <w:r w:rsidRPr="00481B47">
              <w:rPr>
                <w:sz w:val="16"/>
                <w:szCs w:val="16"/>
                <w:lang w:eastAsia="en-US"/>
              </w:rPr>
              <w:t>№</w:t>
            </w:r>
          </w:p>
        </w:tc>
        <w:tc>
          <w:tcPr>
            <w:tcW w:w="3544" w:type="dxa"/>
            <w:shd w:val="clear" w:color="auto" w:fill="auto"/>
            <w:tcMar>
              <w:top w:w="45" w:type="dxa"/>
              <w:left w:w="75" w:type="dxa"/>
              <w:bottom w:w="45" w:type="dxa"/>
              <w:right w:w="75" w:type="dxa"/>
            </w:tcMar>
            <w:vAlign w:val="center"/>
            <w:hideMark/>
          </w:tcPr>
          <w:p w:rsidR="00481B47" w:rsidRPr="00481B47" w:rsidRDefault="00481B47" w:rsidP="00481B47">
            <w:pPr>
              <w:spacing w:afterAutospacing="1"/>
              <w:jc w:val="center"/>
              <w:textAlignment w:val="baseline"/>
              <w:rPr>
                <w:rFonts w:eastAsia="Times New Roman"/>
                <w:spacing w:val="2"/>
                <w:sz w:val="16"/>
                <w:szCs w:val="16"/>
              </w:rPr>
            </w:pPr>
            <w:r w:rsidRPr="00481B47">
              <w:rPr>
                <w:rFonts w:eastAsia="Times New Roman"/>
                <w:spacing w:val="2"/>
                <w:sz w:val="16"/>
                <w:szCs w:val="16"/>
              </w:rPr>
              <w:t>Наименование документа</w:t>
            </w:r>
          </w:p>
        </w:tc>
        <w:tc>
          <w:tcPr>
            <w:tcW w:w="2410" w:type="dxa"/>
            <w:shd w:val="clear" w:color="auto" w:fill="auto"/>
            <w:tcMar>
              <w:top w:w="45" w:type="dxa"/>
              <w:left w:w="75" w:type="dxa"/>
              <w:bottom w:w="45" w:type="dxa"/>
              <w:right w:w="75" w:type="dxa"/>
            </w:tcMar>
            <w:vAlign w:val="center"/>
            <w:hideMark/>
          </w:tcPr>
          <w:p w:rsidR="00481B47" w:rsidRPr="00481B47" w:rsidRDefault="00481B47" w:rsidP="00481B47">
            <w:pPr>
              <w:spacing w:afterAutospacing="1"/>
              <w:jc w:val="center"/>
              <w:textAlignment w:val="baseline"/>
              <w:rPr>
                <w:rFonts w:eastAsia="Times New Roman"/>
                <w:spacing w:val="2"/>
                <w:sz w:val="16"/>
                <w:szCs w:val="16"/>
              </w:rPr>
            </w:pPr>
            <w:r w:rsidRPr="00481B47">
              <w:rPr>
                <w:rFonts w:eastAsia="Times New Roman"/>
                <w:spacing w:val="2"/>
                <w:sz w:val="16"/>
                <w:szCs w:val="16"/>
              </w:rPr>
              <w:t>Дата и номер</w:t>
            </w:r>
          </w:p>
        </w:tc>
        <w:tc>
          <w:tcPr>
            <w:tcW w:w="3118" w:type="dxa"/>
            <w:shd w:val="clear" w:color="auto" w:fill="auto"/>
            <w:tcMar>
              <w:top w:w="45" w:type="dxa"/>
              <w:left w:w="75" w:type="dxa"/>
              <w:bottom w:w="45" w:type="dxa"/>
              <w:right w:w="75" w:type="dxa"/>
            </w:tcMar>
            <w:vAlign w:val="center"/>
            <w:hideMark/>
          </w:tcPr>
          <w:p w:rsidR="00481B47" w:rsidRPr="00481B47" w:rsidRDefault="00481B47" w:rsidP="00481B47">
            <w:pPr>
              <w:spacing w:afterAutospacing="1"/>
              <w:jc w:val="center"/>
              <w:textAlignment w:val="baseline"/>
              <w:rPr>
                <w:rFonts w:eastAsia="Times New Roman"/>
                <w:spacing w:val="2"/>
                <w:sz w:val="16"/>
                <w:szCs w:val="16"/>
              </w:rPr>
            </w:pPr>
            <w:r w:rsidRPr="00481B47">
              <w:rPr>
                <w:rFonts w:eastAsia="Times New Roman"/>
                <w:spacing w:val="2"/>
                <w:sz w:val="16"/>
                <w:szCs w:val="16"/>
              </w:rPr>
              <w:t>Краткое содержание</w:t>
            </w:r>
          </w:p>
        </w:tc>
        <w:tc>
          <w:tcPr>
            <w:tcW w:w="3402" w:type="dxa"/>
            <w:shd w:val="clear" w:color="auto" w:fill="auto"/>
            <w:tcMar>
              <w:top w:w="45" w:type="dxa"/>
              <w:left w:w="75" w:type="dxa"/>
              <w:bottom w:w="45" w:type="dxa"/>
              <w:right w:w="75" w:type="dxa"/>
            </w:tcMar>
            <w:vAlign w:val="center"/>
            <w:hideMark/>
          </w:tcPr>
          <w:p w:rsidR="00481B47" w:rsidRPr="00481B47" w:rsidRDefault="00481B47" w:rsidP="00481B47">
            <w:pPr>
              <w:spacing w:afterAutospacing="1"/>
              <w:jc w:val="center"/>
              <w:textAlignment w:val="baseline"/>
              <w:rPr>
                <w:rFonts w:eastAsia="Times New Roman"/>
                <w:spacing w:val="2"/>
                <w:sz w:val="16"/>
                <w:szCs w:val="16"/>
              </w:rPr>
            </w:pPr>
            <w:r w:rsidRPr="00481B47">
              <w:rPr>
                <w:rFonts w:eastAsia="Times New Roman"/>
                <w:spacing w:val="2"/>
                <w:sz w:val="16"/>
                <w:szCs w:val="16"/>
              </w:rPr>
              <w:t>Кем подписан документ</w:t>
            </w:r>
          </w:p>
        </w:tc>
        <w:tc>
          <w:tcPr>
            <w:tcW w:w="1985" w:type="dxa"/>
            <w:shd w:val="clear" w:color="auto" w:fill="auto"/>
            <w:tcMar>
              <w:top w:w="45" w:type="dxa"/>
              <w:left w:w="75" w:type="dxa"/>
              <w:bottom w:w="45" w:type="dxa"/>
              <w:right w:w="75" w:type="dxa"/>
            </w:tcMar>
            <w:vAlign w:val="center"/>
            <w:hideMark/>
          </w:tcPr>
          <w:p w:rsidR="00481B47" w:rsidRPr="00481B47" w:rsidRDefault="00481B47" w:rsidP="00481B47">
            <w:pPr>
              <w:spacing w:afterAutospacing="1"/>
              <w:jc w:val="center"/>
              <w:textAlignment w:val="baseline"/>
              <w:rPr>
                <w:rFonts w:eastAsia="Times New Roman"/>
                <w:spacing w:val="2"/>
                <w:sz w:val="16"/>
                <w:szCs w:val="16"/>
              </w:rPr>
            </w:pPr>
            <w:r w:rsidRPr="00481B47">
              <w:rPr>
                <w:rFonts w:eastAsia="Times New Roman"/>
                <w:spacing w:val="2"/>
                <w:sz w:val="16"/>
                <w:szCs w:val="16"/>
              </w:rPr>
              <w:t>Оригинал, копия, нотариально</w:t>
            </w:r>
          </w:p>
          <w:p w:rsidR="00481B47" w:rsidRPr="00481B47" w:rsidRDefault="00481B47" w:rsidP="00481B47">
            <w:pPr>
              <w:spacing w:afterAutospacing="1"/>
              <w:jc w:val="center"/>
              <w:textAlignment w:val="baseline"/>
              <w:rPr>
                <w:rFonts w:eastAsia="Times New Roman"/>
                <w:spacing w:val="2"/>
                <w:sz w:val="16"/>
                <w:szCs w:val="16"/>
              </w:rPr>
            </w:pPr>
            <w:r w:rsidRPr="00481B47">
              <w:rPr>
                <w:rFonts w:eastAsia="Times New Roman"/>
                <w:spacing w:val="2"/>
                <w:sz w:val="16"/>
                <w:szCs w:val="16"/>
              </w:rPr>
              <w:t>засвидетельствованная копия</w:t>
            </w:r>
          </w:p>
        </w:tc>
        <w:tc>
          <w:tcPr>
            <w:tcW w:w="992" w:type="dxa"/>
            <w:vAlign w:val="center"/>
          </w:tcPr>
          <w:p w:rsidR="00481B47" w:rsidRPr="00481B47" w:rsidRDefault="00481B47" w:rsidP="00481B47">
            <w:pPr>
              <w:spacing w:afterAutospacing="1"/>
              <w:jc w:val="center"/>
              <w:textAlignment w:val="baseline"/>
              <w:rPr>
                <w:rFonts w:eastAsia="Times New Roman"/>
                <w:spacing w:val="2"/>
                <w:sz w:val="16"/>
                <w:szCs w:val="16"/>
              </w:rPr>
            </w:pPr>
            <w:r w:rsidRPr="00481B47">
              <w:rPr>
                <w:rFonts w:eastAsia="Times New Roman"/>
                <w:spacing w:val="2"/>
                <w:sz w:val="16"/>
                <w:szCs w:val="16"/>
              </w:rPr>
              <w:t>Стр.</w:t>
            </w:r>
          </w:p>
        </w:tc>
      </w:tr>
      <w:tr w:rsidR="00481B47" w:rsidRPr="00481B47" w:rsidTr="00435D08">
        <w:trPr>
          <w:trHeight w:val="151"/>
        </w:trPr>
        <w:tc>
          <w:tcPr>
            <w:tcW w:w="16018" w:type="dxa"/>
            <w:gridSpan w:val="7"/>
            <w:shd w:val="clear" w:color="auto" w:fill="auto"/>
            <w:tcMar>
              <w:top w:w="45" w:type="dxa"/>
              <w:left w:w="75" w:type="dxa"/>
              <w:bottom w:w="45" w:type="dxa"/>
              <w:right w:w="75" w:type="dxa"/>
            </w:tcMa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Основная часть</w:t>
            </w:r>
          </w:p>
        </w:tc>
      </w:tr>
      <w:tr w:rsidR="00481B47" w:rsidRPr="00481B47" w:rsidTr="00435D08">
        <w:trPr>
          <w:trHeight w:val="1427"/>
        </w:trPr>
        <w:tc>
          <w:tcPr>
            <w:tcW w:w="567" w:type="dxa"/>
            <w:shd w:val="clear" w:color="auto" w:fill="auto"/>
            <w:tcMar>
              <w:top w:w="45" w:type="dxa"/>
              <w:left w:w="75" w:type="dxa"/>
              <w:bottom w:w="45" w:type="dxa"/>
              <w:right w:w="75" w:type="dxa"/>
            </w:tcMar>
          </w:tcPr>
          <w:p w:rsidR="00481B47" w:rsidRPr="00481B47" w:rsidRDefault="00481B47" w:rsidP="00481B47">
            <w:pPr>
              <w:spacing w:before="100" w:beforeAutospacing="1"/>
              <w:rPr>
                <w:rFonts w:eastAsia="Times New Roman"/>
                <w:sz w:val="16"/>
                <w:szCs w:val="16"/>
              </w:rPr>
            </w:pPr>
            <w:r w:rsidRPr="00481B47">
              <w:rPr>
                <w:rFonts w:eastAsia="Times New Roman"/>
                <w:sz w:val="16"/>
                <w:szCs w:val="16"/>
              </w:rPr>
              <w:t>1</w:t>
            </w:r>
          </w:p>
        </w:tc>
        <w:tc>
          <w:tcPr>
            <w:tcW w:w="3544" w:type="dxa"/>
            <w:shd w:val="clear" w:color="auto" w:fill="auto"/>
            <w:tcMar>
              <w:top w:w="45" w:type="dxa"/>
              <w:left w:w="75" w:type="dxa"/>
              <w:bottom w:w="45" w:type="dxa"/>
              <w:right w:w="75" w:type="dxa"/>
            </w:tcMar>
          </w:tcPr>
          <w:p w:rsidR="00481B47" w:rsidRPr="00481B47" w:rsidRDefault="00481B47" w:rsidP="00481B47">
            <w:pPr>
              <w:rPr>
                <w:sz w:val="16"/>
                <w:szCs w:val="16"/>
                <w:lang w:eastAsia="en-US"/>
              </w:rPr>
            </w:pPr>
            <w:r w:rsidRPr="00481B47">
              <w:rPr>
                <w:sz w:val="16"/>
                <w:szCs w:val="16"/>
                <w:lang w:eastAsia="en-US"/>
              </w:rPr>
              <w:t>Заявка на участие в тендере,  согласно приложения 3  к  настоящей  тендерной документации</w:t>
            </w:r>
          </w:p>
        </w:tc>
        <w:tc>
          <w:tcPr>
            <w:tcW w:w="2410" w:type="dxa"/>
            <w:shd w:val="clear" w:color="auto" w:fill="auto"/>
            <w:tcMar>
              <w:top w:w="45" w:type="dxa"/>
              <w:left w:w="75" w:type="dxa"/>
              <w:bottom w:w="45" w:type="dxa"/>
              <w:right w:w="75" w:type="dxa"/>
            </w:tcMar>
          </w:tcPr>
          <w:p w:rsidR="00481B47" w:rsidRPr="00481B47" w:rsidRDefault="00481B47" w:rsidP="00481B47">
            <w:pPr>
              <w:spacing w:before="100" w:beforeAutospacing="1"/>
              <w:rPr>
                <w:rFonts w:eastAsia="Times New Roman"/>
                <w:sz w:val="16"/>
                <w:szCs w:val="16"/>
              </w:rPr>
            </w:pPr>
            <w:r w:rsidRPr="00481B47">
              <w:rPr>
                <w:rFonts w:eastAsia="Times New Roman"/>
                <w:sz w:val="16"/>
                <w:szCs w:val="16"/>
              </w:rPr>
              <w:t>15.01.2020г.</w:t>
            </w:r>
          </w:p>
        </w:tc>
        <w:tc>
          <w:tcPr>
            <w:tcW w:w="3118" w:type="dxa"/>
            <w:shd w:val="clear" w:color="auto" w:fill="auto"/>
            <w:tcMar>
              <w:top w:w="45" w:type="dxa"/>
              <w:left w:w="75" w:type="dxa"/>
              <w:bottom w:w="45" w:type="dxa"/>
              <w:right w:w="75" w:type="dxa"/>
            </w:tcMar>
          </w:tcPr>
          <w:p w:rsidR="00481B47" w:rsidRPr="00481B47" w:rsidRDefault="00481B47" w:rsidP="00481B47">
            <w:pPr>
              <w:shd w:val="clear" w:color="auto" w:fill="FFFFFF"/>
              <w:jc w:val="both"/>
              <w:textAlignment w:val="baseline"/>
              <w:rPr>
                <w:rFonts w:eastAsia="Times New Roman"/>
                <w:sz w:val="16"/>
                <w:szCs w:val="16"/>
              </w:rPr>
            </w:pPr>
            <w:r w:rsidRPr="00481B47">
              <w:rPr>
                <w:rFonts w:eastAsia="Times New Roman"/>
                <w:sz w:val="16"/>
                <w:szCs w:val="16"/>
              </w:rPr>
              <w:t>Заявка на участие в закупках способом тендера  «Лекарственные средства и медицинские изделия»</w:t>
            </w:r>
          </w:p>
        </w:tc>
        <w:tc>
          <w:tcPr>
            <w:tcW w:w="3402" w:type="dxa"/>
            <w:shd w:val="clear" w:color="auto" w:fill="auto"/>
            <w:tcMar>
              <w:top w:w="45" w:type="dxa"/>
              <w:left w:w="75" w:type="dxa"/>
              <w:bottom w:w="45" w:type="dxa"/>
              <w:right w:w="75" w:type="dxa"/>
            </w:tcMar>
          </w:tcPr>
          <w:p w:rsidR="00481B47" w:rsidRPr="00481B47" w:rsidRDefault="00481B47" w:rsidP="00481B47">
            <w:pPr>
              <w:rPr>
                <w:sz w:val="16"/>
                <w:szCs w:val="16"/>
                <w:lang w:eastAsia="en-US"/>
              </w:rPr>
            </w:pPr>
            <w:r w:rsidRPr="00481B47">
              <w:rPr>
                <w:sz w:val="16"/>
                <w:szCs w:val="16"/>
                <w:lang w:eastAsia="en-US"/>
              </w:rPr>
              <w:t xml:space="preserve">Генеральный директор </w:t>
            </w:r>
          </w:p>
          <w:p w:rsidR="00481B47" w:rsidRPr="00481B47" w:rsidRDefault="00481B47" w:rsidP="00481B47">
            <w:pPr>
              <w:rPr>
                <w:sz w:val="16"/>
                <w:szCs w:val="16"/>
                <w:lang w:eastAsia="en-US"/>
              </w:rPr>
            </w:pPr>
            <w:r w:rsidRPr="00481B47">
              <w:rPr>
                <w:sz w:val="16"/>
                <w:szCs w:val="16"/>
                <w:lang w:eastAsia="en-US"/>
              </w:rPr>
              <w:t>ТОО «</w:t>
            </w:r>
            <w:r w:rsidRPr="00481B47">
              <w:rPr>
                <w:sz w:val="16"/>
                <w:szCs w:val="16"/>
                <w:lang w:val="en-US" w:eastAsia="en-US"/>
              </w:rPr>
              <w:t>Medical</w:t>
            </w:r>
            <w:r w:rsidRPr="00481B47">
              <w:rPr>
                <w:sz w:val="16"/>
                <w:szCs w:val="16"/>
                <w:lang w:eastAsia="en-US"/>
              </w:rPr>
              <w:t xml:space="preserve"> </w:t>
            </w:r>
            <w:r w:rsidRPr="00481B47">
              <w:rPr>
                <w:sz w:val="16"/>
                <w:szCs w:val="16"/>
                <w:lang w:val="en-US" w:eastAsia="en-US"/>
              </w:rPr>
              <w:t>Active</w:t>
            </w:r>
            <w:r w:rsidRPr="00481B47">
              <w:rPr>
                <w:sz w:val="16"/>
                <w:szCs w:val="16"/>
                <w:lang w:eastAsia="en-US"/>
              </w:rPr>
              <w:t xml:space="preserve"> </w:t>
            </w:r>
            <w:r w:rsidRPr="00481B47">
              <w:rPr>
                <w:sz w:val="16"/>
                <w:szCs w:val="16"/>
                <w:lang w:val="en-US" w:eastAsia="en-US"/>
              </w:rPr>
              <w:t>Group</w:t>
            </w:r>
            <w:r w:rsidRPr="00481B47">
              <w:rPr>
                <w:sz w:val="16"/>
                <w:szCs w:val="16"/>
                <w:lang w:eastAsia="en-US"/>
              </w:rPr>
              <w:t>»                                                    Савельева Г.В.</w:t>
            </w:r>
          </w:p>
        </w:tc>
        <w:tc>
          <w:tcPr>
            <w:tcW w:w="1985" w:type="dxa"/>
            <w:shd w:val="clear" w:color="auto" w:fill="auto"/>
            <w:tcMar>
              <w:top w:w="45" w:type="dxa"/>
              <w:left w:w="75" w:type="dxa"/>
              <w:bottom w:w="45" w:type="dxa"/>
              <w:right w:w="75" w:type="dxa"/>
            </w:tcMar>
          </w:tcPr>
          <w:p w:rsidR="00481B47" w:rsidRPr="00481B47" w:rsidRDefault="00481B47" w:rsidP="00481B47">
            <w:pPr>
              <w:spacing w:before="100" w:beforeAutospacing="1"/>
              <w:rPr>
                <w:rFonts w:eastAsia="Times New Roman"/>
                <w:sz w:val="16"/>
                <w:szCs w:val="16"/>
              </w:rPr>
            </w:pPr>
            <w:r w:rsidRPr="00481B47">
              <w:rPr>
                <w:rFonts w:eastAsia="Times New Roman"/>
                <w:sz w:val="16"/>
                <w:szCs w:val="16"/>
              </w:rPr>
              <w:t>Оригинал</w:t>
            </w:r>
          </w:p>
        </w:tc>
        <w:tc>
          <w:tcPr>
            <w:tcW w:w="992" w:type="dxa"/>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2</w:t>
            </w:r>
          </w:p>
        </w:tc>
      </w:tr>
      <w:tr w:rsidR="00481B47" w:rsidRPr="00481B47" w:rsidTr="00435D08">
        <w:tc>
          <w:tcPr>
            <w:tcW w:w="567" w:type="dxa"/>
            <w:shd w:val="clear" w:color="auto" w:fill="auto"/>
            <w:tcMar>
              <w:top w:w="45" w:type="dxa"/>
              <w:left w:w="75" w:type="dxa"/>
              <w:bottom w:w="45" w:type="dxa"/>
              <w:right w:w="75" w:type="dxa"/>
            </w:tcMar>
          </w:tcPr>
          <w:p w:rsidR="00481B47" w:rsidRPr="00481B47" w:rsidRDefault="00481B47" w:rsidP="00481B47">
            <w:pPr>
              <w:spacing w:before="100" w:beforeAutospacing="1" w:after="100" w:afterAutospacing="1"/>
              <w:rPr>
                <w:rFonts w:eastAsia="Times New Roman"/>
                <w:sz w:val="16"/>
                <w:szCs w:val="16"/>
              </w:rPr>
            </w:pPr>
            <w:r w:rsidRPr="00481B47">
              <w:rPr>
                <w:rFonts w:eastAsia="Times New Roman"/>
                <w:sz w:val="16"/>
                <w:szCs w:val="16"/>
              </w:rPr>
              <w:t>2</w:t>
            </w:r>
          </w:p>
        </w:tc>
        <w:tc>
          <w:tcPr>
            <w:tcW w:w="3544" w:type="dxa"/>
            <w:shd w:val="clear" w:color="auto" w:fill="auto"/>
            <w:tcMar>
              <w:top w:w="45" w:type="dxa"/>
              <w:left w:w="75" w:type="dxa"/>
              <w:bottom w:w="45" w:type="dxa"/>
              <w:right w:w="75" w:type="dxa"/>
            </w:tcMar>
          </w:tcPr>
          <w:p w:rsidR="00481B47" w:rsidRPr="00481B47" w:rsidRDefault="00481B47" w:rsidP="00481B47">
            <w:pPr>
              <w:shd w:val="clear" w:color="auto" w:fill="FFFFFF"/>
              <w:tabs>
                <w:tab w:val="center" w:pos="5032"/>
                <w:tab w:val="left" w:pos="7260"/>
              </w:tabs>
              <w:textAlignment w:val="baseline"/>
              <w:outlineLvl w:val="2"/>
              <w:rPr>
                <w:rFonts w:eastAsia="Times New Roman"/>
                <w:sz w:val="16"/>
                <w:szCs w:val="16"/>
              </w:rPr>
            </w:pPr>
            <w:r w:rsidRPr="00481B47">
              <w:rPr>
                <w:rFonts w:eastAsia="Times New Roman"/>
                <w:sz w:val="16"/>
                <w:szCs w:val="16"/>
              </w:rPr>
              <w:t>Опись документов, прилагаемых</w:t>
            </w:r>
          </w:p>
          <w:p w:rsidR="00481B47" w:rsidRPr="00481B47" w:rsidRDefault="00481B47" w:rsidP="00481B47">
            <w:pPr>
              <w:shd w:val="clear" w:color="auto" w:fill="FFFFFF"/>
              <w:textAlignment w:val="baseline"/>
              <w:outlineLvl w:val="2"/>
              <w:rPr>
                <w:rFonts w:eastAsia="Times New Roman"/>
                <w:sz w:val="16"/>
                <w:szCs w:val="16"/>
              </w:rPr>
            </w:pPr>
            <w:r w:rsidRPr="00481B47">
              <w:rPr>
                <w:rFonts w:eastAsia="Times New Roman"/>
                <w:sz w:val="16"/>
                <w:szCs w:val="16"/>
              </w:rPr>
              <w:t xml:space="preserve">к заявке  </w:t>
            </w:r>
            <w:r w:rsidRPr="00481B47">
              <w:rPr>
                <w:rFonts w:eastAsia="Times New Roman"/>
                <w:bCs/>
                <w:sz w:val="16"/>
                <w:szCs w:val="16"/>
              </w:rPr>
              <w:t>согласно приложения 4  к  настоящей  тендерной документации</w:t>
            </w:r>
          </w:p>
        </w:tc>
        <w:tc>
          <w:tcPr>
            <w:tcW w:w="2410" w:type="dxa"/>
            <w:shd w:val="clear" w:color="auto" w:fill="auto"/>
            <w:tcMar>
              <w:top w:w="45" w:type="dxa"/>
              <w:left w:w="75" w:type="dxa"/>
              <w:bottom w:w="45" w:type="dxa"/>
              <w:right w:w="75" w:type="dxa"/>
            </w:tcMar>
          </w:tcPr>
          <w:p w:rsidR="00481B47" w:rsidRPr="00481B47" w:rsidRDefault="00481B47" w:rsidP="00481B47">
            <w:pPr>
              <w:spacing w:before="100" w:beforeAutospacing="1" w:after="100" w:afterAutospacing="1"/>
              <w:rPr>
                <w:rFonts w:eastAsia="Times New Roman"/>
                <w:sz w:val="16"/>
                <w:szCs w:val="16"/>
              </w:rPr>
            </w:pPr>
            <w:r w:rsidRPr="00481B47">
              <w:rPr>
                <w:rFonts w:eastAsia="Times New Roman"/>
                <w:sz w:val="16"/>
                <w:szCs w:val="16"/>
              </w:rPr>
              <w:t>01.11.2019 г.</w:t>
            </w:r>
          </w:p>
        </w:tc>
        <w:tc>
          <w:tcPr>
            <w:tcW w:w="3118" w:type="dxa"/>
            <w:shd w:val="clear" w:color="auto" w:fill="auto"/>
            <w:tcMar>
              <w:top w:w="45" w:type="dxa"/>
              <w:left w:w="75" w:type="dxa"/>
              <w:bottom w:w="45" w:type="dxa"/>
              <w:right w:w="75" w:type="dxa"/>
            </w:tcMar>
          </w:tcPr>
          <w:p w:rsidR="00481B47" w:rsidRPr="00481B47" w:rsidRDefault="00481B47" w:rsidP="00481B47">
            <w:pPr>
              <w:rPr>
                <w:rFonts w:eastAsia="Times New Roman"/>
                <w:b/>
                <w:bCs/>
                <w:sz w:val="16"/>
                <w:szCs w:val="16"/>
              </w:rPr>
            </w:pPr>
            <w:r w:rsidRPr="00481B47">
              <w:rPr>
                <w:rFonts w:eastAsia="Times New Roman"/>
                <w:sz w:val="16"/>
                <w:szCs w:val="16"/>
              </w:rPr>
              <w:t>Опись документов, прилагаемых</w:t>
            </w:r>
          </w:p>
          <w:p w:rsidR="00481B47" w:rsidRPr="00481B47" w:rsidRDefault="00481B47" w:rsidP="00481B47">
            <w:pPr>
              <w:rPr>
                <w:rFonts w:eastAsia="Times New Roman"/>
                <w:sz w:val="16"/>
                <w:szCs w:val="16"/>
              </w:rPr>
            </w:pPr>
            <w:r w:rsidRPr="00481B47">
              <w:rPr>
                <w:rFonts w:eastAsia="Times New Roman"/>
                <w:sz w:val="16"/>
                <w:szCs w:val="16"/>
              </w:rPr>
              <w:t>к заявке  на участие в закупках способом тендера  «Лекарственные средства и медицинские изделия»</w:t>
            </w:r>
          </w:p>
        </w:tc>
        <w:tc>
          <w:tcPr>
            <w:tcW w:w="3402" w:type="dxa"/>
            <w:shd w:val="clear" w:color="auto" w:fill="auto"/>
            <w:tcMar>
              <w:top w:w="45" w:type="dxa"/>
              <w:left w:w="75" w:type="dxa"/>
              <w:bottom w:w="45" w:type="dxa"/>
              <w:right w:w="75" w:type="dxa"/>
            </w:tcMar>
          </w:tcPr>
          <w:p w:rsidR="00481B47" w:rsidRPr="00481B47" w:rsidRDefault="00481B47" w:rsidP="00481B47">
            <w:pPr>
              <w:spacing w:before="100" w:beforeAutospacing="1" w:after="100" w:afterAutospacing="1"/>
              <w:rPr>
                <w:rFonts w:eastAsia="Times New Roman"/>
                <w:sz w:val="16"/>
                <w:szCs w:val="16"/>
              </w:rPr>
            </w:pPr>
            <w:r w:rsidRPr="00481B47">
              <w:rPr>
                <w:rFonts w:eastAsia="Times New Roman"/>
                <w:sz w:val="16"/>
                <w:szCs w:val="16"/>
              </w:rPr>
              <w:t xml:space="preserve">Генеральный директор </w:t>
            </w:r>
          </w:p>
          <w:p w:rsidR="00481B47" w:rsidRPr="00481B47" w:rsidRDefault="00481B47" w:rsidP="00481B47">
            <w:pPr>
              <w:spacing w:before="100" w:beforeAutospacing="1" w:after="100" w:afterAutospacing="1"/>
              <w:rPr>
                <w:rFonts w:eastAsia="Times New Roman"/>
                <w:sz w:val="16"/>
                <w:szCs w:val="16"/>
              </w:rPr>
            </w:pPr>
            <w:r w:rsidRPr="00481B47">
              <w:rPr>
                <w:rFonts w:eastAsia="Times New Roman"/>
                <w:sz w:val="16"/>
                <w:szCs w:val="16"/>
              </w:rPr>
              <w:t>ТОО «</w:t>
            </w:r>
            <w:r w:rsidRPr="00481B47">
              <w:rPr>
                <w:rFonts w:eastAsia="Times New Roman"/>
                <w:sz w:val="16"/>
                <w:szCs w:val="16"/>
                <w:lang w:val="en-US"/>
              </w:rPr>
              <w:t>Medical</w:t>
            </w:r>
            <w:r w:rsidRPr="00481B47">
              <w:rPr>
                <w:rFonts w:eastAsia="Times New Roman"/>
                <w:sz w:val="16"/>
                <w:szCs w:val="16"/>
              </w:rPr>
              <w:t xml:space="preserve"> </w:t>
            </w:r>
            <w:r w:rsidRPr="00481B47">
              <w:rPr>
                <w:rFonts w:eastAsia="Times New Roman"/>
                <w:sz w:val="16"/>
                <w:szCs w:val="16"/>
                <w:lang w:val="en-US"/>
              </w:rPr>
              <w:t>Active</w:t>
            </w:r>
            <w:r w:rsidRPr="00481B47">
              <w:rPr>
                <w:rFonts w:eastAsia="Times New Roman"/>
                <w:sz w:val="16"/>
                <w:szCs w:val="16"/>
              </w:rPr>
              <w:t xml:space="preserve"> </w:t>
            </w:r>
            <w:r w:rsidRPr="00481B47">
              <w:rPr>
                <w:rFonts w:eastAsia="Times New Roman"/>
                <w:sz w:val="16"/>
                <w:szCs w:val="16"/>
                <w:lang w:val="en-US"/>
              </w:rPr>
              <w:t>Group</w:t>
            </w:r>
            <w:r w:rsidRPr="00481B47">
              <w:rPr>
                <w:rFonts w:eastAsia="Times New Roman"/>
                <w:sz w:val="16"/>
                <w:szCs w:val="16"/>
              </w:rPr>
              <w:t>»                                                    Савельева Г.В.</w:t>
            </w:r>
          </w:p>
        </w:tc>
        <w:tc>
          <w:tcPr>
            <w:tcW w:w="1985" w:type="dxa"/>
            <w:shd w:val="clear" w:color="auto" w:fill="auto"/>
            <w:tcMar>
              <w:top w:w="45" w:type="dxa"/>
              <w:left w:w="75" w:type="dxa"/>
              <w:bottom w:w="45" w:type="dxa"/>
              <w:right w:w="75" w:type="dxa"/>
            </w:tcMar>
          </w:tcPr>
          <w:p w:rsidR="00481B47" w:rsidRPr="00481B47" w:rsidRDefault="00481B47" w:rsidP="00481B47">
            <w:pPr>
              <w:spacing w:before="100" w:beforeAutospacing="1" w:after="100" w:afterAutospacing="1"/>
              <w:rPr>
                <w:rFonts w:eastAsia="Times New Roman"/>
                <w:sz w:val="16"/>
                <w:szCs w:val="16"/>
              </w:rPr>
            </w:pPr>
            <w:r w:rsidRPr="00481B47">
              <w:rPr>
                <w:rFonts w:eastAsia="Times New Roman"/>
                <w:sz w:val="16"/>
                <w:szCs w:val="16"/>
              </w:rPr>
              <w:t xml:space="preserve">Оригинал            и </w:t>
            </w:r>
            <w:r w:rsidRPr="00481B47">
              <w:rPr>
                <w:sz w:val="16"/>
                <w:szCs w:val="16"/>
              </w:rPr>
              <w:t>на электронном носителе</w:t>
            </w:r>
          </w:p>
        </w:tc>
        <w:tc>
          <w:tcPr>
            <w:tcW w:w="992" w:type="dxa"/>
            <w:vAlign w:val="center"/>
          </w:tcPr>
          <w:p w:rsidR="00481B47" w:rsidRPr="00481B47" w:rsidRDefault="00481B47" w:rsidP="00481B47">
            <w:pPr>
              <w:spacing w:afterAutospacing="1"/>
              <w:jc w:val="center"/>
              <w:textAlignment w:val="baseline"/>
              <w:rPr>
                <w:rFonts w:eastAsia="Times New Roman"/>
                <w:spacing w:val="2"/>
                <w:sz w:val="16"/>
                <w:szCs w:val="16"/>
              </w:rPr>
            </w:pPr>
            <w:r w:rsidRPr="00481B47">
              <w:rPr>
                <w:rFonts w:eastAsia="Times New Roman"/>
                <w:spacing w:val="2"/>
                <w:sz w:val="16"/>
                <w:szCs w:val="16"/>
              </w:rPr>
              <w:t>6</w:t>
            </w:r>
          </w:p>
        </w:tc>
      </w:tr>
      <w:tr w:rsidR="00481B47" w:rsidRPr="00481B47" w:rsidTr="00435D08">
        <w:tc>
          <w:tcPr>
            <w:tcW w:w="567" w:type="dxa"/>
            <w:shd w:val="clear" w:color="auto" w:fill="auto"/>
            <w:tcMar>
              <w:top w:w="45" w:type="dxa"/>
              <w:left w:w="75" w:type="dxa"/>
              <w:bottom w:w="45" w:type="dxa"/>
              <w:right w:w="75" w:type="dxa"/>
            </w:tcMar>
          </w:tcPr>
          <w:p w:rsidR="00481B47" w:rsidRPr="00481B47" w:rsidRDefault="00481B47" w:rsidP="00481B47">
            <w:pPr>
              <w:rPr>
                <w:rFonts w:eastAsia="Times New Roman"/>
                <w:sz w:val="16"/>
                <w:szCs w:val="16"/>
              </w:rPr>
            </w:pPr>
            <w:r w:rsidRPr="00481B47">
              <w:rPr>
                <w:rFonts w:eastAsia="Times New Roman"/>
                <w:sz w:val="16"/>
                <w:szCs w:val="16"/>
              </w:rPr>
              <w:lastRenderedPageBreak/>
              <w:t>3</w:t>
            </w:r>
          </w:p>
        </w:tc>
        <w:tc>
          <w:tcPr>
            <w:tcW w:w="3544" w:type="dxa"/>
            <w:shd w:val="clear" w:color="auto" w:fill="auto"/>
            <w:tcMar>
              <w:top w:w="45" w:type="dxa"/>
              <w:left w:w="75" w:type="dxa"/>
              <w:bottom w:w="45" w:type="dxa"/>
              <w:right w:w="75" w:type="dxa"/>
            </w:tcMar>
          </w:tcPr>
          <w:p w:rsidR="00481B47" w:rsidRPr="00481B47" w:rsidRDefault="00481B47" w:rsidP="00481B47">
            <w:pPr>
              <w:rPr>
                <w:rFonts w:eastAsia="Times New Roman"/>
                <w:sz w:val="16"/>
                <w:szCs w:val="16"/>
              </w:rPr>
            </w:pPr>
            <w:r w:rsidRPr="00481B47">
              <w:rPr>
                <w:rFonts w:eastAsia="Times New Roman"/>
                <w:sz w:val="16"/>
                <w:szCs w:val="16"/>
              </w:rPr>
              <w:t>Справка  о государственной перерегистрации юридического лица</w:t>
            </w:r>
          </w:p>
        </w:tc>
        <w:tc>
          <w:tcPr>
            <w:tcW w:w="2410" w:type="dxa"/>
            <w:shd w:val="clear" w:color="auto" w:fill="auto"/>
            <w:tcMar>
              <w:top w:w="45" w:type="dxa"/>
              <w:left w:w="75" w:type="dxa"/>
              <w:bottom w:w="45" w:type="dxa"/>
              <w:right w:w="75" w:type="dxa"/>
            </w:tcMar>
          </w:tcPr>
          <w:p w:rsidR="00481B47" w:rsidRPr="00481B47" w:rsidRDefault="00481B47" w:rsidP="00481B47">
            <w:pPr>
              <w:spacing w:line="276" w:lineRule="auto"/>
              <w:rPr>
                <w:sz w:val="16"/>
                <w:szCs w:val="16"/>
                <w:lang w:eastAsia="en-US"/>
              </w:rPr>
            </w:pPr>
            <w:r w:rsidRPr="00481B47">
              <w:rPr>
                <w:sz w:val="16"/>
                <w:szCs w:val="16"/>
                <w:lang w:eastAsia="en-US"/>
              </w:rPr>
              <w:t>№10100375293726   от 04.01.2020г.</w:t>
            </w:r>
          </w:p>
        </w:tc>
        <w:tc>
          <w:tcPr>
            <w:tcW w:w="3118" w:type="dxa"/>
            <w:shd w:val="clear" w:color="auto" w:fill="auto"/>
            <w:tcMar>
              <w:top w:w="45" w:type="dxa"/>
              <w:left w:w="75" w:type="dxa"/>
              <w:bottom w:w="45" w:type="dxa"/>
              <w:right w:w="75" w:type="dxa"/>
            </w:tcMar>
          </w:tcPr>
          <w:p w:rsidR="00481B47" w:rsidRPr="00481B47" w:rsidRDefault="00481B47" w:rsidP="00481B47">
            <w:pPr>
              <w:spacing w:line="276" w:lineRule="auto"/>
              <w:rPr>
                <w:sz w:val="16"/>
                <w:szCs w:val="16"/>
                <w:lang w:eastAsia="en-US"/>
              </w:rPr>
            </w:pPr>
            <w:r w:rsidRPr="00481B47">
              <w:rPr>
                <w:sz w:val="16"/>
                <w:szCs w:val="16"/>
                <w:lang w:eastAsia="en-US"/>
              </w:rPr>
              <w:t>Справка дает право осуществлять деятельность  в соответствии с учредительными документами в рамках законодательства Республики Казахстан</w:t>
            </w:r>
          </w:p>
        </w:tc>
        <w:tc>
          <w:tcPr>
            <w:tcW w:w="3402" w:type="dxa"/>
            <w:shd w:val="clear" w:color="auto" w:fill="auto"/>
            <w:tcMar>
              <w:top w:w="45" w:type="dxa"/>
              <w:left w:w="75" w:type="dxa"/>
              <w:bottom w:w="45" w:type="dxa"/>
              <w:right w:w="75" w:type="dxa"/>
            </w:tcMar>
          </w:tcPr>
          <w:p w:rsidR="00481B47" w:rsidRPr="00481B47" w:rsidRDefault="00481B47" w:rsidP="00481B47">
            <w:pPr>
              <w:spacing w:line="276" w:lineRule="auto"/>
              <w:rPr>
                <w:sz w:val="16"/>
                <w:szCs w:val="16"/>
                <w:lang w:eastAsia="en-US"/>
              </w:rPr>
            </w:pPr>
            <w:r w:rsidRPr="00481B47">
              <w:rPr>
                <w:sz w:val="16"/>
                <w:szCs w:val="16"/>
                <w:lang w:eastAsia="en-US"/>
              </w:rPr>
              <w:t>Электронно-цифровая подпись</w:t>
            </w:r>
          </w:p>
        </w:tc>
        <w:tc>
          <w:tcPr>
            <w:tcW w:w="1985" w:type="dxa"/>
            <w:shd w:val="clear" w:color="auto" w:fill="auto"/>
            <w:tcMar>
              <w:top w:w="45" w:type="dxa"/>
              <w:left w:w="75" w:type="dxa"/>
              <w:bottom w:w="45" w:type="dxa"/>
              <w:right w:w="75" w:type="dxa"/>
            </w:tcMar>
          </w:tcPr>
          <w:p w:rsidR="00481B47" w:rsidRPr="00481B47" w:rsidRDefault="00481B47" w:rsidP="00481B47">
            <w:pPr>
              <w:spacing w:line="276" w:lineRule="auto"/>
              <w:rPr>
                <w:sz w:val="16"/>
                <w:szCs w:val="16"/>
                <w:lang w:eastAsia="en-US"/>
              </w:rPr>
            </w:pPr>
            <w:r w:rsidRPr="00481B47">
              <w:rPr>
                <w:sz w:val="16"/>
                <w:szCs w:val="16"/>
                <w:lang w:eastAsia="en-US"/>
              </w:rPr>
              <w:t>Оригинал электронного документа</w:t>
            </w:r>
          </w:p>
        </w:tc>
        <w:tc>
          <w:tcPr>
            <w:tcW w:w="992" w:type="dxa"/>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2</w:t>
            </w:r>
          </w:p>
        </w:tc>
      </w:tr>
      <w:tr w:rsidR="00481B47" w:rsidRPr="00481B47" w:rsidTr="00435D08">
        <w:tc>
          <w:tcPr>
            <w:tcW w:w="567" w:type="dxa"/>
            <w:shd w:val="clear" w:color="auto" w:fill="auto"/>
            <w:tcMar>
              <w:top w:w="45" w:type="dxa"/>
              <w:left w:w="75" w:type="dxa"/>
              <w:bottom w:w="45" w:type="dxa"/>
              <w:right w:w="75" w:type="dxa"/>
            </w:tcMar>
          </w:tcPr>
          <w:p w:rsidR="00481B47" w:rsidRPr="00481B47" w:rsidRDefault="00481B47" w:rsidP="00481B47">
            <w:pPr>
              <w:rPr>
                <w:rFonts w:eastAsia="Times New Roman"/>
                <w:sz w:val="16"/>
                <w:szCs w:val="16"/>
              </w:rPr>
            </w:pPr>
            <w:r w:rsidRPr="00481B47">
              <w:rPr>
                <w:rFonts w:eastAsia="Times New Roman"/>
                <w:sz w:val="16"/>
                <w:szCs w:val="16"/>
              </w:rPr>
              <w:t>4</w:t>
            </w:r>
          </w:p>
        </w:tc>
        <w:tc>
          <w:tcPr>
            <w:tcW w:w="3544" w:type="dxa"/>
            <w:shd w:val="clear" w:color="auto" w:fill="auto"/>
            <w:tcMar>
              <w:top w:w="45" w:type="dxa"/>
              <w:left w:w="75" w:type="dxa"/>
              <w:bottom w:w="45" w:type="dxa"/>
              <w:right w:w="75" w:type="dxa"/>
            </w:tcMar>
          </w:tcPr>
          <w:p w:rsidR="00481B47" w:rsidRPr="00481B47" w:rsidRDefault="00481B47" w:rsidP="00481B47">
            <w:pPr>
              <w:autoSpaceDE w:val="0"/>
              <w:autoSpaceDN w:val="0"/>
              <w:adjustRightInd w:val="0"/>
              <w:rPr>
                <w:sz w:val="16"/>
                <w:szCs w:val="16"/>
                <w:lang w:eastAsia="en-US"/>
              </w:rPr>
            </w:pPr>
            <w:r w:rsidRPr="00481B47">
              <w:rPr>
                <w:bCs/>
                <w:sz w:val="16"/>
                <w:szCs w:val="16"/>
                <w:lang w:eastAsia="en-US"/>
              </w:rPr>
              <w:t>Справка о всех регистрационных действиях юридического лица</w:t>
            </w:r>
          </w:p>
        </w:tc>
        <w:tc>
          <w:tcPr>
            <w:tcW w:w="2410" w:type="dxa"/>
            <w:shd w:val="clear" w:color="auto" w:fill="auto"/>
            <w:tcMar>
              <w:top w:w="45" w:type="dxa"/>
              <w:left w:w="75" w:type="dxa"/>
              <w:bottom w:w="45" w:type="dxa"/>
              <w:right w:w="75" w:type="dxa"/>
            </w:tcMar>
          </w:tcPr>
          <w:p w:rsidR="00481B47" w:rsidRPr="00481B47" w:rsidRDefault="00481B47" w:rsidP="00481B47">
            <w:pPr>
              <w:spacing w:line="276" w:lineRule="auto"/>
              <w:rPr>
                <w:sz w:val="16"/>
                <w:szCs w:val="16"/>
                <w:lang w:eastAsia="en-US"/>
              </w:rPr>
            </w:pPr>
            <w:r w:rsidRPr="00481B47">
              <w:rPr>
                <w:sz w:val="16"/>
                <w:szCs w:val="16"/>
                <w:lang w:eastAsia="en-US"/>
              </w:rPr>
              <w:t>№ 10100375293872  от 04.01.2020г.</w:t>
            </w:r>
          </w:p>
        </w:tc>
        <w:tc>
          <w:tcPr>
            <w:tcW w:w="3118" w:type="dxa"/>
            <w:shd w:val="clear" w:color="auto" w:fill="auto"/>
            <w:tcMar>
              <w:top w:w="45" w:type="dxa"/>
              <w:left w:w="75" w:type="dxa"/>
              <w:bottom w:w="45" w:type="dxa"/>
              <w:right w:w="75" w:type="dxa"/>
            </w:tcMar>
          </w:tcPr>
          <w:p w:rsidR="00481B47" w:rsidRPr="00481B47" w:rsidRDefault="00481B47" w:rsidP="00481B47">
            <w:pPr>
              <w:spacing w:line="276" w:lineRule="auto"/>
              <w:rPr>
                <w:sz w:val="16"/>
                <w:szCs w:val="16"/>
                <w:lang w:eastAsia="en-US"/>
              </w:rPr>
            </w:pPr>
            <w:r w:rsidRPr="00481B47">
              <w:rPr>
                <w:sz w:val="16"/>
                <w:szCs w:val="16"/>
                <w:lang w:eastAsia="en-US"/>
              </w:rPr>
              <w:t xml:space="preserve">Справка содержит </w:t>
            </w:r>
            <w:r w:rsidRPr="00481B47">
              <w:rPr>
                <w:bCs/>
                <w:sz w:val="16"/>
                <w:szCs w:val="16"/>
                <w:lang w:eastAsia="en-US"/>
              </w:rPr>
              <w:t xml:space="preserve">данные национального реестра бизнес-идентификационных номеров о  видах деятельности </w:t>
            </w:r>
            <w:r w:rsidRPr="00481B47">
              <w:rPr>
                <w:sz w:val="16"/>
                <w:szCs w:val="16"/>
                <w:lang w:eastAsia="en-US"/>
              </w:rPr>
              <w:t>ТОО «</w:t>
            </w:r>
            <w:r w:rsidRPr="00481B47">
              <w:rPr>
                <w:sz w:val="16"/>
                <w:szCs w:val="16"/>
                <w:lang w:val="en-US" w:eastAsia="en-US"/>
              </w:rPr>
              <w:t>Medical</w:t>
            </w:r>
            <w:r w:rsidRPr="00481B47">
              <w:rPr>
                <w:sz w:val="16"/>
                <w:szCs w:val="16"/>
                <w:lang w:eastAsia="en-US"/>
              </w:rPr>
              <w:t xml:space="preserve"> </w:t>
            </w:r>
            <w:r w:rsidRPr="00481B47">
              <w:rPr>
                <w:sz w:val="16"/>
                <w:szCs w:val="16"/>
                <w:lang w:val="en-US" w:eastAsia="en-US"/>
              </w:rPr>
              <w:t>Active</w:t>
            </w:r>
            <w:r w:rsidRPr="00481B47">
              <w:rPr>
                <w:sz w:val="16"/>
                <w:szCs w:val="16"/>
                <w:lang w:eastAsia="en-US"/>
              </w:rPr>
              <w:t xml:space="preserve"> </w:t>
            </w:r>
            <w:r w:rsidRPr="00481B47">
              <w:rPr>
                <w:sz w:val="16"/>
                <w:szCs w:val="16"/>
                <w:lang w:val="en-US" w:eastAsia="en-US"/>
              </w:rPr>
              <w:t>Group</w:t>
            </w:r>
            <w:r w:rsidRPr="00481B47">
              <w:rPr>
                <w:sz w:val="16"/>
                <w:szCs w:val="16"/>
                <w:lang w:eastAsia="en-US"/>
              </w:rPr>
              <w:t>»</w:t>
            </w:r>
          </w:p>
        </w:tc>
        <w:tc>
          <w:tcPr>
            <w:tcW w:w="3402" w:type="dxa"/>
            <w:shd w:val="clear" w:color="auto" w:fill="auto"/>
            <w:tcMar>
              <w:top w:w="45" w:type="dxa"/>
              <w:left w:w="75" w:type="dxa"/>
              <w:bottom w:w="45" w:type="dxa"/>
              <w:right w:w="75" w:type="dxa"/>
            </w:tcMar>
          </w:tcPr>
          <w:p w:rsidR="00481B47" w:rsidRPr="00481B47" w:rsidRDefault="00481B47" w:rsidP="00481B47">
            <w:pPr>
              <w:spacing w:line="276" w:lineRule="auto"/>
              <w:rPr>
                <w:sz w:val="16"/>
                <w:szCs w:val="16"/>
                <w:lang w:eastAsia="en-US"/>
              </w:rPr>
            </w:pPr>
            <w:r w:rsidRPr="00481B47">
              <w:rPr>
                <w:sz w:val="16"/>
                <w:szCs w:val="16"/>
                <w:lang w:eastAsia="en-US"/>
              </w:rPr>
              <w:t>Электронно-цифровая подпись</w:t>
            </w:r>
          </w:p>
        </w:tc>
        <w:tc>
          <w:tcPr>
            <w:tcW w:w="1985" w:type="dxa"/>
            <w:shd w:val="clear" w:color="auto" w:fill="auto"/>
            <w:tcMar>
              <w:top w:w="45" w:type="dxa"/>
              <w:left w:w="75" w:type="dxa"/>
              <w:bottom w:w="45" w:type="dxa"/>
              <w:right w:w="75" w:type="dxa"/>
            </w:tcMar>
          </w:tcPr>
          <w:p w:rsidR="00481B47" w:rsidRPr="00481B47" w:rsidRDefault="00481B47" w:rsidP="00481B47">
            <w:pPr>
              <w:spacing w:line="276" w:lineRule="auto"/>
              <w:rPr>
                <w:sz w:val="16"/>
                <w:szCs w:val="16"/>
                <w:lang w:eastAsia="en-US"/>
              </w:rPr>
            </w:pPr>
            <w:r w:rsidRPr="00481B47">
              <w:rPr>
                <w:sz w:val="16"/>
                <w:szCs w:val="16"/>
                <w:lang w:eastAsia="en-US"/>
              </w:rPr>
              <w:t>Оригинал электронного документа</w:t>
            </w:r>
          </w:p>
        </w:tc>
        <w:tc>
          <w:tcPr>
            <w:tcW w:w="992" w:type="dxa"/>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3</w:t>
            </w:r>
          </w:p>
        </w:tc>
      </w:tr>
      <w:tr w:rsidR="00481B47" w:rsidRPr="00481B47" w:rsidTr="00435D08">
        <w:tc>
          <w:tcPr>
            <w:tcW w:w="567" w:type="dxa"/>
            <w:shd w:val="clear" w:color="auto" w:fill="auto"/>
            <w:tcMar>
              <w:top w:w="45" w:type="dxa"/>
              <w:left w:w="75" w:type="dxa"/>
              <w:bottom w:w="45" w:type="dxa"/>
              <w:right w:w="75" w:type="dxa"/>
            </w:tcMar>
          </w:tcPr>
          <w:p w:rsidR="00481B47" w:rsidRPr="00481B47" w:rsidRDefault="00481B47" w:rsidP="00481B47">
            <w:pPr>
              <w:rPr>
                <w:rFonts w:eastAsia="Times New Roman"/>
                <w:sz w:val="16"/>
                <w:szCs w:val="16"/>
              </w:rPr>
            </w:pPr>
            <w:r w:rsidRPr="00481B47">
              <w:rPr>
                <w:rFonts w:eastAsia="Times New Roman"/>
                <w:sz w:val="16"/>
                <w:szCs w:val="16"/>
              </w:rPr>
              <w:t>5</w:t>
            </w:r>
          </w:p>
        </w:tc>
        <w:tc>
          <w:tcPr>
            <w:tcW w:w="3544" w:type="dxa"/>
            <w:shd w:val="clear" w:color="auto" w:fill="auto"/>
            <w:tcMar>
              <w:top w:w="45" w:type="dxa"/>
              <w:left w:w="75" w:type="dxa"/>
              <w:bottom w:w="45" w:type="dxa"/>
              <w:right w:w="75" w:type="dxa"/>
            </w:tcMar>
          </w:tcPr>
          <w:p w:rsidR="00481B47" w:rsidRPr="00481B47" w:rsidRDefault="00481B47" w:rsidP="00481B47">
            <w:pPr>
              <w:spacing w:line="276" w:lineRule="auto"/>
              <w:rPr>
                <w:sz w:val="16"/>
                <w:szCs w:val="16"/>
                <w:lang w:val="en-US" w:eastAsia="en-US"/>
              </w:rPr>
            </w:pPr>
            <w:r w:rsidRPr="00481B47">
              <w:rPr>
                <w:sz w:val="16"/>
                <w:szCs w:val="16"/>
                <w:lang w:eastAsia="en-US"/>
              </w:rPr>
              <w:t>Устав</w:t>
            </w:r>
            <w:r w:rsidRPr="00481B47">
              <w:rPr>
                <w:sz w:val="16"/>
                <w:szCs w:val="16"/>
                <w:lang w:val="en-US" w:eastAsia="en-US"/>
              </w:rPr>
              <w:t xml:space="preserve"> </w:t>
            </w:r>
            <w:r w:rsidRPr="00481B47">
              <w:rPr>
                <w:sz w:val="16"/>
                <w:szCs w:val="16"/>
                <w:lang w:eastAsia="en-US"/>
              </w:rPr>
              <w:t>ТОО</w:t>
            </w:r>
            <w:r w:rsidRPr="00481B47">
              <w:rPr>
                <w:sz w:val="16"/>
                <w:szCs w:val="16"/>
                <w:lang w:val="en-US" w:eastAsia="en-US"/>
              </w:rPr>
              <w:t xml:space="preserve"> «Medical Active Group» </w:t>
            </w:r>
          </w:p>
        </w:tc>
        <w:tc>
          <w:tcPr>
            <w:tcW w:w="2410" w:type="dxa"/>
            <w:shd w:val="clear" w:color="auto" w:fill="auto"/>
            <w:tcMar>
              <w:top w:w="45" w:type="dxa"/>
              <w:left w:w="75" w:type="dxa"/>
              <w:bottom w:w="45" w:type="dxa"/>
              <w:right w:w="75" w:type="dxa"/>
            </w:tcMar>
          </w:tcPr>
          <w:p w:rsidR="00481B47" w:rsidRPr="00481B47" w:rsidRDefault="00481B47" w:rsidP="00481B47">
            <w:pPr>
              <w:spacing w:line="276" w:lineRule="auto"/>
              <w:rPr>
                <w:sz w:val="16"/>
                <w:szCs w:val="16"/>
                <w:lang w:val="en-US" w:eastAsia="en-US"/>
              </w:rPr>
            </w:pPr>
            <w:r w:rsidRPr="00481B47">
              <w:rPr>
                <w:sz w:val="16"/>
                <w:szCs w:val="16"/>
                <w:lang w:eastAsia="en-US"/>
              </w:rPr>
              <w:t>от</w:t>
            </w:r>
            <w:r w:rsidRPr="00481B47">
              <w:rPr>
                <w:sz w:val="16"/>
                <w:szCs w:val="16"/>
                <w:lang w:val="en-US" w:eastAsia="en-US"/>
              </w:rPr>
              <w:t xml:space="preserve"> 2</w:t>
            </w:r>
            <w:r w:rsidRPr="00481B47">
              <w:rPr>
                <w:sz w:val="16"/>
                <w:szCs w:val="16"/>
                <w:lang w:eastAsia="en-US"/>
              </w:rPr>
              <w:t>2.12</w:t>
            </w:r>
            <w:r w:rsidRPr="00481B47">
              <w:rPr>
                <w:sz w:val="16"/>
                <w:szCs w:val="16"/>
                <w:lang w:val="en-US" w:eastAsia="en-US"/>
              </w:rPr>
              <w:t>. 201</w:t>
            </w:r>
            <w:r w:rsidRPr="00481B47">
              <w:rPr>
                <w:sz w:val="16"/>
                <w:szCs w:val="16"/>
                <w:lang w:eastAsia="en-US"/>
              </w:rPr>
              <w:t>4</w:t>
            </w:r>
            <w:r w:rsidRPr="00481B47">
              <w:rPr>
                <w:sz w:val="16"/>
                <w:szCs w:val="16"/>
                <w:lang w:val="en-US" w:eastAsia="en-US"/>
              </w:rPr>
              <w:t xml:space="preserve"> </w:t>
            </w:r>
            <w:r w:rsidRPr="00481B47">
              <w:rPr>
                <w:sz w:val="16"/>
                <w:szCs w:val="16"/>
                <w:lang w:eastAsia="en-US"/>
              </w:rPr>
              <w:t>года</w:t>
            </w:r>
          </w:p>
        </w:tc>
        <w:tc>
          <w:tcPr>
            <w:tcW w:w="3118" w:type="dxa"/>
            <w:shd w:val="clear" w:color="auto" w:fill="auto"/>
            <w:tcMar>
              <w:top w:w="45" w:type="dxa"/>
              <w:left w:w="75" w:type="dxa"/>
              <w:bottom w:w="45" w:type="dxa"/>
              <w:right w:w="75" w:type="dxa"/>
            </w:tcMar>
          </w:tcPr>
          <w:p w:rsidR="00481B47" w:rsidRPr="00481B47" w:rsidRDefault="00481B47" w:rsidP="00481B47">
            <w:pPr>
              <w:spacing w:line="276" w:lineRule="auto"/>
              <w:rPr>
                <w:sz w:val="16"/>
                <w:szCs w:val="16"/>
                <w:lang w:val="en-US" w:eastAsia="en-US"/>
              </w:rPr>
            </w:pPr>
            <w:r w:rsidRPr="00481B47">
              <w:rPr>
                <w:sz w:val="16"/>
                <w:szCs w:val="16"/>
                <w:lang w:eastAsia="en-US"/>
              </w:rPr>
              <w:t>Устав</w:t>
            </w:r>
            <w:r w:rsidRPr="00481B47">
              <w:rPr>
                <w:sz w:val="16"/>
                <w:szCs w:val="16"/>
                <w:lang w:val="en-US" w:eastAsia="en-US"/>
              </w:rPr>
              <w:t xml:space="preserve"> </w:t>
            </w:r>
            <w:r w:rsidRPr="00481B47">
              <w:rPr>
                <w:sz w:val="16"/>
                <w:szCs w:val="16"/>
                <w:lang w:eastAsia="en-US"/>
              </w:rPr>
              <w:t>ТОО</w:t>
            </w:r>
            <w:r w:rsidRPr="00481B47">
              <w:rPr>
                <w:sz w:val="16"/>
                <w:szCs w:val="16"/>
                <w:lang w:val="en-US" w:eastAsia="en-US"/>
              </w:rPr>
              <w:t xml:space="preserve"> «Medical Active Group»</w:t>
            </w:r>
          </w:p>
        </w:tc>
        <w:tc>
          <w:tcPr>
            <w:tcW w:w="3402" w:type="dxa"/>
            <w:shd w:val="clear" w:color="auto" w:fill="auto"/>
            <w:tcMar>
              <w:top w:w="45" w:type="dxa"/>
              <w:left w:w="75" w:type="dxa"/>
              <w:bottom w:w="45" w:type="dxa"/>
              <w:right w:w="75" w:type="dxa"/>
            </w:tcMar>
          </w:tcPr>
          <w:p w:rsidR="00481B47" w:rsidRPr="00481B47" w:rsidRDefault="00481B47" w:rsidP="00481B47">
            <w:pPr>
              <w:spacing w:line="276" w:lineRule="auto"/>
              <w:rPr>
                <w:sz w:val="16"/>
                <w:szCs w:val="16"/>
                <w:lang w:val="en-US" w:eastAsia="en-US"/>
              </w:rPr>
            </w:pPr>
            <w:r w:rsidRPr="00481B47">
              <w:rPr>
                <w:sz w:val="16"/>
                <w:szCs w:val="16"/>
                <w:lang w:eastAsia="en-US"/>
              </w:rPr>
              <w:t>Учредителем</w:t>
            </w:r>
            <w:r w:rsidRPr="00481B47">
              <w:rPr>
                <w:sz w:val="16"/>
                <w:szCs w:val="16"/>
                <w:lang w:val="en-US" w:eastAsia="en-US"/>
              </w:rPr>
              <w:t xml:space="preserve">  </w:t>
            </w:r>
            <w:r w:rsidRPr="00481B47">
              <w:rPr>
                <w:sz w:val="16"/>
                <w:szCs w:val="16"/>
                <w:lang w:eastAsia="en-US"/>
              </w:rPr>
              <w:t>ТОО</w:t>
            </w:r>
            <w:r w:rsidRPr="00481B47">
              <w:rPr>
                <w:sz w:val="16"/>
                <w:szCs w:val="16"/>
                <w:lang w:val="en-US" w:eastAsia="en-US"/>
              </w:rPr>
              <w:t xml:space="preserve"> «Medical Active Group» </w:t>
            </w:r>
            <w:r w:rsidRPr="00481B47">
              <w:rPr>
                <w:sz w:val="16"/>
                <w:szCs w:val="16"/>
                <w:lang w:eastAsia="en-US"/>
              </w:rPr>
              <w:t>Савельевой</w:t>
            </w:r>
            <w:r w:rsidRPr="00481B47">
              <w:rPr>
                <w:sz w:val="16"/>
                <w:szCs w:val="16"/>
                <w:lang w:val="en-US" w:eastAsia="en-US"/>
              </w:rPr>
              <w:t xml:space="preserve">  </w:t>
            </w:r>
            <w:r w:rsidRPr="00481B47">
              <w:rPr>
                <w:sz w:val="16"/>
                <w:szCs w:val="16"/>
                <w:lang w:eastAsia="en-US"/>
              </w:rPr>
              <w:t>Г</w:t>
            </w:r>
            <w:r w:rsidRPr="00481B47">
              <w:rPr>
                <w:sz w:val="16"/>
                <w:szCs w:val="16"/>
                <w:lang w:val="en-US" w:eastAsia="en-US"/>
              </w:rPr>
              <w:t>.</w:t>
            </w:r>
            <w:r w:rsidRPr="00481B47">
              <w:rPr>
                <w:sz w:val="16"/>
                <w:szCs w:val="16"/>
                <w:lang w:eastAsia="en-US"/>
              </w:rPr>
              <w:t>В</w:t>
            </w:r>
            <w:r w:rsidRPr="00481B47">
              <w:rPr>
                <w:sz w:val="16"/>
                <w:szCs w:val="16"/>
                <w:lang w:val="en-US" w:eastAsia="en-US"/>
              </w:rPr>
              <w:t xml:space="preserve">.                            </w:t>
            </w:r>
          </w:p>
        </w:tc>
        <w:tc>
          <w:tcPr>
            <w:tcW w:w="1985" w:type="dxa"/>
            <w:shd w:val="clear" w:color="auto" w:fill="auto"/>
            <w:tcMar>
              <w:top w:w="45" w:type="dxa"/>
              <w:left w:w="75" w:type="dxa"/>
              <w:bottom w:w="45" w:type="dxa"/>
              <w:right w:w="75" w:type="dxa"/>
            </w:tcMar>
          </w:tcPr>
          <w:p w:rsidR="00481B47" w:rsidRPr="00481B47" w:rsidRDefault="00481B47" w:rsidP="00481B47">
            <w:pPr>
              <w:spacing w:line="276" w:lineRule="auto"/>
              <w:rPr>
                <w:sz w:val="16"/>
                <w:szCs w:val="16"/>
                <w:lang w:eastAsia="en-US"/>
              </w:rPr>
            </w:pPr>
            <w:r w:rsidRPr="00481B47">
              <w:rPr>
                <w:sz w:val="16"/>
                <w:szCs w:val="16"/>
                <w:lang w:eastAsia="en-US"/>
              </w:rPr>
              <w:t xml:space="preserve"> копия</w:t>
            </w:r>
          </w:p>
        </w:tc>
        <w:tc>
          <w:tcPr>
            <w:tcW w:w="992" w:type="dxa"/>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3</w:t>
            </w:r>
          </w:p>
        </w:tc>
      </w:tr>
      <w:tr w:rsidR="00481B47" w:rsidRPr="00481B47" w:rsidTr="00435D08">
        <w:tc>
          <w:tcPr>
            <w:tcW w:w="567" w:type="dxa"/>
            <w:shd w:val="clear" w:color="auto" w:fill="auto"/>
            <w:tcMar>
              <w:top w:w="45" w:type="dxa"/>
              <w:left w:w="75" w:type="dxa"/>
              <w:bottom w:w="45" w:type="dxa"/>
              <w:right w:w="75" w:type="dxa"/>
            </w:tcMar>
          </w:tcPr>
          <w:p w:rsidR="00481B47" w:rsidRPr="00481B47" w:rsidRDefault="00481B47" w:rsidP="00481B47">
            <w:pPr>
              <w:rPr>
                <w:rFonts w:eastAsia="Times New Roman"/>
                <w:sz w:val="16"/>
                <w:szCs w:val="16"/>
              </w:rPr>
            </w:pPr>
            <w:r w:rsidRPr="00481B47">
              <w:rPr>
                <w:rFonts w:eastAsia="Times New Roman"/>
                <w:sz w:val="16"/>
                <w:szCs w:val="16"/>
              </w:rPr>
              <w:t>6</w:t>
            </w:r>
          </w:p>
        </w:tc>
        <w:tc>
          <w:tcPr>
            <w:tcW w:w="3544" w:type="dxa"/>
            <w:shd w:val="clear" w:color="auto" w:fill="auto"/>
            <w:tcMar>
              <w:top w:w="45" w:type="dxa"/>
              <w:left w:w="75" w:type="dxa"/>
              <w:bottom w:w="45" w:type="dxa"/>
              <w:right w:w="75" w:type="dxa"/>
            </w:tcMar>
          </w:tcPr>
          <w:p w:rsidR="00481B47" w:rsidRPr="00481B47" w:rsidRDefault="00481B47" w:rsidP="00481B47">
            <w:pPr>
              <w:spacing w:line="276" w:lineRule="auto"/>
              <w:rPr>
                <w:sz w:val="16"/>
                <w:szCs w:val="16"/>
                <w:lang w:eastAsia="en-US"/>
              </w:rPr>
            </w:pPr>
            <w:r w:rsidRPr="00481B47">
              <w:rPr>
                <w:sz w:val="16"/>
                <w:szCs w:val="16"/>
                <w:lang w:eastAsia="ar-SA"/>
              </w:rPr>
              <w:t>Талон о приеме уведомления о начале  или прекращении осуществления деятельности или определенных действий</w:t>
            </w:r>
          </w:p>
        </w:tc>
        <w:tc>
          <w:tcPr>
            <w:tcW w:w="2410" w:type="dxa"/>
            <w:shd w:val="clear" w:color="auto" w:fill="auto"/>
            <w:tcMar>
              <w:top w:w="45" w:type="dxa"/>
              <w:left w:w="75" w:type="dxa"/>
              <w:bottom w:w="45" w:type="dxa"/>
              <w:right w:w="75" w:type="dxa"/>
            </w:tcMar>
          </w:tcPr>
          <w:p w:rsidR="00481B47" w:rsidRPr="00481B47" w:rsidRDefault="00481B47" w:rsidP="00481B47">
            <w:pPr>
              <w:spacing w:line="276" w:lineRule="auto"/>
              <w:rPr>
                <w:sz w:val="16"/>
                <w:szCs w:val="16"/>
                <w:lang w:eastAsia="en-US"/>
              </w:rPr>
            </w:pPr>
            <w:r w:rsidRPr="00481B47">
              <w:rPr>
                <w:sz w:val="16"/>
                <w:szCs w:val="16"/>
                <w:lang w:eastAsia="en-US"/>
              </w:rPr>
              <w:t>от 20.02.18г Входящий регистрационный номер уведомления: KZ79UCA00006185</w:t>
            </w:r>
          </w:p>
        </w:tc>
        <w:tc>
          <w:tcPr>
            <w:tcW w:w="3118" w:type="dxa"/>
            <w:shd w:val="clear" w:color="auto" w:fill="auto"/>
            <w:tcMar>
              <w:top w:w="45" w:type="dxa"/>
              <w:left w:w="75" w:type="dxa"/>
              <w:bottom w:w="45" w:type="dxa"/>
              <w:right w:w="75" w:type="dxa"/>
            </w:tcMar>
          </w:tcPr>
          <w:p w:rsidR="00481B47" w:rsidRPr="00481B47" w:rsidRDefault="00481B47" w:rsidP="00481B47">
            <w:pPr>
              <w:spacing w:line="276" w:lineRule="auto"/>
              <w:rPr>
                <w:sz w:val="16"/>
                <w:szCs w:val="16"/>
                <w:lang w:eastAsia="en-US"/>
              </w:rPr>
            </w:pPr>
            <w:r w:rsidRPr="00481B47">
              <w:rPr>
                <w:sz w:val="16"/>
                <w:szCs w:val="16"/>
                <w:lang w:eastAsia="ar-SA"/>
              </w:rPr>
              <w:t xml:space="preserve">Талон о приеме уведомления о начале  осуществления деятельности по оптовой,   реализации  изделий медицинского назначения </w:t>
            </w:r>
            <w:r w:rsidRPr="00481B47">
              <w:rPr>
                <w:sz w:val="16"/>
                <w:szCs w:val="16"/>
                <w:lang w:eastAsia="en-US"/>
              </w:rPr>
              <w:t>ТОО «</w:t>
            </w:r>
            <w:r w:rsidRPr="00481B47">
              <w:rPr>
                <w:sz w:val="16"/>
                <w:szCs w:val="16"/>
                <w:lang w:val="en-US" w:eastAsia="en-US"/>
              </w:rPr>
              <w:t>Medical</w:t>
            </w:r>
            <w:r w:rsidRPr="00481B47">
              <w:rPr>
                <w:sz w:val="16"/>
                <w:szCs w:val="16"/>
                <w:lang w:eastAsia="en-US"/>
              </w:rPr>
              <w:t xml:space="preserve"> </w:t>
            </w:r>
            <w:r w:rsidRPr="00481B47">
              <w:rPr>
                <w:sz w:val="16"/>
                <w:szCs w:val="16"/>
                <w:lang w:val="en-US" w:eastAsia="en-US"/>
              </w:rPr>
              <w:t>Active</w:t>
            </w:r>
            <w:r w:rsidRPr="00481B47">
              <w:rPr>
                <w:sz w:val="16"/>
                <w:szCs w:val="16"/>
                <w:lang w:eastAsia="en-US"/>
              </w:rPr>
              <w:t xml:space="preserve"> </w:t>
            </w:r>
            <w:r w:rsidRPr="00481B47">
              <w:rPr>
                <w:sz w:val="16"/>
                <w:szCs w:val="16"/>
                <w:lang w:val="en-US" w:eastAsia="en-US"/>
              </w:rPr>
              <w:t>Group</w:t>
            </w:r>
            <w:r w:rsidRPr="00481B47">
              <w:rPr>
                <w:sz w:val="16"/>
                <w:szCs w:val="16"/>
                <w:lang w:eastAsia="en-US"/>
              </w:rPr>
              <w:t>»</w:t>
            </w:r>
          </w:p>
          <w:p w:rsidR="00481B47" w:rsidRPr="00481B47" w:rsidRDefault="00481B47" w:rsidP="00481B47">
            <w:pPr>
              <w:spacing w:line="276" w:lineRule="auto"/>
              <w:rPr>
                <w:sz w:val="16"/>
                <w:szCs w:val="16"/>
                <w:lang w:eastAsia="en-US"/>
              </w:rPr>
            </w:pPr>
          </w:p>
        </w:tc>
        <w:tc>
          <w:tcPr>
            <w:tcW w:w="3402" w:type="dxa"/>
            <w:shd w:val="clear" w:color="auto" w:fill="auto"/>
            <w:tcMar>
              <w:top w:w="45" w:type="dxa"/>
              <w:left w:w="75" w:type="dxa"/>
              <w:bottom w:w="45" w:type="dxa"/>
              <w:right w:w="75" w:type="dxa"/>
            </w:tcMar>
          </w:tcPr>
          <w:p w:rsidR="00481B47" w:rsidRPr="00481B47" w:rsidRDefault="00481B47" w:rsidP="00481B47">
            <w:pPr>
              <w:spacing w:line="276" w:lineRule="auto"/>
              <w:rPr>
                <w:sz w:val="16"/>
                <w:szCs w:val="16"/>
                <w:lang w:eastAsia="en-US"/>
              </w:rPr>
            </w:pPr>
            <w:r w:rsidRPr="00481B47">
              <w:rPr>
                <w:sz w:val="16"/>
                <w:szCs w:val="16"/>
                <w:lang w:eastAsia="en-US"/>
              </w:rPr>
              <w:t>Электронно-цифровая подпись</w:t>
            </w:r>
          </w:p>
        </w:tc>
        <w:tc>
          <w:tcPr>
            <w:tcW w:w="1985" w:type="dxa"/>
            <w:shd w:val="clear" w:color="auto" w:fill="auto"/>
            <w:tcMar>
              <w:top w:w="45" w:type="dxa"/>
              <w:left w:w="75" w:type="dxa"/>
              <w:bottom w:w="45" w:type="dxa"/>
              <w:right w:w="75" w:type="dxa"/>
            </w:tcMar>
          </w:tcPr>
          <w:p w:rsidR="00481B47" w:rsidRPr="00481B47" w:rsidRDefault="00481B47" w:rsidP="00481B47">
            <w:pPr>
              <w:spacing w:line="276" w:lineRule="auto"/>
              <w:rPr>
                <w:sz w:val="16"/>
                <w:szCs w:val="16"/>
                <w:lang w:eastAsia="en-US"/>
              </w:rPr>
            </w:pPr>
            <w:r w:rsidRPr="00481B47">
              <w:rPr>
                <w:sz w:val="16"/>
                <w:szCs w:val="16"/>
                <w:lang w:eastAsia="en-US"/>
              </w:rPr>
              <w:t xml:space="preserve">Оригинал электронного документа </w:t>
            </w:r>
          </w:p>
        </w:tc>
        <w:tc>
          <w:tcPr>
            <w:tcW w:w="992" w:type="dxa"/>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1</w:t>
            </w:r>
          </w:p>
        </w:tc>
      </w:tr>
      <w:tr w:rsidR="00481B47" w:rsidRPr="00481B47" w:rsidTr="00435D08">
        <w:tc>
          <w:tcPr>
            <w:tcW w:w="567" w:type="dxa"/>
            <w:shd w:val="clear" w:color="auto" w:fill="auto"/>
            <w:tcMar>
              <w:top w:w="45" w:type="dxa"/>
              <w:left w:w="75" w:type="dxa"/>
              <w:bottom w:w="45" w:type="dxa"/>
              <w:right w:w="75" w:type="dxa"/>
            </w:tcMar>
          </w:tcPr>
          <w:p w:rsidR="00481B47" w:rsidRPr="00481B47" w:rsidRDefault="00481B47" w:rsidP="00481B47">
            <w:pPr>
              <w:rPr>
                <w:rFonts w:eastAsia="Times New Roman"/>
                <w:sz w:val="16"/>
                <w:szCs w:val="16"/>
              </w:rPr>
            </w:pPr>
            <w:r w:rsidRPr="00481B47">
              <w:rPr>
                <w:rFonts w:eastAsia="Times New Roman"/>
                <w:sz w:val="16"/>
                <w:szCs w:val="16"/>
              </w:rPr>
              <w:t>7</w:t>
            </w:r>
          </w:p>
        </w:tc>
        <w:tc>
          <w:tcPr>
            <w:tcW w:w="3544" w:type="dxa"/>
            <w:shd w:val="clear" w:color="auto" w:fill="auto"/>
            <w:tcMar>
              <w:top w:w="45" w:type="dxa"/>
              <w:left w:w="75" w:type="dxa"/>
              <w:bottom w:w="45" w:type="dxa"/>
              <w:right w:w="75" w:type="dxa"/>
            </w:tcMar>
          </w:tcPr>
          <w:p w:rsidR="00481B47" w:rsidRPr="00481B47" w:rsidRDefault="00481B47" w:rsidP="00481B47">
            <w:pPr>
              <w:spacing w:line="276" w:lineRule="auto"/>
              <w:jc w:val="both"/>
              <w:rPr>
                <w:sz w:val="16"/>
                <w:szCs w:val="16"/>
                <w:lang w:eastAsia="ar-SA"/>
              </w:rPr>
            </w:pPr>
            <w:r w:rsidRPr="00481B47">
              <w:rPr>
                <w:bCs/>
                <w:sz w:val="16"/>
                <w:szCs w:val="16"/>
                <w:lang w:eastAsia="en-US"/>
              </w:rPr>
              <w:t xml:space="preserve">Уведомление о начале или прекращении осуществления деятельности или определенных действий </w:t>
            </w:r>
          </w:p>
        </w:tc>
        <w:tc>
          <w:tcPr>
            <w:tcW w:w="2410" w:type="dxa"/>
            <w:shd w:val="clear" w:color="auto" w:fill="auto"/>
            <w:tcMar>
              <w:top w:w="45" w:type="dxa"/>
              <w:left w:w="75" w:type="dxa"/>
              <w:bottom w:w="45" w:type="dxa"/>
              <w:right w:w="75" w:type="dxa"/>
            </w:tcMar>
          </w:tcPr>
          <w:p w:rsidR="00481B47" w:rsidRPr="00481B47" w:rsidRDefault="00481B47" w:rsidP="00481B47">
            <w:pPr>
              <w:spacing w:line="276" w:lineRule="auto"/>
              <w:rPr>
                <w:sz w:val="16"/>
                <w:szCs w:val="16"/>
                <w:lang w:eastAsia="en-US"/>
              </w:rPr>
            </w:pPr>
            <w:r w:rsidRPr="00481B47">
              <w:rPr>
                <w:sz w:val="16"/>
                <w:szCs w:val="16"/>
                <w:lang w:eastAsia="en-US"/>
              </w:rPr>
              <w:t xml:space="preserve">от 20.02.18г. </w:t>
            </w:r>
            <w:r w:rsidRPr="00481B47">
              <w:rPr>
                <w:bCs/>
                <w:sz w:val="16"/>
                <w:szCs w:val="16"/>
                <w:lang w:eastAsia="en-US"/>
              </w:rPr>
              <w:t xml:space="preserve"> № KZ79UCA00006185</w:t>
            </w:r>
          </w:p>
        </w:tc>
        <w:tc>
          <w:tcPr>
            <w:tcW w:w="3118" w:type="dxa"/>
            <w:shd w:val="clear" w:color="auto" w:fill="auto"/>
            <w:tcMar>
              <w:top w:w="45" w:type="dxa"/>
              <w:left w:w="75" w:type="dxa"/>
              <w:bottom w:w="45" w:type="dxa"/>
              <w:right w:w="75" w:type="dxa"/>
            </w:tcMar>
          </w:tcPr>
          <w:p w:rsidR="00481B47" w:rsidRPr="00481B47" w:rsidRDefault="00481B47" w:rsidP="00481B47">
            <w:pPr>
              <w:autoSpaceDE w:val="0"/>
              <w:autoSpaceDN w:val="0"/>
              <w:adjustRightInd w:val="0"/>
              <w:rPr>
                <w:sz w:val="16"/>
                <w:szCs w:val="16"/>
                <w:u w:val="single"/>
                <w:lang w:eastAsia="en-US"/>
              </w:rPr>
            </w:pPr>
            <w:r w:rsidRPr="00481B47">
              <w:rPr>
                <w:bCs/>
                <w:sz w:val="16"/>
                <w:szCs w:val="16"/>
                <w:lang w:eastAsia="en-US"/>
              </w:rPr>
              <w:t xml:space="preserve">Уведомление  о начале или прекращении осуществления деятельности или определенных действий. </w:t>
            </w:r>
            <w:r w:rsidRPr="00481B47">
              <w:rPr>
                <w:sz w:val="16"/>
                <w:szCs w:val="16"/>
                <w:lang w:eastAsia="en-US"/>
              </w:rPr>
              <w:t xml:space="preserve">Вид уведомления: </w:t>
            </w:r>
            <w:r w:rsidRPr="00481B47">
              <w:rPr>
                <w:sz w:val="16"/>
                <w:szCs w:val="16"/>
                <w:u w:val="single"/>
                <w:lang w:eastAsia="en-US"/>
              </w:rPr>
              <w:t xml:space="preserve">начало осуществления деятельности.  </w:t>
            </w:r>
            <w:r w:rsidRPr="00481B47">
              <w:rPr>
                <w:sz w:val="16"/>
                <w:szCs w:val="16"/>
                <w:lang w:eastAsia="en-US"/>
              </w:rPr>
              <w:t xml:space="preserve">Вид деятельности: </w:t>
            </w:r>
            <w:r w:rsidRPr="00481B47">
              <w:rPr>
                <w:sz w:val="16"/>
                <w:szCs w:val="16"/>
                <w:u w:val="single"/>
                <w:lang w:eastAsia="en-US"/>
              </w:rPr>
              <w:t>Уведомление о начале или прекращении деятельности по оптовой</w:t>
            </w:r>
          </w:p>
          <w:p w:rsidR="00481B47" w:rsidRPr="00481B47" w:rsidRDefault="00481B47" w:rsidP="00481B47">
            <w:pPr>
              <w:spacing w:line="276" w:lineRule="auto"/>
              <w:rPr>
                <w:sz w:val="16"/>
                <w:szCs w:val="16"/>
                <w:u w:val="single"/>
                <w:lang w:eastAsia="en-US"/>
              </w:rPr>
            </w:pPr>
            <w:r w:rsidRPr="00481B47">
              <w:rPr>
                <w:sz w:val="16"/>
                <w:szCs w:val="16"/>
                <w:u w:val="single"/>
                <w:lang w:eastAsia="en-US"/>
              </w:rPr>
              <w:t>реализации изделий медицинского назначения</w:t>
            </w:r>
          </w:p>
        </w:tc>
        <w:tc>
          <w:tcPr>
            <w:tcW w:w="3402" w:type="dxa"/>
            <w:shd w:val="clear" w:color="auto" w:fill="auto"/>
            <w:tcMar>
              <w:top w:w="45" w:type="dxa"/>
              <w:left w:w="75" w:type="dxa"/>
              <w:bottom w:w="45" w:type="dxa"/>
              <w:right w:w="75" w:type="dxa"/>
            </w:tcMar>
          </w:tcPr>
          <w:p w:rsidR="00481B47" w:rsidRPr="00481B47" w:rsidRDefault="00481B47" w:rsidP="00481B47">
            <w:pPr>
              <w:spacing w:line="276" w:lineRule="auto"/>
              <w:rPr>
                <w:sz w:val="16"/>
                <w:szCs w:val="16"/>
                <w:lang w:eastAsia="en-US"/>
              </w:rPr>
            </w:pPr>
            <w:r w:rsidRPr="00481B47">
              <w:rPr>
                <w:sz w:val="16"/>
                <w:szCs w:val="16"/>
                <w:lang w:eastAsia="en-US"/>
              </w:rPr>
              <w:t>Электронно-цифровая подпись</w:t>
            </w:r>
          </w:p>
        </w:tc>
        <w:tc>
          <w:tcPr>
            <w:tcW w:w="1985" w:type="dxa"/>
            <w:shd w:val="clear" w:color="auto" w:fill="auto"/>
            <w:tcMar>
              <w:top w:w="45" w:type="dxa"/>
              <w:left w:w="75" w:type="dxa"/>
              <w:bottom w:w="45" w:type="dxa"/>
              <w:right w:w="75" w:type="dxa"/>
            </w:tcMar>
          </w:tcPr>
          <w:p w:rsidR="00481B47" w:rsidRPr="00481B47" w:rsidRDefault="00481B47" w:rsidP="00481B47">
            <w:pPr>
              <w:spacing w:line="276" w:lineRule="auto"/>
              <w:rPr>
                <w:sz w:val="16"/>
                <w:szCs w:val="16"/>
                <w:lang w:eastAsia="en-US"/>
              </w:rPr>
            </w:pPr>
            <w:r w:rsidRPr="00481B47">
              <w:rPr>
                <w:sz w:val="16"/>
                <w:szCs w:val="16"/>
                <w:lang w:eastAsia="en-US"/>
              </w:rPr>
              <w:t xml:space="preserve">Оригинал электронного документа </w:t>
            </w:r>
          </w:p>
        </w:tc>
        <w:tc>
          <w:tcPr>
            <w:tcW w:w="992" w:type="dxa"/>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2</w:t>
            </w:r>
          </w:p>
        </w:tc>
      </w:tr>
      <w:tr w:rsidR="00481B47" w:rsidRPr="00481B47" w:rsidTr="00435D08">
        <w:tc>
          <w:tcPr>
            <w:tcW w:w="567" w:type="dxa"/>
            <w:shd w:val="clear" w:color="auto" w:fill="auto"/>
            <w:tcMar>
              <w:top w:w="45" w:type="dxa"/>
              <w:left w:w="75" w:type="dxa"/>
              <w:bottom w:w="45" w:type="dxa"/>
              <w:right w:w="75" w:type="dxa"/>
            </w:tcMar>
          </w:tcPr>
          <w:p w:rsidR="00481B47" w:rsidRPr="00481B47" w:rsidRDefault="00481B47" w:rsidP="00481B47">
            <w:pPr>
              <w:rPr>
                <w:rFonts w:eastAsia="Times New Roman"/>
                <w:sz w:val="16"/>
                <w:szCs w:val="16"/>
              </w:rPr>
            </w:pPr>
            <w:r w:rsidRPr="00481B47">
              <w:rPr>
                <w:rFonts w:eastAsia="Times New Roman"/>
                <w:sz w:val="16"/>
                <w:szCs w:val="16"/>
              </w:rPr>
              <w:t>8</w:t>
            </w:r>
          </w:p>
        </w:tc>
        <w:tc>
          <w:tcPr>
            <w:tcW w:w="3544" w:type="dxa"/>
            <w:shd w:val="clear" w:color="auto" w:fill="auto"/>
            <w:tcMar>
              <w:top w:w="45" w:type="dxa"/>
              <w:left w:w="75" w:type="dxa"/>
              <w:bottom w:w="45" w:type="dxa"/>
              <w:right w:w="75" w:type="dxa"/>
            </w:tcMar>
          </w:tcPr>
          <w:p w:rsidR="00481B47" w:rsidRPr="00481B47" w:rsidRDefault="00481B47" w:rsidP="00481B47">
            <w:pPr>
              <w:autoSpaceDE w:val="0"/>
              <w:autoSpaceDN w:val="0"/>
              <w:adjustRightInd w:val="0"/>
              <w:rPr>
                <w:bCs/>
                <w:sz w:val="16"/>
                <w:szCs w:val="16"/>
                <w:lang w:eastAsia="en-US"/>
              </w:rPr>
            </w:pPr>
            <w:r w:rsidRPr="00481B47">
              <w:rPr>
                <w:bCs/>
                <w:sz w:val="16"/>
                <w:szCs w:val="16"/>
                <w:lang w:eastAsia="en-US"/>
              </w:rPr>
              <w:t>СВЕДЕНИЯ</w:t>
            </w:r>
          </w:p>
          <w:p w:rsidR="00481B47" w:rsidRPr="00481B47" w:rsidRDefault="00481B47" w:rsidP="00481B47">
            <w:pPr>
              <w:autoSpaceDE w:val="0"/>
              <w:autoSpaceDN w:val="0"/>
              <w:adjustRightInd w:val="0"/>
              <w:rPr>
                <w:bCs/>
                <w:sz w:val="16"/>
                <w:szCs w:val="16"/>
                <w:lang w:eastAsia="en-US"/>
              </w:rPr>
            </w:pPr>
            <w:r w:rsidRPr="00481B47">
              <w:rPr>
                <w:bCs/>
                <w:sz w:val="16"/>
                <w:szCs w:val="16"/>
                <w:lang w:eastAsia="en-US"/>
              </w:rPr>
              <w:t>об отсутствии (наличии) задолженности, учет по которым ведется в органах</w:t>
            </w:r>
          </w:p>
          <w:p w:rsidR="00481B47" w:rsidRPr="00481B47" w:rsidRDefault="00481B47" w:rsidP="00481B47">
            <w:pPr>
              <w:spacing w:line="276" w:lineRule="auto"/>
              <w:rPr>
                <w:color w:val="FF0000"/>
                <w:sz w:val="16"/>
                <w:szCs w:val="16"/>
                <w:lang w:eastAsia="en-US"/>
              </w:rPr>
            </w:pPr>
            <w:r w:rsidRPr="00481B47">
              <w:rPr>
                <w:bCs/>
                <w:sz w:val="16"/>
                <w:szCs w:val="16"/>
                <w:lang w:eastAsia="en-US"/>
              </w:rPr>
              <w:t>государственных доходов, по состоянию на 16.01.2020г</w:t>
            </w:r>
          </w:p>
        </w:tc>
        <w:tc>
          <w:tcPr>
            <w:tcW w:w="2410" w:type="dxa"/>
            <w:shd w:val="clear" w:color="auto" w:fill="auto"/>
            <w:tcMar>
              <w:top w:w="45" w:type="dxa"/>
              <w:left w:w="75" w:type="dxa"/>
              <w:bottom w:w="45" w:type="dxa"/>
              <w:right w:w="75" w:type="dxa"/>
            </w:tcMar>
          </w:tcPr>
          <w:p w:rsidR="00481B47" w:rsidRPr="00481B47" w:rsidRDefault="00481B47" w:rsidP="00481B47">
            <w:pPr>
              <w:rPr>
                <w:rFonts w:eastAsia="Times New Roman"/>
                <w:sz w:val="16"/>
                <w:szCs w:val="16"/>
              </w:rPr>
            </w:pPr>
            <w:r w:rsidRPr="00481B47">
              <w:rPr>
                <w:sz w:val="16"/>
                <w:szCs w:val="16"/>
                <w:lang w:eastAsia="en-US"/>
              </w:rPr>
              <w:t xml:space="preserve">Уникальный код документа: 10100377719372  от </w:t>
            </w:r>
            <w:r w:rsidRPr="00481B47">
              <w:rPr>
                <w:rFonts w:eastAsia="Times New Roman"/>
                <w:bCs/>
                <w:sz w:val="16"/>
                <w:szCs w:val="16"/>
              </w:rPr>
              <w:t>16.01.2020г</w:t>
            </w:r>
          </w:p>
        </w:tc>
        <w:tc>
          <w:tcPr>
            <w:tcW w:w="3118" w:type="dxa"/>
            <w:shd w:val="clear" w:color="auto" w:fill="auto"/>
            <w:tcMar>
              <w:top w:w="45" w:type="dxa"/>
              <w:left w:w="75" w:type="dxa"/>
              <w:bottom w:w="45" w:type="dxa"/>
              <w:right w:w="75" w:type="dxa"/>
            </w:tcMar>
          </w:tcPr>
          <w:p w:rsidR="00481B47" w:rsidRPr="00481B47" w:rsidRDefault="00481B47" w:rsidP="00481B47">
            <w:pPr>
              <w:autoSpaceDE w:val="0"/>
              <w:autoSpaceDN w:val="0"/>
              <w:adjustRightInd w:val="0"/>
              <w:rPr>
                <w:sz w:val="16"/>
                <w:szCs w:val="16"/>
                <w:lang w:eastAsia="en-US"/>
              </w:rPr>
            </w:pPr>
            <w:r w:rsidRPr="00481B47">
              <w:rPr>
                <w:sz w:val="16"/>
                <w:szCs w:val="16"/>
                <w:lang w:eastAsia="en-US"/>
              </w:rPr>
              <w:t xml:space="preserve">Подтверждает   то, что по состоянию на </w:t>
            </w:r>
            <w:r w:rsidRPr="00481B47">
              <w:rPr>
                <w:bCs/>
                <w:sz w:val="16"/>
                <w:szCs w:val="16"/>
                <w:lang w:eastAsia="en-US"/>
              </w:rPr>
              <w:t>16.01.2020г</w:t>
            </w:r>
            <w:r w:rsidRPr="00481B47">
              <w:rPr>
                <w:sz w:val="16"/>
                <w:szCs w:val="16"/>
                <w:lang w:eastAsia="en-US"/>
              </w:rPr>
              <w:t xml:space="preserve"> налогоплательщик не имеет задолженности, учет по которым ведется в органах</w:t>
            </w:r>
          </w:p>
          <w:p w:rsidR="00481B47" w:rsidRPr="00481B47" w:rsidRDefault="00481B47" w:rsidP="00481B47">
            <w:pPr>
              <w:rPr>
                <w:rFonts w:eastAsia="Times New Roman"/>
                <w:sz w:val="16"/>
                <w:szCs w:val="16"/>
              </w:rPr>
            </w:pPr>
            <w:r w:rsidRPr="00481B47">
              <w:rPr>
                <w:sz w:val="16"/>
                <w:szCs w:val="16"/>
                <w:lang w:eastAsia="en-US"/>
              </w:rPr>
              <w:t>государственных доходов.</w:t>
            </w:r>
            <w:r w:rsidRPr="00481B47">
              <w:rPr>
                <w:rFonts w:eastAsia="Times New Roman"/>
                <w:sz w:val="16"/>
                <w:szCs w:val="16"/>
              </w:rPr>
              <w:t xml:space="preserve"> </w:t>
            </w:r>
            <w:r w:rsidRPr="00481B47">
              <w:rPr>
                <w:sz w:val="16"/>
                <w:szCs w:val="16"/>
                <w:lang w:eastAsia="en-US"/>
              </w:rPr>
              <w:t>Документ сформирован порталом электронного правительства</w:t>
            </w:r>
          </w:p>
        </w:tc>
        <w:tc>
          <w:tcPr>
            <w:tcW w:w="3402" w:type="dxa"/>
            <w:shd w:val="clear" w:color="auto" w:fill="auto"/>
            <w:tcMar>
              <w:top w:w="45" w:type="dxa"/>
              <w:left w:w="75" w:type="dxa"/>
              <w:bottom w:w="45" w:type="dxa"/>
              <w:right w:w="75" w:type="dxa"/>
            </w:tcMar>
          </w:tcPr>
          <w:p w:rsidR="00481B47" w:rsidRPr="00481B47" w:rsidRDefault="00481B47" w:rsidP="00481B47">
            <w:pPr>
              <w:spacing w:line="276" w:lineRule="auto"/>
              <w:rPr>
                <w:sz w:val="16"/>
                <w:szCs w:val="16"/>
                <w:lang w:eastAsia="en-US"/>
              </w:rPr>
            </w:pPr>
            <w:r w:rsidRPr="00481B47">
              <w:rPr>
                <w:sz w:val="16"/>
                <w:szCs w:val="16"/>
                <w:lang w:eastAsia="en-US"/>
              </w:rPr>
              <w:t>Электронно-цифровая подпись</w:t>
            </w:r>
          </w:p>
        </w:tc>
        <w:tc>
          <w:tcPr>
            <w:tcW w:w="1985" w:type="dxa"/>
            <w:shd w:val="clear" w:color="auto" w:fill="auto"/>
            <w:tcMar>
              <w:top w:w="45" w:type="dxa"/>
              <w:left w:w="75" w:type="dxa"/>
              <w:bottom w:w="45" w:type="dxa"/>
              <w:right w:w="75" w:type="dxa"/>
            </w:tcMar>
          </w:tcPr>
          <w:p w:rsidR="00481B47" w:rsidRPr="00481B47" w:rsidRDefault="00481B47" w:rsidP="00481B47">
            <w:pPr>
              <w:rPr>
                <w:rFonts w:eastAsia="Times New Roman"/>
                <w:sz w:val="16"/>
                <w:szCs w:val="16"/>
                <w:highlight w:val="yellow"/>
              </w:rPr>
            </w:pPr>
            <w:r w:rsidRPr="00481B47">
              <w:rPr>
                <w:rFonts w:eastAsia="Times New Roman"/>
                <w:sz w:val="16"/>
                <w:szCs w:val="16"/>
              </w:rPr>
              <w:t>Оригинал электронного документа</w:t>
            </w:r>
          </w:p>
        </w:tc>
        <w:tc>
          <w:tcPr>
            <w:tcW w:w="992" w:type="dxa"/>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8</w:t>
            </w:r>
          </w:p>
        </w:tc>
      </w:tr>
      <w:tr w:rsidR="00481B47" w:rsidRPr="00481B47" w:rsidTr="00435D08">
        <w:tc>
          <w:tcPr>
            <w:tcW w:w="567" w:type="dxa"/>
            <w:shd w:val="clear" w:color="auto" w:fill="auto"/>
            <w:tcMar>
              <w:top w:w="45" w:type="dxa"/>
              <w:left w:w="75" w:type="dxa"/>
              <w:bottom w:w="45" w:type="dxa"/>
              <w:right w:w="75" w:type="dxa"/>
            </w:tcMar>
          </w:tcPr>
          <w:p w:rsidR="00481B47" w:rsidRPr="00481B47" w:rsidRDefault="00481B47" w:rsidP="00481B47">
            <w:pPr>
              <w:rPr>
                <w:rFonts w:eastAsia="Times New Roman"/>
                <w:sz w:val="16"/>
                <w:szCs w:val="16"/>
                <w:lang w:val="en-US"/>
              </w:rPr>
            </w:pPr>
            <w:r w:rsidRPr="00481B47">
              <w:rPr>
                <w:rFonts w:eastAsia="Times New Roman"/>
                <w:sz w:val="16"/>
                <w:szCs w:val="16"/>
                <w:lang w:val="en-US"/>
              </w:rPr>
              <w:t>9</w:t>
            </w:r>
          </w:p>
        </w:tc>
        <w:tc>
          <w:tcPr>
            <w:tcW w:w="3544" w:type="dxa"/>
            <w:shd w:val="clear" w:color="auto" w:fill="auto"/>
            <w:tcMar>
              <w:top w:w="45" w:type="dxa"/>
              <w:left w:w="75" w:type="dxa"/>
              <w:bottom w:w="45" w:type="dxa"/>
              <w:right w:w="75" w:type="dxa"/>
            </w:tcMar>
          </w:tcPr>
          <w:p w:rsidR="00481B47" w:rsidRPr="00481B47" w:rsidRDefault="00481B47" w:rsidP="00481B47">
            <w:pPr>
              <w:autoSpaceDE w:val="0"/>
              <w:autoSpaceDN w:val="0"/>
              <w:adjustRightInd w:val="0"/>
              <w:rPr>
                <w:bCs/>
                <w:sz w:val="16"/>
                <w:szCs w:val="16"/>
                <w:lang w:eastAsia="en-US"/>
              </w:rPr>
            </w:pPr>
            <w:r w:rsidRPr="00481B47">
              <w:rPr>
                <w:bCs/>
                <w:sz w:val="16"/>
                <w:szCs w:val="16"/>
                <w:lang w:eastAsia="en-US"/>
              </w:rPr>
              <w:t>СВЕДЕНИЯ</w:t>
            </w:r>
          </w:p>
          <w:p w:rsidR="00481B47" w:rsidRPr="00481B47" w:rsidRDefault="00481B47" w:rsidP="00481B47">
            <w:pPr>
              <w:autoSpaceDE w:val="0"/>
              <w:autoSpaceDN w:val="0"/>
              <w:adjustRightInd w:val="0"/>
              <w:rPr>
                <w:bCs/>
                <w:sz w:val="16"/>
                <w:szCs w:val="16"/>
                <w:lang w:eastAsia="en-US"/>
              </w:rPr>
            </w:pPr>
            <w:r w:rsidRPr="00481B47">
              <w:rPr>
                <w:bCs/>
                <w:sz w:val="16"/>
                <w:szCs w:val="16"/>
                <w:lang w:eastAsia="en-US"/>
              </w:rPr>
              <w:t>об отсутствии (наличии) задолженности, учет по которым ведется в органах</w:t>
            </w:r>
          </w:p>
          <w:p w:rsidR="00481B47" w:rsidRPr="00481B47" w:rsidRDefault="00481B47" w:rsidP="00481B47">
            <w:pPr>
              <w:spacing w:line="276" w:lineRule="auto"/>
              <w:rPr>
                <w:color w:val="FF0000"/>
                <w:sz w:val="16"/>
                <w:szCs w:val="16"/>
                <w:lang w:eastAsia="en-US"/>
              </w:rPr>
            </w:pPr>
            <w:r w:rsidRPr="00481B47">
              <w:rPr>
                <w:bCs/>
                <w:sz w:val="16"/>
                <w:szCs w:val="16"/>
                <w:lang w:eastAsia="en-US"/>
              </w:rPr>
              <w:t>государственных доходов, по состоянию на 16.01.2020г</w:t>
            </w:r>
          </w:p>
        </w:tc>
        <w:tc>
          <w:tcPr>
            <w:tcW w:w="2410" w:type="dxa"/>
            <w:shd w:val="clear" w:color="auto" w:fill="auto"/>
            <w:tcMar>
              <w:top w:w="45" w:type="dxa"/>
              <w:left w:w="75" w:type="dxa"/>
              <w:bottom w:w="45" w:type="dxa"/>
              <w:right w:w="75" w:type="dxa"/>
            </w:tcMar>
          </w:tcPr>
          <w:p w:rsidR="00481B47" w:rsidRPr="00481B47" w:rsidRDefault="00481B47" w:rsidP="00481B47">
            <w:pPr>
              <w:rPr>
                <w:rFonts w:eastAsia="Times New Roman"/>
                <w:sz w:val="16"/>
                <w:szCs w:val="16"/>
              </w:rPr>
            </w:pPr>
            <w:r w:rsidRPr="00481B47">
              <w:rPr>
                <w:sz w:val="16"/>
                <w:szCs w:val="16"/>
                <w:lang w:eastAsia="en-US"/>
              </w:rPr>
              <w:t xml:space="preserve">от </w:t>
            </w:r>
            <w:r w:rsidRPr="00481B47">
              <w:rPr>
                <w:rFonts w:eastAsia="Times New Roman"/>
                <w:bCs/>
                <w:sz w:val="16"/>
                <w:szCs w:val="16"/>
              </w:rPr>
              <w:t>16.01.2020г</w:t>
            </w:r>
          </w:p>
        </w:tc>
        <w:tc>
          <w:tcPr>
            <w:tcW w:w="3118" w:type="dxa"/>
            <w:shd w:val="clear" w:color="auto" w:fill="auto"/>
            <w:tcMar>
              <w:top w:w="45" w:type="dxa"/>
              <w:left w:w="75" w:type="dxa"/>
              <w:bottom w:w="45" w:type="dxa"/>
              <w:right w:w="75" w:type="dxa"/>
            </w:tcMar>
          </w:tcPr>
          <w:p w:rsidR="00481B47" w:rsidRPr="00481B47" w:rsidRDefault="00481B47" w:rsidP="00481B47">
            <w:pPr>
              <w:autoSpaceDE w:val="0"/>
              <w:autoSpaceDN w:val="0"/>
              <w:adjustRightInd w:val="0"/>
              <w:rPr>
                <w:sz w:val="16"/>
                <w:szCs w:val="16"/>
                <w:lang w:eastAsia="en-US"/>
              </w:rPr>
            </w:pPr>
            <w:r w:rsidRPr="00481B47">
              <w:rPr>
                <w:sz w:val="16"/>
                <w:szCs w:val="16"/>
                <w:lang w:eastAsia="en-US"/>
              </w:rPr>
              <w:t xml:space="preserve">Подтверждает   то, что по состоянию на </w:t>
            </w:r>
            <w:r w:rsidRPr="00481B47">
              <w:rPr>
                <w:bCs/>
                <w:sz w:val="16"/>
                <w:szCs w:val="16"/>
                <w:lang w:eastAsia="en-US"/>
              </w:rPr>
              <w:t>16.01.2020г</w:t>
            </w:r>
            <w:r w:rsidRPr="00481B47">
              <w:rPr>
                <w:sz w:val="16"/>
                <w:szCs w:val="16"/>
                <w:lang w:eastAsia="en-US"/>
              </w:rPr>
              <w:t xml:space="preserve"> налогоплательщик не имеет задолженности, учет по которым ведется в органах</w:t>
            </w:r>
          </w:p>
          <w:p w:rsidR="00481B47" w:rsidRPr="00481B47" w:rsidRDefault="00481B47" w:rsidP="00481B47">
            <w:pPr>
              <w:rPr>
                <w:rFonts w:eastAsia="Times New Roman"/>
                <w:sz w:val="16"/>
                <w:szCs w:val="16"/>
              </w:rPr>
            </w:pPr>
            <w:r w:rsidRPr="00481B47">
              <w:rPr>
                <w:sz w:val="16"/>
                <w:szCs w:val="16"/>
                <w:lang w:eastAsia="en-US"/>
              </w:rPr>
              <w:t>государственных доходов.</w:t>
            </w:r>
            <w:r w:rsidRPr="00481B47">
              <w:rPr>
                <w:rFonts w:eastAsia="Times New Roman"/>
                <w:sz w:val="16"/>
                <w:szCs w:val="16"/>
              </w:rPr>
              <w:t xml:space="preserve"> </w:t>
            </w:r>
            <w:r w:rsidRPr="00481B47">
              <w:rPr>
                <w:sz w:val="16"/>
                <w:szCs w:val="16"/>
                <w:lang w:eastAsia="en-US"/>
              </w:rPr>
              <w:t>Документ сформирован порталом электронного правительства</w:t>
            </w:r>
          </w:p>
        </w:tc>
        <w:tc>
          <w:tcPr>
            <w:tcW w:w="3402" w:type="dxa"/>
            <w:shd w:val="clear" w:color="auto" w:fill="auto"/>
            <w:tcMar>
              <w:top w:w="45" w:type="dxa"/>
              <w:left w:w="75" w:type="dxa"/>
              <w:bottom w:w="45" w:type="dxa"/>
              <w:right w:w="75" w:type="dxa"/>
            </w:tcMar>
          </w:tcPr>
          <w:p w:rsidR="00481B47" w:rsidRPr="00481B47" w:rsidRDefault="00481B47" w:rsidP="00481B47">
            <w:pPr>
              <w:spacing w:line="276" w:lineRule="auto"/>
              <w:rPr>
                <w:sz w:val="16"/>
                <w:szCs w:val="16"/>
                <w:lang w:eastAsia="en-US"/>
              </w:rPr>
            </w:pPr>
            <w:r w:rsidRPr="00481B47">
              <w:rPr>
                <w:sz w:val="16"/>
                <w:szCs w:val="16"/>
                <w:lang w:eastAsia="en-US"/>
              </w:rPr>
              <w:t>Электронно-цифровая подпись</w:t>
            </w:r>
          </w:p>
        </w:tc>
        <w:tc>
          <w:tcPr>
            <w:tcW w:w="1985" w:type="dxa"/>
            <w:shd w:val="clear" w:color="auto" w:fill="auto"/>
            <w:tcMar>
              <w:top w:w="45" w:type="dxa"/>
              <w:left w:w="75" w:type="dxa"/>
              <w:bottom w:w="45" w:type="dxa"/>
              <w:right w:w="75" w:type="dxa"/>
            </w:tcMar>
          </w:tcPr>
          <w:p w:rsidR="00481B47" w:rsidRPr="00481B47" w:rsidRDefault="00481B47" w:rsidP="00481B47">
            <w:pPr>
              <w:rPr>
                <w:rFonts w:eastAsia="Times New Roman"/>
                <w:sz w:val="16"/>
                <w:szCs w:val="16"/>
                <w:highlight w:val="yellow"/>
              </w:rPr>
            </w:pPr>
            <w:r w:rsidRPr="00481B47">
              <w:rPr>
                <w:rFonts w:eastAsia="Times New Roman"/>
                <w:sz w:val="16"/>
                <w:szCs w:val="16"/>
              </w:rPr>
              <w:t>Оригинал электронного документа</w:t>
            </w:r>
          </w:p>
        </w:tc>
        <w:tc>
          <w:tcPr>
            <w:tcW w:w="992" w:type="dxa"/>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4</w:t>
            </w:r>
          </w:p>
        </w:tc>
      </w:tr>
      <w:tr w:rsidR="00481B47" w:rsidRPr="00481B47" w:rsidTr="00435D08">
        <w:tc>
          <w:tcPr>
            <w:tcW w:w="567" w:type="dxa"/>
            <w:shd w:val="clear" w:color="auto" w:fill="auto"/>
            <w:tcMar>
              <w:top w:w="45" w:type="dxa"/>
              <w:left w:w="75" w:type="dxa"/>
              <w:bottom w:w="45" w:type="dxa"/>
              <w:right w:w="75" w:type="dxa"/>
            </w:tcMar>
          </w:tcPr>
          <w:p w:rsidR="00481B47" w:rsidRPr="00481B47" w:rsidRDefault="00481B47" w:rsidP="00481B47">
            <w:pPr>
              <w:rPr>
                <w:rFonts w:eastAsia="Times New Roman"/>
                <w:sz w:val="16"/>
                <w:szCs w:val="16"/>
              </w:rPr>
            </w:pPr>
            <w:r w:rsidRPr="00481B47">
              <w:rPr>
                <w:rFonts w:eastAsia="Times New Roman"/>
                <w:sz w:val="16"/>
                <w:szCs w:val="16"/>
              </w:rPr>
              <w:t>10</w:t>
            </w:r>
          </w:p>
        </w:tc>
        <w:tc>
          <w:tcPr>
            <w:tcW w:w="3544" w:type="dxa"/>
            <w:shd w:val="clear" w:color="auto" w:fill="auto"/>
            <w:tcMar>
              <w:top w:w="45" w:type="dxa"/>
              <w:left w:w="75" w:type="dxa"/>
              <w:bottom w:w="45" w:type="dxa"/>
              <w:right w:w="75" w:type="dxa"/>
            </w:tcMar>
          </w:tcPr>
          <w:p w:rsidR="00481B47" w:rsidRPr="00481B47" w:rsidRDefault="00481B47" w:rsidP="00481B47">
            <w:pPr>
              <w:spacing w:line="276" w:lineRule="auto"/>
              <w:rPr>
                <w:sz w:val="16"/>
                <w:szCs w:val="16"/>
                <w:lang w:eastAsia="en-US"/>
              </w:rPr>
            </w:pPr>
            <w:r w:rsidRPr="00481B47">
              <w:rPr>
                <w:sz w:val="16"/>
                <w:szCs w:val="16"/>
                <w:lang w:eastAsia="en-US"/>
              </w:rPr>
              <w:t xml:space="preserve">Справка с банка об отсутствии просроченной задолженности  потенциального поставщика </w:t>
            </w:r>
          </w:p>
        </w:tc>
        <w:tc>
          <w:tcPr>
            <w:tcW w:w="2410" w:type="dxa"/>
            <w:shd w:val="clear" w:color="auto" w:fill="auto"/>
            <w:tcMar>
              <w:top w:w="45" w:type="dxa"/>
              <w:left w:w="75" w:type="dxa"/>
              <w:bottom w:w="45" w:type="dxa"/>
              <w:right w:w="75" w:type="dxa"/>
            </w:tcMar>
          </w:tcPr>
          <w:p w:rsidR="00481B47" w:rsidRPr="00481B47" w:rsidRDefault="00481B47" w:rsidP="00481B47">
            <w:pPr>
              <w:spacing w:line="276" w:lineRule="auto"/>
              <w:rPr>
                <w:color w:val="FF0000"/>
                <w:sz w:val="16"/>
                <w:szCs w:val="16"/>
                <w:lang w:eastAsia="en-US"/>
              </w:rPr>
            </w:pPr>
            <w:r w:rsidRPr="00481B47">
              <w:rPr>
                <w:sz w:val="16"/>
                <w:szCs w:val="16"/>
                <w:lang w:eastAsia="en-US"/>
              </w:rPr>
              <w:t>17.01.2020г</w:t>
            </w:r>
            <w:r w:rsidRPr="00481B47">
              <w:rPr>
                <w:color w:val="FF0000"/>
                <w:sz w:val="16"/>
                <w:szCs w:val="16"/>
                <w:lang w:eastAsia="en-US"/>
              </w:rPr>
              <w:t>.</w:t>
            </w:r>
          </w:p>
        </w:tc>
        <w:tc>
          <w:tcPr>
            <w:tcW w:w="3118" w:type="dxa"/>
            <w:shd w:val="clear" w:color="auto" w:fill="auto"/>
            <w:tcMar>
              <w:top w:w="45" w:type="dxa"/>
              <w:left w:w="75" w:type="dxa"/>
              <w:bottom w:w="45" w:type="dxa"/>
              <w:right w:w="75" w:type="dxa"/>
            </w:tcMar>
          </w:tcPr>
          <w:p w:rsidR="00481B47" w:rsidRPr="00481B47" w:rsidRDefault="00481B47" w:rsidP="00481B47">
            <w:pPr>
              <w:spacing w:line="276" w:lineRule="auto"/>
              <w:rPr>
                <w:sz w:val="16"/>
                <w:szCs w:val="16"/>
                <w:lang w:eastAsia="en-US"/>
              </w:rPr>
            </w:pPr>
            <w:r w:rsidRPr="00481B47">
              <w:rPr>
                <w:sz w:val="16"/>
                <w:szCs w:val="16"/>
                <w:lang w:eastAsia="en-US"/>
              </w:rPr>
              <w:t xml:space="preserve">Справка </w:t>
            </w:r>
            <w:r w:rsidRPr="00481B47">
              <w:rPr>
                <w:rFonts w:eastAsia="Times New Roman"/>
                <w:sz w:val="16"/>
                <w:szCs w:val="16"/>
                <w:lang w:eastAsia="en-US"/>
              </w:rPr>
              <w:t xml:space="preserve">об отсутствии просроченной задолженности по всем видам   обязательств, Согласно Приложения 5, </w:t>
            </w:r>
            <w:r w:rsidRPr="00481B47">
              <w:rPr>
                <w:sz w:val="16"/>
                <w:szCs w:val="16"/>
                <w:lang w:eastAsia="en-US"/>
              </w:rPr>
              <w:t>АФ АО «</w:t>
            </w:r>
            <w:r w:rsidRPr="00481B47">
              <w:rPr>
                <w:rFonts w:eastAsia="Times New Roman"/>
                <w:sz w:val="16"/>
                <w:szCs w:val="16"/>
                <w:lang w:eastAsia="en-US"/>
              </w:rPr>
              <w:t>Народный банк Казахстана</w:t>
            </w:r>
            <w:r w:rsidRPr="00481B47">
              <w:rPr>
                <w:sz w:val="16"/>
                <w:szCs w:val="16"/>
                <w:lang w:eastAsia="en-US"/>
              </w:rPr>
              <w:t xml:space="preserve">»  с приложенными копиями Доверенностей </w:t>
            </w:r>
          </w:p>
        </w:tc>
        <w:tc>
          <w:tcPr>
            <w:tcW w:w="3402" w:type="dxa"/>
            <w:shd w:val="clear" w:color="auto" w:fill="auto"/>
            <w:tcMar>
              <w:top w:w="45" w:type="dxa"/>
              <w:left w:w="75" w:type="dxa"/>
              <w:bottom w:w="45" w:type="dxa"/>
              <w:right w:w="75" w:type="dxa"/>
            </w:tcMar>
          </w:tcPr>
          <w:p w:rsidR="00481B47" w:rsidRPr="00481B47" w:rsidRDefault="00481B47" w:rsidP="00481B47">
            <w:pPr>
              <w:spacing w:line="276" w:lineRule="auto"/>
              <w:rPr>
                <w:sz w:val="16"/>
                <w:szCs w:val="16"/>
                <w:lang w:eastAsia="en-US"/>
              </w:rPr>
            </w:pPr>
            <w:r w:rsidRPr="00481B47">
              <w:rPr>
                <w:sz w:val="16"/>
                <w:szCs w:val="16"/>
                <w:lang w:eastAsia="en-US"/>
              </w:rPr>
              <w:t>Начальник Центра Бизнеса №1  АОФ «</w:t>
            </w:r>
            <w:r w:rsidRPr="00481B47">
              <w:rPr>
                <w:rFonts w:eastAsia="Times New Roman"/>
                <w:sz w:val="16"/>
                <w:szCs w:val="16"/>
                <w:lang w:eastAsia="en-US"/>
              </w:rPr>
              <w:t>Народный банк Казахстана</w:t>
            </w:r>
            <w:r w:rsidRPr="00481B47">
              <w:rPr>
                <w:sz w:val="16"/>
                <w:szCs w:val="16"/>
                <w:lang w:eastAsia="en-US"/>
              </w:rPr>
              <w:t>» Нурсалим С.</w:t>
            </w:r>
          </w:p>
          <w:p w:rsidR="00481B47" w:rsidRPr="00481B47" w:rsidRDefault="00481B47" w:rsidP="00481B47">
            <w:pPr>
              <w:spacing w:line="276" w:lineRule="auto"/>
              <w:rPr>
                <w:sz w:val="16"/>
                <w:szCs w:val="16"/>
                <w:lang w:eastAsia="en-US"/>
              </w:rPr>
            </w:pPr>
            <w:r w:rsidRPr="00481B47">
              <w:rPr>
                <w:sz w:val="16"/>
                <w:szCs w:val="16"/>
                <w:lang w:eastAsia="en-US"/>
              </w:rPr>
              <w:t>Главный специалист Центра Бизнеса №1  АОФ «</w:t>
            </w:r>
            <w:r w:rsidRPr="00481B47">
              <w:rPr>
                <w:rFonts w:eastAsia="Times New Roman"/>
                <w:sz w:val="16"/>
                <w:szCs w:val="16"/>
                <w:lang w:eastAsia="en-US"/>
              </w:rPr>
              <w:t>Народный банк Казахстана</w:t>
            </w:r>
            <w:r w:rsidRPr="00481B47">
              <w:rPr>
                <w:sz w:val="16"/>
                <w:szCs w:val="16"/>
                <w:lang w:eastAsia="en-US"/>
              </w:rPr>
              <w:t>»</w:t>
            </w:r>
          </w:p>
          <w:p w:rsidR="00481B47" w:rsidRPr="00481B47" w:rsidRDefault="00481B47" w:rsidP="00481B47">
            <w:pPr>
              <w:spacing w:line="276" w:lineRule="auto"/>
              <w:rPr>
                <w:sz w:val="16"/>
                <w:szCs w:val="16"/>
                <w:lang w:eastAsia="en-US"/>
              </w:rPr>
            </w:pPr>
            <w:r w:rsidRPr="00481B47">
              <w:rPr>
                <w:sz w:val="16"/>
                <w:szCs w:val="16"/>
                <w:lang w:eastAsia="en-US"/>
              </w:rPr>
              <w:t>Калиев С.</w:t>
            </w:r>
          </w:p>
        </w:tc>
        <w:tc>
          <w:tcPr>
            <w:tcW w:w="1985" w:type="dxa"/>
            <w:shd w:val="clear" w:color="auto" w:fill="auto"/>
            <w:tcMar>
              <w:top w:w="45" w:type="dxa"/>
              <w:left w:w="75" w:type="dxa"/>
              <w:bottom w:w="45" w:type="dxa"/>
              <w:right w:w="75" w:type="dxa"/>
            </w:tcMar>
          </w:tcPr>
          <w:p w:rsidR="00481B47" w:rsidRPr="00481B47" w:rsidRDefault="00481B47" w:rsidP="00481B47">
            <w:pPr>
              <w:spacing w:line="276" w:lineRule="auto"/>
              <w:rPr>
                <w:sz w:val="16"/>
                <w:szCs w:val="16"/>
                <w:lang w:eastAsia="en-US"/>
              </w:rPr>
            </w:pPr>
            <w:r w:rsidRPr="00481B47">
              <w:rPr>
                <w:sz w:val="16"/>
                <w:szCs w:val="16"/>
                <w:lang w:eastAsia="en-US"/>
              </w:rPr>
              <w:t>Оригинал</w:t>
            </w:r>
          </w:p>
        </w:tc>
        <w:tc>
          <w:tcPr>
            <w:tcW w:w="992" w:type="dxa"/>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13</w:t>
            </w:r>
          </w:p>
        </w:tc>
      </w:tr>
      <w:tr w:rsidR="00481B47" w:rsidRPr="00481B47" w:rsidTr="00435D08">
        <w:tc>
          <w:tcPr>
            <w:tcW w:w="567" w:type="dxa"/>
            <w:shd w:val="clear" w:color="auto" w:fill="auto"/>
            <w:tcMar>
              <w:top w:w="45" w:type="dxa"/>
              <w:left w:w="75" w:type="dxa"/>
              <w:bottom w:w="45" w:type="dxa"/>
              <w:right w:w="75" w:type="dxa"/>
            </w:tcMar>
          </w:tcPr>
          <w:p w:rsidR="00481B47" w:rsidRPr="00481B47" w:rsidRDefault="00481B47" w:rsidP="00481B47">
            <w:pPr>
              <w:rPr>
                <w:rFonts w:eastAsia="Times New Roman"/>
                <w:sz w:val="16"/>
                <w:szCs w:val="16"/>
              </w:rPr>
            </w:pPr>
            <w:r w:rsidRPr="00481B47">
              <w:rPr>
                <w:rFonts w:eastAsia="Times New Roman"/>
                <w:sz w:val="16"/>
                <w:szCs w:val="16"/>
              </w:rPr>
              <w:t>11</w:t>
            </w:r>
          </w:p>
        </w:tc>
        <w:tc>
          <w:tcPr>
            <w:tcW w:w="3544" w:type="dxa"/>
            <w:shd w:val="clear" w:color="auto" w:fill="auto"/>
            <w:tcMar>
              <w:top w:w="45" w:type="dxa"/>
              <w:left w:w="75" w:type="dxa"/>
              <w:bottom w:w="45" w:type="dxa"/>
              <w:right w:w="75" w:type="dxa"/>
            </w:tcMar>
          </w:tcPr>
          <w:p w:rsidR="00481B47" w:rsidRPr="00481B47" w:rsidRDefault="00481B47" w:rsidP="00481B47">
            <w:pPr>
              <w:rPr>
                <w:rFonts w:eastAsia="Times New Roman"/>
                <w:sz w:val="16"/>
                <w:szCs w:val="16"/>
                <w:highlight w:val="green"/>
              </w:rPr>
            </w:pPr>
            <w:r w:rsidRPr="00481B47">
              <w:rPr>
                <w:rFonts w:eastAsia="Times New Roman"/>
                <w:sz w:val="16"/>
                <w:szCs w:val="16"/>
              </w:rPr>
              <w:t xml:space="preserve">Сведения о  квалификации     </w:t>
            </w:r>
          </w:p>
        </w:tc>
        <w:tc>
          <w:tcPr>
            <w:tcW w:w="2410" w:type="dxa"/>
            <w:shd w:val="clear" w:color="auto" w:fill="auto"/>
            <w:tcMar>
              <w:top w:w="45" w:type="dxa"/>
              <w:left w:w="75" w:type="dxa"/>
              <w:bottom w:w="45" w:type="dxa"/>
              <w:right w:w="75" w:type="dxa"/>
            </w:tcMar>
          </w:tcPr>
          <w:p w:rsidR="00481B47" w:rsidRPr="00481B47" w:rsidRDefault="00481B47" w:rsidP="00481B47">
            <w:pPr>
              <w:rPr>
                <w:rFonts w:eastAsia="Times New Roman"/>
                <w:sz w:val="16"/>
                <w:szCs w:val="16"/>
                <w:highlight w:val="green"/>
              </w:rPr>
            </w:pPr>
            <w:r w:rsidRPr="00481B47">
              <w:rPr>
                <w:rFonts w:eastAsia="Times New Roman"/>
                <w:sz w:val="16"/>
                <w:szCs w:val="16"/>
              </w:rPr>
              <w:t>15.01.2020г</w:t>
            </w:r>
          </w:p>
        </w:tc>
        <w:tc>
          <w:tcPr>
            <w:tcW w:w="3118" w:type="dxa"/>
            <w:shd w:val="clear" w:color="auto" w:fill="auto"/>
            <w:tcMar>
              <w:top w:w="45" w:type="dxa"/>
              <w:left w:w="75" w:type="dxa"/>
              <w:bottom w:w="45" w:type="dxa"/>
              <w:right w:w="75" w:type="dxa"/>
            </w:tcMar>
          </w:tcPr>
          <w:p w:rsidR="00481B47" w:rsidRPr="00481B47" w:rsidRDefault="00481B47" w:rsidP="00481B47">
            <w:pPr>
              <w:rPr>
                <w:rFonts w:eastAsia="Times New Roman"/>
                <w:sz w:val="16"/>
                <w:szCs w:val="16"/>
                <w:highlight w:val="green"/>
              </w:rPr>
            </w:pPr>
            <w:r w:rsidRPr="00481B47">
              <w:rPr>
                <w:rFonts w:eastAsia="Times New Roman"/>
                <w:sz w:val="16"/>
                <w:szCs w:val="16"/>
              </w:rPr>
              <w:t xml:space="preserve">Сведения о квалификации. Согласно  Приложения 6. Содержат общие сведения о поставщике и </w:t>
            </w:r>
            <w:r w:rsidRPr="00481B47">
              <w:rPr>
                <w:rFonts w:eastAsia="Times New Roman"/>
                <w:spacing w:val="2"/>
                <w:sz w:val="16"/>
                <w:szCs w:val="16"/>
              </w:rPr>
              <w:t>объеме товаров, поставленных   потенциальным поставщиком</w:t>
            </w:r>
          </w:p>
        </w:tc>
        <w:tc>
          <w:tcPr>
            <w:tcW w:w="3402" w:type="dxa"/>
            <w:shd w:val="clear" w:color="auto" w:fill="auto"/>
            <w:tcMar>
              <w:top w:w="45" w:type="dxa"/>
              <w:left w:w="75" w:type="dxa"/>
              <w:bottom w:w="45" w:type="dxa"/>
              <w:right w:w="75" w:type="dxa"/>
            </w:tcMar>
          </w:tcPr>
          <w:p w:rsidR="00481B47" w:rsidRPr="00481B47" w:rsidRDefault="00481B47" w:rsidP="00481B47">
            <w:pPr>
              <w:spacing w:line="276" w:lineRule="auto"/>
              <w:rPr>
                <w:sz w:val="16"/>
                <w:szCs w:val="16"/>
                <w:lang w:eastAsia="en-US"/>
              </w:rPr>
            </w:pPr>
            <w:r w:rsidRPr="00481B47">
              <w:rPr>
                <w:sz w:val="16"/>
                <w:szCs w:val="16"/>
                <w:lang w:eastAsia="en-US"/>
              </w:rPr>
              <w:t xml:space="preserve"> Генеральный директор </w:t>
            </w:r>
          </w:p>
          <w:p w:rsidR="00481B47" w:rsidRPr="00481B47" w:rsidRDefault="00481B47" w:rsidP="00481B47">
            <w:pPr>
              <w:tabs>
                <w:tab w:val="right" w:pos="1530"/>
                <w:tab w:val="left" w:pos="1843"/>
              </w:tabs>
              <w:rPr>
                <w:rFonts w:eastAsia="Times New Roman"/>
                <w:sz w:val="16"/>
                <w:szCs w:val="16"/>
                <w:highlight w:val="green"/>
              </w:rPr>
            </w:pPr>
            <w:r w:rsidRPr="00481B47">
              <w:rPr>
                <w:rFonts w:eastAsia="Times New Roman"/>
                <w:sz w:val="16"/>
                <w:szCs w:val="16"/>
              </w:rPr>
              <w:t>ТОО «</w:t>
            </w:r>
            <w:r w:rsidRPr="00481B47">
              <w:rPr>
                <w:rFonts w:eastAsia="Times New Roman"/>
                <w:sz w:val="16"/>
                <w:szCs w:val="16"/>
                <w:lang w:val="en-US"/>
              </w:rPr>
              <w:t>Medical</w:t>
            </w:r>
            <w:r w:rsidRPr="00481B47">
              <w:rPr>
                <w:rFonts w:eastAsia="Times New Roman"/>
                <w:sz w:val="16"/>
                <w:szCs w:val="16"/>
              </w:rPr>
              <w:t xml:space="preserve"> </w:t>
            </w:r>
            <w:r w:rsidRPr="00481B47">
              <w:rPr>
                <w:rFonts w:eastAsia="Times New Roman"/>
                <w:sz w:val="16"/>
                <w:szCs w:val="16"/>
                <w:lang w:val="en-US"/>
              </w:rPr>
              <w:t>Active</w:t>
            </w:r>
            <w:r w:rsidRPr="00481B47">
              <w:rPr>
                <w:rFonts w:eastAsia="Times New Roman"/>
                <w:sz w:val="16"/>
                <w:szCs w:val="16"/>
              </w:rPr>
              <w:t xml:space="preserve"> </w:t>
            </w:r>
            <w:r w:rsidRPr="00481B47">
              <w:rPr>
                <w:rFonts w:eastAsia="Times New Roman"/>
                <w:sz w:val="16"/>
                <w:szCs w:val="16"/>
                <w:lang w:val="en-US"/>
              </w:rPr>
              <w:t>Group</w:t>
            </w:r>
            <w:r w:rsidRPr="00481B47">
              <w:rPr>
                <w:rFonts w:eastAsia="Times New Roman"/>
                <w:sz w:val="16"/>
                <w:szCs w:val="16"/>
              </w:rPr>
              <w:t>»                                                    Савельева Г.В.</w:t>
            </w:r>
          </w:p>
        </w:tc>
        <w:tc>
          <w:tcPr>
            <w:tcW w:w="1985" w:type="dxa"/>
            <w:shd w:val="clear" w:color="auto" w:fill="auto"/>
            <w:tcMar>
              <w:top w:w="45" w:type="dxa"/>
              <w:left w:w="75" w:type="dxa"/>
              <w:bottom w:w="45" w:type="dxa"/>
              <w:right w:w="75" w:type="dxa"/>
            </w:tcMar>
          </w:tcPr>
          <w:p w:rsidR="00481B47" w:rsidRPr="00481B47" w:rsidRDefault="00481B47" w:rsidP="00481B47">
            <w:pPr>
              <w:rPr>
                <w:rFonts w:eastAsia="Times New Roman"/>
                <w:sz w:val="16"/>
                <w:szCs w:val="16"/>
                <w:highlight w:val="green"/>
              </w:rPr>
            </w:pPr>
            <w:r w:rsidRPr="00481B47">
              <w:rPr>
                <w:rFonts w:eastAsia="Times New Roman"/>
                <w:sz w:val="16"/>
                <w:szCs w:val="16"/>
              </w:rPr>
              <w:t>Оригинал</w:t>
            </w:r>
          </w:p>
        </w:tc>
        <w:tc>
          <w:tcPr>
            <w:tcW w:w="992" w:type="dxa"/>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8</w:t>
            </w:r>
          </w:p>
        </w:tc>
      </w:tr>
      <w:tr w:rsidR="00481B47" w:rsidRPr="00481B47" w:rsidTr="00435D08">
        <w:tc>
          <w:tcPr>
            <w:tcW w:w="567" w:type="dxa"/>
            <w:shd w:val="clear" w:color="auto" w:fill="auto"/>
            <w:tcMar>
              <w:top w:w="45" w:type="dxa"/>
              <w:left w:w="75" w:type="dxa"/>
              <w:bottom w:w="45" w:type="dxa"/>
              <w:right w:w="75" w:type="dxa"/>
            </w:tcMar>
          </w:tcPr>
          <w:p w:rsidR="00481B47" w:rsidRPr="00481B47" w:rsidRDefault="00481B47" w:rsidP="00481B47">
            <w:pPr>
              <w:rPr>
                <w:rFonts w:eastAsia="Times New Roman"/>
                <w:sz w:val="16"/>
                <w:szCs w:val="16"/>
              </w:rPr>
            </w:pPr>
            <w:r w:rsidRPr="00481B47">
              <w:rPr>
                <w:rFonts w:eastAsia="Times New Roman"/>
                <w:sz w:val="16"/>
                <w:szCs w:val="16"/>
              </w:rPr>
              <w:lastRenderedPageBreak/>
              <w:t>12</w:t>
            </w:r>
          </w:p>
        </w:tc>
        <w:tc>
          <w:tcPr>
            <w:tcW w:w="3544" w:type="dxa"/>
            <w:shd w:val="clear" w:color="auto" w:fill="auto"/>
            <w:tcMar>
              <w:top w:w="45" w:type="dxa"/>
              <w:left w:w="75" w:type="dxa"/>
              <w:bottom w:w="45" w:type="dxa"/>
              <w:right w:w="75" w:type="dxa"/>
            </w:tcMar>
          </w:tcPr>
          <w:p w:rsidR="00481B47" w:rsidRPr="00481B47" w:rsidRDefault="00481B47" w:rsidP="00481B47">
            <w:pPr>
              <w:spacing w:before="100" w:beforeAutospacing="1" w:after="100" w:afterAutospacing="1"/>
              <w:rPr>
                <w:rFonts w:eastAsia="Times New Roman"/>
                <w:sz w:val="16"/>
                <w:szCs w:val="16"/>
              </w:rPr>
            </w:pPr>
            <w:r w:rsidRPr="00481B47">
              <w:rPr>
                <w:rFonts w:eastAsia="Times New Roman"/>
                <w:sz w:val="16"/>
                <w:szCs w:val="16"/>
              </w:rPr>
              <w:t xml:space="preserve">Сертификат  соответствия ГОСТ  </w:t>
            </w:r>
            <w:r w:rsidRPr="00481B47">
              <w:rPr>
                <w:rFonts w:eastAsia="Times New Roman"/>
                <w:sz w:val="16"/>
                <w:szCs w:val="16"/>
                <w:lang w:val="en-US"/>
              </w:rPr>
              <w:t>ISO</w:t>
            </w:r>
            <w:r w:rsidRPr="00481B47">
              <w:rPr>
                <w:rFonts w:eastAsia="Times New Roman"/>
                <w:sz w:val="16"/>
                <w:szCs w:val="16"/>
              </w:rPr>
              <w:t>13485 – 2011(</w:t>
            </w:r>
            <w:r w:rsidRPr="00481B47">
              <w:rPr>
                <w:rFonts w:eastAsia="Times New Roman"/>
                <w:sz w:val="16"/>
                <w:szCs w:val="16"/>
                <w:lang w:val="en-US"/>
              </w:rPr>
              <w:t>ISO</w:t>
            </w:r>
            <w:r w:rsidRPr="00481B47">
              <w:rPr>
                <w:rFonts w:eastAsia="Times New Roman"/>
                <w:sz w:val="16"/>
                <w:szCs w:val="16"/>
              </w:rPr>
              <w:t>13485– 2003)</w:t>
            </w:r>
          </w:p>
        </w:tc>
        <w:tc>
          <w:tcPr>
            <w:tcW w:w="2410" w:type="dxa"/>
            <w:shd w:val="clear" w:color="auto" w:fill="auto"/>
            <w:tcMar>
              <w:top w:w="45" w:type="dxa"/>
              <w:left w:w="75" w:type="dxa"/>
              <w:bottom w:w="45" w:type="dxa"/>
              <w:right w:w="75" w:type="dxa"/>
            </w:tcMar>
          </w:tcPr>
          <w:p w:rsidR="00481B47" w:rsidRPr="00481B47" w:rsidRDefault="00481B47" w:rsidP="00481B47">
            <w:pPr>
              <w:shd w:val="clear" w:color="auto" w:fill="FFFFFF"/>
              <w:spacing w:afterAutospacing="1"/>
              <w:textAlignment w:val="baseline"/>
              <w:rPr>
                <w:rFonts w:eastAsia="Times New Roman"/>
                <w:sz w:val="16"/>
                <w:szCs w:val="16"/>
              </w:rPr>
            </w:pPr>
            <w:r w:rsidRPr="00481B47">
              <w:rPr>
                <w:rFonts w:eastAsia="Times New Roman"/>
                <w:sz w:val="16"/>
                <w:szCs w:val="16"/>
              </w:rPr>
              <w:t>до 12.04.20г.</w:t>
            </w:r>
          </w:p>
          <w:p w:rsidR="00481B47" w:rsidRPr="00481B47" w:rsidRDefault="00481B47" w:rsidP="00481B47">
            <w:pPr>
              <w:shd w:val="clear" w:color="auto" w:fill="FFFFFF"/>
              <w:spacing w:afterAutospacing="1"/>
              <w:textAlignment w:val="baseline"/>
              <w:rPr>
                <w:rFonts w:eastAsia="Times New Roman"/>
                <w:sz w:val="16"/>
                <w:szCs w:val="16"/>
              </w:rPr>
            </w:pPr>
            <w:r w:rsidRPr="00481B47">
              <w:rPr>
                <w:rFonts w:eastAsia="Times New Roman"/>
                <w:sz w:val="16"/>
                <w:szCs w:val="16"/>
              </w:rPr>
              <w:t xml:space="preserve">№ РОСС </w:t>
            </w:r>
            <w:r w:rsidRPr="00481B47">
              <w:rPr>
                <w:rFonts w:eastAsia="Times New Roman"/>
                <w:sz w:val="16"/>
                <w:szCs w:val="16"/>
                <w:lang w:val="en-US"/>
              </w:rPr>
              <w:t>RU</w:t>
            </w:r>
            <w:r w:rsidRPr="00481B47">
              <w:rPr>
                <w:rFonts w:eastAsia="Times New Roman"/>
                <w:sz w:val="16"/>
                <w:szCs w:val="16"/>
              </w:rPr>
              <w:t>.3722.04</w:t>
            </w:r>
            <w:r w:rsidRPr="00481B47">
              <w:rPr>
                <w:rFonts w:eastAsia="Times New Roman"/>
                <w:sz w:val="16"/>
                <w:szCs w:val="16"/>
                <w:lang w:val="en-US"/>
              </w:rPr>
              <w:t>PCM</w:t>
            </w:r>
            <w:r w:rsidRPr="00481B47">
              <w:rPr>
                <w:rFonts w:eastAsia="Times New Roman"/>
                <w:sz w:val="16"/>
                <w:szCs w:val="16"/>
              </w:rPr>
              <w:t>01697</w:t>
            </w:r>
          </w:p>
        </w:tc>
        <w:tc>
          <w:tcPr>
            <w:tcW w:w="3118" w:type="dxa"/>
            <w:shd w:val="clear" w:color="auto" w:fill="auto"/>
            <w:tcMar>
              <w:top w:w="45" w:type="dxa"/>
              <w:left w:w="75" w:type="dxa"/>
              <w:bottom w:w="45" w:type="dxa"/>
              <w:right w:w="75" w:type="dxa"/>
            </w:tcMar>
          </w:tcPr>
          <w:p w:rsidR="00481B47" w:rsidRPr="00481B47" w:rsidRDefault="00481B47" w:rsidP="00481B47">
            <w:pPr>
              <w:shd w:val="clear" w:color="auto" w:fill="FFFFFF"/>
              <w:spacing w:afterAutospacing="1"/>
              <w:textAlignment w:val="baseline"/>
              <w:rPr>
                <w:rFonts w:eastAsia="Times New Roman"/>
                <w:sz w:val="16"/>
                <w:szCs w:val="16"/>
              </w:rPr>
            </w:pPr>
            <w:r w:rsidRPr="00481B47">
              <w:rPr>
                <w:rFonts w:eastAsia="Times New Roman"/>
                <w:sz w:val="16"/>
                <w:szCs w:val="16"/>
              </w:rPr>
              <w:t>Сертификат соответствия ТОО «</w:t>
            </w:r>
            <w:r w:rsidRPr="00481B47">
              <w:rPr>
                <w:rFonts w:eastAsia="Times New Roman"/>
                <w:sz w:val="16"/>
                <w:szCs w:val="16"/>
                <w:lang w:val="en-US"/>
              </w:rPr>
              <w:t>Medical</w:t>
            </w:r>
            <w:r w:rsidRPr="00481B47">
              <w:rPr>
                <w:rFonts w:eastAsia="Times New Roman"/>
                <w:sz w:val="16"/>
                <w:szCs w:val="16"/>
              </w:rPr>
              <w:t xml:space="preserve"> </w:t>
            </w:r>
            <w:r w:rsidRPr="00481B47">
              <w:rPr>
                <w:rFonts w:eastAsia="Times New Roman"/>
                <w:sz w:val="16"/>
                <w:szCs w:val="16"/>
                <w:lang w:val="en-US"/>
              </w:rPr>
              <w:t>Active</w:t>
            </w:r>
            <w:r w:rsidRPr="00481B47">
              <w:rPr>
                <w:rFonts w:eastAsia="Times New Roman"/>
                <w:sz w:val="16"/>
                <w:szCs w:val="16"/>
              </w:rPr>
              <w:t xml:space="preserve"> </w:t>
            </w:r>
            <w:r w:rsidRPr="00481B47">
              <w:rPr>
                <w:rFonts w:eastAsia="Times New Roman"/>
                <w:sz w:val="16"/>
                <w:szCs w:val="16"/>
                <w:lang w:val="en-US"/>
              </w:rPr>
              <w:t>Group</w:t>
            </w:r>
            <w:r w:rsidRPr="00481B47">
              <w:rPr>
                <w:rFonts w:eastAsia="Times New Roman"/>
                <w:sz w:val="16"/>
                <w:szCs w:val="16"/>
              </w:rPr>
              <w:t xml:space="preserve">»   системы Менеджмента качества применительно к производству и продаже перевязочных средств, фиксирующих повязок, медицинских пластырей, предметов ухода за больными, средств индивидуальной защиты, одноразовых изделий медицинского назначения  ГОСТ  </w:t>
            </w:r>
            <w:r w:rsidRPr="00481B47">
              <w:rPr>
                <w:rFonts w:eastAsia="Times New Roman"/>
                <w:sz w:val="16"/>
                <w:szCs w:val="16"/>
                <w:lang w:val="en-US"/>
              </w:rPr>
              <w:t>ISO</w:t>
            </w:r>
            <w:r w:rsidRPr="00481B47">
              <w:rPr>
                <w:rFonts w:eastAsia="Times New Roman"/>
                <w:sz w:val="16"/>
                <w:szCs w:val="16"/>
              </w:rPr>
              <w:t>13485 – 2011(</w:t>
            </w:r>
            <w:r w:rsidRPr="00481B47">
              <w:rPr>
                <w:rFonts w:eastAsia="Times New Roman"/>
                <w:sz w:val="16"/>
                <w:szCs w:val="16"/>
                <w:lang w:val="en-US"/>
              </w:rPr>
              <w:t>ISO</w:t>
            </w:r>
            <w:r w:rsidRPr="00481B47">
              <w:rPr>
                <w:rFonts w:eastAsia="Times New Roman"/>
                <w:sz w:val="16"/>
                <w:szCs w:val="16"/>
              </w:rPr>
              <w:t>13485– 2003)</w:t>
            </w:r>
          </w:p>
        </w:tc>
        <w:tc>
          <w:tcPr>
            <w:tcW w:w="3402" w:type="dxa"/>
            <w:shd w:val="clear" w:color="auto" w:fill="auto"/>
            <w:tcMar>
              <w:top w:w="45" w:type="dxa"/>
              <w:left w:w="75" w:type="dxa"/>
              <w:bottom w:w="45" w:type="dxa"/>
              <w:right w:w="75" w:type="dxa"/>
            </w:tcMar>
          </w:tcPr>
          <w:p w:rsidR="00481B47" w:rsidRPr="00481B47" w:rsidRDefault="00481B47" w:rsidP="00481B47">
            <w:pPr>
              <w:spacing w:after="200" w:line="276" w:lineRule="auto"/>
              <w:rPr>
                <w:sz w:val="16"/>
                <w:szCs w:val="16"/>
                <w:lang w:eastAsia="en-US"/>
              </w:rPr>
            </w:pPr>
            <w:r w:rsidRPr="00481B47">
              <w:rPr>
                <w:sz w:val="16"/>
                <w:szCs w:val="16"/>
                <w:lang w:eastAsia="en-US"/>
              </w:rPr>
              <w:t>Генеральный директор ООО «РСМ» П.И.Калинкин</w:t>
            </w:r>
          </w:p>
        </w:tc>
        <w:tc>
          <w:tcPr>
            <w:tcW w:w="1985" w:type="dxa"/>
            <w:shd w:val="clear" w:color="auto" w:fill="auto"/>
            <w:tcMar>
              <w:top w:w="45" w:type="dxa"/>
              <w:left w:w="75" w:type="dxa"/>
              <w:bottom w:w="45" w:type="dxa"/>
              <w:right w:w="75" w:type="dxa"/>
            </w:tcMar>
          </w:tcPr>
          <w:p w:rsidR="00481B47" w:rsidRPr="00481B47" w:rsidRDefault="00481B47" w:rsidP="00481B47">
            <w:pPr>
              <w:spacing w:after="200" w:line="276" w:lineRule="auto"/>
              <w:rPr>
                <w:sz w:val="16"/>
                <w:szCs w:val="16"/>
                <w:lang w:eastAsia="en-US"/>
              </w:rPr>
            </w:pPr>
            <w:r w:rsidRPr="00481B47">
              <w:rPr>
                <w:sz w:val="16"/>
                <w:szCs w:val="16"/>
                <w:lang w:eastAsia="en-US"/>
              </w:rPr>
              <w:t>Копия</w:t>
            </w:r>
          </w:p>
        </w:tc>
        <w:tc>
          <w:tcPr>
            <w:tcW w:w="992" w:type="dxa"/>
            <w:vAlign w:val="center"/>
          </w:tcPr>
          <w:p w:rsidR="00481B47" w:rsidRPr="00481B47" w:rsidRDefault="00481B47" w:rsidP="00481B47">
            <w:pPr>
              <w:spacing w:afterAutospacing="1"/>
              <w:jc w:val="center"/>
              <w:textAlignment w:val="baseline"/>
              <w:rPr>
                <w:rFonts w:eastAsia="Times New Roman"/>
                <w:spacing w:val="2"/>
                <w:sz w:val="16"/>
                <w:szCs w:val="16"/>
              </w:rPr>
            </w:pPr>
            <w:r w:rsidRPr="00481B47">
              <w:rPr>
                <w:rFonts w:eastAsia="Times New Roman"/>
                <w:spacing w:val="2"/>
                <w:sz w:val="16"/>
                <w:szCs w:val="16"/>
              </w:rPr>
              <w:t>1</w:t>
            </w:r>
          </w:p>
        </w:tc>
      </w:tr>
      <w:tr w:rsidR="00481B47" w:rsidRPr="00481B47" w:rsidTr="00435D08">
        <w:tc>
          <w:tcPr>
            <w:tcW w:w="567" w:type="dxa"/>
            <w:shd w:val="clear" w:color="auto" w:fill="auto"/>
            <w:tcMar>
              <w:top w:w="45" w:type="dxa"/>
              <w:left w:w="75" w:type="dxa"/>
              <w:bottom w:w="45" w:type="dxa"/>
              <w:right w:w="75" w:type="dxa"/>
            </w:tcMar>
          </w:tcPr>
          <w:p w:rsidR="00481B47" w:rsidRPr="00481B47" w:rsidRDefault="00481B47" w:rsidP="00481B47">
            <w:pPr>
              <w:rPr>
                <w:rFonts w:eastAsia="Times New Roman"/>
                <w:sz w:val="16"/>
                <w:szCs w:val="16"/>
              </w:rPr>
            </w:pPr>
            <w:r w:rsidRPr="00481B47">
              <w:rPr>
                <w:rFonts w:eastAsia="Times New Roman"/>
                <w:sz w:val="16"/>
                <w:szCs w:val="16"/>
              </w:rPr>
              <w:t>13</w:t>
            </w:r>
          </w:p>
        </w:tc>
        <w:tc>
          <w:tcPr>
            <w:tcW w:w="3544" w:type="dxa"/>
            <w:shd w:val="clear" w:color="auto" w:fill="auto"/>
            <w:tcMar>
              <w:top w:w="45" w:type="dxa"/>
              <w:left w:w="75" w:type="dxa"/>
              <w:bottom w:w="45" w:type="dxa"/>
              <w:right w:w="75" w:type="dxa"/>
            </w:tcMar>
          </w:tcPr>
          <w:p w:rsidR="00481B47" w:rsidRPr="00481B47" w:rsidRDefault="00481B47" w:rsidP="00481B47">
            <w:pPr>
              <w:shd w:val="clear" w:color="auto" w:fill="FFFFFF"/>
              <w:spacing w:afterAutospacing="1"/>
              <w:textAlignment w:val="baseline"/>
              <w:rPr>
                <w:rFonts w:eastAsia="Times New Roman"/>
                <w:sz w:val="16"/>
                <w:szCs w:val="16"/>
              </w:rPr>
            </w:pPr>
            <w:r w:rsidRPr="00481B47">
              <w:rPr>
                <w:rFonts w:eastAsia="Times New Roman"/>
                <w:sz w:val="16"/>
                <w:szCs w:val="16"/>
              </w:rPr>
              <w:t>Сертификат  соответствия требованиям СТ РК ИСО 9001-2016 (</w:t>
            </w:r>
            <w:r w:rsidRPr="00481B47">
              <w:rPr>
                <w:rFonts w:eastAsia="Times New Roman"/>
                <w:sz w:val="16"/>
                <w:szCs w:val="16"/>
                <w:lang w:val="en-US"/>
              </w:rPr>
              <w:t>ISO</w:t>
            </w:r>
            <w:r w:rsidRPr="00481B47">
              <w:rPr>
                <w:rFonts w:eastAsia="Times New Roman"/>
                <w:sz w:val="16"/>
                <w:szCs w:val="16"/>
              </w:rPr>
              <w:t xml:space="preserve"> 9001-2015)</w:t>
            </w:r>
          </w:p>
          <w:p w:rsidR="00481B47" w:rsidRPr="00481B47" w:rsidRDefault="00481B47" w:rsidP="00481B47">
            <w:pPr>
              <w:spacing w:before="100" w:beforeAutospacing="1" w:after="100" w:afterAutospacing="1"/>
              <w:rPr>
                <w:rFonts w:eastAsia="Times New Roman"/>
                <w:sz w:val="16"/>
                <w:szCs w:val="16"/>
              </w:rPr>
            </w:pPr>
          </w:p>
        </w:tc>
        <w:tc>
          <w:tcPr>
            <w:tcW w:w="2410" w:type="dxa"/>
            <w:shd w:val="clear" w:color="auto" w:fill="auto"/>
            <w:tcMar>
              <w:top w:w="45" w:type="dxa"/>
              <w:left w:w="75" w:type="dxa"/>
              <w:bottom w:w="45" w:type="dxa"/>
              <w:right w:w="75" w:type="dxa"/>
            </w:tcMar>
          </w:tcPr>
          <w:p w:rsidR="00481B47" w:rsidRPr="00481B47" w:rsidRDefault="00481B47" w:rsidP="00481B47">
            <w:pPr>
              <w:shd w:val="clear" w:color="auto" w:fill="FFFFFF"/>
              <w:spacing w:afterAutospacing="1"/>
              <w:textAlignment w:val="baseline"/>
              <w:rPr>
                <w:rFonts w:eastAsia="Times New Roman"/>
                <w:sz w:val="16"/>
                <w:szCs w:val="16"/>
              </w:rPr>
            </w:pPr>
            <w:r w:rsidRPr="00481B47">
              <w:rPr>
                <w:rFonts w:eastAsia="Times New Roman"/>
                <w:sz w:val="16"/>
                <w:szCs w:val="16"/>
              </w:rPr>
              <w:t>до 16.10.2022г.</w:t>
            </w:r>
          </w:p>
          <w:p w:rsidR="00481B47" w:rsidRPr="00481B47" w:rsidRDefault="00481B47" w:rsidP="00481B47">
            <w:pPr>
              <w:shd w:val="clear" w:color="auto" w:fill="FFFFFF"/>
              <w:spacing w:afterAutospacing="1"/>
              <w:textAlignment w:val="baseline"/>
              <w:rPr>
                <w:rFonts w:eastAsia="Times New Roman"/>
                <w:sz w:val="16"/>
                <w:szCs w:val="16"/>
              </w:rPr>
            </w:pPr>
            <w:r w:rsidRPr="00481B47">
              <w:rPr>
                <w:rFonts w:eastAsia="Times New Roman"/>
                <w:sz w:val="16"/>
                <w:szCs w:val="16"/>
              </w:rPr>
              <w:t xml:space="preserve">№ </w:t>
            </w:r>
            <w:r w:rsidRPr="00481B47">
              <w:rPr>
                <w:rFonts w:eastAsia="Times New Roman"/>
                <w:sz w:val="16"/>
                <w:szCs w:val="16"/>
                <w:lang w:val="en-US"/>
              </w:rPr>
              <w:t>KZ</w:t>
            </w:r>
            <w:r w:rsidRPr="00481B47">
              <w:rPr>
                <w:rFonts w:eastAsia="Times New Roman"/>
                <w:sz w:val="16"/>
                <w:szCs w:val="16"/>
              </w:rPr>
              <w:t>.7500467.07.03.01153</w:t>
            </w:r>
          </w:p>
        </w:tc>
        <w:tc>
          <w:tcPr>
            <w:tcW w:w="3118" w:type="dxa"/>
            <w:shd w:val="clear" w:color="auto" w:fill="auto"/>
            <w:tcMar>
              <w:top w:w="45" w:type="dxa"/>
              <w:left w:w="75" w:type="dxa"/>
              <w:bottom w:w="45" w:type="dxa"/>
              <w:right w:w="75" w:type="dxa"/>
            </w:tcMar>
          </w:tcPr>
          <w:p w:rsidR="00481B47" w:rsidRPr="00481B47" w:rsidRDefault="00481B47" w:rsidP="00481B47">
            <w:pPr>
              <w:shd w:val="clear" w:color="auto" w:fill="FFFFFF"/>
              <w:spacing w:afterAutospacing="1"/>
              <w:textAlignment w:val="baseline"/>
              <w:rPr>
                <w:rFonts w:eastAsia="Times New Roman"/>
                <w:sz w:val="16"/>
                <w:szCs w:val="16"/>
              </w:rPr>
            </w:pPr>
            <w:r w:rsidRPr="00481B47">
              <w:rPr>
                <w:rFonts w:eastAsia="Times New Roman"/>
                <w:sz w:val="16"/>
                <w:szCs w:val="16"/>
              </w:rPr>
              <w:t>Сертификат  соответствия ТОО «</w:t>
            </w:r>
            <w:r w:rsidRPr="00481B47">
              <w:rPr>
                <w:rFonts w:eastAsia="Times New Roman"/>
                <w:sz w:val="16"/>
                <w:szCs w:val="16"/>
                <w:lang w:val="en-US"/>
              </w:rPr>
              <w:t>Medical</w:t>
            </w:r>
            <w:r w:rsidRPr="00481B47">
              <w:rPr>
                <w:rFonts w:eastAsia="Times New Roman"/>
                <w:sz w:val="16"/>
                <w:szCs w:val="16"/>
              </w:rPr>
              <w:t xml:space="preserve"> </w:t>
            </w:r>
            <w:r w:rsidRPr="00481B47">
              <w:rPr>
                <w:rFonts w:eastAsia="Times New Roman"/>
                <w:sz w:val="16"/>
                <w:szCs w:val="16"/>
                <w:lang w:val="en-US"/>
              </w:rPr>
              <w:t>Active</w:t>
            </w:r>
            <w:r w:rsidRPr="00481B47">
              <w:rPr>
                <w:rFonts w:eastAsia="Times New Roman"/>
                <w:sz w:val="16"/>
                <w:szCs w:val="16"/>
              </w:rPr>
              <w:t xml:space="preserve"> </w:t>
            </w:r>
            <w:r w:rsidRPr="00481B47">
              <w:rPr>
                <w:rFonts w:eastAsia="Times New Roman"/>
                <w:sz w:val="16"/>
                <w:szCs w:val="16"/>
                <w:lang w:val="en-US"/>
              </w:rPr>
              <w:t>Group</w:t>
            </w:r>
            <w:r w:rsidRPr="00481B47">
              <w:rPr>
                <w:rFonts w:eastAsia="Times New Roman"/>
                <w:sz w:val="16"/>
                <w:szCs w:val="16"/>
              </w:rPr>
              <w:t xml:space="preserve">»                                                     о том, что система Менеджмента качества  применительно к производству  </w:t>
            </w:r>
            <w:r w:rsidRPr="00481B47">
              <w:rPr>
                <w:rFonts w:eastAsia="Times New Roman"/>
                <w:sz w:val="16"/>
                <w:szCs w:val="16"/>
                <w:lang w:eastAsia="ar-SA"/>
              </w:rPr>
              <w:t>изделий медицинского назначения</w:t>
            </w:r>
            <w:r w:rsidRPr="00481B47">
              <w:rPr>
                <w:rFonts w:eastAsia="Times New Roman"/>
                <w:sz w:val="16"/>
                <w:szCs w:val="16"/>
              </w:rPr>
              <w:t xml:space="preserve"> и оптово-розничной реализации соответствует требованиям СТ РК ИСО 9001-2016 (</w:t>
            </w:r>
            <w:r w:rsidRPr="00481B47">
              <w:rPr>
                <w:rFonts w:eastAsia="Times New Roman"/>
                <w:sz w:val="16"/>
                <w:szCs w:val="16"/>
                <w:lang w:val="en-US"/>
              </w:rPr>
              <w:t>ISO</w:t>
            </w:r>
            <w:r w:rsidRPr="00481B47">
              <w:rPr>
                <w:rFonts w:eastAsia="Times New Roman"/>
                <w:sz w:val="16"/>
                <w:szCs w:val="16"/>
              </w:rPr>
              <w:t xml:space="preserve"> 9001-2015)</w:t>
            </w:r>
          </w:p>
        </w:tc>
        <w:tc>
          <w:tcPr>
            <w:tcW w:w="3402" w:type="dxa"/>
            <w:shd w:val="clear" w:color="auto" w:fill="auto"/>
            <w:tcMar>
              <w:top w:w="45" w:type="dxa"/>
              <w:left w:w="75" w:type="dxa"/>
              <w:bottom w:w="45" w:type="dxa"/>
              <w:right w:w="75" w:type="dxa"/>
            </w:tcMar>
          </w:tcPr>
          <w:p w:rsidR="00481B47" w:rsidRPr="00481B47" w:rsidRDefault="00481B47" w:rsidP="00481B47">
            <w:pPr>
              <w:spacing w:after="200" w:line="276" w:lineRule="auto"/>
              <w:rPr>
                <w:sz w:val="16"/>
                <w:szCs w:val="16"/>
                <w:lang w:eastAsia="en-US"/>
              </w:rPr>
            </w:pPr>
            <w:r w:rsidRPr="00481B47">
              <w:rPr>
                <w:sz w:val="16"/>
                <w:szCs w:val="16"/>
                <w:lang w:eastAsia="en-US"/>
              </w:rPr>
              <w:t>Руководитель органа по подтверждению соответствия  Искалиева К.А.</w:t>
            </w:r>
          </w:p>
        </w:tc>
        <w:tc>
          <w:tcPr>
            <w:tcW w:w="1985" w:type="dxa"/>
            <w:shd w:val="clear" w:color="auto" w:fill="auto"/>
            <w:tcMar>
              <w:top w:w="45" w:type="dxa"/>
              <w:left w:w="75" w:type="dxa"/>
              <w:bottom w:w="45" w:type="dxa"/>
              <w:right w:w="75" w:type="dxa"/>
            </w:tcMar>
          </w:tcPr>
          <w:p w:rsidR="00481B47" w:rsidRPr="00481B47" w:rsidRDefault="00481B47" w:rsidP="00481B47">
            <w:pPr>
              <w:spacing w:after="200" w:line="276" w:lineRule="auto"/>
              <w:rPr>
                <w:sz w:val="16"/>
                <w:szCs w:val="16"/>
                <w:lang w:eastAsia="en-US"/>
              </w:rPr>
            </w:pPr>
            <w:r w:rsidRPr="00481B47">
              <w:rPr>
                <w:sz w:val="16"/>
                <w:szCs w:val="16"/>
                <w:lang w:eastAsia="en-US"/>
              </w:rPr>
              <w:t>Копия</w:t>
            </w:r>
          </w:p>
        </w:tc>
        <w:tc>
          <w:tcPr>
            <w:tcW w:w="992" w:type="dxa"/>
            <w:vAlign w:val="center"/>
          </w:tcPr>
          <w:p w:rsidR="00481B47" w:rsidRPr="00481B47" w:rsidRDefault="00481B47" w:rsidP="00481B47">
            <w:pPr>
              <w:spacing w:afterAutospacing="1"/>
              <w:jc w:val="center"/>
              <w:textAlignment w:val="baseline"/>
              <w:rPr>
                <w:rFonts w:eastAsia="Times New Roman"/>
                <w:spacing w:val="2"/>
                <w:sz w:val="16"/>
                <w:szCs w:val="16"/>
              </w:rPr>
            </w:pPr>
            <w:r w:rsidRPr="00481B47">
              <w:rPr>
                <w:rFonts w:eastAsia="Times New Roman"/>
                <w:spacing w:val="2"/>
                <w:sz w:val="16"/>
                <w:szCs w:val="16"/>
              </w:rPr>
              <w:t>2</w:t>
            </w:r>
          </w:p>
        </w:tc>
      </w:tr>
      <w:tr w:rsidR="00481B47" w:rsidRPr="00481B47" w:rsidTr="00435D08">
        <w:tc>
          <w:tcPr>
            <w:tcW w:w="567" w:type="dxa"/>
            <w:shd w:val="clear" w:color="auto" w:fill="auto"/>
            <w:tcMar>
              <w:top w:w="45" w:type="dxa"/>
              <w:left w:w="75" w:type="dxa"/>
              <w:bottom w:w="45" w:type="dxa"/>
              <w:right w:w="75" w:type="dxa"/>
            </w:tcMar>
          </w:tcPr>
          <w:p w:rsidR="00481B47" w:rsidRPr="00481B47" w:rsidRDefault="00481B47" w:rsidP="00481B47">
            <w:pPr>
              <w:rPr>
                <w:rFonts w:eastAsia="Times New Roman"/>
                <w:sz w:val="16"/>
                <w:szCs w:val="16"/>
              </w:rPr>
            </w:pPr>
            <w:r w:rsidRPr="00481B47">
              <w:rPr>
                <w:rFonts w:eastAsia="Times New Roman"/>
                <w:sz w:val="16"/>
                <w:szCs w:val="16"/>
              </w:rPr>
              <w:t>14</w:t>
            </w:r>
          </w:p>
        </w:tc>
        <w:tc>
          <w:tcPr>
            <w:tcW w:w="3544" w:type="dxa"/>
            <w:shd w:val="clear" w:color="auto" w:fill="auto"/>
            <w:tcMar>
              <w:top w:w="45" w:type="dxa"/>
              <w:left w:w="75" w:type="dxa"/>
              <w:bottom w:w="45" w:type="dxa"/>
              <w:right w:w="75" w:type="dxa"/>
            </w:tcMar>
          </w:tcPr>
          <w:p w:rsidR="00481B47" w:rsidRPr="00481B47" w:rsidRDefault="00481B47" w:rsidP="00481B47">
            <w:pPr>
              <w:spacing w:before="100" w:beforeAutospacing="1" w:after="100" w:afterAutospacing="1"/>
              <w:rPr>
                <w:rFonts w:eastAsia="Times New Roman"/>
                <w:sz w:val="16"/>
                <w:szCs w:val="16"/>
              </w:rPr>
            </w:pPr>
            <w:r w:rsidRPr="00481B47">
              <w:rPr>
                <w:rFonts w:eastAsia="Times New Roman"/>
                <w:sz w:val="16"/>
                <w:szCs w:val="16"/>
              </w:rPr>
              <w:t>Сертификат  соответствия требованиям СТ РК ИСО 14001-2016 (</w:t>
            </w:r>
            <w:r w:rsidRPr="00481B47">
              <w:rPr>
                <w:rFonts w:eastAsia="Times New Roman"/>
                <w:sz w:val="16"/>
                <w:szCs w:val="16"/>
                <w:lang w:val="en-US"/>
              </w:rPr>
              <w:t>ISO</w:t>
            </w:r>
            <w:r w:rsidRPr="00481B47">
              <w:rPr>
                <w:rFonts w:eastAsia="Times New Roman"/>
                <w:sz w:val="16"/>
                <w:szCs w:val="16"/>
              </w:rPr>
              <w:t xml:space="preserve"> 14001-2015)</w:t>
            </w:r>
          </w:p>
        </w:tc>
        <w:tc>
          <w:tcPr>
            <w:tcW w:w="2410" w:type="dxa"/>
            <w:shd w:val="clear" w:color="auto" w:fill="auto"/>
            <w:tcMar>
              <w:top w:w="45" w:type="dxa"/>
              <w:left w:w="75" w:type="dxa"/>
              <w:bottom w:w="45" w:type="dxa"/>
              <w:right w:w="75" w:type="dxa"/>
            </w:tcMar>
          </w:tcPr>
          <w:p w:rsidR="00481B47" w:rsidRPr="00481B47" w:rsidRDefault="00481B47" w:rsidP="00481B47">
            <w:pPr>
              <w:shd w:val="clear" w:color="auto" w:fill="FFFFFF"/>
              <w:spacing w:afterAutospacing="1"/>
              <w:textAlignment w:val="baseline"/>
              <w:rPr>
                <w:rFonts w:eastAsia="Times New Roman"/>
                <w:sz w:val="16"/>
                <w:szCs w:val="16"/>
              </w:rPr>
            </w:pPr>
            <w:r w:rsidRPr="00481B47">
              <w:rPr>
                <w:rFonts w:eastAsia="Times New Roman"/>
                <w:sz w:val="16"/>
                <w:szCs w:val="16"/>
              </w:rPr>
              <w:t>до 16.10.22г.</w:t>
            </w:r>
          </w:p>
          <w:p w:rsidR="00481B47" w:rsidRPr="00481B47" w:rsidRDefault="00481B47" w:rsidP="00481B47">
            <w:pPr>
              <w:shd w:val="clear" w:color="auto" w:fill="FFFFFF"/>
              <w:spacing w:afterAutospacing="1"/>
              <w:textAlignment w:val="baseline"/>
              <w:rPr>
                <w:rFonts w:eastAsia="Times New Roman"/>
                <w:sz w:val="16"/>
                <w:szCs w:val="16"/>
              </w:rPr>
            </w:pPr>
            <w:r w:rsidRPr="00481B47">
              <w:rPr>
                <w:rFonts w:eastAsia="Times New Roman"/>
                <w:sz w:val="16"/>
                <w:szCs w:val="16"/>
              </w:rPr>
              <w:t xml:space="preserve">№ </w:t>
            </w:r>
            <w:r w:rsidRPr="00481B47">
              <w:rPr>
                <w:rFonts w:eastAsia="Times New Roman"/>
                <w:sz w:val="16"/>
                <w:szCs w:val="16"/>
                <w:lang w:val="en-US"/>
              </w:rPr>
              <w:t>KZ</w:t>
            </w:r>
            <w:r w:rsidRPr="00481B47">
              <w:rPr>
                <w:rFonts w:eastAsia="Times New Roman"/>
                <w:sz w:val="16"/>
                <w:szCs w:val="16"/>
              </w:rPr>
              <w:t xml:space="preserve">.7500467.07.03.01154 </w:t>
            </w:r>
          </w:p>
        </w:tc>
        <w:tc>
          <w:tcPr>
            <w:tcW w:w="3118" w:type="dxa"/>
            <w:shd w:val="clear" w:color="auto" w:fill="auto"/>
            <w:tcMar>
              <w:top w:w="45" w:type="dxa"/>
              <w:left w:w="75" w:type="dxa"/>
              <w:bottom w:w="45" w:type="dxa"/>
              <w:right w:w="75" w:type="dxa"/>
            </w:tcMar>
          </w:tcPr>
          <w:p w:rsidR="00481B47" w:rsidRPr="00481B47" w:rsidRDefault="00481B47" w:rsidP="00481B47">
            <w:pPr>
              <w:shd w:val="clear" w:color="auto" w:fill="FFFFFF"/>
              <w:spacing w:afterAutospacing="1"/>
              <w:textAlignment w:val="baseline"/>
              <w:rPr>
                <w:rFonts w:eastAsia="Times New Roman"/>
                <w:sz w:val="16"/>
                <w:szCs w:val="16"/>
              </w:rPr>
            </w:pPr>
            <w:r w:rsidRPr="00481B47">
              <w:rPr>
                <w:rFonts w:eastAsia="Times New Roman"/>
                <w:sz w:val="16"/>
                <w:szCs w:val="16"/>
              </w:rPr>
              <w:t>Сертификат  соответствия ТОО «</w:t>
            </w:r>
            <w:r w:rsidRPr="00481B47">
              <w:rPr>
                <w:rFonts w:eastAsia="Times New Roman"/>
                <w:sz w:val="16"/>
                <w:szCs w:val="16"/>
                <w:lang w:val="en-US"/>
              </w:rPr>
              <w:t>Medical</w:t>
            </w:r>
            <w:r w:rsidRPr="00481B47">
              <w:rPr>
                <w:rFonts w:eastAsia="Times New Roman"/>
                <w:sz w:val="16"/>
                <w:szCs w:val="16"/>
              </w:rPr>
              <w:t xml:space="preserve"> </w:t>
            </w:r>
            <w:r w:rsidRPr="00481B47">
              <w:rPr>
                <w:rFonts w:eastAsia="Times New Roman"/>
                <w:sz w:val="16"/>
                <w:szCs w:val="16"/>
                <w:lang w:val="en-US"/>
              </w:rPr>
              <w:t>Active</w:t>
            </w:r>
            <w:r w:rsidRPr="00481B47">
              <w:rPr>
                <w:rFonts w:eastAsia="Times New Roman"/>
                <w:sz w:val="16"/>
                <w:szCs w:val="16"/>
              </w:rPr>
              <w:t xml:space="preserve"> </w:t>
            </w:r>
            <w:r w:rsidRPr="00481B47">
              <w:rPr>
                <w:rFonts w:eastAsia="Times New Roman"/>
                <w:sz w:val="16"/>
                <w:szCs w:val="16"/>
                <w:lang w:val="en-US"/>
              </w:rPr>
              <w:t>Group</w:t>
            </w:r>
            <w:r w:rsidRPr="00481B47">
              <w:rPr>
                <w:rFonts w:eastAsia="Times New Roman"/>
                <w:sz w:val="16"/>
                <w:szCs w:val="16"/>
              </w:rPr>
              <w:t xml:space="preserve">»                                                     о том, что система Экологического менеджмента  применительно к производству  </w:t>
            </w:r>
            <w:r w:rsidRPr="00481B47">
              <w:rPr>
                <w:rFonts w:eastAsia="Times New Roman"/>
                <w:sz w:val="16"/>
                <w:szCs w:val="16"/>
                <w:lang w:eastAsia="ar-SA"/>
              </w:rPr>
              <w:t>изделий медицинского назначения</w:t>
            </w:r>
            <w:r w:rsidRPr="00481B47">
              <w:rPr>
                <w:rFonts w:eastAsia="Times New Roman"/>
                <w:sz w:val="16"/>
                <w:szCs w:val="16"/>
              </w:rPr>
              <w:t xml:space="preserve"> и оптово-розничной реализации соответствует требованиям СТ РК ИСО 14001-2016 (</w:t>
            </w:r>
            <w:r w:rsidRPr="00481B47">
              <w:rPr>
                <w:rFonts w:eastAsia="Times New Roman"/>
                <w:sz w:val="16"/>
                <w:szCs w:val="16"/>
                <w:lang w:val="en-US"/>
              </w:rPr>
              <w:t>ISO</w:t>
            </w:r>
            <w:r w:rsidRPr="00481B47">
              <w:rPr>
                <w:rFonts w:eastAsia="Times New Roman"/>
                <w:sz w:val="16"/>
                <w:szCs w:val="16"/>
              </w:rPr>
              <w:t xml:space="preserve"> 14001-2015)</w:t>
            </w:r>
          </w:p>
        </w:tc>
        <w:tc>
          <w:tcPr>
            <w:tcW w:w="3402" w:type="dxa"/>
            <w:shd w:val="clear" w:color="auto" w:fill="auto"/>
            <w:tcMar>
              <w:top w:w="45" w:type="dxa"/>
              <w:left w:w="75" w:type="dxa"/>
              <w:bottom w:w="45" w:type="dxa"/>
              <w:right w:w="75" w:type="dxa"/>
            </w:tcMar>
          </w:tcPr>
          <w:p w:rsidR="00481B47" w:rsidRPr="00481B47" w:rsidRDefault="00481B47" w:rsidP="00481B47">
            <w:pPr>
              <w:spacing w:after="200" w:line="276" w:lineRule="auto"/>
              <w:rPr>
                <w:sz w:val="16"/>
                <w:szCs w:val="16"/>
                <w:lang w:eastAsia="en-US"/>
              </w:rPr>
            </w:pPr>
            <w:r w:rsidRPr="00481B47">
              <w:rPr>
                <w:sz w:val="16"/>
                <w:szCs w:val="16"/>
                <w:lang w:eastAsia="en-US"/>
              </w:rPr>
              <w:t>Руководитель органа по подтверждению соответствия  Искалиева К.А.</w:t>
            </w:r>
          </w:p>
        </w:tc>
        <w:tc>
          <w:tcPr>
            <w:tcW w:w="1985" w:type="dxa"/>
            <w:shd w:val="clear" w:color="auto" w:fill="auto"/>
            <w:tcMar>
              <w:top w:w="45" w:type="dxa"/>
              <w:left w:w="75" w:type="dxa"/>
              <w:bottom w:w="45" w:type="dxa"/>
              <w:right w:w="75" w:type="dxa"/>
            </w:tcMar>
          </w:tcPr>
          <w:p w:rsidR="00481B47" w:rsidRPr="00481B47" w:rsidRDefault="00481B47" w:rsidP="00481B47">
            <w:pPr>
              <w:spacing w:after="200" w:line="276" w:lineRule="auto"/>
              <w:rPr>
                <w:sz w:val="16"/>
                <w:szCs w:val="16"/>
                <w:lang w:eastAsia="en-US"/>
              </w:rPr>
            </w:pPr>
            <w:r w:rsidRPr="00481B47">
              <w:rPr>
                <w:sz w:val="16"/>
                <w:szCs w:val="16"/>
                <w:lang w:eastAsia="en-US"/>
              </w:rPr>
              <w:t>Копия</w:t>
            </w:r>
          </w:p>
        </w:tc>
        <w:tc>
          <w:tcPr>
            <w:tcW w:w="992" w:type="dxa"/>
            <w:vAlign w:val="center"/>
          </w:tcPr>
          <w:p w:rsidR="00481B47" w:rsidRPr="00481B47" w:rsidRDefault="00481B47" w:rsidP="00481B47">
            <w:pPr>
              <w:spacing w:afterAutospacing="1"/>
              <w:jc w:val="center"/>
              <w:textAlignment w:val="baseline"/>
              <w:rPr>
                <w:rFonts w:eastAsia="Times New Roman"/>
                <w:spacing w:val="2"/>
                <w:sz w:val="16"/>
                <w:szCs w:val="16"/>
              </w:rPr>
            </w:pPr>
            <w:r w:rsidRPr="00481B47">
              <w:rPr>
                <w:rFonts w:eastAsia="Times New Roman"/>
                <w:spacing w:val="2"/>
                <w:sz w:val="16"/>
                <w:szCs w:val="16"/>
              </w:rPr>
              <w:t>2</w:t>
            </w:r>
          </w:p>
        </w:tc>
      </w:tr>
      <w:tr w:rsidR="00481B47" w:rsidRPr="00481B47" w:rsidTr="00435D08">
        <w:tc>
          <w:tcPr>
            <w:tcW w:w="567" w:type="dxa"/>
            <w:shd w:val="clear" w:color="auto" w:fill="auto"/>
            <w:tcMar>
              <w:top w:w="45" w:type="dxa"/>
              <w:left w:w="75" w:type="dxa"/>
              <w:bottom w:w="45" w:type="dxa"/>
              <w:right w:w="75" w:type="dxa"/>
            </w:tcMar>
          </w:tcPr>
          <w:p w:rsidR="00481B47" w:rsidRPr="00481B47" w:rsidRDefault="00481B47" w:rsidP="00481B47">
            <w:pPr>
              <w:rPr>
                <w:rFonts w:eastAsia="Times New Roman"/>
                <w:sz w:val="16"/>
                <w:szCs w:val="16"/>
                <w:lang w:val="en-US"/>
              </w:rPr>
            </w:pPr>
            <w:r w:rsidRPr="00481B47">
              <w:rPr>
                <w:rFonts w:eastAsia="Times New Roman"/>
                <w:sz w:val="16"/>
                <w:szCs w:val="16"/>
              </w:rPr>
              <w:t>15</w:t>
            </w:r>
          </w:p>
        </w:tc>
        <w:tc>
          <w:tcPr>
            <w:tcW w:w="3544" w:type="dxa"/>
            <w:shd w:val="clear" w:color="auto" w:fill="auto"/>
            <w:tcMar>
              <w:top w:w="45" w:type="dxa"/>
              <w:left w:w="75" w:type="dxa"/>
              <w:bottom w:w="45" w:type="dxa"/>
              <w:right w:w="75" w:type="dxa"/>
            </w:tcMar>
          </w:tcPr>
          <w:p w:rsidR="00481B47" w:rsidRPr="00481B47" w:rsidRDefault="00481B47" w:rsidP="00481B47">
            <w:pPr>
              <w:rPr>
                <w:rFonts w:eastAsia="Times New Roman"/>
                <w:sz w:val="16"/>
                <w:szCs w:val="16"/>
              </w:rPr>
            </w:pPr>
            <w:r w:rsidRPr="00481B47">
              <w:rPr>
                <w:rFonts w:eastAsia="Times New Roman"/>
                <w:sz w:val="16"/>
                <w:szCs w:val="16"/>
              </w:rPr>
              <w:t>Таблица цен Лот № 3, Лот №102</w:t>
            </w:r>
          </w:p>
          <w:p w:rsidR="00481B47" w:rsidRPr="00481B47" w:rsidRDefault="00481B47" w:rsidP="00481B47">
            <w:pPr>
              <w:rPr>
                <w:rFonts w:eastAsia="Times New Roman"/>
                <w:sz w:val="16"/>
                <w:szCs w:val="16"/>
              </w:rPr>
            </w:pPr>
          </w:p>
          <w:p w:rsidR="00481B47" w:rsidRPr="00481B47" w:rsidRDefault="00481B47" w:rsidP="00481B47">
            <w:pPr>
              <w:spacing w:line="276" w:lineRule="auto"/>
              <w:rPr>
                <w:sz w:val="16"/>
                <w:szCs w:val="16"/>
                <w:lang w:eastAsia="en-US"/>
              </w:rPr>
            </w:pPr>
          </w:p>
        </w:tc>
        <w:tc>
          <w:tcPr>
            <w:tcW w:w="2410" w:type="dxa"/>
            <w:shd w:val="clear" w:color="auto" w:fill="auto"/>
            <w:tcMar>
              <w:top w:w="45" w:type="dxa"/>
              <w:left w:w="75" w:type="dxa"/>
              <w:bottom w:w="45" w:type="dxa"/>
              <w:right w:w="75" w:type="dxa"/>
            </w:tcMar>
          </w:tcPr>
          <w:p w:rsidR="00481B47" w:rsidRPr="00481B47" w:rsidRDefault="00481B47" w:rsidP="00481B47">
            <w:pPr>
              <w:rPr>
                <w:rFonts w:eastAsia="Times New Roman"/>
                <w:sz w:val="16"/>
                <w:szCs w:val="16"/>
              </w:rPr>
            </w:pPr>
            <w:r w:rsidRPr="00481B47">
              <w:rPr>
                <w:rFonts w:eastAsia="Times New Roman"/>
                <w:sz w:val="16"/>
                <w:szCs w:val="16"/>
              </w:rPr>
              <w:t>15.01.2020 г.</w:t>
            </w:r>
          </w:p>
        </w:tc>
        <w:tc>
          <w:tcPr>
            <w:tcW w:w="3118" w:type="dxa"/>
            <w:shd w:val="clear" w:color="auto" w:fill="auto"/>
            <w:tcMar>
              <w:top w:w="45" w:type="dxa"/>
              <w:left w:w="75" w:type="dxa"/>
              <w:bottom w:w="45" w:type="dxa"/>
              <w:right w:w="75" w:type="dxa"/>
            </w:tcMar>
          </w:tcPr>
          <w:p w:rsidR="00481B47" w:rsidRPr="00481B47" w:rsidRDefault="00481B47" w:rsidP="00481B47">
            <w:pPr>
              <w:tabs>
                <w:tab w:val="left" w:pos="426"/>
                <w:tab w:val="left" w:pos="993"/>
                <w:tab w:val="left" w:pos="1134"/>
              </w:tabs>
              <w:suppressAutoHyphens/>
              <w:contextualSpacing/>
              <w:jc w:val="both"/>
              <w:rPr>
                <w:sz w:val="16"/>
                <w:szCs w:val="16"/>
                <w:lang w:val="x-none" w:eastAsia="zh-CN"/>
              </w:rPr>
            </w:pPr>
            <w:r w:rsidRPr="00481B47">
              <w:rPr>
                <w:sz w:val="16"/>
                <w:szCs w:val="16"/>
                <w:lang w:val="x-none" w:eastAsia="zh-CN"/>
              </w:rPr>
              <w:t>Таблица цен Лот №</w:t>
            </w:r>
            <w:r w:rsidRPr="00481B47">
              <w:rPr>
                <w:sz w:val="16"/>
                <w:szCs w:val="16"/>
                <w:lang w:eastAsia="zh-CN"/>
              </w:rPr>
              <w:t xml:space="preserve"> 3,102</w:t>
            </w:r>
            <w:r w:rsidRPr="00481B47">
              <w:rPr>
                <w:sz w:val="16"/>
                <w:szCs w:val="16"/>
                <w:lang w:val="x-none" w:eastAsia="zh-CN"/>
              </w:rPr>
              <w:t xml:space="preserve"> согласно Приложению </w:t>
            </w:r>
            <w:r w:rsidRPr="00481B47">
              <w:rPr>
                <w:sz w:val="16"/>
                <w:szCs w:val="16"/>
                <w:lang w:eastAsia="zh-CN"/>
              </w:rPr>
              <w:t>6</w:t>
            </w:r>
            <w:r w:rsidRPr="00481B47">
              <w:rPr>
                <w:sz w:val="16"/>
                <w:szCs w:val="16"/>
                <w:lang w:val="x-none" w:eastAsia="zh-CN"/>
              </w:rPr>
              <w:t xml:space="preserve"> </w:t>
            </w:r>
            <w:r w:rsidRPr="00481B47">
              <w:rPr>
                <w:rFonts w:eastAsia="Times New Roman"/>
                <w:sz w:val="16"/>
                <w:szCs w:val="16"/>
              </w:rPr>
              <w:t>включающую фактические затраты поставщика, из которых формируется конечная цена заявленных изделий медицинского назначения, включая цену сопутствующих услуг;</w:t>
            </w:r>
          </w:p>
        </w:tc>
        <w:tc>
          <w:tcPr>
            <w:tcW w:w="3402" w:type="dxa"/>
            <w:shd w:val="clear" w:color="auto" w:fill="auto"/>
            <w:tcMar>
              <w:top w:w="45" w:type="dxa"/>
              <w:left w:w="75" w:type="dxa"/>
              <w:bottom w:w="45" w:type="dxa"/>
              <w:right w:w="75" w:type="dxa"/>
            </w:tcMar>
          </w:tcPr>
          <w:p w:rsidR="00481B47" w:rsidRPr="00481B47" w:rsidRDefault="00481B47" w:rsidP="00481B47">
            <w:pPr>
              <w:spacing w:line="276" w:lineRule="auto"/>
              <w:rPr>
                <w:sz w:val="16"/>
                <w:szCs w:val="16"/>
                <w:lang w:eastAsia="en-US"/>
              </w:rPr>
            </w:pPr>
            <w:r w:rsidRPr="00481B47">
              <w:rPr>
                <w:sz w:val="16"/>
                <w:szCs w:val="16"/>
                <w:lang w:eastAsia="en-US"/>
              </w:rPr>
              <w:t xml:space="preserve">Генеральный директор </w:t>
            </w:r>
          </w:p>
          <w:p w:rsidR="00481B47" w:rsidRPr="00481B47" w:rsidRDefault="00481B47" w:rsidP="00481B47">
            <w:pPr>
              <w:rPr>
                <w:rFonts w:eastAsia="Times New Roman"/>
                <w:sz w:val="16"/>
                <w:szCs w:val="16"/>
              </w:rPr>
            </w:pPr>
            <w:r w:rsidRPr="00481B47">
              <w:rPr>
                <w:rFonts w:eastAsia="Times New Roman"/>
                <w:sz w:val="16"/>
                <w:szCs w:val="16"/>
              </w:rPr>
              <w:t>ТОО «</w:t>
            </w:r>
            <w:r w:rsidRPr="00481B47">
              <w:rPr>
                <w:rFonts w:eastAsia="Times New Roman"/>
                <w:sz w:val="16"/>
                <w:szCs w:val="16"/>
                <w:lang w:val="en-US"/>
              </w:rPr>
              <w:t>Medical</w:t>
            </w:r>
            <w:r w:rsidRPr="00481B47">
              <w:rPr>
                <w:rFonts w:eastAsia="Times New Roman"/>
                <w:sz w:val="16"/>
                <w:szCs w:val="16"/>
              </w:rPr>
              <w:t xml:space="preserve"> </w:t>
            </w:r>
            <w:r w:rsidRPr="00481B47">
              <w:rPr>
                <w:rFonts w:eastAsia="Times New Roman"/>
                <w:sz w:val="16"/>
                <w:szCs w:val="16"/>
                <w:lang w:val="en-US"/>
              </w:rPr>
              <w:t>Active</w:t>
            </w:r>
            <w:r w:rsidRPr="00481B47">
              <w:rPr>
                <w:rFonts w:eastAsia="Times New Roman"/>
                <w:sz w:val="16"/>
                <w:szCs w:val="16"/>
              </w:rPr>
              <w:t xml:space="preserve"> </w:t>
            </w:r>
            <w:r w:rsidRPr="00481B47">
              <w:rPr>
                <w:rFonts w:eastAsia="Times New Roman"/>
                <w:sz w:val="16"/>
                <w:szCs w:val="16"/>
                <w:lang w:val="en-US"/>
              </w:rPr>
              <w:t>Group</w:t>
            </w:r>
            <w:r w:rsidRPr="00481B47">
              <w:rPr>
                <w:rFonts w:eastAsia="Times New Roman"/>
                <w:sz w:val="16"/>
                <w:szCs w:val="16"/>
              </w:rPr>
              <w:t>»                                                    Савельева Г.В.</w:t>
            </w:r>
          </w:p>
        </w:tc>
        <w:tc>
          <w:tcPr>
            <w:tcW w:w="1985" w:type="dxa"/>
            <w:shd w:val="clear" w:color="auto" w:fill="auto"/>
            <w:tcMar>
              <w:top w:w="45" w:type="dxa"/>
              <w:left w:w="75" w:type="dxa"/>
              <w:bottom w:w="45" w:type="dxa"/>
              <w:right w:w="75" w:type="dxa"/>
            </w:tcMar>
          </w:tcPr>
          <w:p w:rsidR="00481B47" w:rsidRPr="00481B47" w:rsidRDefault="00481B47" w:rsidP="00481B47">
            <w:pPr>
              <w:rPr>
                <w:rFonts w:eastAsia="Times New Roman"/>
                <w:sz w:val="16"/>
                <w:szCs w:val="16"/>
              </w:rPr>
            </w:pPr>
            <w:r w:rsidRPr="00481B47">
              <w:rPr>
                <w:rFonts w:eastAsia="Times New Roman"/>
                <w:sz w:val="16"/>
                <w:szCs w:val="16"/>
              </w:rPr>
              <w:t>Оригинал</w:t>
            </w:r>
          </w:p>
        </w:tc>
        <w:tc>
          <w:tcPr>
            <w:tcW w:w="992" w:type="dxa"/>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4</w:t>
            </w:r>
          </w:p>
        </w:tc>
      </w:tr>
      <w:tr w:rsidR="00481B47" w:rsidRPr="00481B47" w:rsidTr="00435D08">
        <w:tc>
          <w:tcPr>
            <w:tcW w:w="567" w:type="dxa"/>
            <w:shd w:val="clear" w:color="auto" w:fill="auto"/>
            <w:tcMar>
              <w:top w:w="45" w:type="dxa"/>
              <w:left w:w="75" w:type="dxa"/>
              <w:bottom w:w="45" w:type="dxa"/>
              <w:right w:w="75" w:type="dxa"/>
            </w:tcMar>
          </w:tcPr>
          <w:p w:rsidR="00481B47" w:rsidRPr="00481B47" w:rsidRDefault="00481B47" w:rsidP="00481B47">
            <w:pPr>
              <w:rPr>
                <w:rFonts w:eastAsia="Times New Roman"/>
                <w:sz w:val="16"/>
                <w:szCs w:val="16"/>
              </w:rPr>
            </w:pPr>
            <w:r w:rsidRPr="00481B47">
              <w:rPr>
                <w:rFonts w:eastAsia="Times New Roman"/>
                <w:sz w:val="16"/>
                <w:szCs w:val="16"/>
              </w:rPr>
              <w:t>16</w:t>
            </w:r>
          </w:p>
        </w:tc>
        <w:tc>
          <w:tcPr>
            <w:tcW w:w="3544" w:type="dxa"/>
            <w:shd w:val="clear" w:color="auto" w:fill="auto"/>
            <w:tcMar>
              <w:top w:w="45" w:type="dxa"/>
              <w:left w:w="75" w:type="dxa"/>
              <w:bottom w:w="45" w:type="dxa"/>
              <w:right w:w="75" w:type="dxa"/>
            </w:tcMar>
          </w:tcPr>
          <w:p w:rsidR="00481B47" w:rsidRPr="00481B47" w:rsidRDefault="00481B47" w:rsidP="00481B47">
            <w:pPr>
              <w:spacing w:line="276" w:lineRule="auto"/>
              <w:rPr>
                <w:sz w:val="16"/>
                <w:szCs w:val="16"/>
                <w:lang w:eastAsia="en-US"/>
              </w:rPr>
            </w:pPr>
            <w:r w:rsidRPr="00481B47">
              <w:rPr>
                <w:sz w:val="16"/>
                <w:szCs w:val="16"/>
                <w:lang w:eastAsia="en-US"/>
              </w:rPr>
              <w:t>Письмо о сопутствующих услугах</w:t>
            </w:r>
          </w:p>
          <w:p w:rsidR="00481B47" w:rsidRPr="00481B47" w:rsidRDefault="00481B47" w:rsidP="00481B47">
            <w:pPr>
              <w:spacing w:line="276" w:lineRule="auto"/>
              <w:rPr>
                <w:sz w:val="16"/>
                <w:szCs w:val="16"/>
                <w:lang w:eastAsia="en-US"/>
              </w:rPr>
            </w:pPr>
          </w:p>
        </w:tc>
        <w:tc>
          <w:tcPr>
            <w:tcW w:w="2410" w:type="dxa"/>
            <w:shd w:val="clear" w:color="auto" w:fill="auto"/>
            <w:tcMar>
              <w:top w:w="45" w:type="dxa"/>
              <w:left w:w="75" w:type="dxa"/>
              <w:bottom w:w="45" w:type="dxa"/>
              <w:right w:w="75" w:type="dxa"/>
            </w:tcMar>
          </w:tcPr>
          <w:p w:rsidR="00481B47" w:rsidRPr="00481B47" w:rsidRDefault="00481B47" w:rsidP="00481B47">
            <w:pPr>
              <w:rPr>
                <w:rFonts w:eastAsia="Times New Roman"/>
                <w:sz w:val="16"/>
                <w:szCs w:val="16"/>
              </w:rPr>
            </w:pPr>
            <w:r w:rsidRPr="00481B47">
              <w:rPr>
                <w:rFonts w:eastAsia="Times New Roman"/>
                <w:sz w:val="16"/>
                <w:szCs w:val="16"/>
              </w:rPr>
              <w:t>15.01.2020 г</w:t>
            </w:r>
          </w:p>
        </w:tc>
        <w:tc>
          <w:tcPr>
            <w:tcW w:w="3118" w:type="dxa"/>
            <w:shd w:val="clear" w:color="auto" w:fill="auto"/>
            <w:tcMar>
              <w:top w:w="45" w:type="dxa"/>
              <w:left w:w="75" w:type="dxa"/>
              <w:bottom w:w="45" w:type="dxa"/>
              <w:right w:w="75" w:type="dxa"/>
            </w:tcMar>
          </w:tcPr>
          <w:p w:rsidR="00481B47" w:rsidRPr="00481B47" w:rsidRDefault="00481B47" w:rsidP="00481B47">
            <w:pPr>
              <w:spacing w:line="276" w:lineRule="auto"/>
              <w:rPr>
                <w:rFonts w:eastAsia="Arial Unicode MS"/>
                <w:sz w:val="16"/>
                <w:szCs w:val="16"/>
                <w:lang w:eastAsia="en-US"/>
              </w:rPr>
            </w:pPr>
            <w:r w:rsidRPr="00481B47">
              <w:rPr>
                <w:sz w:val="16"/>
                <w:szCs w:val="16"/>
                <w:lang w:eastAsia="en-US"/>
              </w:rPr>
              <w:t xml:space="preserve">Описание сопутствующих услуг  </w:t>
            </w:r>
            <w:r w:rsidRPr="00481B47">
              <w:rPr>
                <w:rFonts w:eastAsia="Arial Unicode MS"/>
                <w:sz w:val="16"/>
                <w:szCs w:val="16"/>
                <w:lang w:eastAsia="en-US"/>
              </w:rPr>
              <w:t xml:space="preserve">осуществляемых компанией и подлежащих выполнению  в соответствии с законодательством РК.  </w:t>
            </w:r>
          </w:p>
          <w:p w:rsidR="00481B47" w:rsidRPr="00481B47" w:rsidRDefault="00481B47" w:rsidP="00481B47">
            <w:pPr>
              <w:rPr>
                <w:rFonts w:eastAsia="Times New Roman"/>
                <w:sz w:val="16"/>
                <w:szCs w:val="16"/>
              </w:rPr>
            </w:pPr>
          </w:p>
        </w:tc>
        <w:tc>
          <w:tcPr>
            <w:tcW w:w="3402" w:type="dxa"/>
            <w:shd w:val="clear" w:color="auto" w:fill="auto"/>
            <w:tcMar>
              <w:top w:w="45" w:type="dxa"/>
              <w:left w:w="75" w:type="dxa"/>
              <w:bottom w:w="45" w:type="dxa"/>
              <w:right w:w="75" w:type="dxa"/>
            </w:tcMar>
          </w:tcPr>
          <w:p w:rsidR="00481B47" w:rsidRPr="00481B47" w:rsidRDefault="00481B47" w:rsidP="00481B47">
            <w:pPr>
              <w:spacing w:line="276" w:lineRule="auto"/>
              <w:rPr>
                <w:sz w:val="16"/>
                <w:szCs w:val="16"/>
                <w:lang w:eastAsia="en-US"/>
              </w:rPr>
            </w:pPr>
            <w:r w:rsidRPr="00481B47">
              <w:rPr>
                <w:sz w:val="16"/>
                <w:szCs w:val="16"/>
                <w:lang w:eastAsia="en-US"/>
              </w:rPr>
              <w:t xml:space="preserve">Генеральный директор </w:t>
            </w:r>
          </w:p>
          <w:p w:rsidR="00481B47" w:rsidRPr="00481B47" w:rsidRDefault="00481B47" w:rsidP="00481B47">
            <w:pPr>
              <w:spacing w:line="276" w:lineRule="auto"/>
              <w:rPr>
                <w:sz w:val="16"/>
                <w:szCs w:val="16"/>
                <w:lang w:eastAsia="en-US"/>
              </w:rPr>
            </w:pPr>
            <w:r w:rsidRPr="00481B47">
              <w:rPr>
                <w:sz w:val="16"/>
                <w:szCs w:val="16"/>
                <w:lang w:eastAsia="en-US"/>
              </w:rPr>
              <w:t>ТОО «</w:t>
            </w:r>
            <w:r w:rsidRPr="00481B47">
              <w:rPr>
                <w:sz w:val="16"/>
                <w:szCs w:val="16"/>
                <w:lang w:val="en-US" w:eastAsia="en-US"/>
              </w:rPr>
              <w:t>Medical</w:t>
            </w:r>
            <w:r w:rsidRPr="00481B47">
              <w:rPr>
                <w:sz w:val="16"/>
                <w:szCs w:val="16"/>
                <w:lang w:eastAsia="en-US"/>
              </w:rPr>
              <w:t xml:space="preserve"> </w:t>
            </w:r>
            <w:r w:rsidRPr="00481B47">
              <w:rPr>
                <w:sz w:val="16"/>
                <w:szCs w:val="16"/>
                <w:lang w:val="en-US" w:eastAsia="en-US"/>
              </w:rPr>
              <w:t>Active</w:t>
            </w:r>
            <w:r w:rsidRPr="00481B47">
              <w:rPr>
                <w:sz w:val="16"/>
                <w:szCs w:val="16"/>
                <w:lang w:eastAsia="en-US"/>
              </w:rPr>
              <w:t xml:space="preserve"> </w:t>
            </w:r>
            <w:r w:rsidRPr="00481B47">
              <w:rPr>
                <w:sz w:val="16"/>
                <w:szCs w:val="16"/>
                <w:lang w:val="en-US" w:eastAsia="en-US"/>
              </w:rPr>
              <w:t>Group</w:t>
            </w:r>
            <w:r w:rsidRPr="00481B47">
              <w:rPr>
                <w:sz w:val="16"/>
                <w:szCs w:val="16"/>
                <w:lang w:eastAsia="en-US"/>
              </w:rPr>
              <w:t>»                                                    Савельева Г.В.</w:t>
            </w:r>
          </w:p>
        </w:tc>
        <w:tc>
          <w:tcPr>
            <w:tcW w:w="1985" w:type="dxa"/>
            <w:shd w:val="clear" w:color="auto" w:fill="auto"/>
            <w:tcMar>
              <w:top w:w="45" w:type="dxa"/>
              <w:left w:w="75" w:type="dxa"/>
              <w:bottom w:w="45" w:type="dxa"/>
              <w:right w:w="75" w:type="dxa"/>
            </w:tcMar>
          </w:tcPr>
          <w:p w:rsidR="00481B47" w:rsidRPr="00481B47" w:rsidRDefault="00481B47" w:rsidP="00481B47">
            <w:pPr>
              <w:spacing w:line="276" w:lineRule="auto"/>
              <w:rPr>
                <w:sz w:val="16"/>
                <w:szCs w:val="16"/>
                <w:lang w:eastAsia="en-US"/>
              </w:rPr>
            </w:pPr>
            <w:r w:rsidRPr="00481B47">
              <w:rPr>
                <w:sz w:val="16"/>
                <w:szCs w:val="16"/>
                <w:lang w:eastAsia="en-US"/>
              </w:rPr>
              <w:t>Оригинал</w:t>
            </w:r>
          </w:p>
        </w:tc>
        <w:tc>
          <w:tcPr>
            <w:tcW w:w="992" w:type="dxa"/>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1</w:t>
            </w:r>
          </w:p>
        </w:tc>
      </w:tr>
      <w:tr w:rsidR="00481B47" w:rsidRPr="00481B47" w:rsidTr="00435D08">
        <w:tc>
          <w:tcPr>
            <w:tcW w:w="567" w:type="dxa"/>
            <w:shd w:val="clear" w:color="auto" w:fill="auto"/>
            <w:tcMar>
              <w:top w:w="45" w:type="dxa"/>
              <w:left w:w="75" w:type="dxa"/>
              <w:bottom w:w="45" w:type="dxa"/>
              <w:right w:w="75" w:type="dxa"/>
            </w:tcMar>
          </w:tcPr>
          <w:p w:rsidR="00481B47" w:rsidRPr="00481B47" w:rsidRDefault="00481B47" w:rsidP="00481B47">
            <w:pPr>
              <w:rPr>
                <w:rFonts w:eastAsia="Times New Roman"/>
                <w:sz w:val="16"/>
                <w:szCs w:val="16"/>
              </w:rPr>
            </w:pPr>
            <w:r w:rsidRPr="00481B47">
              <w:rPr>
                <w:rFonts w:eastAsia="Times New Roman"/>
                <w:sz w:val="16"/>
                <w:szCs w:val="16"/>
              </w:rPr>
              <w:t>17</w:t>
            </w:r>
          </w:p>
        </w:tc>
        <w:tc>
          <w:tcPr>
            <w:tcW w:w="3544" w:type="dxa"/>
            <w:shd w:val="clear" w:color="auto" w:fill="auto"/>
            <w:tcMar>
              <w:top w:w="45" w:type="dxa"/>
              <w:left w:w="75" w:type="dxa"/>
              <w:bottom w:w="45" w:type="dxa"/>
              <w:right w:w="75" w:type="dxa"/>
            </w:tcMar>
          </w:tcPr>
          <w:p w:rsidR="00481B47" w:rsidRPr="00481B47" w:rsidRDefault="00481B47" w:rsidP="00481B47">
            <w:pPr>
              <w:spacing w:line="276" w:lineRule="auto"/>
              <w:rPr>
                <w:sz w:val="16"/>
                <w:szCs w:val="16"/>
                <w:lang w:eastAsia="en-US"/>
              </w:rPr>
            </w:pPr>
            <w:r w:rsidRPr="00481B47">
              <w:rPr>
                <w:sz w:val="16"/>
                <w:szCs w:val="16"/>
                <w:lang w:eastAsia="en-US"/>
              </w:rPr>
              <w:t>Гарантийное письмо</w:t>
            </w:r>
          </w:p>
        </w:tc>
        <w:tc>
          <w:tcPr>
            <w:tcW w:w="2410" w:type="dxa"/>
            <w:shd w:val="clear" w:color="auto" w:fill="auto"/>
            <w:tcMar>
              <w:top w:w="45" w:type="dxa"/>
              <w:left w:w="75" w:type="dxa"/>
              <w:bottom w:w="45" w:type="dxa"/>
              <w:right w:w="75" w:type="dxa"/>
            </w:tcMar>
          </w:tcPr>
          <w:p w:rsidR="00481B47" w:rsidRPr="00481B47" w:rsidRDefault="00481B47" w:rsidP="00481B47">
            <w:pPr>
              <w:spacing w:line="276" w:lineRule="auto"/>
              <w:rPr>
                <w:sz w:val="16"/>
                <w:szCs w:val="16"/>
                <w:lang w:eastAsia="en-US"/>
              </w:rPr>
            </w:pPr>
            <w:r w:rsidRPr="00481B47">
              <w:rPr>
                <w:sz w:val="16"/>
                <w:szCs w:val="16"/>
                <w:lang w:eastAsia="en-US"/>
              </w:rPr>
              <w:t>15.01.2020 г</w:t>
            </w:r>
          </w:p>
        </w:tc>
        <w:tc>
          <w:tcPr>
            <w:tcW w:w="3118" w:type="dxa"/>
            <w:shd w:val="clear" w:color="auto" w:fill="auto"/>
            <w:tcMar>
              <w:top w:w="45" w:type="dxa"/>
              <w:left w:w="75" w:type="dxa"/>
              <w:bottom w:w="45" w:type="dxa"/>
              <w:right w:w="75" w:type="dxa"/>
            </w:tcMar>
          </w:tcPr>
          <w:p w:rsidR="00481B47" w:rsidRPr="00481B47" w:rsidRDefault="00481B47" w:rsidP="00481B47">
            <w:pPr>
              <w:rPr>
                <w:rFonts w:eastAsia="Times New Roman"/>
                <w:sz w:val="16"/>
                <w:szCs w:val="16"/>
              </w:rPr>
            </w:pPr>
            <w:r w:rsidRPr="00481B47">
              <w:rPr>
                <w:rFonts w:eastAsia="Times New Roman"/>
                <w:sz w:val="16"/>
                <w:szCs w:val="16"/>
              </w:rPr>
              <w:t>Подтверждает, что изделия медицинского назначения, поставляемые компанией, не требуют наличия «холодовой цепи»</w:t>
            </w:r>
          </w:p>
        </w:tc>
        <w:tc>
          <w:tcPr>
            <w:tcW w:w="3402" w:type="dxa"/>
            <w:shd w:val="clear" w:color="auto" w:fill="auto"/>
            <w:tcMar>
              <w:top w:w="45" w:type="dxa"/>
              <w:left w:w="75" w:type="dxa"/>
              <w:bottom w:w="45" w:type="dxa"/>
              <w:right w:w="75" w:type="dxa"/>
            </w:tcMar>
          </w:tcPr>
          <w:p w:rsidR="00481B47" w:rsidRPr="00481B47" w:rsidRDefault="00481B47" w:rsidP="00481B47">
            <w:pPr>
              <w:spacing w:line="276" w:lineRule="auto"/>
              <w:rPr>
                <w:sz w:val="16"/>
                <w:szCs w:val="16"/>
                <w:lang w:eastAsia="en-US"/>
              </w:rPr>
            </w:pPr>
            <w:r w:rsidRPr="00481B47">
              <w:rPr>
                <w:sz w:val="16"/>
                <w:szCs w:val="16"/>
                <w:lang w:eastAsia="en-US"/>
              </w:rPr>
              <w:t>Генеральный директор ТОО «</w:t>
            </w:r>
            <w:r w:rsidRPr="00481B47">
              <w:rPr>
                <w:sz w:val="16"/>
                <w:szCs w:val="16"/>
                <w:lang w:val="en-US" w:eastAsia="en-US"/>
              </w:rPr>
              <w:t>Medical</w:t>
            </w:r>
            <w:r w:rsidRPr="00481B47">
              <w:rPr>
                <w:sz w:val="16"/>
                <w:szCs w:val="16"/>
                <w:lang w:eastAsia="en-US"/>
              </w:rPr>
              <w:t xml:space="preserve"> </w:t>
            </w:r>
            <w:r w:rsidRPr="00481B47">
              <w:rPr>
                <w:sz w:val="16"/>
                <w:szCs w:val="16"/>
                <w:lang w:val="en-US" w:eastAsia="en-US"/>
              </w:rPr>
              <w:t>Active</w:t>
            </w:r>
            <w:r w:rsidRPr="00481B47">
              <w:rPr>
                <w:sz w:val="16"/>
                <w:szCs w:val="16"/>
                <w:lang w:eastAsia="en-US"/>
              </w:rPr>
              <w:t xml:space="preserve"> </w:t>
            </w:r>
            <w:r w:rsidRPr="00481B47">
              <w:rPr>
                <w:sz w:val="16"/>
                <w:szCs w:val="16"/>
                <w:lang w:val="en-US" w:eastAsia="en-US"/>
              </w:rPr>
              <w:t>Group</w:t>
            </w:r>
            <w:r w:rsidRPr="00481B47">
              <w:rPr>
                <w:sz w:val="16"/>
                <w:szCs w:val="16"/>
                <w:lang w:eastAsia="en-US"/>
              </w:rPr>
              <w:t>»                                                    Савельева Г.В.</w:t>
            </w:r>
          </w:p>
        </w:tc>
        <w:tc>
          <w:tcPr>
            <w:tcW w:w="1985" w:type="dxa"/>
            <w:shd w:val="clear" w:color="auto" w:fill="auto"/>
            <w:tcMar>
              <w:top w:w="45" w:type="dxa"/>
              <w:left w:w="75" w:type="dxa"/>
              <w:bottom w:w="45" w:type="dxa"/>
              <w:right w:w="75" w:type="dxa"/>
            </w:tcMar>
          </w:tcPr>
          <w:p w:rsidR="00481B47" w:rsidRPr="00481B47" w:rsidRDefault="00481B47" w:rsidP="00481B47">
            <w:pPr>
              <w:rPr>
                <w:rFonts w:eastAsia="Times New Roman"/>
                <w:sz w:val="16"/>
                <w:szCs w:val="16"/>
              </w:rPr>
            </w:pPr>
            <w:r w:rsidRPr="00481B47">
              <w:rPr>
                <w:rFonts w:eastAsia="Times New Roman"/>
                <w:sz w:val="16"/>
                <w:szCs w:val="16"/>
              </w:rPr>
              <w:t>Оригинал</w:t>
            </w:r>
          </w:p>
        </w:tc>
        <w:tc>
          <w:tcPr>
            <w:tcW w:w="992" w:type="dxa"/>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1</w:t>
            </w:r>
          </w:p>
        </w:tc>
      </w:tr>
      <w:tr w:rsidR="00481B47" w:rsidRPr="00481B47" w:rsidTr="00435D08">
        <w:tc>
          <w:tcPr>
            <w:tcW w:w="567" w:type="dxa"/>
            <w:shd w:val="clear" w:color="auto" w:fill="auto"/>
            <w:tcMar>
              <w:top w:w="45" w:type="dxa"/>
              <w:left w:w="75" w:type="dxa"/>
              <w:bottom w:w="45" w:type="dxa"/>
              <w:right w:w="75" w:type="dxa"/>
            </w:tcMar>
          </w:tcPr>
          <w:p w:rsidR="00481B47" w:rsidRPr="00481B47" w:rsidRDefault="00481B47" w:rsidP="00481B47">
            <w:pPr>
              <w:rPr>
                <w:rFonts w:eastAsia="Times New Roman"/>
                <w:sz w:val="16"/>
                <w:szCs w:val="16"/>
              </w:rPr>
            </w:pPr>
            <w:r w:rsidRPr="00481B47">
              <w:rPr>
                <w:rFonts w:eastAsia="Times New Roman"/>
                <w:sz w:val="16"/>
                <w:szCs w:val="16"/>
              </w:rPr>
              <w:t>18</w:t>
            </w:r>
          </w:p>
        </w:tc>
        <w:tc>
          <w:tcPr>
            <w:tcW w:w="3544" w:type="dxa"/>
            <w:shd w:val="clear" w:color="auto" w:fill="auto"/>
            <w:tcMar>
              <w:top w:w="45" w:type="dxa"/>
              <w:left w:w="75" w:type="dxa"/>
              <w:bottom w:w="45" w:type="dxa"/>
              <w:right w:w="75" w:type="dxa"/>
            </w:tcMar>
          </w:tcPr>
          <w:p w:rsidR="00481B47" w:rsidRPr="00481B47" w:rsidRDefault="00481B47" w:rsidP="00481B47">
            <w:pPr>
              <w:rPr>
                <w:rFonts w:eastAsia="Times New Roman"/>
                <w:sz w:val="16"/>
                <w:szCs w:val="16"/>
              </w:rPr>
            </w:pPr>
            <w:r w:rsidRPr="00481B47">
              <w:rPr>
                <w:rFonts w:eastAsia="Times New Roman"/>
                <w:iCs/>
                <w:sz w:val="16"/>
                <w:szCs w:val="16"/>
              </w:rPr>
              <w:t>Гарантийное письмо</w:t>
            </w:r>
          </w:p>
        </w:tc>
        <w:tc>
          <w:tcPr>
            <w:tcW w:w="2410" w:type="dxa"/>
            <w:shd w:val="clear" w:color="auto" w:fill="auto"/>
            <w:tcMar>
              <w:top w:w="45" w:type="dxa"/>
              <w:left w:w="75" w:type="dxa"/>
              <w:bottom w:w="45" w:type="dxa"/>
              <w:right w:w="75" w:type="dxa"/>
            </w:tcMar>
          </w:tcPr>
          <w:p w:rsidR="00481B47" w:rsidRPr="00481B47" w:rsidRDefault="00481B47" w:rsidP="00481B47">
            <w:pPr>
              <w:spacing w:after="200" w:line="276" w:lineRule="auto"/>
              <w:rPr>
                <w:sz w:val="16"/>
                <w:szCs w:val="16"/>
                <w:lang w:eastAsia="en-US"/>
              </w:rPr>
            </w:pPr>
            <w:r w:rsidRPr="00481B47">
              <w:rPr>
                <w:sz w:val="16"/>
                <w:szCs w:val="16"/>
                <w:lang w:eastAsia="en-US"/>
              </w:rPr>
              <w:t>15.01.2020 г</w:t>
            </w:r>
          </w:p>
        </w:tc>
        <w:tc>
          <w:tcPr>
            <w:tcW w:w="3118" w:type="dxa"/>
            <w:shd w:val="clear" w:color="auto" w:fill="auto"/>
            <w:tcMar>
              <w:top w:w="45" w:type="dxa"/>
              <w:left w:w="75" w:type="dxa"/>
              <w:bottom w:w="45" w:type="dxa"/>
              <w:right w:w="75" w:type="dxa"/>
            </w:tcMar>
          </w:tcPr>
          <w:p w:rsidR="00481B47" w:rsidRPr="00481B47" w:rsidRDefault="00481B47" w:rsidP="00481B47">
            <w:pPr>
              <w:rPr>
                <w:rFonts w:eastAsia="Times New Roman"/>
                <w:sz w:val="16"/>
                <w:szCs w:val="16"/>
              </w:rPr>
            </w:pPr>
            <w:r w:rsidRPr="00481B47">
              <w:rPr>
                <w:rFonts w:eastAsia="Times New Roman"/>
                <w:sz w:val="16"/>
                <w:szCs w:val="16"/>
              </w:rPr>
              <w:t xml:space="preserve">О том, что компания обладает профессиональной квалификацией и необходимым опытом  работы  </w:t>
            </w:r>
          </w:p>
        </w:tc>
        <w:tc>
          <w:tcPr>
            <w:tcW w:w="3402" w:type="dxa"/>
            <w:shd w:val="clear" w:color="auto" w:fill="auto"/>
            <w:tcMar>
              <w:top w:w="45" w:type="dxa"/>
              <w:left w:w="75" w:type="dxa"/>
              <w:bottom w:w="45" w:type="dxa"/>
              <w:right w:w="75" w:type="dxa"/>
            </w:tcMar>
          </w:tcPr>
          <w:p w:rsidR="00481B47" w:rsidRPr="00481B47" w:rsidRDefault="00481B47" w:rsidP="00481B47">
            <w:pPr>
              <w:spacing w:line="276" w:lineRule="auto"/>
              <w:rPr>
                <w:sz w:val="16"/>
                <w:szCs w:val="16"/>
                <w:lang w:eastAsia="en-US"/>
              </w:rPr>
            </w:pPr>
            <w:r w:rsidRPr="00481B47">
              <w:rPr>
                <w:sz w:val="16"/>
                <w:szCs w:val="16"/>
                <w:lang w:eastAsia="en-US"/>
              </w:rPr>
              <w:t xml:space="preserve">Генеральный директор </w:t>
            </w:r>
          </w:p>
          <w:p w:rsidR="00481B47" w:rsidRPr="00481B47" w:rsidRDefault="00481B47" w:rsidP="00481B47">
            <w:pPr>
              <w:spacing w:line="276" w:lineRule="auto"/>
              <w:rPr>
                <w:sz w:val="16"/>
                <w:szCs w:val="16"/>
                <w:lang w:eastAsia="en-US"/>
              </w:rPr>
            </w:pPr>
            <w:r w:rsidRPr="00481B47">
              <w:rPr>
                <w:sz w:val="16"/>
                <w:szCs w:val="16"/>
                <w:lang w:eastAsia="en-US"/>
              </w:rPr>
              <w:t>ТОО «</w:t>
            </w:r>
            <w:r w:rsidRPr="00481B47">
              <w:rPr>
                <w:sz w:val="16"/>
                <w:szCs w:val="16"/>
                <w:lang w:val="en-US" w:eastAsia="en-US"/>
              </w:rPr>
              <w:t>Medical</w:t>
            </w:r>
            <w:r w:rsidRPr="00481B47">
              <w:rPr>
                <w:sz w:val="16"/>
                <w:szCs w:val="16"/>
                <w:lang w:eastAsia="en-US"/>
              </w:rPr>
              <w:t xml:space="preserve"> </w:t>
            </w:r>
            <w:r w:rsidRPr="00481B47">
              <w:rPr>
                <w:sz w:val="16"/>
                <w:szCs w:val="16"/>
                <w:lang w:val="en-US" w:eastAsia="en-US"/>
              </w:rPr>
              <w:t>Active</w:t>
            </w:r>
            <w:r w:rsidRPr="00481B47">
              <w:rPr>
                <w:sz w:val="16"/>
                <w:szCs w:val="16"/>
                <w:lang w:eastAsia="en-US"/>
              </w:rPr>
              <w:t xml:space="preserve"> </w:t>
            </w:r>
            <w:r w:rsidRPr="00481B47">
              <w:rPr>
                <w:sz w:val="16"/>
                <w:szCs w:val="16"/>
                <w:lang w:val="en-US" w:eastAsia="en-US"/>
              </w:rPr>
              <w:t>Group</w:t>
            </w:r>
            <w:r w:rsidRPr="00481B47">
              <w:rPr>
                <w:sz w:val="16"/>
                <w:szCs w:val="16"/>
                <w:lang w:eastAsia="en-US"/>
              </w:rPr>
              <w:t>»                                                    Савельева Г.В.</w:t>
            </w:r>
          </w:p>
        </w:tc>
        <w:tc>
          <w:tcPr>
            <w:tcW w:w="1985" w:type="dxa"/>
            <w:shd w:val="clear" w:color="auto" w:fill="auto"/>
            <w:tcMar>
              <w:top w:w="45" w:type="dxa"/>
              <w:left w:w="75" w:type="dxa"/>
              <w:bottom w:w="45" w:type="dxa"/>
              <w:right w:w="75" w:type="dxa"/>
            </w:tcMar>
          </w:tcPr>
          <w:p w:rsidR="00481B47" w:rsidRPr="00481B47" w:rsidRDefault="00481B47" w:rsidP="00481B47">
            <w:pPr>
              <w:rPr>
                <w:rFonts w:eastAsia="Times New Roman"/>
                <w:sz w:val="16"/>
                <w:szCs w:val="16"/>
              </w:rPr>
            </w:pPr>
            <w:r w:rsidRPr="00481B47">
              <w:rPr>
                <w:rFonts w:eastAsia="Times New Roman"/>
                <w:sz w:val="16"/>
                <w:szCs w:val="16"/>
              </w:rPr>
              <w:t>Оригинал</w:t>
            </w:r>
          </w:p>
        </w:tc>
        <w:tc>
          <w:tcPr>
            <w:tcW w:w="992" w:type="dxa"/>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1</w:t>
            </w:r>
          </w:p>
        </w:tc>
      </w:tr>
      <w:tr w:rsidR="00481B47" w:rsidRPr="00481B47" w:rsidTr="00435D08">
        <w:trPr>
          <w:trHeight w:val="1788"/>
        </w:trPr>
        <w:tc>
          <w:tcPr>
            <w:tcW w:w="567" w:type="dxa"/>
            <w:shd w:val="clear" w:color="auto" w:fill="auto"/>
            <w:tcMar>
              <w:top w:w="45" w:type="dxa"/>
              <w:left w:w="75" w:type="dxa"/>
              <w:bottom w:w="45" w:type="dxa"/>
              <w:right w:w="75" w:type="dxa"/>
            </w:tcMar>
          </w:tcPr>
          <w:p w:rsidR="00481B47" w:rsidRPr="00481B47" w:rsidRDefault="00481B47" w:rsidP="00481B47">
            <w:pPr>
              <w:rPr>
                <w:rFonts w:eastAsia="Times New Roman"/>
                <w:sz w:val="16"/>
                <w:szCs w:val="16"/>
              </w:rPr>
            </w:pPr>
            <w:r w:rsidRPr="00481B47">
              <w:rPr>
                <w:rFonts w:eastAsia="Times New Roman"/>
                <w:sz w:val="16"/>
                <w:szCs w:val="16"/>
              </w:rPr>
              <w:lastRenderedPageBreak/>
              <w:t>19</w:t>
            </w:r>
          </w:p>
        </w:tc>
        <w:tc>
          <w:tcPr>
            <w:tcW w:w="3544" w:type="dxa"/>
            <w:shd w:val="clear" w:color="auto" w:fill="auto"/>
            <w:tcMar>
              <w:top w:w="45" w:type="dxa"/>
              <w:left w:w="75" w:type="dxa"/>
              <w:bottom w:w="45" w:type="dxa"/>
              <w:right w:w="75" w:type="dxa"/>
            </w:tcMar>
          </w:tcPr>
          <w:p w:rsidR="00481B47" w:rsidRPr="00481B47" w:rsidRDefault="00481B47" w:rsidP="00481B47">
            <w:pPr>
              <w:spacing w:line="276" w:lineRule="auto"/>
              <w:rPr>
                <w:sz w:val="16"/>
                <w:szCs w:val="16"/>
                <w:lang w:eastAsia="en-US"/>
              </w:rPr>
            </w:pPr>
            <w:r w:rsidRPr="00481B47">
              <w:rPr>
                <w:sz w:val="16"/>
                <w:szCs w:val="16"/>
                <w:lang w:eastAsia="en-US"/>
              </w:rPr>
              <w:t>Гарантийное письмо об отсутствии аффилированности</w:t>
            </w:r>
          </w:p>
          <w:p w:rsidR="00481B47" w:rsidRPr="00481B47" w:rsidRDefault="00481B47" w:rsidP="00481B47">
            <w:pPr>
              <w:spacing w:line="276" w:lineRule="auto"/>
              <w:rPr>
                <w:sz w:val="16"/>
                <w:szCs w:val="16"/>
                <w:lang w:eastAsia="en-US"/>
              </w:rPr>
            </w:pPr>
          </w:p>
        </w:tc>
        <w:tc>
          <w:tcPr>
            <w:tcW w:w="2410" w:type="dxa"/>
            <w:shd w:val="clear" w:color="auto" w:fill="auto"/>
            <w:tcMar>
              <w:top w:w="45" w:type="dxa"/>
              <w:left w:w="75" w:type="dxa"/>
              <w:bottom w:w="45" w:type="dxa"/>
              <w:right w:w="75" w:type="dxa"/>
            </w:tcMar>
          </w:tcPr>
          <w:p w:rsidR="00481B47" w:rsidRPr="00481B47" w:rsidRDefault="00481B47" w:rsidP="00481B47">
            <w:pPr>
              <w:spacing w:after="200" w:line="276" w:lineRule="auto"/>
              <w:rPr>
                <w:sz w:val="16"/>
                <w:szCs w:val="16"/>
                <w:lang w:eastAsia="en-US"/>
              </w:rPr>
            </w:pPr>
            <w:r w:rsidRPr="00481B47">
              <w:rPr>
                <w:sz w:val="16"/>
                <w:szCs w:val="16"/>
                <w:lang w:eastAsia="en-US"/>
              </w:rPr>
              <w:t>15.01.2020 г</w:t>
            </w:r>
          </w:p>
        </w:tc>
        <w:tc>
          <w:tcPr>
            <w:tcW w:w="3118" w:type="dxa"/>
            <w:shd w:val="clear" w:color="auto" w:fill="auto"/>
            <w:tcMar>
              <w:top w:w="45" w:type="dxa"/>
              <w:left w:w="75" w:type="dxa"/>
              <w:bottom w:w="45" w:type="dxa"/>
              <w:right w:w="75" w:type="dxa"/>
            </w:tcMar>
          </w:tcPr>
          <w:p w:rsidR="00481B47" w:rsidRPr="00481B47" w:rsidRDefault="00481B47" w:rsidP="00481B47">
            <w:pPr>
              <w:rPr>
                <w:rFonts w:eastAsia="Times New Roman"/>
                <w:sz w:val="16"/>
                <w:szCs w:val="16"/>
              </w:rPr>
            </w:pPr>
            <w:r w:rsidRPr="00481B47">
              <w:rPr>
                <w:rFonts w:eastAsia="Times New Roman"/>
                <w:sz w:val="16"/>
                <w:szCs w:val="16"/>
              </w:rPr>
              <w:t xml:space="preserve">Подтверждает отсутствие аффилированности  с заказчиком, организатором закупа, единым дистрибьютором, лизингодателем и их работниками, а так же в отношении </w:t>
            </w:r>
            <w:r w:rsidRPr="00481B47">
              <w:rPr>
                <w:rFonts w:eastAsia="Times New Roman"/>
                <w:color w:val="000000"/>
                <w:sz w:val="16"/>
                <w:szCs w:val="16"/>
              </w:rPr>
              <w:t>других потенциальных поставщиков</w:t>
            </w:r>
          </w:p>
        </w:tc>
        <w:tc>
          <w:tcPr>
            <w:tcW w:w="3402" w:type="dxa"/>
            <w:shd w:val="clear" w:color="auto" w:fill="auto"/>
            <w:tcMar>
              <w:top w:w="45" w:type="dxa"/>
              <w:left w:w="75" w:type="dxa"/>
              <w:bottom w:w="45" w:type="dxa"/>
              <w:right w:w="75" w:type="dxa"/>
            </w:tcMar>
          </w:tcPr>
          <w:p w:rsidR="00481B47" w:rsidRPr="00481B47" w:rsidRDefault="00481B47" w:rsidP="00481B47">
            <w:pPr>
              <w:spacing w:line="276" w:lineRule="auto"/>
              <w:rPr>
                <w:sz w:val="16"/>
                <w:szCs w:val="16"/>
                <w:lang w:eastAsia="en-US"/>
              </w:rPr>
            </w:pPr>
            <w:r w:rsidRPr="00481B47">
              <w:rPr>
                <w:sz w:val="16"/>
                <w:szCs w:val="16"/>
                <w:lang w:eastAsia="en-US"/>
              </w:rPr>
              <w:t xml:space="preserve">Генеральный директор </w:t>
            </w:r>
          </w:p>
          <w:p w:rsidR="00481B47" w:rsidRPr="00481B47" w:rsidRDefault="00481B47" w:rsidP="00481B47">
            <w:pPr>
              <w:spacing w:line="276" w:lineRule="auto"/>
              <w:rPr>
                <w:sz w:val="16"/>
                <w:szCs w:val="16"/>
                <w:lang w:eastAsia="en-US"/>
              </w:rPr>
            </w:pPr>
            <w:r w:rsidRPr="00481B47">
              <w:rPr>
                <w:sz w:val="16"/>
                <w:szCs w:val="16"/>
                <w:lang w:eastAsia="en-US"/>
              </w:rPr>
              <w:t>ТОО «</w:t>
            </w:r>
            <w:r w:rsidRPr="00481B47">
              <w:rPr>
                <w:sz w:val="16"/>
                <w:szCs w:val="16"/>
                <w:lang w:val="en-US" w:eastAsia="en-US"/>
              </w:rPr>
              <w:t>Medical</w:t>
            </w:r>
            <w:r w:rsidRPr="00481B47">
              <w:rPr>
                <w:sz w:val="16"/>
                <w:szCs w:val="16"/>
                <w:lang w:eastAsia="en-US"/>
              </w:rPr>
              <w:t xml:space="preserve"> </w:t>
            </w:r>
            <w:r w:rsidRPr="00481B47">
              <w:rPr>
                <w:sz w:val="16"/>
                <w:szCs w:val="16"/>
                <w:lang w:val="en-US" w:eastAsia="en-US"/>
              </w:rPr>
              <w:t>Active</w:t>
            </w:r>
            <w:r w:rsidRPr="00481B47">
              <w:rPr>
                <w:sz w:val="16"/>
                <w:szCs w:val="16"/>
                <w:lang w:eastAsia="en-US"/>
              </w:rPr>
              <w:t xml:space="preserve"> </w:t>
            </w:r>
            <w:r w:rsidRPr="00481B47">
              <w:rPr>
                <w:sz w:val="16"/>
                <w:szCs w:val="16"/>
                <w:lang w:val="en-US" w:eastAsia="en-US"/>
              </w:rPr>
              <w:t>Group</w:t>
            </w:r>
            <w:r w:rsidRPr="00481B47">
              <w:rPr>
                <w:sz w:val="16"/>
                <w:szCs w:val="16"/>
                <w:lang w:eastAsia="en-US"/>
              </w:rPr>
              <w:t>»                                                    Савельева Г.В.</w:t>
            </w:r>
          </w:p>
        </w:tc>
        <w:tc>
          <w:tcPr>
            <w:tcW w:w="1985" w:type="dxa"/>
            <w:shd w:val="clear" w:color="auto" w:fill="auto"/>
            <w:tcMar>
              <w:top w:w="45" w:type="dxa"/>
              <w:left w:w="75" w:type="dxa"/>
              <w:bottom w:w="45" w:type="dxa"/>
              <w:right w:w="75" w:type="dxa"/>
            </w:tcMar>
          </w:tcPr>
          <w:p w:rsidR="00481B47" w:rsidRPr="00481B47" w:rsidRDefault="00481B47" w:rsidP="00481B47">
            <w:pPr>
              <w:rPr>
                <w:rFonts w:eastAsia="Times New Roman"/>
                <w:sz w:val="16"/>
                <w:szCs w:val="16"/>
              </w:rPr>
            </w:pPr>
            <w:r w:rsidRPr="00481B47">
              <w:rPr>
                <w:rFonts w:eastAsia="Times New Roman"/>
                <w:sz w:val="16"/>
                <w:szCs w:val="16"/>
              </w:rPr>
              <w:t>Оригинал</w:t>
            </w:r>
          </w:p>
        </w:tc>
        <w:tc>
          <w:tcPr>
            <w:tcW w:w="992" w:type="dxa"/>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1</w:t>
            </w:r>
          </w:p>
        </w:tc>
      </w:tr>
      <w:tr w:rsidR="00481B47" w:rsidRPr="00481B47" w:rsidTr="00435D08">
        <w:tc>
          <w:tcPr>
            <w:tcW w:w="567" w:type="dxa"/>
            <w:shd w:val="clear" w:color="auto" w:fill="auto"/>
            <w:tcMar>
              <w:top w:w="45" w:type="dxa"/>
              <w:left w:w="75" w:type="dxa"/>
              <w:bottom w:w="45" w:type="dxa"/>
              <w:right w:w="75" w:type="dxa"/>
            </w:tcMar>
          </w:tcPr>
          <w:p w:rsidR="00481B47" w:rsidRPr="00481B47" w:rsidRDefault="00481B47" w:rsidP="00481B47">
            <w:pPr>
              <w:rPr>
                <w:rFonts w:eastAsia="Times New Roman"/>
                <w:sz w:val="16"/>
                <w:szCs w:val="16"/>
              </w:rPr>
            </w:pPr>
            <w:r w:rsidRPr="00481B47">
              <w:rPr>
                <w:rFonts w:eastAsia="Times New Roman"/>
                <w:sz w:val="16"/>
                <w:szCs w:val="16"/>
              </w:rPr>
              <w:t>20</w:t>
            </w:r>
          </w:p>
        </w:tc>
        <w:tc>
          <w:tcPr>
            <w:tcW w:w="3544" w:type="dxa"/>
            <w:shd w:val="clear" w:color="auto" w:fill="auto"/>
            <w:tcMar>
              <w:top w:w="45" w:type="dxa"/>
              <w:left w:w="75" w:type="dxa"/>
              <w:bottom w:w="45" w:type="dxa"/>
              <w:right w:w="75" w:type="dxa"/>
            </w:tcMar>
          </w:tcPr>
          <w:p w:rsidR="00481B47" w:rsidRPr="00481B47" w:rsidRDefault="00481B47" w:rsidP="00481B47">
            <w:pPr>
              <w:spacing w:line="276" w:lineRule="auto"/>
              <w:rPr>
                <w:sz w:val="16"/>
                <w:szCs w:val="16"/>
                <w:lang w:eastAsia="en-US"/>
              </w:rPr>
            </w:pPr>
            <w:r w:rsidRPr="00481B47">
              <w:rPr>
                <w:sz w:val="16"/>
                <w:szCs w:val="16"/>
                <w:lang w:eastAsia="en-US"/>
              </w:rPr>
              <w:t>Письмо согласие на расторжение Договора</w:t>
            </w:r>
          </w:p>
        </w:tc>
        <w:tc>
          <w:tcPr>
            <w:tcW w:w="2410" w:type="dxa"/>
            <w:shd w:val="clear" w:color="auto" w:fill="auto"/>
            <w:tcMar>
              <w:top w:w="45" w:type="dxa"/>
              <w:left w:w="75" w:type="dxa"/>
              <w:bottom w:w="45" w:type="dxa"/>
              <w:right w:w="75" w:type="dxa"/>
            </w:tcMar>
          </w:tcPr>
          <w:p w:rsidR="00481B47" w:rsidRPr="00481B47" w:rsidRDefault="00481B47" w:rsidP="00481B47">
            <w:pPr>
              <w:spacing w:line="276" w:lineRule="auto"/>
              <w:rPr>
                <w:sz w:val="16"/>
                <w:szCs w:val="16"/>
                <w:lang w:eastAsia="en-US"/>
              </w:rPr>
            </w:pPr>
            <w:r w:rsidRPr="00481B47">
              <w:rPr>
                <w:sz w:val="16"/>
                <w:szCs w:val="16"/>
                <w:lang w:eastAsia="en-US"/>
              </w:rPr>
              <w:t>15.01.2020 г</w:t>
            </w:r>
          </w:p>
        </w:tc>
        <w:tc>
          <w:tcPr>
            <w:tcW w:w="3118" w:type="dxa"/>
            <w:shd w:val="clear" w:color="auto" w:fill="auto"/>
            <w:tcMar>
              <w:top w:w="45" w:type="dxa"/>
              <w:left w:w="75" w:type="dxa"/>
              <w:bottom w:w="45" w:type="dxa"/>
              <w:right w:w="75" w:type="dxa"/>
            </w:tcMar>
          </w:tcPr>
          <w:p w:rsidR="00481B47" w:rsidRPr="00481B47" w:rsidRDefault="00481B47" w:rsidP="00481B47">
            <w:pPr>
              <w:jc w:val="both"/>
              <w:rPr>
                <w:rFonts w:eastAsia="Times New Roman"/>
                <w:sz w:val="16"/>
                <w:szCs w:val="16"/>
              </w:rPr>
            </w:pPr>
            <w:r w:rsidRPr="00481B47">
              <w:rPr>
                <w:rFonts w:eastAsia="Times New Roman"/>
                <w:sz w:val="16"/>
                <w:szCs w:val="16"/>
              </w:rPr>
              <w:t>Подтверждает согласие на расторжение Договора закупа</w:t>
            </w:r>
          </w:p>
        </w:tc>
        <w:tc>
          <w:tcPr>
            <w:tcW w:w="3402" w:type="dxa"/>
            <w:shd w:val="clear" w:color="auto" w:fill="auto"/>
            <w:tcMar>
              <w:top w:w="45" w:type="dxa"/>
              <w:left w:w="75" w:type="dxa"/>
              <w:bottom w:w="45" w:type="dxa"/>
              <w:right w:w="75" w:type="dxa"/>
            </w:tcMar>
          </w:tcPr>
          <w:p w:rsidR="00481B47" w:rsidRPr="00481B47" w:rsidRDefault="00481B47" w:rsidP="00481B47">
            <w:pPr>
              <w:spacing w:line="276" w:lineRule="auto"/>
              <w:rPr>
                <w:sz w:val="16"/>
                <w:szCs w:val="16"/>
                <w:lang w:eastAsia="en-US"/>
              </w:rPr>
            </w:pPr>
            <w:r w:rsidRPr="00481B47">
              <w:rPr>
                <w:sz w:val="16"/>
                <w:szCs w:val="16"/>
                <w:lang w:eastAsia="en-US"/>
              </w:rPr>
              <w:t xml:space="preserve">Генеральный директор </w:t>
            </w:r>
          </w:p>
          <w:p w:rsidR="00481B47" w:rsidRPr="00481B47" w:rsidRDefault="00481B47" w:rsidP="00481B47">
            <w:pPr>
              <w:spacing w:line="276" w:lineRule="auto"/>
              <w:rPr>
                <w:sz w:val="16"/>
                <w:szCs w:val="16"/>
                <w:lang w:eastAsia="en-US"/>
              </w:rPr>
            </w:pPr>
            <w:r w:rsidRPr="00481B47">
              <w:rPr>
                <w:sz w:val="16"/>
                <w:szCs w:val="16"/>
                <w:lang w:eastAsia="en-US"/>
              </w:rPr>
              <w:t>ТОО «</w:t>
            </w:r>
            <w:r w:rsidRPr="00481B47">
              <w:rPr>
                <w:sz w:val="16"/>
                <w:szCs w:val="16"/>
                <w:lang w:val="en-US" w:eastAsia="en-US"/>
              </w:rPr>
              <w:t>Medical</w:t>
            </w:r>
            <w:r w:rsidRPr="00481B47">
              <w:rPr>
                <w:sz w:val="16"/>
                <w:szCs w:val="16"/>
                <w:lang w:eastAsia="en-US"/>
              </w:rPr>
              <w:t xml:space="preserve"> </w:t>
            </w:r>
            <w:r w:rsidRPr="00481B47">
              <w:rPr>
                <w:sz w:val="16"/>
                <w:szCs w:val="16"/>
                <w:lang w:val="en-US" w:eastAsia="en-US"/>
              </w:rPr>
              <w:t>Active</w:t>
            </w:r>
            <w:r w:rsidRPr="00481B47">
              <w:rPr>
                <w:sz w:val="16"/>
                <w:szCs w:val="16"/>
                <w:lang w:eastAsia="en-US"/>
              </w:rPr>
              <w:t xml:space="preserve"> </w:t>
            </w:r>
            <w:r w:rsidRPr="00481B47">
              <w:rPr>
                <w:sz w:val="16"/>
                <w:szCs w:val="16"/>
                <w:lang w:val="en-US" w:eastAsia="en-US"/>
              </w:rPr>
              <w:t>Group</w:t>
            </w:r>
            <w:r w:rsidRPr="00481B47">
              <w:rPr>
                <w:sz w:val="16"/>
                <w:szCs w:val="16"/>
                <w:lang w:eastAsia="en-US"/>
              </w:rPr>
              <w:t>»                                                    Савельева Г.В.</w:t>
            </w:r>
          </w:p>
        </w:tc>
        <w:tc>
          <w:tcPr>
            <w:tcW w:w="1985" w:type="dxa"/>
            <w:shd w:val="clear" w:color="auto" w:fill="auto"/>
            <w:tcMar>
              <w:top w:w="45" w:type="dxa"/>
              <w:left w:w="75" w:type="dxa"/>
              <w:bottom w:w="45" w:type="dxa"/>
              <w:right w:w="75" w:type="dxa"/>
            </w:tcMar>
          </w:tcPr>
          <w:p w:rsidR="00481B47" w:rsidRPr="00481B47" w:rsidRDefault="00481B47" w:rsidP="00481B47">
            <w:pPr>
              <w:rPr>
                <w:rFonts w:eastAsia="Times New Roman"/>
                <w:sz w:val="16"/>
                <w:szCs w:val="16"/>
              </w:rPr>
            </w:pPr>
            <w:r w:rsidRPr="00481B47">
              <w:rPr>
                <w:rFonts w:eastAsia="Times New Roman"/>
                <w:sz w:val="16"/>
                <w:szCs w:val="16"/>
              </w:rPr>
              <w:t>Оригинал</w:t>
            </w:r>
          </w:p>
        </w:tc>
        <w:tc>
          <w:tcPr>
            <w:tcW w:w="992" w:type="dxa"/>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1</w:t>
            </w:r>
          </w:p>
        </w:tc>
      </w:tr>
      <w:tr w:rsidR="00481B47" w:rsidRPr="00481B47" w:rsidTr="00435D08">
        <w:tc>
          <w:tcPr>
            <w:tcW w:w="567" w:type="dxa"/>
            <w:shd w:val="clear" w:color="auto" w:fill="auto"/>
            <w:tcMar>
              <w:top w:w="45" w:type="dxa"/>
              <w:left w:w="75" w:type="dxa"/>
              <w:bottom w:w="45" w:type="dxa"/>
              <w:right w:w="75" w:type="dxa"/>
            </w:tcMar>
          </w:tcPr>
          <w:p w:rsidR="00481B47" w:rsidRPr="00481B47" w:rsidRDefault="00481B47" w:rsidP="00481B47">
            <w:pPr>
              <w:rPr>
                <w:rFonts w:eastAsia="Times New Roman"/>
                <w:sz w:val="16"/>
                <w:szCs w:val="16"/>
              </w:rPr>
            </w:pPr>
            <w:r w:rsidRPr="00481B47">
              <w:rPr>
                <w:rFonts w:eastAsia="Times New Roman"/>
                <w:sz w:val="16"/>
                <w:szCs w:val="16"/>
              </w:rPr>
              <w:t>21</w:t>
            </w:r>
          </w:p>
        </w:tc>
        <w:tc>
          <w:tcPr>
            <w:tcW w:w="3544" w:type="dxa"/>
            <w:shd w:val="clear" w:color="auto" w:fill="auto"/>
            <w:tcMar>
              <w:top w:w="45" w:type="dxa"/>
              <w:left w:w="75" w:type="dxa"/>
              <w:bottom w:w="45" w:type="dxa"/>
              <w:right w:w="75" w:type="dxa"/>
            </w:tcMar>
          </w:tcPr>
          <w:p w:rsidR="00481B47" w:rsidRPr="00481B47" w:rsidRDefault="00481B47" w:rsidP="00481B47">
            <w:pPr>
              <w:rPr>
                <w:rFonts w:eastAsia="Times New Roman"/>
                <w:sz w:val="16"/>
                <w:szCs w:val="16"/>
              </w:rPr>
            </w:pPr>
            <w:r w:rsidRPr="00481B47">
              <w:rPr>
                <w:rFonts w:eastAsia="Times New Roman"/>
                <w:sz w:val="16"/>
                <w:szCs w:val="16"/>
                <w:lang w:val="kk-KZ"/>
              </w:rPr>
              <w:t>Государственная лицензия на фармацевтическую деятельность с Приложением на производство ИМН</w:t>
            </w:r>
          </w:p>
        </w:tc>
        <w:tc>
          <w:tcPr>
            <w:tcW w:w="2410" w:type="dxa"/>
            <w:shd w:val="clear" w:color="auto" w:fill="auto"/>
            <w:tcMar>
              <w:top w:w="45" w:type="dxa"/>
              <w:left w:w="75" w:type="dxa"/>
              <w:bottom w:w="45" w:type="dxa"/>
              <w:right w:w="75" w:type="dxa"/>
            </w:tcMar>
          </w:tcPr>
          <w:p w:rsidR="00481B47" w:rsidRPr="00481B47" w:rsidRDefault="00481B47" w:rsidP="00481B47">
            <w:pPr>
              <w:spacing w:after="200" w:line="276" w:lineRule="auto"/>
              <w:jc w:val="center"/>
              <w:textAlignment w:val="baseline"/>
              <w:rPr>
                <w:sz w:val="16"/>
                <w:szCs w:val="16"/>
                <w:lang w:val="kk-KZ" w:eastAsia="en-US"/>
              </w:rPr>
            </w:pPr>
            <w:r w:rsidRPr="00481B47">
              <w:rPr>
                <w:sz w:val="16"/>
                <w:szCs w:val="16"/>
                <w:lang w:val="kk-KZ" w:eastAsia="en-US"/>
              </w:rPr>
              <w:t xml:space="preserve">17009694 </w:t>
            </w:r>
          </w:p>
          <w:p w:rsidR="00481B47" w:rsidRPr="00481B47" w:rsidRDefault="00481B47" w:rsidP="00481B47">
            <w:pPr>
              <w:spacing w:after="200" w:line="276" w:lineRule="auto"/>
              <w:rPr>
                <w:sz w:val="16"/>
                <w:szCs w:val="16"/>
                <w:lang w:eastAsia="en-US"/>
              </w:rPr>
            </w:pPr>
            <w:r w:rsidRPr="00481B47">
              <w:rPr>
                <w:sz w:val="16"/>
                <w:szCs w:val="16"/>
                <w:lang w:val="kk-KZ" w:eastAsia="en-US"/>
              </w:rPr>
              <w:t>от 30.05</w:t>
            </w:r>
            <w:r w:rsidRPr="00481B47">
              <w:rPr>
                <w:sz w:val="16"/>
                <w:szCs w:val="16"/>
                <w:lang w:eastAsia="en-US"/>
              </w:rPr>
              <w:t>.</w:t>
            </w:r>
            <w:r w:rsidRPr="00481B47">
              <w:rPr>
                <w:sz w:val="16"/>
                <w:szCs w:val="16"/>
                <w:lang w:val="kk-KZ" w:eastAsia="en-US"/>
              </w:rPr>
              <w:t>2017</w:t>
            </w:r>
          </w:p>
        </w:tc>
        <w:tc>
          <w:tcPr>
            <w:tcW w:w="3118" w:type="dxa"/>
            <w:tcBorders>
              <w:top w:val="single" w:sz="8" w:space="0" w:color="auto"/>
              <w:left w:val="nil"/>
              <w:bottom w:val="single" w:sz="8" w:space="0" w:color="auto"/>
              <w:right w:val="single" w:sz="8" w:space="0" w:color="auto"/>
            </w:tcBorders>
            <w:tcMar>
              <w:top w:w="45" w:type="dxa"/>
              <w:left w:w="75" w:type="dxa"/>
              <w:bottom w:w="45" w:type="dxa"/>
              <w:right w:w="75" w:type="dxa"/>
            </w:tcMar>
          </w:tcPr>
          <w:p w:rsidR="00481B47" w:rsidRPr="00481B47" w:rsidRDefault="00481B47" w:rsidP="00481B47">
            <w:pPr>
              <w:spacing w:after="200" w:line="276" w:lineRule="auto"/>
              <w:jc w:val="center"/>
              <w:textAlignment w:val="baseline"/>
              <w:rPr>
                <w:sz w:val="16"/>
                <w:szCs w:val="16"/>
                <w:lang w:val="kk-KZ" w:eastAsia="en-US"/>
              </w:rPr>
            </w:pPr>
            <w:r w:rsidRPr="00481B47">
              <w:rPr>
                <w:sz w:val="16"/>
                <w:szCs w:val="16"/>
                <w:lang w:val="kk-KZ" w:eastAsia="en-US"/>
              </w:rPr>
              <w:t>Государственная лицензия на фармацевтическую деятельность с указанием адреса и производственной площадки</w:t>
            </w:r>
          </w:p>
        </w:tc>
        <w:tc>
          <w:tcPr>
            <w:tcW w:w="3402" w:type="dxa"/>
            <w:tcBorders>
              <w:top w:val="single" w:sz="8" w:space="0" w:color="auto"/>
              <w:left w:val="nil"/>
              <w:bottom w:val="single" w:sz="8" w:space="0" w:color="auto"/>
              <w:right w:val="single" w:sz="8" w:space="0" w:color="auto"/>
            </w:tcBorders>
            <w:tcMar>
              <w:top w:w="45" w:type="dxa"/>
              <w:left w:w="75" w:type="dxa"/>
              <w:bottom w:w="45" w:type="dxa"/>
              <w:right w:w="75" w:type="dxa"/>
            </w:tcMar>
          </w:tcPr>
          <w:p w:rsidR="00481B47" w:rsidRPr="00481B47" w:rsidRDefault="00481B47" w:rsidP="00481B47">
            <w:pPr>
              <w:spacing w:after="200" w:line="276" w:lineRule="auto"/>
              <w:jc w:val="center"/>
              <w:textAlignment w:val="baseline"/>
              <w:rPr>
                <w:sz w:val="16"/>
                <w:szCs w:val="16"/>
                <w:lang w:val="kk-KZ" w:eastAsia="en-US"/>
              </w:rPr>
            </w:pPr>
            <w:r w:rsidRPr="00481B47">
              <w:rPr>
                <w:sz w:val="16"/>
                <w:szCs w:val="16"/>
                <w:lang w:val="kk-KZ" w:eastAsia="en-US"/>
              </w:rPr>
              <w:t>Управление здравоохранения Павлодарской области.Акимат Павлодарской области</w:t>
            </w:r>
          </w:p>
          <w:p w:rsidR="00481B47" w:rsidRPr="00481B47" w:rsidRDefault="00481B47" w:rsidP="00481B47">
            <w:pPr>
              <w:spacing w:after="200" w:line="276" w:lineRule="auto"/>
              <w:jc w:val="center"/>
              <w:textAlignment w:val="baseline"/>
              <w:rPr>
                <w:sz w:val="16"/>
                <w:szCs w:val="16"/>
                <w:lang w:val="kk-KZ" w:eastAsia="en-US"/>
              </w:rPr>
            </w:pPr>
            <w:r w:rsidRPr="00481B47">
              <w:rPr>
                <w:sz w:val="16"/>
                <w:szCs w:val="16"/>
                <w:lang w:val="kk-KZ" w:eastAsia="en-US"/>
              </w:rPr>
              <w:t>Уразалин Н.М.</w:t>
            </w:r>
          </w:p>
        </w:tc>
        <w:tc>
          <w:tcPr>
            <w:tcW w:w="1985" w:type="dxa"/>
            <w:tcBorders>
              <w:top w:val="single" w:sz="8" w:space="0" w:color="auto"/>
              <w:left w:val="nil"/>
              <w:bottom w:val="single" w:sz="8" w:space="0" w:color="auto"/>
              <w:right w:val="single" w:sz="8" w:space="0" w:color="auto"/>
            </w:tcBorders>
            <w:tcMar>
              <w:top w:w="45" w:type="dxa"/>
              <w:left w:w="75" w:type="dxa"/>
              <w:bottom w:w="45" w:type="dxa"/>
              <w:right w:w="75" w:type="dxa"/>
            </w:tcMar>
          </w:tcPr>
          <w:p w:rsidR="00481B47" w:rsidRPr="00481B47" w:rsidRDefault="00481B47" w:rsidP="00481B47">
            <w:pPr>
              <w:spacing w:after="200" w:line="276" w:lineRule="auto"/>
              <w:jc w:val="center"/>
              <w:textAlignment w:val="baseline"/>
              <w:rPr>
                <w:sz w:val="16"/>
                <w:szCs w:val="16"/>
                <w:lang w:eastAsia="en-US"/>
              </w:rPr>
            </w:pPr>
          </w:p>
          <w:p w:rsidR="00481B47" w:rsidRPr="00481B47" w:rsidRDefault="00481B47" w:rsidP="00481B47">
            <w:pPr>
              <w:spacing w:after="200" w:line="276" w:lineRule="auto"/>
              <w:jc w:val="center"/>
              <w:textAlignment w:val="baseline"/>
              <w:rPr>
                <w:sz w:val="16"/>
                <w:szCs w:val="16"/>
                <w:lang w:eastAsia="en-US"/>
              </w:rPr>
            </w:pPr>
          </w:p>
          <w:p w:rsidR="00481B47" w:rsidRPr="00481B47" w:rsidRDefault="00481B47" w:rsidP="00481B47">
            <w:pPr>
              <w:spacing w:after="200" w:line="276" w:lineRule="auto"/>
              <w:jc w:val="center"/>
              <w:textAlignment w:val="baseline"/>
              <w:rPr>
                <w:sz w:val="16"/>
                <w:szCs w:val="16"/>
                <w:lang w:eastAsia="en-US"/>
              </w:rPr>
            </w:pPr>
            <w:r w:rsidRPr="00481B47">
              <w:rPr>
                <w:sz w:val="16"/>
                <w:szCs w:val="16"/>
                <w:lang w:eastAsia="en-US"/>
              </w:rPr>
              <w:t>копия</w:t>
            </w:r>
          </w:p>
        </w:tc>
        <w:tc>
          <w:tcPr>
            <w:tcW w:w="992" w:type="dxa"/>
            <w:tcBorders>
              <w:top w:val="single" w:sz="8" w:space="0" w:color="auto"/>
              <w:left w:val="nil"/>
              <w:bottom w:val="single" w:sz="8" w:space="0" w:color="auto"/>
              <w:right w:val="single" w:sz="8" w:space="0" w:color="auto"/>
            </w:tcBorders>
          </w:tcPr>
          <w:p w:rsidR="00481B47" w:rsidRPr="00481B47" w:rsidRDefault="00481B47" w:rsidP="00481B47">
            <w:pPr>
              <w:spacing w:after="200" w:line="276" w:lineRule="auto"/>
              <w:jc w:val="center"/>
              <w:textAlignment w:val="baseline"/>
              <w:rPr>
                <w:sz w:val="16"/>
                <w:szCs w:val="16"/>
                <w:lang w:val="kk-KZ" w:eastAsia="en-US"/>
              </w:rPr>
            </w:pPr>
          </w:p>
          <w:p w:rsidR="00481B47" w:rsidRPr="00481B47" w:rsidRDefault="00481B47" w:rsidP="00481B47">
            <w:pPr>
              <w:spacing w:after="200" w:line="276" w:lineRule="auto"/>
              <w:jc w:val="center"/>
              <w:textAlignment w:val="baseline"/>
              <w:rPr>
                <w:sz w:val="16"/>
                <w:szCs w:val="16"/>
                <w:lang w:val="kk-KZ" w:eastAsia="en-US"/>
              </w:rPr>
            </w:pPr>
            <w:r w:rsidRPr="00481B47">
              <w:rPr>
                <w:sz w:val="16"/>
                <w:szCs w:val="16"/>
                <w:lang w:val="kk-KZ" w:eastAsia="en-US"/>
              </w:rPr>
              <w:t>3</w:t>
            </w:r>
          </w:p>
        </w:tc>
      </w:tr>
      <w:tr w:rsidR="00481B47" w:rsidRPr="00481B47" w:rsidTr="00435D08">
        <w:tc>
          <w:tcPr>
            <w:tcW w:w="567" w:type="dxa"/>
            <w:shd w:val="clear" w:color="auto" w:fill="auto"/>
            <w:tcMar>
              <w:top w:w="45" w:type="dxa"/>
              <w:left w:w="75" w:type="dxa"/>
              <w:bottom w:w="45" w:type="dxa"/>
              <w:right w:w="75" w:type="dxa"/>
            </w:tcMar>
          </w:tcPr>
          <w:p w:rsidR="00481B47" w:rsidRPr="00481B47" w:rsidRDefault="00481B47" w:rsidP="00481B47">
            <w:pPr>
              <w:rPr>
                <w:rFonts w:eastAsia="Times New Roman"/>
                <w:sz w:val="16"/>
                <w:szCs w:val="16"/>
              </w:rPr>
            </w:pPr>
            <w:r w:rsidRPr="00481B47">
              <w:rPr>
                <w:rFonts w:eastAsia="Times New Roman"/>
                <w:sz w:val="16"/>
                <w:szCs w:val="16"/>
              </w:rPr>
              <w:t>22</w:t>
            </w:r>
          </w:p>
        </w:tc>
        <w:tc>
          <w:tcPr>
            <w:tcW w:w="3544" w:type="dxa"/>
            <w:shd w:val="clear" w:color="auto" w:fill="auto"/>
            <w:tcMar>
              <w:top w:w="45" w:type="dxa"/>
              <w:left w:w="75" w:type="dxa"/>
              <w:bottom w:w="45" w:type="dxa"/>
              <w:right w:w="75" w:type="dxa"/>
            </w:tcMar>
          </w:tcPr>
          <w:p w:rsidR="00481B47" w:rsidRPr="00481B47" w:rsidRDefault="00481B47" w:rsidP="00481B47">
            <w:pPr>
              <w:spacing w:line="276" w:lineRule="auto"/>
              <w:rPr>
                <w:sz w:val="16"/>
                <w:szCs w:val="16"/>
                <w:lang w:eastAsia="en-US"/>
              </w:rPr>
            </w:pPr>
            <w:r w:rsidRPr="00481B47">
              <w:rPr>
                <w:sz w:val="16"/>
                <w:szCs w:val="16"/>
                <w:lang w:eastAsia="en-US"/>
              </w:rPr>
              <w:t>Свидетельств о постановке на учет по НДС.</w:t>
            </w:r>
          </w:p>
        </w:tc>
        <w:tc>
          <w:tcPr>
            <w:tcW w:w="2410" w:type="dxa"/>
            <w:shd w:val="clear" w:color="auto" w:fill="auto"/>
            <w:tcMar>
              <w:top w:w="45" w:type="dxa"/>
              <w:left w:w="75" w:type="dxa"/>
              <w:bottom w:w="45" w:type="dxa"/>
              <w:right w:w="75" w:type="dxa"/>
            </w:tcMar>
          </w:tcPr>
          <w:p w:rsidR="00481B47" w:rsidRPr="00481B47" w:rsidRDefault="00481B47" w:rsidP="00481B47">
            <w:pPr>
              <w:rPr>
                <w:rFonts w:eastAsia="Times New Roman"/>
                <w:sz w:val="16"/>
                <w:szCs w:val="16"/>
              </w:rPr>
            </w:pPr>
            <w:r w:rsidRPr="00481B47">
              <w:rPr>
                <w:rFonts w:eastAsia="Times New Roman"/>
                <w:sz w:val="16"/>
                <w:szCs w:val="16"/>
              </w:rPr>
              <w:t xml:space="preserve">Серия 45001 № 0008155  от 23.10.2013 года </w:t>
            </w:r>
          </w:p>
        </w:tc>
        <w:tc>
          <w:tcPr>
            <w:tcW w:w="3118" w:type="dxa"/>
            <w:shd w:val="clear" w:color="auto" w:fill="auto"/>
            <w:tcMar>
              <w:top w:w="45" w:type="dxa"/>
              <w:left w:w="75" w:type="dxa"/>
              <w:bottom w:w="45" w:type="dxa"/>
              <w:right w:w="75" w:type="dxa"/>
            </w:tcMar>
          </w:tcPr>
          <w:p w:rsidR="00481B47" w:rsidRPr="00481B47" w:rsidRDefault="00481B47" w:rsidP="00481B47">
            <w:pPr>
              <w:rPr>
                <w:rFonts w:eastAsia="Times New Roman"/>
                <w:sz w:val="16"/>
                <w:szCs w:val="16"/>
              </w:rPr>
            </w:pPr>
            <w:r w:rsidRPr="00481B47">
              <w:rPr>
                <w:rFonts w:eastAsia="Times New Roman"/>
                <w:sz w:val="16"/>
                <w:szCs w:val="16"/>
              </w:rPr>
              <w:t>Подтверждает регистрацию ТОО «</w:t>
            </w:r>
            <w:r w:rsidRPr="00481B47">
              <w:rPr>
                <w:rFonts w:eastAsia="Times New Roman"/>
                <w:sz w:val="16"/>
                <w:szCs w:val="16"/>
                <w:lang w:val="en-US"/>
              </w:rPr>
              <w:t>Medical</w:t>
            </w:r>
            <w:r w:rsidRPr="00481B47">
              <w:rPr>
                <w:rFonts w:eastAsia="Times New Roman"/>
                <w:sz w:val="16"/>
                <w:szCs w:val="16"/>
              </w:rPr>
              <w:t xml:space="preserve"> </w:t>
            </w:r>
            <w:r w:rsidRPr="00481B47">
              <w:rPr>
                <w:rFonts w:eastAsia="Times New Roman"/>
                <w:sz w:val="16"/>
                <w:szCs w:val="16"/>
                <w:lang w:val="en-US"/>
              </w:rPr>
              <w:t>Active</w:t>
            </w:r>
            <w:r w:rsidRPr="00481B47">
              <w:rPr>
                <w:rFonts w:eastAsia="Times New Roman"/>
                <w:sz w:val="16"/>
                <w:szCs w:val="16"/>
              </w:rPr>
              <w:t xml:space="preserve"> </w:t>
            </w:r>
            <w:r w:rsidRPr="00481B47">
              <w:rPr>
                <w:rFonts w:eastAsia="Times New Roman"/>
                <w:sz w:val="16"/>
                <w:szCs w:val="16"/>
                <w:lang w:val="en-US"/>
              </w:rPr>
              <w:t>Group</w:t>
            </w:r>
            <w:r w:rsidRPr="00481B47">
              <w:rPr>
                <w:rFonts w:eastAsia="Times New Roman"/>
                <w:sz w:val="16"/>
                <w:szCs w:val="16"/>
              </w:rPr>
              <w:t>» в качестве плательщика НДС</w:t>
            </w:r>
          </w:p>
        </w:tc>
        <w:tc>
          <w:tcPr>
            <w:tcW w:w="3402" w:type="dxa"/>
            <w:shd w:val="clear" w:color="auto" w:fill="auto"/>
            <w:tcMar>
              <w:top w:w="45" w:type="dxa"/>
              <w:left w:w="75" w:type="dxa"/>
              <w:bottom w:w="45" w:type="dxa"/>
              <w:right w:w="75" w:type="dxa"/>
            </w:tcMar>
          </w:tcPr>
          <w:p w:rsidR="00481B47" w:rsidRPr="00481B47" w:rsidRDefault="00481B47" w:rsidP="00481B47">
            <w:pPr>
              <w:rPr>
                <w:rFonts w:eastAsia="Times New Roman"/>
                <w:sz w:val="16"/>
                <w:szCs w:val="16"/>
              </w:rPr>
            </w:pPr>
            <w:r w:rsidRPr="00481B47">
              <w:rPr>
                <w:rFonts w:eastAsia="Times New Roman"/>
                <w:sz w:val="16"/>
                <w:szCs w:val="16"/>
              </w:rPr>
              <w:t>Руководителем налогового органа</w:t>
            </w:r>
          </w:p>
        </w:tc>
        <w:tc>
          <w:tcPr>
            <w:tcW w:w="1985" w:type="dxa"/>
            <w:shd w:val="clear" w:color="auto" w:fill="auto"/>
            <w:tcMar>
              <w:top w:w="45" w:type="dxa"/>
              <w:left w:w="75" w:type="dxa"/>
              <w:bottom w:w="45" w:type="dxa"/>
              <w:right w:w="75" w:type="dxa"/>
            </w:tcMar>
          </w:tcPr>
          <w:p w:rsidR="00481B47" w:rsidRPr="00481B47" w:rsidRDefault="00481B47" w:rsidP="00481B47">
            <w:pPr>
              <w:rPr>
                <w:rFonts w:eastAsia="Times New Roman"/>
                <w:sz w:val="16"/>
                <w:szCs w:val="16"/>
              </w:rPr>
            </w:pPr>
            <w:r w:rsidRPr="00481B47">
              <w:rPr>
                <w:rFonts w:eastAsia="Times New Roman"/>
                <w:sz w:val="16"/>
                <w:szCs w:val="16"/>
              </w:rPr>
              <w:t>Нотариально засвидетельствованная копия</w:t>
            </w:r>
          </w:p>
        </w:tc>
        <w:tc>
          <w:tcPr>
            <w:tcW w:w="992" w:type="dxa"/>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2</w:t>
            </w:r>
          </w:p>
        </w:tc>
      </w:tr>
      <w:tr w:rsidR="00481B47" w:rsidRPr="00481B47" w:rsidTr="00435D08">
        <w:tc>
          <w:tcPr>
            <w:tcW w:w="567" w:type="dxa"/>
            <w:shd w:val="clear" w:color="auto" w:fill="auto"/>
            <w:tcMar>
              <w:top w:w="45" w:type="dxa"/>
              <w:left w:w="75" w:type="dxa"/>
              <w:bottom w:w="45" w:type="dxa"/>
              <w:right w:w="75" w:type="dxa"/>
            </w:tcMar>
          </w:tcPr>
          <w:p w:rsidR="00481B47" w:rsidRPr="00481B47" w:rsidRDefault="00481B47" w:rsidP="00481B47">
            <w:pPr>
              <w:rPr>
                <w:rFonts w:eastAsia="Times New Roman"/>
                <w:sz w:val="16"/>
                <w:szCs w:val="16"/>
              </w:rPr>
            </w:pPr>
            <w:r w:rsidRPr="00481B47">
              <w:rPr>
                <w:rFonts w:eastAsia="Times New Roman"/>
                <w:sz w:val="16"/>
                <w:szCs w:val="16"/>
              </w:rPr>
              <w:t>23</w:t>
            </w:r>
          </w:p>
        </w:tc>
        <w:tc>
          <w:tcPr>
            <w:tcW w:w="3544" w:type="dxa"/>
            <w:shd w:val="clear" w:color="auto" w:fill="auto"/>
            <w:tcMar>
              <w:top w:w="45" w:type="dxa"/>
              <w:left w:w="75" w:type="dxa"/>
              <w:bottom w:w="45" w:type="dxa"/>
              <w:right w:w="75" w:type="dxa"/>
            </w:tcMar>
          </w:tcPr>
          <w:p w:rsidR="00481B47" w:rsidRPr="00481B47" w:rsidRDefault="00481B47" w:rsidP="00481B47">
            <w:pPr>
              <w:spacing w:line="276" w:lineRule="auto"/>
              <w:rPr>
                <w:sz w:val="16"/>
                <w:szCs w:val="16"/>
                <w:lang w:eastAsia="en-US"/>
              </w:rPr>
            </w:pPr>
            <w:r w:rsidRPr="00481B47">
              <w:rPr>
                <w:sz w:val="16"/>
                <w:szCs w:val="16"/>
                <w:lang w:eastAsia="en-US"/>
              </w:rPr>
              <w:t>Акт проверки иной формы контроля на наличие условий для хранения и транспортировки изделий медицинского назначения на складе ТОО «</w:t>
            </w:r>
            <w:r w:rsidRPr="00481B47">
              <w:rPr>
                <w:sz w:val="16"/>
                <w:szCs w:val="16"/>
                <w:lang w:val="en-US" w:eastAsia="en-US"/>
              </w:rPr>
              <w:t>Medical</w:t>
            </w:r>
            <w:r w:rsidRPr="00481B47">
              <w:rPr>
                <w:sz w:val="16"/>
                <w:szCs w:val="16"/>
                <w:lang w:eastAsia="en-US"/>
              </w:rPr>
              <w:t xml:space="preserve"> </w:t>
            </w:r>
            <w:r w:rsidRPr="00481B47">
              <w:rPr>
                <w:sz w:val="16"/>
                <w:szCs w:val="16"/>
                <w:lang w:val="en-US" w:eastAsia="en-US"/>
              </w:rPr>
              <w:t>Active</w:t>
            </w:r>
            <w:r w:rsidRPr="00481B47">
              <w:rPr>
                <w:sz w:val="16"/>
                <w:szCs w:val="16"/>
                <w:lang w:eastAsia="en-US"/>
              </w:rPr>
              <w:t xml:space="preserve"> </w:t>
            </w:r>
            <w:r w:rsidRPr="00481B47">
              <w:rPr>
                <w:sz w:val="16"/>
                <w:szCs w:val="16"/>
                <w:lang w:val="en-US" w:eastAsia="en-US"/>
              </w:rPr>
              <w:t>Group</w:t>
            </w:r>
            <w:r w:rsidRPr="00481B47">
              <w:rPr>
                <w:sz w:val="16"/>
                <w:szCs w:val="16"/>
                <w:lang w:eastAsia="en-US"/>
              </w:rPr>
              <w:t>»</w:t>
            </w:r>
          </w:p>
          <w:p w:rsidR="00481B47" w:rsidRPr="00481B47" w:rsidRDefault="00481B47" w:rsidP="00481B47">
            <w:pPr>
              <w:rPr>
                <w:rFonts w:eastAsia="Times New Roman"/>
                <w:sz w:val="16"/>
                <w:szCs w:val="16"/>
              </w:rPr>
            </w:pPr>
          </w:p>
        </w:tc>
        <w:tc>
          <w:tcPr>
            <w:tcW w:w="2410" w:type="dxa"/>
            <w:shd w:val="clear" w:color="auto" w:fill="auto"/>
            <w:tcMar>
              <w:top w:w="45" w:type="dxa"/>
              <w:left w:w="75" w:type="dxa"/>
              <w:bottom w:w="45" w:type="dxa"/>
              <w:right w:w="75" w:type="dxa"/>
            </w:tcMar>
          </w:tcPr>
          <w:p w:rsidR="00481B47" w:rsidRPr="00481B47" w:rsidRDefault="00481B47" w:rsidP="00481B47">
            <w:pPr>
              <w:rPr>
                <w:rFonts w:eastAsia="Times New Roman"/>
                <w:sz w:val="16"/>
                <w:szCs w:val="16"/>
              </w:rPr>
            </w:pPr>
            <w:r w:rsidRPr="00481B47">
              <w:rPr>
                <w:rFonts w:eastAsia="Times New Roman"/>
                <w:sz w:val="16"/>
                <w:szCs w:val="16"/>
              </w:rPr>
              <w:t xml:space="preserve">от         26.04.2018г. </w:t>
            </w:r>
          </w:p>
        </w:tc>
        <w:tc>
          <w:tcPr>
            <w:tcW w:w="3118" w:type="dxa"/>
            <w:shd w:val="clear" w:color="auto" w:fill="auto"/>
            <w:tcMar>
              <w:top w:w="45" w:type="dxa"/>
              <w:left w:w="75" w:type="dxa"/>
              <w:bottom w:w="45" w:type="dxa"/>
              <w:right w:w="75" w:type="dxa"/>
            </w:tcMar>
          </w:tcPr>
          <w:p w:rsidR="00481B47" w:rsidRPr="00481B47" w:rsidRDefault="00481B47" w:rsidP="00481B47">
            <w:pPr>
              <w:spacing w:line="276" w:lineRule="auto"/>
              <w:rPr>
                <w:sz w:val="16"/>
                <w:szCs w:val="16"/>
                <w:lang w:eastAsia="en-US"/>
              </w:rPr>
            </w:pPr>
            <w:r w:rsidRPr="00481B47">
              <w:rPr>
                <w:sz w:val="16"/>
                <w:szCs w:val="16"/>
                <w:lang w:eastAsia="en-US"/>
              </w:rPr>
              <w:t>Подтверждает соответствие условий хранения  и транспортировки изделий медицинского назначения требованиям нормативно-правовых актов.</w:t>
            </w:r>
          </w:p>
        </w:tc>
        <w:tc>
          <w:tcPr>
            <w:tcW w:w="3402" w:type="dxa"/>
            <w:shd w:val="clear" w:color="auto" w:fill="auto"/>
            <w:tcMar>
              <w:top w:w="45" w:type="dxa"/>
              <w:left w:w="75" w:type="dxa"/>
              <w:bottom w:w="45" w:type="dxa"/>
              <w:right w:w="75" w:type="dxa"/>
            </w:tcMar>
          </w:tcPr>
          <w:p w:rsidR="00481B47" w:rsidRPr="00481B47" w:rsidRDefault="00481B47" w:rsidP="00481B47">
            <w:pPr>
              <w:rPr>
                <w:rFonts w:eastAsia="Times New Roman"/>
                <w:sz w:val="16"/>
                <w:szCs w:val="16"/>
              </w:rPr>
            </w:pPr>
            <w:r w:rsidRPr="00481B47">
              <w:rPr>
                <w:rFonts w:eastAsia="Times New Roman"/>
                <w:sz w:val="16"/>
                <w:szCs w:val="16"/>
              </w:rPr>
              <w:t>Главный специалист  ОКФД, ГУ и ФИ ДКФ МЗ РК по Павлодарской области Сулейменова С.И.</w:t>
            </w:r>
          </w:p>
          <w:p w:rsidR="00481B47" w:rsidRPr="00481B47" w:rsidRDefault="00481B47" w:rsidP="00481B47">
            <w:pPr>
              <w:rPr>
                <w:rFonts w:eastAsia="Times New Roman"/>
                <w:sz w:val="16"/>
                <w:szCs w:val="16"/>
              </w:rPr>
            </w:pPr>
            <w:r w:rsidRPr="00481B47">
              <w:rPr>
                <w:rFonts w:eastAsia="Times New Roman"/>
                <w:sz w:val="16"/>
                <w:szCs w:val="16"/>
              </w:rPr>
              <w:t>и.о. главный специалист  ОКФД, ГУ и ФИ ДКФ МЗ РК по Павлодарской области</w:t>
            </w:r>
          </w:p>
          <w:p w:rsidR="00481B47" w:rsidRPr="00481B47" w:rsidRDefault="00481B47" w:rsidP="00481B47">
            <w:pPr>
              <w:spacing w:line="276" w:lineRule="auto"/>
              <w:rPr>
                <w:sz w:val="16"/>
                <w:szCs w:val="16"/>
                <w:lang w:eastAsia="en-US"/>
              </w:rPr>
            </w:pPr>
            <w:r w:rsidRPr="00481B47">
              <w:rPr>
                <w:sz w:val="16"/>
                <w:szCs w:val="16"/>
                <w:lang w:eastAsia="en-US"/>
              </w:rPr>
              <w:t xml:space="preserve">Намазаев А.М. </w:t>
            </w:r>
          </w:p>
          <w:p w:rsidR="00481B47" w:rsidRPr="00481B47" w:rsidRDefault="00481B47" w:rsidP="00481B47">
            <w:pPr>
              <w:spacing w:line="276" w:lineRule="auto"/>
              <w:rPr>
                <w:sz w:val="16"/>
                <w:szCs w:val="16"/>
                <w:lang w:eastAsia="en-US"/>
              </w:rPr>
            </w:pPr>
            <w:r w:rsidRPr="00481B47">
              <w:rPr>
                <w:sz w:val="16"/>
                <w:szCs w:val="16"/>
                <w:lang w:eastAsia="en-US"/>
              </w:rPr>
              <w:t>Представитель по Доверенности №18\48 от 21.05.2018 г.</w:t>
            </w:r>
          </w:p>
          <w:p w:rsidR="00481B47" w:rsidRPr="00481B47" w:rsidRDefault="00481B47" w:rsidP="00481B47">
            <w:pPr>
              <w:spacing w:line="276" w:lineRule="auto"/>
              <w:rPr>
                <w:sz w:val="16"/>
                <w:szCs w:val="16"/>
                <w:lang w:val="en-US" w:eastAsia="en-US"/>
              </w:rPr>
            </w:pPr>
            <w:r w:rsidRPr="00481B47">
              <w:rPr>
                <w:sz w:val="16"/>
                <w:szCs w:val="16"/>
                <w:lang w:eastAsia="en-US"/>
              </w:rPr>
              <w:t>ТОО</w:t>
            </w:r>
            <w:r w:rsidRPr="00481B47">
              <w:rPr>
                <w:sz w:val="16"/>
                <w:szCs w:val="16"/>
                <w:lang w:val="en-US" w:eastAsia="en-US"/>
              </w:rPr>
              <w:t xml:space="preserve"> «Medical Active Group»                                                    </w:t>
            </w:r>
            <w:r w:rsidRPr="00481B47">
              <w:rPr>
                <w:sz w:val="16"/>
                <w:szCs w:val="16"/>
                <w:lang w:eastAsia="en-US"/>
              </w:rPr>
              <w:t>Барсукова</w:t>
            </w:r>
            <w:r w:rsidRPr="00481B47">
              <w:rPr>
                <w:sz w:val="16"/>
                <w:szCs w:val="16"/>
                <w:lang w:val="en-US" w:eastAsia="en-US"/>
              </w:rPr>
              <w:t xml:space="preserve"> </w:t>
            </w:r>
            <w:r w:rsidRPr="00481B47">
              <w:rPr>
                <w:sz w:val="16"/>
                <w:szCs w:val="16"/>
                <w:lang w:eastAsia="en-US"/>
              </w:rPr>
              <w:t>И</w:t>
            </w:r>
            <w:r w:rsidRPr="00481B47">
              <w:rPr>
                <w:sz w:val="16"/>
                <w:szCs w:val="16"/>
                <w:lang w:val="en-US" w:eastAsia="en-US"/>
              </w:rPr>
              <w:t>.</w:t>
            </w:r>
            <w:r w:rsidRPr="00481B47">
              <w:rPr>
                <w:sz w:val="16"/>
                <w:szCs w:val="16"/>
                <w:lang w:eastAsia="en-US"/>
              </w:rPr>
              <w:t>В</w:t>
            </w:r>
            <w:r w:rsidRPr="00481B47">
              <w:rPr>
                <w:sz w:val="16"/>
                <w:szCs w:val="16"/>
                <w:lang w:val="en-US" w:eastAsia="en-US"/>
              </w:rPr>
              <w:t>.</w:t>
            </w:r>
          </w:p>
        </w:tc>
        <w:tc>
          <w:tcPr>
            <w:tcW w:w="1985" w:type="dxa"/>
            <w:shd w:val="clear" w:color="auto" w:fill="auto"/>
            <w:tcMar>
              <w:top w:w="45" w:type="dxa"/>
              <w:left w:w="75" w:type="dxa"/>
              <w:bottom w:w="45" w:type="dxa"/>
              <w:right w:w="75" w:type="dxa"/>
            </w:tcMar>
          </w:tcPr>
          <w:p w:rsidR="00481B47" w:rsidRPr="00481B47" w:rsidRDefault="00481B47" w:rsidP="00481B47">
            <w:pPr>
              <w:rPr>
                <w:rFonts w:eastAsia="Times New Roman"/>
                <w:sz w:val="16"/>
                <w:szCs w:val="16"/>
              </w:rPr>
            </w:pPr>
            <w:r w:rsidRPr="00481B47">
              <w:rPr>
                <w:rFonts w:eastAsia="Times New Roman"/>
                <w:sz w:val="16"/>
                <w:szCs w:val="16"/>
              </w:rPr>
              <w:t>Копия</w:t>
            </w:r>
          </w:p>
        </w:tc>
        <w:tc>
          <w:tcPr>
            <w:tcW w:w="992" w:type="dxa"/>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4</w:t>
            </w:r>
          </w:p>
        </w:tc>
      </w:tr>
      <w:tr w:rsidR="00481B47" w:rsidRPr="00481B47" w:rsidTr="00435D08">
        <w:tc>
          <w:tcPr>
            <w:tcW w:w="567" w:type="dxa"/>
            <w:shd w:val="clear" w:color="auto" w:fill="auto"/>
            <w:tcMar>
              <w:top w:w="45" w:type="dxa"/>
              <w:left w:w="75" w:type="dxa"/>
              <w:bottom w:w="45" w:type="dxa"/>
              <w:right w:w="75" w:type="dxa"/>
            </w:tcMar>
          </w:tcPr>
          <w:p w:rsidR="00481B47" w:rsidRPr="00481B47" w:rsidRDefault="00481B47" w:rsidP="00481B47">
            <w:pPr>
              <w:rPr>
                <w:rFonts w:eastAsia="Times New Roman"/>
                <w:sz w:val="16"/>
                <w:szCs w:val="16"/>
              </w:rPr>
            </w:pPr>
            <w:r w:rsidRPr="00481B47">
              <w:rPr>
                <w:rFonts w:eastAsia="Times New Roman"/>
                <w:sz w:val="16"/>
                <w:szCs w:val="16"/>
              </w:rPr>
              <w:t>24</w:t>
            </w:r>
          </w:p>
        </w:tc>
        <w:tc>
          <w:tcPr>
            <w:tcW w:w="3544" w:type="dxa"/>
            <w:shd w:val="clear" w:color="auto" w:fill="auto"/>
            <w:tcMar>
              <w:top w:w="45" w:type="dxa"/>
              <w:left w:w="75" w:type="dxa"/>
              <w:bottom w:w="45" w:type="dxa"/>
              <w:right w:w="75" w:type="dxa"/>
            </w:tcMar>
          </w:tcPr>
          <w:p w:rsidR="00481B47" w:rsidRPr="00481B47" w:rsidRDefault="00481B47" w:rsidP="00481B47">
            <w:pPr>
              <w:rPr>
                <w:rFonts w:eastAsia="Times New Roman"/>
                <w:sz w:val="16"/>
                <w:szCs w:val="16"/>
              </w:rPr>
            </w:pPr>
            <w:r w:rsidRPr="00481B47">
              <w:rPr>
                <w:rFonts w:eastAsia="Times New Roman"/>
                <w:sz w:val="16"/>
                <w:szCs w:val="16"/>
              </w:rPr>
              <w:t>Акт санитарно-эпидемиологического обследования складских помещений ТОО «</w:t>
            </w:r>
            <w:r w:rsidRPr="00481B47">
              <w:rPr>
                <w:rFonts w:eastAsia="Times New Roman"/>
                <w:sz w:val="16"/>
                <w:szCs w:val="16"/>
                <w:lang w:val="en-US"/>
              </w:rPr>
              <w:t>Medical</w:t>
            </w:r>
            <w:r w:rsidRPr="00481B47">
              <w:rPr>
                <w:rFonts w:eastAsia="Times New Roman"/>
                <w:sz w:val="16"/>
                <w:szCs w:val="16"/>
              </w:rPr>
              <w:t xml:space="preserve"> </w:t>
            </w:r>
            <w:r w:rsidRPr="00481B47">
              <w:rPr>
                <w:rFonts w:eastAsia="Times New Roman"/>
                <w:sz w:val="16"/>
                <w:szCs w:val="16"/>
                <w:lang w:val="en-US"/>
              </w:rPr>
              <w:t>Active</w:t>
            </w:r>
            <w:r w:rsidRPr="00481B47">
              <w:rPr>
                <w:rFonts w:eastAsia="Times New Roman"/>
                <w:sz w:val="16"/>
                <w:szCs w:val="16"/>
              </w:rPr>
              <w:t xml:space="preserve"> </w:t>
            </w:r>
            <w:r w:rsidRPr="00481B47">
              <w:rPr>
                <w:rFonts w:eastAsia="Times New Roman"/>
                <w:sz w:val="16"/>
                <w:szCs w:val="16"/>
                <w:lang w:val="en-US"/>
              </w:rPr>
              <w:t>Group</w:t>
            </w:r>
            <w:r w:rsidRPr="00481B47">
              <w:rPr>
                <w:rFonts w:eastAsia="Times New Roman"/>
                <w:sz w:val="16"/>
                <w:szCs w:val="16"/>
              </w:rPr>
              <w:t>», выданный территориальными подразделениями уполномоченного органа.</w:t>
            </w:r>
          </w:p>
        </w:tc>
        <w:tc>
          <w:tcPr>
            <w:tcW w:w="2410" w:type="dxa"/>
            <w:shd w:val="clear" w:color="auto" w:fill="auto"/>
            <w:tcMar>
              <w:top w:w="45" w:type="dxa"/>
              <w:left w:w="75" w:type="dxa"/>
              <w:bottom w:w="45" w:type="dxa"/>
              <w:right w:w="75" w:type="dxa"/>
            </w:tcMar>
          </w:tcPr>
          <w:p w:rsidR="00481B47" w:rsidRPr="00481B47" w:rsidRDefault="00481B47" w:rsidP="00481B47">
            <w:pPr>
              <w:rPr>
                <w:rFonts w:eastAsia="Times New Roman"/>
                <w:sz w:val="16"/>
                <w:szCs w:val="16"/>
              </w:rPr>
            </w:pPr>
            <w:r w:rsidRPr="00481B47">
              <w:rPr>
                <w:rFonts w:eastAsia="Times New Roman"/>
                <w:sz w:val="16"/>
                <w:szCs w:val="16"/>
              </w:rPr>
              <w:t xml:space="preserve">от 17.03.17 г. </w:t>
            </w:r>
          </w:p>
        </w:tc>
        <w:tc>
          <w:tcPr>
            <w:tcW w:w="3118" w:type="dxa"/>
            <w:shd w:val="clear" w:color="auto" w:fill="auto"/>
            <w:tcMar>
              <w:top w:w="45" w:type="dxa"/>
              <w:left w:w="75" w:type="dxa"/>
              <w:bottom w:w="45" w:type="dxa"/>
              <w:right w:w="75" w:type="dxa"/>
            </w:tcMar>
          </w:tcPr>
          <w:p w:rsidR="00481B47" w:rsidRPr="00481B47" w:rsidRDefault="00481B47" w:rsidP="00481B47">
            <w:pPr>
              <w:rPr>
                <w:rFonts w:eastAsia="Times New Roman"/>
                <w:sz w:val="16"/>
                <w:szCs w:val="16"/>
              </w:rPr>
            </w:pPr>
            <w:r w:rsidRPr="00481B47">
              <w:rPr>
                <w:rFonts w:eastAsia="Times New Roman"/>
                <w:sz w:val="16"/>
                <w:szCs w:val="16"/>
              </w:rPr>
              <w:t>Подтверждает соответствие санитарно-гигиеническим правилам и нормативам</w:t>
            </w:r>
          </w:p>
        </w:tc>
        <w:tc>
          <w:tcPr>
            <w:tcW w:w="3402" w:type="dxa"/>
            <w:shd w:val="clear" w:color="auto" w:fill="auto"/>
            <w:tcMar>
              <w:top w:w="45" w:type="dxa"/>
              <w:left w:w="75" w:type="dxa"/>
              <w:bottom w:w="45" w:type="dxa"/>
              <w:right w:w="75" w:type="dxa"/>
            </w:tcMar>
          </w:tcPr>
          <w:p w:rsidR="00481B47" w:rsidRPr="00481B47" w:rsidRDefault="00481B47" w:rsidP="00481B47">
            <w:pPr>
              <w:rPr>
                <w:rFonts w:eastAsia="Times New Roman"/>
                <w:sz w:val="16"/>
                <w:szCs w:val="16"/>
              </w:rPr>
            </w:pPr>
            <w:r w:rsidRPr="00481B47">
              <w:rPr>
                <w:rFonts w:eastAsia="Times New Roman"/>
                <w:sz w:val="16"/>
                <w:szCs w:val="16"/>
              </w:rPr>
              <w:t>Ведущий специалист отдела санитарно-гигиенического надзора и контроля, за выполнением технических регламентов  РГУ «Павлодарское городское управление по защите прав потребителей»    Караханова Ж.А.</w:t>
            </w:r>
          </w:p>
        </w:tc>
        <w:tc>
          <w:tcPr>
            <w:tcW w:w="1985" w:type="dxa"/>
            <w:shd w:val="clear" w:color="auto" w:fill="auto"/>
            <w:tcMar>
              <w:top w:w="45" w:type="dxa"/>
              <w:left w:w="75" w:type="dxa"/>
              <w:bottom w:w="45" w:type="dxa"/>
              <w:right w:w="75" w:type="dxa"/>
            </w:tcMar>
          </w:tcPr>
          <w:p w:rsidR="00481B47" w:rsidRPr="00481B47" w:rsidRDefault="00481B47" w:rsidP="00481B47">
            <w:pPr>
              <w:rPr>
                <w:rFonts w:eastAsia="Times New Roman"/>
                <w:sz w:val="16"/>
                <w:szCs w:val="16"/>
              </w:rPr>
            </w:pPr>
            <w:r w:rsidRPr="00481B47">
              <w:rPr>
                <w:rFonts w:eastAsia="Times New Roman"/>
                <w:sz w:val="16"/>
                <w:szCs w:val="16"/>
              </w:rPr>
              <w:t xml:space="preserve">  копия</w:t>
            </w:r>
          </w:p>
        </w:tc>
        <w:tc>
          <w:tcPr>
            <w:tcW w:w="992" w:type="dxa"/>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2</w:t>
            </w:r>
          </w:p>
        </w:tc>
      </w:tr>
      <w:tr w:rsidR="00481B47" w:rsidRPr="00481B47" w:rsidTr="00435D08">
        <w:tc>
          <w:tcPr>
            <w:tcW w:w="567" w:type="dxa"/>
            <w:shd w:val="clear" w:color="auto" w:fill="auto"/>
            <w:tcMar>
              <w:top w:w="45" w:type="dxa"/>
              <w:left w:w="75" w:type="dxa"/>
              <w:bottom w:w="45" w:type="dxa"/>
              <w:right w:w="75" w:type="dxa"/>
            </w:tcMar>
          </w:tcPr>
          <w:p w:rsidR="00481B47" w:rsidRPr="00481B47" w:rsidRDefault="00481B47" w:rsidP="00481B47">
            <w:pPr>
              <w:rPr>
                <w:rFonts w:eastAsia="Times New Roman"/>
                <w:sz w:val="16"/>
                <w:szCs w:val="16"/>
              </w:rPr>
            </w:pPr>
            <w:r w:rsidRPr="00481B47">
              <w:rPr>
                <w:rFonts w:eastAsia="Times New Roman"/>
                <w:sz w:val="16"/>
                <w:szCs w:val="16"/>
              </w:rPr>
              <w:t>25</w:t>
            </w:r>
          </w:p>
        </w:tc>
        <w:tc>
          <w:tcPr>
            <w:tcW w:w="3544" w:type="dxa"/>
            <w:shd w:val="clear" w:color="auto" w:fill="auto"/>
            <w:tcMar>
              <w:top w:w="45" w:type="dxa"/>
              <w:left w:w="75" w:type="dxa"/>
              <w:bottom w:w="45" w:type="dxa"/>
              <w:right w:w="75" w:type="dxa"/>
            </w:tcMar>
          </w:tcPr>
          <w:p w:rsidR="00481B47" w:rsidRPr="00481B47" w:rsidRDefault="00481B47" w:rsidP="00481B47">
            <w:pPr>
              <w:spacing w:before="100" w:beforeAutospacing="1" w:after="100" w:afterAutospacing="1"/>
              <w:rPr>
                <w:rFonts w:eastAsia="Times New Roman"/>
                <w:sz w:val="16"/>
                <w:szCs w:val="16"/>
              </w:rPr>
            </w:pPr>
            <w:r w:rsidRPr="00481B47">
              <w:rPr>
                <w:rFonts w:eastAsia="Times New Roman"/>
                <w:sz w:val="16"/>
                <w:szCs w:val="16"/>
              </w:rPr>
              <w:t xml:space="preserve">Договор аренды нежилого помещения </w:t>
            </w:r>
          </w:p>
        </w:tc>
        <w:tc>
          <w:tcPr>
            <w:tcW w:w="2410" w:type="dxa"/>
            <w:shd w:val="clear" w:color="auto" w:fill="auto"/>
            <w:tcMar>
              <w:top w:w="45" w:type="dxa"/>
              <w:left w:w="75" w:type="dxa"/>
              <w:bottom w:w="45" w:type="dxa"/>
              <w:right w:w="75" w:type="dxa"/>
            </w:tcMar>
          </w:tcPr>
          <w:p w:rsidR="00481B47" w:rsidRPr="00481B47" w:rsidRDefault="00481B47" w:rsidP="00481B47">
            <w:pPr>
              <w:spacing w:before="100" w:beforeAutospacing="1" w:after="100" w:afterAutospacing="1"/>
              <w:rPr>
                <w:rFonts w:eastAsia="Times New Roman"/>
                <w:sz w:val="16"/>
                <w:szCs w:val="16"/>
              </w:rPr>
            </w:pPr>
            <w:r w:rsidRPr="00481B47">
              <w:rPr>
                <w:rFonts w:eastAsia="Times New Roman"/>
                <w:sz w:val="16"/>
                <w:szCs w:val="16"/>
              </w:rPr>
              <w:t>№1 от 01.10.2019 г.</w:t>
            </w:r>
          </w:p>
        </w:tc>
        <w:tc>
          <w:tcPr>
            <w:tcW w:w="3118" w:type="dxa"/>
            <w:shd w:val="clear" w:color="auto" w:fill="auto"/>
            <w:tcMar>
              <w:top w:w="45" w:type="dxa"/>
              <w:left w:w="75" w:type="dxa"/>
              <w:bottom w:w="45" w:type="dxa"/>
              <w:right w:w="75" w:type="dxa"/>
            </w:tcMar>
          </w:tcPr>
          <w:p w:rsidR="00481B47" w:rsidRPr="00481B47" w:rsidRDefault="00481B47" w:rsidP="00481B47">
            <w:pPr>
              <w:spacing w:after="200" w:line="276" w:lineRule="auto"/>
              <w:rPr>
                <w:sz w:val="16"/>
                <w:szCs w:val="16"/>
                <w:lang w:eastAsia="en-US"/>
              </w:rPr>
            </w:pPr>
            <w:r w:rsidRPr="00481B47">
              <w:rPr>
                <w:sz w:val="16"/>
                <w:szCs w:val="16"/>
                <w:lang w:eastAsia="en-US"/>
              </w:rPr>
              <w:t>Договор аренды нежилого помещения  по адресу г.Павлодар, ул.Российская, д.6, между ИП Якубовым и ТОО «</w:t>
            </w:r>
            <w:r w:rsidRPr="00481B47">
              <w:rPr>
                <w:sz w:val="16"/>
                <w:szCs w:val="16"/>
                <w:lang w:val="en-US" w:eastAsia="en-US"/>
              </w:rPr>
              <w:t>Medical</w:t>
            </w:r>
            <w:r w:rsidRPr="00481B47">
              <w:rPr>
                <w:sz w:val="16"/>
                <w:szCs w:val="16"/>
                <w:lang w:eastAsia="en-US"/>
              </w:rPr>
              <w:t xml:space="preserve"> </w:t>
            </w:r>
            <w:r w:rsidRPr="00481B47">
              <w:rPr>
                <w:sz w:val="16"/>
                <w:szCs w:val="16"/>
                <w:lang w:val="en-US" w:eastAsia="en-US"/>
              </w:rPr>
              <w:t>Active</w:t>
            </w:r>
            <w:r w:rsidRPr="00481B47">
              <w:rPr>
                <w:sz w:val="16"/>
                <w:szCs w:val="16"/>
                <w:lang w:eastAsia="en-US"/>
              </w:rPr>
              <w:t xml:space="preserve"> </w:t>
            </w:r>
            <w:r w:rsidRPr="00481B47">
              <w:rPr>
                <w:sz w:val="16"/>
                <w:szCs w:val="16"/>
                <w:lang w:val="en-US" w:eastAsia="en-US"/>
              </w:rPr>
              <w:t>Group</w:t>
            </w:r>
            <w:r w:rsidRPr="00481B47">
              <w:rPr>
                <w:sz w:val="16"/>
                <w:szCs w:val="16"/>
                <w:lang w:eastAsia="en-US"/>
              </w:rPr>
              <w:t xml:space="preserve">»                                                    </w:t>
            </w:r>
          </w:p>
        </w:tc>
        <w:tc>
          <w:tcPr>
            <w:tcW w:w="3402" w:type="dxa"/>
            <w:shd w:val="clear" w:color="auto" w:fill="auto"/>
            <w:tcMar>
              <w:top w:w="45" w:type="dxa"/>
              <w:left w:w="75" w:type="dxa"/>
              <w:bottom w:w="45" w:type="dxa"/>
              <w:right w:w="75" w:type="dxa"/>
            </w:tcMar>
          </w:tcPr>
          <w:p w:rsidR="00481B47" w:rsidRPr="00481B47" w:rsidRDefault="00481B47" w:rsidP="00481B47">
            <w:pPr>
              <w:spacing w:after="200" w:line="276" w:lineRule="auto"/>
              <w:rPr>
                <w:sz w:val="16"/>
                <w:szCs w:val="16"/>
                <w:lang w:eastAsia="en-US"/>
              </w:rPr>
            </w:pPr>
            <w:r w:rsidRPr="00481B47">
              <w:rPr>
                <w:sz w:val="16"/>
                <w:szCs w:val="16"/>
                <w:lang w:eastAsia="en-US"/>
              </w:rPr>
              <w:t xml:space="preserve"> Арендодатель  ИП Якубов М.К.</w:t>
            </w:r>
          </w:p>
          <w:p w:rsidR="00481B47" w:rsidRPr="00481B47" w:rsidRDefault="00481B47" w:rsidP="00481B47">
            <w:pPr>
              <w:spacing w:line="276" w:lineRule="auto"/>
              <w:rPr>
                <w:sz w:val="16"/>
                <w:szCs w:val="16"/>
                <w:lang w:eastAsia="en-US"/>
              </w:rPr>
            </w:pPr>
            <w:r w:rsidRPr="00481B47">
              <w:rPr>
                <w:sz w:val="16"/>
                <w:szCs w:val="16"/>
                <w:lang w:eastAsia="en-US"/>
              </w:rPr>
              <w:t xml:space="preserve">Генеральный директор </w:t>
            </w:r>
          </w:p>
          <w:p w:rsidR="00481B47" w:rsidRPr="00435D08" w:rsidRDefault="00481B47" w:rsidP="00481B47">
            <w:pPr>
              <w:spacing w:line="276" w:lineRule="auto"/>
              <w:rPr>
                <w:sz w:val="16"/>
                <w:szCs w:val="16"/>
                <w:lang w:eastAsia="en-US"/>
              </w:rPr>
            </w:pPr>
            <w:r w:rsidRPr="00481B47">
              <w:rPr>
                <w:sz w:val="16"/>
                <w:szCs w:val="16"/>
                <w:lang w:eastAsia="en-US"/>
              </w:rPr>
              <w:t>ТОО</w:t>
            </w:r>
            <w:r w:rsidRPr="00435D08">
              <w:rPr>
                <w:sz w:val="16"/>
                <w:szCs w:val="16"/>
                <w:lang w:eastAsia="en-US"/>
              </w:rPr>
              <w:t xml:space="preserve"> «</w:t>
            </w:r>
            <w:r w:rsidRPr="00481B47">
              <w:rPr>
                <w:sz w:val="16"/>
                <w:szCs w:val="16"/>
                <w:lang w:val="en-US" w:eastAsia="en-US"/>
              </w:rPr>
              <w:t>Medical</w:t>
            </w:r>
            <w:r w:rsidRPr="00435D08">
              <w:rPr>
                <w:sz w:val="16"/>
                <w:szCs w:val="16"/>
                <w:lang w:eastAsia="en-US"/>
              </w:rPr>
              <w:t xml:space="preserve"> </w:t>
            </w:r>
            <w:r w:rsidRPr="00481B47">
              <w:rPr>
                <w:sz w:val="16"/>
                <w:szCs w:val="16"/>
                <w:lang w:val="en-US" w:eastAsia="en-US"/>
              </w:rPr>
              <w:t>Active</w:t>
            </w:r>
            <w:r w:rsidRPr="00435D08">
              <w:rPr>
                <w:sz w:val="16"/>
                <w:szCs w:val="16"/>
                <w:lang w:eastAsia="en-US"/>
              </w:rPr>
              <w:t xml:space="preserve"> </w:t>
            </w:r>
            <w:r w:rsidRPr="00481B47">
              <w:rPr>
                <w:sz w:val="16"/>
                <w:szCs w:val="16"/>
                <w:lang w:val="en-US" w:eastAsia="en-US"/>
              </w:rPr>
              <w:t>Group</w:t>
            </w:r>
            <w:r w:rsidRPr="00435D08">
              <w:rPr>
                <w:sz w:val="16"/>
                <w:szCs w:val="16"/>
                <w:lang w:eastAsia="en-US"/>
              </w:rPr>
              <w:t xml:space="preserve">»                                                    </w:t>
            </w:r>
            <w:r w:rsidRPr="00481B47">
              <w:rPr>
                <w:sz w:val="16"/>
                <w:szCs w:val="16"/>
                <w:lang w:eastAsia="en-US"/>
              </w:rPr>
              <w:t>Савельева</w:t>
            </w:r>
            <w:r w:rsidRPr="00435D08">
              <w:rPr>
                <w:sz w:val="16"/>
                <w:szCs w:val="16"/>
                <w:lang w:eastAsia="en-US"/>
              </w:rPr>
              <w:t xml:space="preserve"> </w:t>
            </w:r>
            <w:r w:rsidRPr="00481B47">
              <w:rPr>
                <w:sz w:val="16"/>
                <w:szCs w:val="16"/>
                <w:lang w:eastAsia="en-US"/>
              </w:rPr>
              <w:t>Г</w:t>
            </w:r>
            <w:r w:rsidRPr="00435D08">
              <w:rPr>
                <w:sz w:val="16"/>
                <w:szCs w:val="16"/>
                <w:lang w:eastAsia="en-US"/>
              </w:rPr>
              <w:t>.</w:t>
            </w:r>
            <w:r w:rsidRPr="00481B47">
              <w:rPr>
                <w:sz w:val="16"/>
                <w:szCs w:val="16"/>
                <w:lang w:eastAsia="en-US"/>
              </w:rPr>
              <w:t>В</w:t>
            </w:r>
            <w:r w:rsidRPr="00435D08">
              <w:rPr>
                <w:sz w:val="16"/>
                <w:szCs w:val="16"/>
                <w:lang w:eastAsia="en-US"/>
              </w:rPr>
              <w:t>.</w:t>
            </w:r>
          </w:p>
        </w:tc>
        <w:tc>
          <w:tcPr>
            <w:tcW w:w="1985" w:type="dxa"/>
            <w:shd w:val="clear" w:color="auto" w:fill="auto"/>
            <w:tcMar>
              <w:top w:w="45" w:type="dxa"/>
              <w:left w:w="75" w:type="dxa"/>
              <w:bottom w:w="45" w:type="dxa"/>
              <w:right w:w="75" w:type="dxa"/>
            </w:tcMar>
          </w:tcPr>
          <w:p w:rsidR="00481B47" w:rsidRPr="00481B47" w:rsidRDefault="00481B47" w:rsidP="00481B47">
            <w:pPr>
              <w:spacing w:before="100" w:beforeAutospacing="1" w:after="100" w:afterAutospacing="1"/>
              <w:rPr>
                <w:rFonts w:eastAsia="Times New Roman"/>
                <w:sz w:val="16"/>
                <w:szCs w:val="16"/>
              </w:rPr>
            </w:pPr>
            <w:r w:rsidRPr="00481B47">
              <w:rPr>
                <w:rFonts w:eastAsia="Times New Roman"/>
                <w:sz w:val="16"/>
                <w:szCs w:val="16"/>
              </w:rPr>
              <w:t>Копия</w:t>
            </w:r>
          </w:p>
        </w:tc>
        <w:tc>
          <w:tcPr>
            <w:tcW w:w="992" w:type="dxa"/>
            <w:vAlign w:val="center"/>
          </w:tcPr>
          <w:p w:rsidR="00481B47" w:rsidRPr="00481B47" w:rsidRDefault="00481B47" w:rsidP="00481B47">
            <w:pPr>
              <w:spacing w:afterAutospacing="1"/>
              <w:jc w:val="center"/>
              <w:textAlignment w:val="baseline"/>
              <w:rPr>
                <w:rFonts w:eastAsia="Times New Roman"/>
                <w:spacing w:val="2"/>
                <w:sz w:val="16"/>
                <w:szCs w:val="16"/>
              </w:rPr>
            </w:pPr>
            <w:r w:rsidRPr="00481B47">
              <w:rPr>
                <w:rFonts w:eastAsia="Times New Roman"/>
                <w:spacing w:val="2"/>
                <w:sz w:val="16"/>
                <w:szCs w:val="16"/>
              </w:rPr>
              <w:t>3</w:t>
            </w:r>
          </w:p>
        </w:tc>
      </w:tr>
      <w:tr w:rsidR="00481B47" w:rsidRPr="00481B47" w:rsidTr="00435D08">
        <w:tc>
          <w:tcPr>
            <w:tcW w:w="567" w:type="dxa"/>
            <w:shd w:val="clear" w:color="auto" w:fill="auto"/>
            <w:tcMar>
              <w:top w:w="45" w:type="dxa"/>
              <w:left w:w="75" w:type="dxa"/>
              <w:bottom w:w="45" w:type="dxa"/>
              <w:right w:w="75" w:type="dxa"/>
            </w:tcMar>
          </w:tcPr>
          <w:p w:rsidR="00481B47" w:rsidRPr="00481B47" w:rsidRDefault="00481B47" w:rsidP="00481B47">
            <w:pPr>
              <w:rPr>
                <w:rFonts w:eastAsia="Times New Roman"/>
                <w:sz w:val="16"/>
                <w:szCs w:val="16"/>
              </w:rPr>
            </w:pPr>
          </w:p>
        </w:tc>
        <w:tc>
          <w:tcPr>
            <w:tcW w:w="3544" w:type="dxa"/>
            <w:shd w:val="clear" w:color="auto" w:fill="auto"/>
            <w:tcMar>
              <w:top w:w="45" w:type="dxa"/>
              <w:left w:w="75" w:type="dxa"/>
              <w:bottom w:w="45" w:type="dxa"/>
              <w:right w:w="75" w:type="dxa"/>
            </w:tcMar>
          </w:tcPr>
          <w:p w:rsidR="00481B47" w:rsidRPr="00481B47" w:rsidRDefault="00481B47" w:rsidP="00481B47">
            <w:pPr>
              <w:spacing w:line="276" w:lineRule="auto"/>
              <w:rPr>
                <w:sz w:val="16"/>
                <w:szCs w:val="16"/>
                <w:lang w:eastAsia="en-US"/>
              </w:rPr>
            </w:pPr>
          </w:p>
        </w:tc>
        <w:tc>
          <w:tcPr>
            <w:tcW w:w="2410" w:type="dxa"/>
            <w:shd w:val="clear" w:color="auto" w:fill="auto"/>
            <w:tcMar>
              <w:top w:w="45" w:type="dxa"/>
              <w:left w:w="75" w:type="dxa"/>
              <w:bottom w:w="45" w:type="dxa"/>
              <w:right w:w="75" w:type="dxa"/>
            </w:tcMar>
          </w:tcPr>
          <w:p w:rsidR="00481B47" w:rsidRPr="00481B47" w:rsidRDefault="00481B47" w:rsidP="00481B47">
            <w:pPr>
              <w:spacing w:line="276" w:lineRule="auto"/>
              <w:rPr>
                <w:sz w:val="16"/>
                <w:szCs w:val="16"/>
                <w:lang w:eastAsia="en-US"/>
              </w:rPr>
            </w:pPr>
          </w:p>
        </w:tc>
        <w:tc>
          <w:tcPr>
            <w:tcW w:w="3118" w:type="dxa"/>
            <w:shd w:val="clear" w:color="auto" w:fill="auto"/>
            <w:tcMar>
              <w:top w:w="45" w:type="dxa"/>
              <w:left w:w="75" w:type="dxa"/>
              <w:bottom w:w="45" w:type="dxa"/>
              <w:right w:w="75" w:type="dxa"/>
            </w:tcMar>
          </w:tcPr>
          <w:p w:rsidR="00481B47" w:rsidRPr="00481B47" w:rsidRDefault="00481B47" w:rsidP="00481B47">
            <w:pPr>
              <w:jc w:val="both"/>
              <w:rPr>
                <w:rFonts w:eastAsia="Times New Roman"/>
                <w:sz w:val="16"/>
                <w:szCs w:val="16"/>
              </w:rPr>
            </w:pPr>
          </w:p>
        </w:tc>
        <w:tc>
          <w:tcPr>
            <w:tcW w:w="3402" w:type="dxa"/>
            <w:shd w:val="clear" w:color="auto" w:fill="auto"/>
            <w:tcMar>
              <w:top w:w="45" w:type="dxa"/>
              <w:left w:w="75" w:type="dxa"/>
              <w:bottom w:w="45" w:type="dxa"/>
              <w:right w:w="75" w:type="dxa"/>
            </w:tcMar>
          </w:tcPr>
          <w:p w:rsidR="00481B47" w:rsidRPr="00481B47" w:rsidRDefault="00481B47" w:rsidP="00481B47">
            <w:pPr>
              <w:spacing w:line="276" w:lineRule="auto"/>
              <w:rPr>
                <w:sz w:val="16"/>
                <w:szCs w:val="16"/>
                <w:lang w:val="en-US" w:eastAsia="en-US"/>
              </w:rPr>
            </w:pPr>
          </w:p>
        </w:tc>
        <w:tc>
          <w:tcPr>
            <w:tcW w:w="1985" w:type="dxa"/>
            <w:shd w:val="clear" w:color="auto" w:fill="auto"/>
            <w:tcMar>
              <w:top w:w="45" w:type="dxa"/>
              <w:left w:w="75" w:type="dxa"/>
              <w:bottom w:w="45" w:type="dxa"/>
              <w:right w:w="75" w:type="dxa"/>
            </w:tcMar>
          </w:tcPr>
          <w:p w:rsidR="00481B47" w:rsidRPr="00481B47" w:rsidRDefault="00481B47" w:rsidP="00481B47">
            <w:pPr>
              <w:rPr>
                <w:rFonts w:eastAsia="Times New Roman"/>
                <w:sz w:val="16"/>
                <w:szCs w:val="16"/>
              </w:rPr>
            </w:pPr>
          </w:p>
        </w:tc>
        <w:tc>
          <w:tcPr>
            <w:tcW w:w="992" w:type="dxa"/>
            <w:vAlign w:val="center"/>
          </w:tcPr>
          <w:p w:rsidR="00481B47" w:rsidRPr="00481B47" w:rsidRDefault="00481B47" w:rsidP="00481B47">
            <w:pPr>
              <w:jc w:val="center"/>
              <w:textAlignment w:val="baseline"/>
              <w:rPr>
                <w:rFonts w:eastAsia="Times New Roman"/>
                <w:spacing w:val="2"/>
                <w:sz w:val="16"/>
                <w:szCs w:val="16"/>
              </w:rPr>
            </w:pPr>
          </w:p>
        </w:tc>
      </w:tr>
      <w:tr w:rsidR="00481B47" w:rsidRPr="00481B47" w:rsidTr="00435D08">
        <w:tc>
          <w:tcPr>
            <w:tcW w:w="16018" w:type="dxa"/>
            <w:gridSpan w:val="7"/>
            <w:shd w:val="clear" w:color="auto" w:fill="auto"/>
            <w:tcMar>
              <w:top w:w="45" w:type="dxa"/>
              <w:left w:w="75" w:type="dxa"/>
              <w:bottom w:w="45" w:type="dxa"/>
              <w:right w:w="75" w:type="dxa"/>
            </w:tcMar>
          </w:tcPr>
          <w:p w:rsidR="00481B47" w:rsidRPr="00481B47" w:rsidRDefault="00481B47" w:rsidP="00481B47">
            <w:pPr>
              <w:spacing w:afterAutospacing="1"/>
              <w:jc w:val="center"/>
              <w:textAlignment w:val="baseline"/>
              <w:rPr>
                <w:rFonts w:eastAsia="Times New Roman"/>
                <w:spacing w:val="2"/>
                <w:sz w:val="16"/>
                <w:szCs w:val="16"/>
              </w:rPr>
            </w:pPr>
            <w:r w:rsidRPr="00481B47">
              <w:rPr>
                <w:rFonts w:eastAsia="Times New Roman"/>
                <w:sz w:val="16"/>
                <w:szCs w:val="16"/>
              </w:rPr>
              <w:t>Техническая часть</w:t>
            </w:r>
          </w:p>
        </w:tc>
      </w:tr>
      <w:tr w:rsidR="00481B47" w:rsidRPr="00481B47" w:rsidTr="00435D08">
        <w:tc>
          <w:tcPr>
            <w:tcW w:w="567" w:type="dxa"/>
            <w:shd w:val="clear" w:color="auto" w:fill="auto"/>
            <w:tcMar>
              <w:top w:w="45" w:type="dxa"/>
              <w:left w:w="75" w:type="dxa"/>
              <w:bottom w:w="45" w:type="dxa"/>
              <w:right w:w="75" w:type="dxa"/>
            </w:tcMar>
          </w:tcPr>
          <w:p w:rsidR="00481B47" w:rsidRPr="00481B47" w:rsidRDefault="00481B47" w:rsidP="00481B47">
            <w:pPr>
              <w:spacing w:before="100" w:beforeAutospacing="1" w:after="100" w:afterAutospacing="1"/>
              <w:rPr>
                <w:rFonts w:eastAsia="Times New Roman"/>
                <w:sz w:val="16"/>
                <w:szCs w:val="16"/>
              </w:rPr>
            </w:pPr>
            <w:r w:rsidRPr="00481B47">
              <w:rPr>
                <w:rFonts w:eastAsia="Times New Roman"/>
                <w:sz w:val="16"/>
                <w:szCs w:val="16"/>
              </w:rPr>
              <w:t>1</w:t>
            </w:r>
          </w:p>
        </w:tc>
        <w:tc>
          <w:tcPr>
            <w:tcW w:w="3544" w:type="dxa"/>
            <w:shd w:val="clear" w:color="auto" w:fill="auto"/>
            <w:tcMar>
              <w:top w:w="45" w:type="dxa"/>
              <w:left w:w="75" w:type="dxa"/>
              <w:bottom w:w="45" w:type="dxa"/>
              <w:right w:w="75" w:type="dxa"/>
            </w:tcMar>
          </w:tcPr>
          <w:p w:rsidR="00481B47" w:rsidRPr="00481B47" w:rsidRDefault="00481B47" w:rsidP="00481B47">
            <w:pPr>
              <w:spacing w:after="200" w:line="276" w:lineRule="auto"/>
              <w:rPr>
                <w:sz w:val="16"/>
                <w:szCs w:val="16"/>
                <w:lang w:eastAsia="en-US"/>
              </w:rPr>
            </w:pPr>
            <w:r w:rsidRPr="00481B47">
              <w:rPr>
                <w:sz w:val="16"/>
                <w:szCs w:val="16"/>
                <w:lang w:eastAsia="en-US"/>
              </w:rPr>
              <w:t>Техническая спецификация</w:t>
            </w:r>
          </w:p>
        </w:tc>
        <w:tc>
          <w:tcPr>
            <w:tcW w:w="2410" w:type="dxa"/>
            <w:shd w:val="clear" w:color="auto" w:fill="auto"/>
            <w:tcMar>
              <w:top w:w="45" w:type="dxa"/>
              <w:left w:w="75" w:type="dxa"/>
              <w:bottom w:w="45" w:type="dxa"/>
              <w:right w:w="75" w:type="dxa"/>
            </w:tcMar>
          </w:tcPr>
          <w:p w:rsidR="00481B47" w:rsidRPr="00481B47" w:rsidRDefault="00481B47" w:rsidP="00481B47">
            <w:pPr>
              <w:spacing w:before="100" w:beforeAutospacing="1" w:after="100" w:afterAutospacing="1"/>
              <w:rPr>
                <w:rFonts w:eastAsia="Times New Roman"/>
                <w:sz w:val="16"/>
                <w:szCs w:val="16"/>
              </w:rPr>
            </w:pPr>
            <w:r w:rsidRPr="00481B47">
              <w:rPr>
                <w:rFonts w:eastAsia="Times New Roman"/>
                <w:sz w:val="16"/>
                <w:szCs w:val="16"/>
              </w:rPr>
              <w:t>15.01.2020 г</w:t>
            </w:r>
          </w:p>
        </w:tc>
        <w:tc>
          <w:tcPr>
            <w:tcW w:w="3118" w:type="dxa"/>
            <w:shd w:val="clear" w:color="auto" w:fill="auto"/>
            <w:tcMar>
              <w:top w:w="45" w:type="dxa"/>
              <w:left w:w="75" w:type="dxa"/>
              <w:bottom w:w="45" w:type="dxa"/>
              <w:right w:w="75" w:type="dxa"/>
            </w:tcMar>
          </w:tcPr>
          <w:p w:rsidR="00481B47" w:rsidRPr="00481B47" w:rsidRDefault="00481B47" w:rsidP="00481B47">
            <w:pPr>
              <w:spacing w:before="100" w:beforeAutospacing="1" w:after="100" w:afterAutospacing="1"/>
              <w:rPr>
                <w:rFonts w:eastAsia="Times New Roman"/>
                <w:sz w:val="16"/>
                <w:szCs w:val="16"/>
              </w:rPr>
            </w:pPr>
            <w:r w:rsidRPr="00481B47">
              <w:rPr>
                <w:rFonts w:eastAsia="Times New Roman"/>
                <w:sz w:val="16"/>
                <w:szCs w:val="16"/>
              </w:rPr>
              <w:t>Техническая спецификация содержит описание закупаемых   изделий медицинского назначения, включая необходимые технические и качественные характеристики, и технические спецификации</w:t>
            </w:r>
          </w:p>
        </w:tc>
        <w:tc>
          <w:tcPr>
            <w:tcW w:w="3402" w:type="dxa"/>
            <w:shd w:val="clear" w:color="auto" w:fill="auto"/>
            <w:tcMar>
              <w:top w:w="45" w:type="dxa"/>
              <w:left w:w="75" w:type="dxa"/>
              <w:bottom w:w="45" w:type="dxa"/>
              <w:right w:w="75" w:type="dxa"/>
            </w:tcMar>
          </w:tcPr>
          <w:p w:rsidR="00481B47" w:rsidRPr="00481B47" w:rsidRDefault="00481B47" w:rsidP="00481B47">
            <w:pPr>
              <w:spacing w:after="200" w:line="276" w:lineRule="auto"/>
              <w:rPr>
                <w:sz w:val="16"/>
                <w:szCs w:val="16"/>
                <w:lang w:eastAsia="en-US"/>
              </w:rPr>
            </w:pPr>
            <w:r w:rsidRPr="00481B47">
              <w:rPr>
                <w:sz w:val="16"/>
                <w:szCs w:val="16"/>
                <w:lang w:eastAsia="en-US"/>
              </w:rPr>
              <w:t>Генеральный директор ТОО «</w:t>
            </w:r>
            <w:r w:rsidRPr="00481B47">
              <w:rPr>
                <w:sz w:val="16"/>
                <w:szCs w:val="16"/>
                <w:lang w:val="en-US" w:eastAsia="en-US"/>
              </w:rPr>
              <w:t>Medical</w:t>
            </w:r>
            <w:r w:rsidRPr="00481B47">
              <w:rPr>
                <w:sz w:val="16"/>
                <w:szCs w:val="16"/>
                <w:lang w:eastAsia="en-US"/>
              </w:rPr>
              <w:t xml:space="preserve"> </w:t>
            </w:r>
            <w:r w:rsidRPr="00481B47">
              <w:rPr>
                <w:sz w:val="16"/>
                <w:szCs w:val="16"/>
                <w:lang w:val="en-US" w:eastAsia="en-US"/>
              </w:rPr>
              <w:t>Active</w:t>
            </w:r>
            <w:r w:rsidRPr="00481B47">
              <w:rPr>
                <w:sz w:val="16"/>
                <w:szCs w:val="16"/>
                <w:lang w:eastAsia="en-US"/>
              </w:rPr>
              <w:t xml:space="preserve"> </w:t>
            </w:r>
            <w:r w:rsidRPr="00481B47">
              <w:rPr>
                <w:sz w:val="16"/>
                <w:szCs w:val="16"/>
                <w:lang w:val="en-US" w:eastAsia="en-US"/>
              </w:rPr>
              <w:t>Group</w:t>
            </w:r>
            <w:r w:rsidRPr="00481B47">
              <w:rPr>
                <w:sz w:val="16"/>
                <w:szCs w:val="16"/>
                <w:lang w:eastAsia="en-US"/>
              </w:rPr>
              <w:t>»                                                    Савельева Г.В.</w:t>
            </w:r>
          </w:p>
        </w:tc>
        <w:tc>
          <w:tcPr>
            <w:tcW w:w="1985" w:type="dxa"/>
            <w:shd w:val="clear" w:color="auto" w:fill="auto"/>
            <w:tcMar>
              <w:top w:w="45" w:type="dxa"/>
              <w:left w:w="75" w:type="dxa"/>
              <w:bottom w:w="45" w:type="dxa"/>
              <w:right w:w="75" w:type="dxa"/>
            </w:tcMar>
          </w:tcPr>
          <w:p w:rsidR="00481B47" w:rsidRPr="00481B47" w:rsidRDefault="00481B47" w:rsidP="00481B47">
            <w:pPr>
              <w:spacing w:before="100" w:beforeAutospacing="1" w:after="100" w:afterAutospacing="1"/>
              <w:rPr>
                <w:rFonts w:eastAsia="Times New Roman"/>
                <w:sz w:val="16"/>
                <w:szCs w:val="16"/>
              </w:rPr>
            </w:pPr>
            <w:r w:rsidRPr="00481B47">
              <w:rPr>
                <w:rFonts w:eastAsia="Times New Roman"/>
                <w:sz w:val="16"/>
                <w:szCs w:val="16"/>
              </w:rPr>
              <w:t>Оригинал</w:t>
            </w:r>
          </w:p>
        </w:tc>
        <w:tc>
          <w:tcPr>
            <w:tcW w:w="992" w:type="dxa"/>
            <w:vAlign w:val="center"/>
          </w:tcPr>
          <w:p w:rsidR="00481B47" w:rsidRPr="00481B47" w:rsidRDefault="00481B47" w:rsidP="00481B47">
            <w:pPr>
              <w:spacing w:afterAutospacing="1"/>
              <w:jc w:val="center"/>
              <w:textAlignment w:val="baseline"/>
              <w:rPr>
                <w:rFonts w:eastAsia="Times New Roman"/>
                <w:spacing w:val="2"/>
                <w:sz w:val="16"/>
                <w:szCs w:val="16"/>
              </w:rPr>
            </w:pPr>
            <w:r w:rsidRPr="00481B47">
              <w:rPr>
                <w:rFonts w:eastAsia="Times New Roman"/>
                <w:spacing w:val="2"/>
                <w:sz w:val="16"/>
                <w:szCs w:val="16"/>
              </w:rPr>
              <w:t>1</w:t>
            </w:r>
          </w:p>
        </w:tc>
      </w:tr>
      <w:tr w:rsidR="00481B47" w:rsidRPr="00481B47" w:rsidTr="00435D08">
        <w:tc>
          <w:tcPr>
            <w:tcW w:w="567" w:type="dxa"/>
            <w:shd w:val="clear" w:color="auto" w:fill="auto"/>
            <w:tcMar>
              <w:top w:w="45" w:type="dxa"/>
              <w:left w:w="75" w:type="dxa"/>
              <w:bottom w:w="45" w:type="dxa"/>
              <w:right w:w="75" w:type="dxa"/>
            </w:tcMar>
          </w:tcPr>
          <w:p w:rsidR="00481B47" w:rsidRPr="00481B47" w:rsidRDefault="00481B47" w:rsidP="00481B47">
            <w:pPr>
              <w:spacing w:before="100" w:beforeAutospacing="1" w:after="100" w:afterAutospacing="1"/>
              <w:rPr>
                <w:rFonts w:eastAsia="Times New Roman"/>
                <w:sz w:val="16"/>
                <w:szCs w:val="16"/>
              </w:rPr>
            </w:pPr>
            <w:r w:rsidRPr="00481B47">
              <w:rPr>
                <w:rFonts w:eastAsia="Times New Roman"/>
                <w:sz w:val="16"/>
                <w:szCs w:val="16"/>
              </w:rPr>
              <w:lastRenderedPageBreak/>
              <w:t>2</w:t>
            </w:r>
          </w:p>
        </w:tc>
        <w:tc>
          <w:tcPr>
            <w:tcW w:w="3544" w:type="dxa"/>
            <w:shd w:val="clear" w:color="auto" w:fill="auto"/>
            <w:tcMar>
              <w:top w:w="45" w:type="dxa"/>
              <w:left w:w="75" w:type="dxa"/>
              <w:bottom w:w="45" w:type="dxa"/>
              <w:right w:w="75" w:type="dxa"/>
            </w:tcMar>
          </w:tcPr>
          <w:p w:rsidR="00481B47" w:rsidRPr="00481B47" w:rsidRDefault="00481B47" w:rsidP="00481B47">
            <w:pPr>
              <w:spacing w:after="120" w:line="276" w:lineRule="auto"/>
              <w:rPr>
                <w:sz w:val="16"/>
                <w:szCs w:val="16"/>
                <w:lang w:eastAsia="en-US"/>
              </w:rPr>
            </w:pPr>
            <w:r w:rsidRPr="00481B47">
              <w:rPr>
                <w:sz w:val="16"/>
                <w:szCs w:val="16"/>
                <w:lang w:eastAsia="en-US"/>
              </w:rPr>
              <w:t xml:space="preserve"> Регистрационное удостоверение </w:t>
            </w:r>
          </w:p>
        </w:tc>
        <w:tc>
          <w:tcPr>
            <w:tcW w:w="2410" w:type="dxa"/>
            <w:shd w:val="clear" w:color="auto" w:fill="auto"/>
            <w:tcMar>
              <w:top w:w="45" w:type="dxa"/>
              <w:left w:w="75" w:type="dxa"/>
              <w:bottom w:w="45" w:type="dxa"/>
              <w:right w:w="75" w:type="dxa"/>
            </w:tcMar>
            <w:vAlign w:val="center"/>
          </w:tcPr>
          <w:p w:rsidR="00481B47" w:rsidRPr="00481B47" w:rsidRDefault="00481B47" w:rsidP="00481B47">
            <w:pPr>
              <w:spacing w:before="100" w:beforeAutospacing="1" w:after="100" w:afterAutospacing="1"/>
              <w:rPr>
                <w:rFonts w:eastAsia="Times New Roman"/>
                <w:sz w:val="16"/>
                <w:szCs w:val="16"/>
              </w:rPr>
            </w:pPr>
            <w:r w:rsidRPr="00481B47">
              <w:rPr>
                <w:rFonts w:eastAsia="Times New Roman"/>
                <w:sz w:val="16"/>
                <w:szCs w:val="16"/>
              </w:rPr>
              <w:t>РК-ИМН-5№017480 от 22.01.2018</w:t>
            </w:r>
          </w:p>
          <w:p w:rsidR="00481B47" w:rsidRPr="00481B47" w:rsidRDefault="00481B47" w:rsidP="00481B47">
            <w:pPr>
              <w:spacing w:before="100" w:beforeAutospacing="1" w:after="100" w:afterAutospacing="1"/>
              <w:rPr>
                <w:rFonts w:eastAsia="Times New Roman"/>
                <w:sz w:val="16"/>
                <w:szCs w:val="16"/>
              </w:rPr>
            </w:pPr>
            <w:r w:rsidRPr="00481B47">
              <w:rPr>
                <w:rFonts w:eastAsia="Times New Roman"/>
                <w:sz w:val="16"/>
                <w:szCs w:val="16"/>
              </w:rPr>
              <w:t>РК-ИМН-5№ 010104от 05.06.2017</w:t>
            </w:r>
          </w:p>
        </w:tc>
        <w:tc>
          <w:tcPr>
            <w:tcW w:w="3118" w:type="dxa"/>
            <w:shd w:val="clear" w:color="auto" w:fill="auto"/>
            <w:tcMar>
              <w:top w:w="45" w:type="dxa"/>
              <w:left w:w="75" w:type="dxa"/>
              <w:bottom w:w="45" w:type="dxa"/>
              <w:right w:w="75" w:type="dxa"/>
            </w:tcMar>
          </w:tcPr>
          <w:p w:rsidR="00481B47" w:rsidRPr="00481B47" w:rsidRDefault="00481B47" w:rsidP="00481B47">
            <w:pPr>
              <w:spacing w:before="100" w:beforeAutospacing="1" w:after="100" w:afterAutospacing="1"/>
              <w:rPr>
                <w:rFonts w:eastAsia="Times New Roman"/>
                <w:sz w:val="16"/>
                <w:szCs w:val="16"/>
              </w:rPr>
            </w:pPr>
            <w:r w:rsidRPr="00481B47">
              <w:rPr>
                <w:rFonts w:eastAsia="Times New Roman"/>
                <w:sz w:val="16"/>
                <w:szCs w:val="16"/>
              </w:rPr>
              <w:t xml:space="preserve"> Регистрационное удостоверение РК-ИМН-5№017480. </w:t>
            </w:r>
          </w:p>
          <w:p w:rsidR="00481B47" w:rsidRPr="00481B47" w:rsidRDefault="00481B47" w:rsidP="00481B47">
            <w:pPr>
              <w:spacing w:before="100" w:beforeAutospacing="1" w:after="100" w:afterAutospacing="1"/>
              <w:rPr>
                <w:rFonts w:eastAsia="Times New Roman"/>
                <w:sz w:val="16"/>
                <w:szCs w:val="16"/>
              </w:rPr>
            </w:pPr>
            <w:r w:rsidRPr="00481B47">
              <w:rPr>
                <w:rFonts w:eastAsia="Times New Roman"/>
                <w:sz w:val="16"/>
                <w:szCs w:val="16"/>
              </w:rPr>
              <w:t xml:space="preserve">Регистрационное удостоверение РК-ИМН-5№010104.   </w:t>
            </w:r>
          </w:p>
          <w:p w:rsidR="00481B47" w:rsidRPr="00481B47" w:rsidRDefault="00481B47" w:rsidP="00481B47">
            <w:pPr>
              <w:spacing w:before="100" w:beforeAutospacing="1" w:after="100" w:afterAutospacing="1"/>
              <w:rPr>
                <w:rFonts w:eastAsia="Times New Roman"/>
                <w:sz w:val="16"/>
                <w:szCs w:val="16"/>
              </w:rPr>
            </w:pPr>
            <w:r w:rsidRPr="00481B47">
              <w:rPr>
                <w:rFonts w:eastAsia="Times New Roman"/>
                <w:sz w:val="16"/>
                <w:szCs w:val="16"/>
              </w:rPr>
              <w:t xml:space="preserve">                             </w:t>
            </w:r>
          </w:p>
        </w:tc>
        <w:tc>
          <w:tcPr>
            <w:tcW w:w="3402" w:type="dxa"/>
            <w:shd w:val="clear" w:color="auto" w:fill="auto"/>
            <w:tcMar>
              <w:top w:w="45" w:type="dxa"/>
              <w:left w:w="75" w:type="dxa"/>
              <w:bottom w:w="45" w:type="dxa"/>
              <w:right w:w="75" w:type="dxa"/>
            </w:tcMar>
          </w:tcPr>
          <w:p w:rsidR="00481B47" w:rsidRPr="00481B47" w:rsidRDefault="00481B47" w:rsidP="00481B47">
            <w:pPr>
              <w:spacing w:after="200" w:line="276" w:lineRule="auto"/>
              <w:rPr>
                <w:sz w:val="16"/>
                <w:szCs w:val="16"/>
                <w:lang w:eastAsia="en-US"/>
              </w:rPr>
            </w:pPr>
            <w:r w:rsidRPr="00481B47">
              <w:rPr>
                <w:sz w:val="16"/>
                <w:szCs w:val="16"/>
                <w:lang w:eastAsia="en-US"/>
              </w:rPr>
              <w:t>Электронно-цифровая подпись</w:t>
            </w:r>
          </w:p>
        </w:tc>
        <w:tc>
          <w:tcPr>
            <w:tcW w:w="1985" w:type="dxa"/>
            <w:shd w:val="clear" w:color="auto" w:fill="auto"/>
            <w:tcMar>
              <w:top w:w="45" w:type="dxa"/>
              <w:left w:w="75" w:type="dxa"/>
              <w:bottom w:w="45" w:type="dxa"/>
              <w:right w:w="75" w:type="dxa"/>
            </w:tcMar>
          </w:tcPr>
          <w:p w:rsidR="00481B47" w:rsidRPr="00481B47" w:rsidRDefault="00481B47" w:rsidP="00481B47">
            <w:pPr>
              <w:spacing w:after="200" w:line="276" w:lineRule="auto"/>
              <w:rPr>
                <w:sz w:val="16"/>
                <w:szCs w:val="16"/>
                <w:lang w:eastAsia="en-US"/>
              </w:rPr>
            </w:pPr>
            <w:r w:rsidRPr="00481B47">
              <w:rPr>
                <w:sz w:val="16"/>
                <w:szCs w:val="16"/>
                <w:lang w:eastAsia="en-US"/>
              </w:rPr>
              <w:t xml:space="preserve">Оригинал электронного документа </w:t>
            </w:r>
          </w:p>
        </w:tc>
        <w:tc>
          <w:tcPr>
            <w:tcW w:w="992" w:type="dxa"/>
          </w:tcPr>
          <w:p w:rsidR="00481B47" w:rsidRPr="00481B47" w:rsidRDefault="00481B47" w:rsidP="00481B47">
            <w:pPr>
              <w:spacing w:before="100" w:beforeAutospacing="1" w:after="100" w:afterAutospacing="1"/>
              <w:jc w:val="center"/>
              <w:rPr>
                <w:rFonts w:eastAsia="Times New Roman"/>
                <w:sz w:val="16"/>
                <w:szCs w:val="16"/>
              </w:rPr>
            </w:pPr>
          </w:p>
          <w:p w:rsidR="00481B47" w:rsidRPr="00481B47" w:rsidRDefault="00481B47" w:rsidP="00481B47">
            <w:pPr>
              <w:spacing w:before="100" w:beforeAutospacing="1" w:after="100" w:afterAutospacing="1"/>
              <w:jc w:val="center"/>
              <w:rPr>
                <w:rFonts w:eastAsia="Times New Roman"/>
                <w:sz w:val="16"/>
                <w:szCs w:val="16"/>
              </w:rPr>
            </w:pPr>
            <w:r w:rsidRPr="00481B47">
              <w:rPr>
                <w:rFonts w:eastAsia="Times New Roman"/>
                <w:sz w:val="16"/>
                <w:szCs w:val="16"/>
              </w:rPr>
              <w:t>11</w:t>
            </w:r>
          </w:p>
        </w:tc>
      </w:tr>
      <w:tr w:rsidR="00481B47" w:rsidRPr="00481B47" w:rsidTr="00435D08">
        <w:tc>
          <w:tcPr>
            <w:tcW w:w="567" w:type="dxa"/>
            <w:shd w:val="clear" w:color="auto" w:fill="auto"/>
            <w:tcMar>
              <w:top w:w="45" w:type="dxa"/>
              <w:left w:w="75" w:type="dxa"/>
              <w:bottom w:w="45" w:type="dxa"/>
              <w:right w:w="75" w:type="dxa"/>
            </w:tcMar>
          </w:tcPr>
          <w:p w:rsidR="00481B47" w:rsidRPr="00481B47" w:rsidRDefault="00481B47" w:rsidP="00481B47">
            <w:pPr>
              <w:rPr>
                <w:rFonts w:eastAsia="Times New Roman"/>
                <w:sz w:val="16"/>
                <w:szCs w:val="16"/>
              </w:rPr>
            </w:pPr>
            <w:r w:rsidRPr="00481B47">
              <w:rPr>
                <w:rFonts w:eastAsia="Times New Roman"/>
                <w:sz w:val="16"/>
                <w:szCs w:val="16"/>
              </w:rPr>
              <w:t>3</w:t>
            </w:r>
          </w:p>
        </w:tc>
        <w:tc>
          <w:tcPr>
            <w:tcW w:w="3544" w:type="dxa"/>
            <w:shd w:val="clear" w:color="auto" w:fill="auto"/>
            <w:tcMar>
              <w:top w:w="45" w:type="dxa"/>
              <w:left w:w="75" w:type="dxa"/>
              <w:bottom w:w="45" w:type="dxa"/>
              <w:right w:w="75" w:type="dxa"/>
            </w:tcMar>
          </w:tcPr>
          <w:p w:rsidR="00481B47" w:rsidRPr="00481B47" w:rsidRDefault="00481B47" w:rsidP="00481B47">
            <w:pPr>
              <w:spacing w:line="276" w:lineRule="auto"/>
              <w:rPr>
                <w:sz w:val="16"/>
                <w:szCs w:val="16"/>
                <w:lang w:eastAsia="en-US"/>
              </w:rPr>
            </w:pPr>
            <w:r w:rsidRPr="00481B47">
              <w:rPr>
                <w:sz w:val="16"/>
                <w:szCs w:val="16"/>
                <w:lang w:eastAsia="en-US"/>
              </w:rPr>
              <w:t>Гарантийное письмо</w:t>
            </w:r>
          </w:p>
        </w:tc>
        <w:tc>
          <w:tcPr>
            <w:tcW w:w="2410" w:type="dxa"/>
            <w:shd w:val="clear" w:color="auto" w:fill="auto"/>
            <w:tcMar>
              <w:top w:w="45" w:type="dxa"/>
              <w:left w:w="75" w:type="dxa"/>
              <w:bottom w:w="45" w:type="dxa"/>
              <w:right w:w="75" w:type="dxa"/>
            </w:tcMar>
          </w:tcPr>
          <w:p w:rsidR="00481B47" w:rsidRPr="00481B47" w:rsidRDefault="00481B47" w:rsidP="00481B47">
            <w:pPr>
              <w:spacing w:after="200" w:line="276" w:lineRule="auto"/>
              <w:rPr>
                <w:sz w:val="16"/>
                <w:szCs w:val="16"/>
                <w:lang w:eastAsia="en-US"/>
              </w:rPr>
            </w:pPr>
            <w:r w:rsidRPr="00481B47">
              <w:rPr>
                <w:sz w:val="16"/>
                <w:szCs w:val="16"/>
                <w:lang w:eastAsia="en-US"/>
              </w:rPr>
              <w:t>15.01.2020 г</w:t>
            </w:r>
          </w:p>
        </w:tc>
        <w:tc>
          <w:tcPr>
            <w:tcW w:w="3118" w:type="dxa"/>
            <w:shd w:val="clear" w:color="auto" w:fill="auto"/>
            <w:tcMar>
              <w:top w:w="45" w:type="dxa"/>
              <w:left w:w="75" w:type="dxa"/>
              <w:bottom w:w="45" w:type="dxa"/>
              <w:right w:w="75" w:type="dxa"/>
            </w:tcMar>
          </w:tcPr>
          <w:p w:rsidR="00481B47" w:rsidRPr="00481B47" w:rsidRDefault="00481B47" w:rsidP="00481B47">
            <w:pPr>
              <w:rPr>
                <w:rFonts w:eastAsia="Times New Roman"/>
                <w:sz w:val="16"/>
                <w:szCs w:val="16"/>
              </w:rPr>
            </w:pPr>
            <w:r w:rsidRPr="00481B47">
              <w:rPr>
                <w:rFonts w:eastAsia="Times New Roman"/>
                <w:sz w:val="16"/>
                <w:szCs w:val="16"/>
              </w:rPr>
              <w:t>Подтверждает,  что все изделия медицинского назначения, поставляемые компанией, зарегистрированы,  согласно законодательства РК</w:t>
            </w:r>
          </w:p>
        </w:tc>
        <w:tc>
          <w:tcPr>
            <w:tcW w:w="3402" w:type="dxa"/>
            <w:shd w:val="clear" w:color="auto" w:fill="auto"/>
            <w:tcMar>
              <w:top w:w="45" w:type="dxa"/>
              <w:left w:w="75" w:type="dxa"/>
              <w:bottom w:w="45" w:type="dxa"/>
              <w:right w:w="75" w:type="dxa"/>
            </w:tcMar>
          </w:tcPr>
          <w:p w:rsidR="00481B47" w:rsidRPr="00481B47" w:rsidRDefault="00481B47" w:rsidP="00481B47">
            <w:pPr>
              <w:spacing w:line="276" w:lineRule="auto"/>
              <w:rPr>
                <w:sz w:val="16"/>
                <w:szCs w:val="16"/>
                <w:lang w:eastAsia="en-US"/>
              </w:rPr>
            </w:pPr>
            <w:r w:rsidRPr="00481B47">
              <w:rPr>
                <w:sz w:val="16"/>
                <w:szCs w:val="16"/>
                <w:lang w:eastAsia="en-US"/>
              </w:rPr>
              <w:t>Генеральный директор ТОО «</w:t>
            </w:r>
            <w:r w:rsidRPr="00481B47">
              <w:rPr>
                <w:sz w:val="16"/>
                <w:szCs w:val="16"/>
                <w:lang w:val="en-US" w:eastAsia="en-US"/>
              </w:rPr>
              <w:t>Medical</w:t>
            </w:r>
            <w:r w:rsidRPr="00481B47">
              <w:rPr>
                <w:sz w:val="16"/>
                <w:szCs w:val="16"/>
                <w:lang w:eastAsia="en-US"/>
              </w:rPr>
              <w:t xml:space="preserve"> </w:t>
            </w:r>
            <w:r w:rsidRPr="00481B47">
              <w:rPr>
                <w:sz w:val="16"/>
                <w:szCs w:val="16"/>
                <w:lang w:val="en-US" w:eastAsia="en-US"/>
              </w:rPr>
              <w:t>Active</w:t>
            </w:r>
            <w:r w:rsidRPr="00481B47">
              <w:rPr>
                <w:sz w:val="16"/>
                <w:szCs w:val="16"/>
                <w:lang w:eastAsia="en-US"/>
              </w:rPr>
              <w:t xml:space="preserve"> </w:t>
            </w:r>
            <w:r w:rsidRPr="00481B47">
              <w:rPr>
                <w:sz w:val="16"/>
                <w:szCs w:val="16"/>
                <w:lang w:val="en-US" w:eastAsia="en-US"/>
              </w:rPr>
              <w:t>Group</w:t>
            </w:r>
            <w:r w:rsidRPr="00481B47">
              <w:rPr>
                <w:sz w:val="16"/>
                <w:szCs w:val="16"/>
                <w:lang w:eastAsia="en-US"/>
              </w:rPr>
              <w:t>»                                                    Савельева Г.В.</w:t>
            </w:r>
          </w:p>
        </w:tc>
        <w:tc>
          <w:tcPr>
            <w:tcW w:w="1985" w:type="dxa"/>
            <w:shd w:val="clear" w:color="auto" w:fill="auto"/>
            <w:tcMar>
              <w:top w:w="45" w:type="dxa"/>
              <w:left w:w="75" w:type="dxa"/>
              <w:bottom w:w="45" w:type="dxa"/>
              <w:right w:w="75" w:type="dxa"/>
            </w:tcMar>
          </w:tcPr>
          <w:p w:rsidR="00481B47" w:rsidRPr="00481B47" w:rsidRDefault="00481B47" w:rsidP="00481B47">
            <w:pPr>
              <w:rPr>
                <w:rFonts w:eastAsia="Times New Roman"/>
                <w:sz w:val="16"/>
                <w:szCs w:val="16"/>
              </w:rPr>
            </w:pPr>
            <w:r w:rsidRPr="00481B47">
              <w:rPr>
                <w:rFonts w:eastAsia="Times New Roman"/>
                <w:sz w:val="16"/>
                <w:szCs w:val="16"/>
              </w:rPr>
              <w:t>Оригинал</w:t>
            </w:r>
          </w:p>
        </w:tc>
        <w:tc>
          <w:tcPr>
            <w:tcW w:w="992" w:type="dxa"/>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1</w:t>
            </w:r>
          </w:p>
        </w:tc>
      </w:tr>
      <w:tr w:rsidR="00481B47" w:rsidRPr="00481B47" w:rsidTr="00435D08">
        <w:trPr>
          <w:trHeight w:val="1083"/>
        </w:trPr>
        <w:tc>
          <w:tcPr>
            <w:tcW w:w="567" w:type="dxa"/>
            <w:shd w:val="clear" w:color="auto" w:fill="auto"/>
            <w:tcMar>
              <w:top w:w="45" w:type="dxa"/>
              <w:left w:w="75" w:type="dxa"/>
              <w:bottom w:w="45" w:type="dxa"/>
              <w:right w:w="75" w:type="dxa"/>
            </w:tcMar>
          </w:tcPr>
          <w:p w:rsidR="00481B47" w:rsidRPr="00481B47" w:rsidRDefault="00481B47" w:rsidP="00481B47">
            <w:pPr>
              <w:rPr>
                <w:rFonts w:eastAsia="Times New Roman"/>
                <w:sz w:val="16"/>
                <w:szCs w:val="16"/>
              </w:rPr>
            </w:pPr>
            <w:r w:rsidRPr="00481B47">
              <w:rPr>
                <w:rFonts w:eastAsia="Times New Roman"/>
                <w:sz w:val="16"/>
                <w:szCs w:val="16"/>
              </w:rPr>
              <w:t>4</w:t>
            </w:r>
          </w:p>
        </w:tc>
        <w:tc>
          <w:tcPr>
            <w:tcW w:w="3544" w:type="dxa"/>
            <w:shd w:val="clear" w:color="auto" w:fill="auto"/>
            <w:tcMar>
              <w:top w:w="45" w:type="dxa"/>
              <w:left w:w="75" w:type="dxa"/>
              <w:bottom w:w="45" w:type="dxa"/>
              <w:right w:w="75" w:type="dxa"/>
            </w:tcMar>
          </w:tcPr>
          <w:p w:rsidR="00481B47" w:rsidRPr="00481B47" w:rsidRDefault="00481B47" w:rsidP="00481B47">
            <w:pPr>
              <w:spacing w:line="276" w:lineRule="auto"/>
              <w:rPr>
                <w:sz w:val="16"/>
                <w:szCs w:val="16"/>
                <w:lang w:eastAsia="en-US"/>
              </w:rPr>
            </w:pPr>
            <w:r w:rsidRPr="00481B47">
              <w:rPr>
                <w:sz w:val="16"/>
                <w:szCs w:val="16"/>
                <w:lang w:eastAsia="en-US"/>
              </w:rPr>
              <w:t>Гарантийное письмо</w:t>
            </w:r>
          </w:p>
        </w:tc>
        <w:tc>
          <w:tcPr>
            <w:tcW w:w="2410" w:type="dxa"/>
            <w:shd w:val="clear" w:color="auto" w:fill="auto"/>
            <w:tcMar>
              <w:top w:w="45" w:type="dxa"/>
              <w:left w:w="75" w:type="dxa"/>
              <w:bottom w:w="45" w:type="dxa"/>
              <w:right w:w="75" w:type="dxa"/>
            </w:tcMar>
          </w:tcPr>
          <w:p w:rsidR="00481B47" w:rsidRPr="00481B47" w:rsidRDefault="00481B47" w:rsidP="00481B47">
            <w:pPr>
              <w:spacing w:after="200" w:line="276" w:lineRule="auto"/>
              <w:rPr>
                <w:sz w:val="16"/>
                <w:szCs w:val="16"/>
                <w:lang w:eastAsia="en-US"/>
              </w:rPr>
            </w:pPr>
            <w:r w:rsidRPr="00481B47">
              <w:rPr>
                <w:sz w:val="16"/>
                <w:szCs w:val="16"/>
                <w:lang w:eastAsia="en-US"/>
              </w:rPr>
              <w:t>15.01.2020 г</w:t>
            </w:r>
          </w:p>
        </w:tc>
        <w:tc>
          <w:tcPr>
            <w:tcW w:w="3118" w:type="dxa"/>
            <w:shd w:val="clear" w:color="auto" w:fill="auto"/>
            <w:tcMar>
              <w:top w:w="45" w:type="dxa"/>
              <w:left w:w="75" w:type="dxa"/>
              <w:bottom w:w="45" w:type="dxa"/>
              <w:right w:w="75" w:type="dxa"/>
            </w:tcMar>
          </w:tcPr>
          <w:p w:rsidR="00481B47" w:rsidRPr="00481B47" w:rsidRDefault="00481B47" w:rsidP="00481B47">
            <w:pPr>
              <w:rPr>
                <w:rFonts w:eastAsia="Times New Roman"/>
                <w:sz w:val="16"/>
                <w:szCs w:val="16"/>
              </w:rPr>
            </w:pPr>
            <w:r w:rsidRPr="00481B47">
              <w:rPr>
                <w:rFonts w:eastAsia="Times New Roman"/>
                <w:sz w:val="16"/>
                <w:szCs w:val="16"/>
              </w:rPr>
              <w:t xml:space="preserve">Об обеспечении доставки  изделий медицинского назначения  и соблюдении всех сопутствующих требований  до момента  поставки  конечному  получателю </w:t>
            </w:r>
          </w:p>
        </w:tc>
        <w:tc>
          <w:tcPr>
            <w:tcW w:w="3402" w:type="dxa"/>
            <w:shd w:val="clear" w:color="auto" w:fill="auto"/>
            <w:tcMar>
              <w:top w:w="45" w:type="dxa"/>
              <w:left w:w="75" w:type="dxa"/>
              <w:bottom w:w="45" w:type="dxa"/>
              <w:right w:w="75" w:type="dxa"/>
            </w:tcMar>
          </w:tcPr>
          <w:p w:rsidR="00481B47" w:rsidRPr="00481B47" w:rsidRDefault="00481B47" w:rsidP="00481B47">
            <w:pPr>
              <w:spacing w:line="276" w:lineRule="auto"/>
              <w:rPr>
                <w:sz w:val="16"/>
                <w:szCs w:val="16"/>
                <w:lang w:eastAsia="en-US"/>
              </w:rPr>
            </w:pPr>
            <w:r w:rsidRPr="00481B47">
              <w:rPr>
                <w:sz w:val="16"/>
                <w:szCs w:val="16"/>
                <w:lang w:eastAsia="en-US"/>
              </w:rPr>
              <w:t>Генеральный директор ТОО «</w:t>
            </w:r>
            <w:r w:rsidRPr="00481B47">
              <w:rPr>
                <w:sz w:val="16"/>
                <w:szCs w:val="16"/>
                <w:lang w:val="en-US" w:eastAsia="en-US"/>
              </w:rPr>
              <w:t>Medical</w:t>
            </w:r>
            <w:r w:rsidRPr="00481B47">
              <w:rPr>
                <w:sz w:val="16"/>
                <w:szCs w:val="16"/>
                <w:lang w:eastAsia="en-US"/>
              </w:rPr>
              <w:t xml:space="preserve"> </w:t>
            </w:r>
            <w:r w:rsidRPr="00481B47">
              <w:rPr>
                <w:sz w:val="16"/>
                <w:szCs w:val="16"/>
                <w:lang w:val="en-US" w:eastAsia="en-US"/>
              </w:rPr>
              <w:t>Active</w:t>
            </w:r>
            <w:r w:rsidRPr="00481B47">
              <w:rPr>
                <w:sz w:val="16"/>
                <w:szCs w:val="16"/>
                <w:lang w:eastAsia="en-US"/>
              </w:rPr>
              <w:t xml:space="preserve"> </w:t>
            </w:r>
            <w:r w:rsidRPr="00481B47">
              <w:rPr>
                <w:sz w:val="16"/>
                <w:szCs w:val="16"/>
                <w:lang w:val="en-US" w:eastAsia="en-US"/>
              </w:rPr>
              <w:t>Group</w:t>
            </w:r>
            <w:r w:rsidRPr="00481B47">
              <w:rPr>
                <w:sz w:val="16"/>
                <w:szCs w:val="16"/>
                <w:lang w:eastAsia="en-US"/>
              </w:rPr>
              <w:t>»                                                    Савельева Г.В.</w:t>
            </w:r>
          </w:p>
        </w:tc>
        <w:tc>
          <w:tcPr>
            <w:tcW w:w="1985" w:type="dxa"/>
            <w:shd w:val="clear" w:color="auto" w:fill="auto"/>
            <w:tcMar>
              <w:top w:w="45" w:type="dxa"/>
              <w:left w:w="75" w:type="dxa"/>
              <w:bottom w:w="45" w:type="dxa"/>
              <w:right w:w="75" w:type="dxa"/>
            </w:tcMar>
          </w:tcPr>
          <w:p w:rsidR="00481B47" w:rsidRPr="00481B47" w:rsidRDefault="00481B47" w:rsidP="00481B47">
            <w:pPr>
              <w:rPr>
                <w:rFonts w:eastAsia="Times New Roman"/>
                <w:sz w:val="16"/>
                <w:szCs w:val="16"/>
              </w:rPr>
            </w:pPr>
            <w:r w:rsidRPr="00481B47">
              <w:rPr>
                <w:rFonts w:eastAsia="Times New Roman"/>
                <w:sz w:val="16"/>
                <w:szCs w:val="16"/>
              </w:rPr>
              <w:t>Оригинал</w:t>
            </w:r>
          </w:p>
        </w:tc>
        <w:tc>
          <w:tcPr>
            <w:tcW w:w="992" w:type="dxa"/>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1</w:t>
            </w:r>
          </w:p>
        </w:tc>
      </w:tr>
      <w:tr w:rsidR="00481B47" w:rsidRPr="00481B47" w:rsidTr="00435D08">
        <w:tc>
          <w:tcPr>
            <w:tcW w:w="567" w:type="dxa"/>
            <w:shd w:val="clear" w:color="auto" w:fill="auto"/>
            <w:tcMar>
              <w:top w:w="45" w:type="dxa"/>
              <w:left w:w="75" w:type="dxa"/>
              <w:bottom w:w="45" w:type="dxa"/>
              <w:right w:w="75" w:type="dxa"/>
            </w:tcMar>
          </w:tcPr>
          <w:p w:rsidR="00481B47" w:rsidRPr="00481B47" w:rsidRDefault="00481B47" w:rsidP="00481B47">
            <w:pPr>
              <w:rPr>
                <w:rFonts w:eastAsia="Times New Roman"/>
                <w:sz w:val="16"/>
                <w:szCs w:val="16"/>
              </w:rPr>
            </w:pPr>
            <w:r w:rsidRPr="00481B47">
              <w:rPr>
                <w:rFonts w:eastAsia="Times New Roman"/>
                <w:sz w:val="16"/>
                <w:szCs w:val="16"/>
              </w:rPr>
              <w:t>5</w:t>
            </w:r>
          </w:p>
        </w:tc>
        <w:tc>
          <w:tcPr>
            <w:tcW w:w="3544" w:type="dxa"/>
            <w:shd w:val="clear" w:color="auto" w:fill="auto"/>
            <w:tcMar>
              <w:top w:w="45" w:type="dxa"/>
              <w:left w:w="75" w:type="dxa"/>
              <w:bottom w:w="45" w:type="dxa"/>
              <w:right w:w="75" w:type="dxa"/>
            </w:tcMar>
          </w:tcPr>
          <w:p w:rsidR="00481B47" w:rsidRPr="00481B47" w:rsidRDefault="00481B47" w:rsidP="00481B47">
            <w:pPr>
              <w:spacing w:line="276" w:lineRule="auto"/>
              <w:rPr>
                <w:sz w:val="16"/>
                <w:szCs w:val="16"/>
                <w:lang w:eastAsia="en-US"/>
              </w:rPr>
            </w:pPr>
            <w:r w:rsidRPr="00481B47">
              <w:rPr>
                <w:sz w:val="16"/>
                <w:szCs w:val="16"/>
                <w:lang w:eastAsia="en-US"/>
              </w:rPr>
              <w:t>Гарантийное письмо</w:t>
            </w:r>
          </w:p>
        </w:tc>
        <w:tc>
          <w:tcPr>
            <w:tcW w:w="2410" w:type="dxa"/>
            <w:shd w:val="clear" w:color="auto" w:fill="auto"/>
            <w:tcMar>
              <w:top w:w="45" w:type="dxa"/>
              <w:left w:w="75" w:type="dxa"/>
              <w:bottom w:w="45" w:type="dxa"/>
              <w:right w:w="75" w:type="dxa"/>
            </w:tcMar>
          </w:tcPr>
          <w:p w:rsidR="00481B47" w:rsidRPr="00481B47" w:rsidRDefault="00481B47" w:rsidP="00481B47">
            <w:pPr>
              <w:spacing w:after="200" w:line="276" w:lineRule="auto"/>
              <w:rPr>
                <w:sz w:val="16"/>
                <w:szCs w:val="16"/>
                <w:lang w:eastAsia="en-US"/>
              </w:rPr>
            </w:pPr>
            <w:r w:rsidRPr="00481B47">
              <w:rPr>
                <w:sz w:val="16"/>
                <w:szCs w:val="16"/>
                <w:lang w:eastAsia="en-US"/>
              </w:rPr>
              <w:t>15.01.2020 г</w:t>
            </w:r>
          </w:p>
        </w:tc>
        <w:tc>
          <w:tcPr>
            <w:tcW w:w="3118" w:type="dxa"/>
            <w:shd w:val="clear" w:color="auto" w:fill="auto"/>
            <w:tcMar>
              <w:top w:w="45" w:type="dxa"/>
              <w:left w:w="75" w:type="dxa"/>
              <w:bottom w:w="45" w:type="dxa"/>
              <w:right w:w="75" w:type="dxa"/>
            </w:tcMar>
          </w:tcPr>
          <w:p w:rsidR="00481B47" w:rsidRPr="00481B47" w:rsidRDefault="00481B47" w:rsidP="00481B47">
            <w:pPr>
              <w:rPr>
                <w:rFonts w:eastAsia="Times New Roman"/>
                <w:sz w:val="16"/>
                <w:szCs w:val="16"/>
              </w:rPr>
            </w:pPr>
            <w:r w:rsidRPr="00481B47">
              <w:rPr>
                <w:rFonts w:eastAsia="Times New Roman"/>
                <w:sz w:val="16"/>
                <w:szCs w:val="16"/>
              </w:rPr>
              <w:t xml:space="preserve">Подтверждает, что маркировка, потребительская упаковка и инструкция по применению ИМН соответствует требованиям Кодекса </w:t>
            </w:r>
          </w:p>
        </w:tc>
        <w:tc>
          <w:tcPr>
            <w:tcW w:w="3402" w:type="dxa"/>
            <w:shd w:val="clear" w:color="auto" w:fill="auto"/>
            <w:tcMar>
              <w:top w:w="45" w:type="dxa"/>
              <w:left w:w="75" w:type="dxa"/>
              <w:bottom w:w="45" w:type="dxa"/>
              <w:right w:w="75" w:type="dxa"/>
            </w:tcMar>
          </w:tcPr>
          <w:p w:rsidR="00481B47" w:rsidRPr="00481B47" w:rsidRDefault="00481B47" w:rsidP="00481B47">
            <w:pPr>
              <w:spacing w:line="276" w:lineRule="auto"/>
              <w:rPr>
                <w:sz w:val="16"/>
                <w:szCs w:val="16"/>
                <w:lang w:eastAsia="en-US"/>
              </w:rPr>
            </w:pPr>
            <w:r w:rsidRPr="00481B47">
              <w:rPr>
                <w:sz w:val="16"/>
                <w:szCs w:val="16"/>
                <w:lang w:eastAsia="en-US"/>
              </w:rPr>
              <w:t>Генеральный директор ТОО «</w:t>
            </w:r>
            <w:r w:rsidRPr="00481B47">
              <w:rPr>
                <w:sz w:val="16"/>
                <w:szCs w:val="16"/>
                <w:lang w:val="en-US" w:eastAsia="en-US"/>
              </w:rPr>
              <w:t>Medical</w:t>
            </w:r>
            <w:r w:rsidRPr="00481B47">
              <w:rPr>
                <w:sz w:val="16"/>
                <w:szCs w:val="16"/>
                <w:lang w:eastAsia="en-US"/>
              </w:rPr>
              <w:t xml:space="preserve"> </w:t>
            </w:r>
            <w:r w:rsidRPr="00481B47">
              <w:rPr>
                <w:sz w:val="16"/>
                <w:szCs w:val="16"/>
                <w:lang w:val="en-US" w:eastAsia="en-US"/>
              </w:rPr>
              <w:t>Active</w:t>
            </w:r>
            <w:r w:rsidRPr="00481B47">
              <w:rPr>
                <w:sz w:val="16"/>
                <w:szCs w:val="16"/>
                <w:lang w:eastAsia="en-US"/>
              </w:rPr>
              <w:t xml:space="preserve"> </w:t>
            </w:r>
            <w:r w:rsidRPr="00481B47">
              <w:rPr>
                <w:sz w:val="16"/>
                <w:szCs w:val="16"/>
                <w:lang w:val="en-US" w:eastAsia="en-US"/>
              </w:rPr>
              <w:t>Group</w:t>
            </w:r>
            <w:r w:rsidRPr="00481B47">
              <w:rPr>
                <w:sz w:val="16"/>
                <w:szCs w:val="16"/>
                <w:lang w:eastAsia="en-US"/>
              </w:rPr>
              <w:t>»                                                    Савельева Г.В.</w:t>
            </w:r>
          </w:p>
        </w:tc>
        <w:tc>
          <w:tcPr>
            <w:tcW w:w="1985" w:type="dxa"/>
            <w:shd w:val="clear" w:color="auto" w:fill="auto"/>
            <w:tcMar>
              <w:top w:w="45" w:type="dxa"/>
              <w:left w:w="75" w:type="dxa"/>
              <w:bottom w:w="45" w:type="dxa"/>
              <w:right w:w="75" w:type="dxa"/>
            </w:tcMar>
          </w:tcPr>
          <w:p w:rsidR="00481B47" w:rsidRPr="00481B47" w:rsidRDefault="00481B47" w:rsidP="00481B47">
            <w:pPr>
              <w:rPr>
                <w:rFonts w:eastAsia="Times New Roman"/>
                <w:sz w:val="16"/>
                <w:szCs w:val="16"/>
              </w:rPr>
            </w:pPr>
            <w:r w:rsidRPr="00481B47">
              <w:rPr>
                <w:rFonts w:eastAsia="Times New Roman"/>
                <w:sz w:val="16"/>
                <w:szCs w:val="16"/>
              </w:rPr>
              <w:t>Оригинал</w:t>
            </w:r>
          </w:p>
        </w:tc>
        <w:tc>
          <w:tcPr>
            <w:tcW w:w="992" w:type="dxa"/>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1</w:t>
            </w:r>
          </w:p>
        </w:tc>
      </w:tr>
      <w:tr w:rsidR="00481B47" w:rsidRPr="00481B47" w:rsidTr="00435D08">
        <w:tc>
          <w:tcPr>
            <w:tcW w:w="567" w:type="dxa"/>
            <w:shd w:val="clear" w:color="auto" w:fill="auto"/>
            <w:tcMar>
              <w:top w:w="45" w:type="dxa"/>
              <w:left w:w="75" w:type="dxa"/>
              <w:bottom w:w="45" w:type="dxa"/>
              <w:right w:w="75" w:type="dxa"/>
            </w:tcMar>
          </w:tcPr>
          <w:p w:rsidR="00481B47" w:rsidRPr="00481B47" w:rsidRDefault="00481B47" w:rsidP="00481B47">
            <w:pPr>
              <w:rPr>
                <w:rFonts w:eastAsia="Times New Roman"/>
                <w:sz w:val="16"/>
                <w:szCs w:val="16"/>
              </w:rPr>
            </w:pPr>
            <w:r w:rsidRPr="00481B47">
              <w:rPr>
                <w:rFonts w:eastAsia="Times New Roman"/>
                <w:sz w:val="16"/>
                <w:szCs w:val="16"/>
              </w:rPr>
              <w:t>6</w:t>
            </w:r>
          </w:p>
        </w:tc>
        <w:tc>
          <w:tcPr>
            <w:tcW w:w="3544" w:type="dxa"/>
            <w:shd w:val="clear" w:color="auto" w:fill="auto"/>
            <w:tcMar>
              <w:top w:w="45" w:type="dxa"/>
              <w:left w:w="75" w:type="dxa"/>
              <w:bottom w:w="45" w:type="dxa"/>
              <w:right w:w="75" w:type="dxa"/>
            </w:tcMar>
          </w:tcPr>
          <w:p w:rsidR="00481B47" w:rsidRPr="00481B47" w:rsidRDefault="00481B47" w:rsidP="00481B47">
            <w:pPr>
              <w:spacing w:line="276" w:lineRule="auto"/>
              <w:rPr>
                <w:sz w:val="16"/>
                <w:szCs w:val="16"/>
                <w:lang w:eastAsia="en-US"/>
              </w:rPr>
            </w:pPr>
            <w:r w:rsidRPr="00481B47">
              <w:rPr>
                <w:sz w:val="16"/>
                <w:szCs w:val="16"/>
                <w:lang w:eastAsia="en-US"/>
              </w:rPr>
              <w:t>Гарантийное письмо</w:t>
            </w:r>
          </w:p>
        </w:tc>
        <w:tc>
          <w:tcPr>
            <w:tcW w:w="2410" w:type="dxa"/>
            <w:shd w:val="clear" w:color="auto" w:fill="auto"/>
            <w:tcMar>
              <w:top w:w="45" w:type="dxa"/>
              <w:left w:w="75" w:type="dxa"/>
              <w:bottom w:w="45" w:type="dxa"/>
              <w:right w:w="75" w:type="dxa"/>
            </w:tcMar>
          </w:tcPr>
          <w:p w:rsidR="00481B47" w:rsidRPr="00481B47" w:rsidRDefault="00481B47" w:rsidP="00481B47">
            <w:pPr>
              <w:spacing w:after="200" w:line="276" w:lineRule="auto"/>
              <w:rPr>
                <w:sz w:val="16"/>
                <w:szCs w:val="16"/>
                <w:lang w:eastAsia="en-US"/>
              </w:rPr>
            </w:pPr>
            <w:r w:rsidRPr="00481B47">
              <w:rPr>
                <w:sz w:val="16"/>
                <w:szCs w:val="16"/>
                <w:lang w:eastAsia="en-US"/>
              </w:rPr>
              <w:t>15.01.2020 г</w:t>
            </w:r>
          </w:p>
        </w:tc>
        <w:tc>
          <w:tcPr>
            <w:tcW w:w="3118" w:type="dxa"/>
            <w:shd w:val="clear" w:color="auto" w:fill="auto"/>
            <w:tcMar>
              <w:top w:w="45" w:type="dxa"/>
              <w:left w:w="75" w:type="dxa"/>
              <w:bottom w:w="45" w:type="dxa"/>
              <w:right w:w="75" w:type="dxa"/>
            </w:tcMar>
          </w:tcPr>
          <w:p w:rsidR="00481B47" w:rsidRPr="00481B47" w:rsidRDefault="00481B47" w:rsidP="00481B47">
            <w:pPr>
              <w:rPr>
                <w:rFonts w:eastAsia="Times New Roman"/>
                <w:sz w:val="16"/>
                <w:szCs w:val="16"/>
              </w:rPr>
            </w:pPr>
            <w:r w:rsidRPr="00481B47">
              <w:rPr>
                <w:rFonts w:eastAsia="Times New Roman"/>
                <w:sz w:val="16"/>
                <w:szCs w:val="16"/>
              </w:rPr>
              <w:t>Подтверждает, что остаточный срок годности, изделий медицинского назначения, будет составлять не менее двенадцати месяцев от указанного срока годности на упаковке.</w:t>
            </w:r>
          </w:p>
        </w:tc>
        <w:tc>
          <w:tcPr>
            <w:tcW w:w="3402" w:type="dxa"/>
            <w:shd w:val="clear" w:color="auto" w:fill="auto"/>
            <w:tcMar>
              <w:top w:w="45" w:type="dxa"/>
              <w:left w:w="75" w:type="dxa"/>
              <w:bottom w:w="45" w:type="dxa"/>
              <w:right w:w="75" w:type="dxa"/>
            </w:tcMar>
          </w:tcPr>
          <w:p w:rsidR="00481B47" w:rsidRPr="00481B47" w:rsidRDefault="00481B47" w:rsidP="00481B47">
            <w:pPr>
              <w:spacing w:line="276" w:lineRule="auto"/>
              <w:rPr>
                <w:sz w:val="16"/>
                <w:szCs w:val="16"/>
                <w:lang w:eastAsia="en-US"/>
              </w:rPr>
            </w:pPr>
            <w:r w:rsidRPr="00481B47">
              <w:rPr>
                <w:sz w:val="16"/>
                <w:szCs w:val="16"/>
                <w:lang w:eastAsia="en-US"/>
              </w:rPr>
              <w:t>Генеральный директор ТОО «</w:t>
            </w:r>
            <w:r w:rsidRPr="00481B47">
              <w:rPr>
                <w:sz w:val="16"/>
                <w:szCs w:val="16"/>
                <w:lang w:val="en-US" w:eastAsia="en-US"/>
              </w:rPr>
              <w:t>Medical</w:t>
            </w:r>
            <w:r w:rsidRPr="00481B47">
              <w:rPr>
                <w:sz w:val="16"/>
                <w:szCs w:val="16"/>
                <w:lang w:eastAsia="en-US"/>
              </w:rPr>
              <w:t xml:space="preserve"> </w:t>
            </w:r>
            <w:r w:rsidRPr="00481B47">
              <w:rPr>
                <w:sz w:val="16"/>
                <w:szCs w:val="16"/>
                <w:lang w:val="en-US" w:eastAsia="en-US"/>
              </w:rPr>
              <w:t>Active</w:t>
            </w:r>
            <w:r w:rsidRPr="00481B47">
              <w:rPr>
                <w:sz w:val="16"/>
                <w:szCs w:val="16"/>
                <w:lang w:eastAsia="en-US"/>
              </w:rPr>
              <w:t xml:space="preserve"> </w:t>
            </w:r>
            <w:r w:rsidRPr="00481B47">
              <w:rPr>
                <w:sz w:val="16"/>
                <w:szCs w:val="16"/>
                <w:lang w:val="en-US" w:eastAsia="en-US"/>
              </w:rPr>
              <w:t>Group</w:t>
            </w:r>
            <w:r w:rsidRPr="00481B47">
              <w:rPr>
                <w:sz w:val="16"/>
                <w:szCs w:val="16"/>
                <w:lang w:eastAsia="en-US"/>
              </w:rPr>
              <w:t>»                                                    Савельева Г.В.</w:t>
            </w:r>
          </w:p>
        </w:tc>
        <w:tc>
          <w:tcPr>
            <w:tcW w:w="1985" w:type="dxa"/>
            <w:shd w:val="clear" w:color="auto" w:fill="auto"/>
            <w:tcMar>
              <w:top w:w="45" w:type="dxa"/>
              <w:left w:w="75" w:type="dxa"/>
              <w:bottom w:w="45" w:type="dxa"/>
              <w:right w:w="75" w:type="dxa"/>
            </w:tcMar>
          </w:tcPr>
          <w:p w:rsidR="00481B47" w:rsidRPr="00481B47" w:rsidRDefault="00481B47" w:rsidP="00481B47">
            <w:pPr>
              <w:rPr>
                <w:rFonts w:eastAsia="Times New Roman"/>
                <w:sz w:val="16"/>
                <w:szCs w:val="16"/>
              </w:rPr>
            </w:pPr>
            <w:r w:rsidRPr="00481B47">
              <w:rPr>
                <w:rFonts w:eastAsia="Times New Roman"/>
                <w:sz w:val="16"/>
                <w:szCs w:val="16"/>
              </w:rPr>
              <w:t>Оригинал</w:t>
            </w:r>
          </w:p>
        </w:tc>
        <w:tc>
          <w:tcPr>
            <w:tcW w:w="992" w:type="dxa"/>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1</w:t>
            </w:r>
          </w:p>
        </w:tc>
      </w:tr>
      <w:tr w:rsidR="00481B47" w:rsidRPr="00481B47" w:rsidTr="00435D08">
        <w:tc>
          <w:tcPr>
            <w:tcW w:w="567" w:type="dxa"/>
            <w:shd w:val="clear" w:color="auto" w:fill="auto"/>
            <w:tcMar>
              <w:top w:w="45" w:type="dxa"/>
              <w:left w:w="75" w:type="dxa"/>
              <w:bottom w:w="45" w:type="dxa"/>
              <w:right w:w="75" w:type="dxa"/>
            </w:tcMar>
          </w:tcPr>
          <w:p w:rsidR="00481B47" w:rsidRPr="00481B47" w:rsidRDefault="00481B47" w:rsidP="00481B47">
            <w:pPr>
              <w:rPr>
                <w:rFonts w:eastAsia="Times New Roman"/>
                <w:sz w:val="16"/>
                <w:szCs w:val="16"/>
              </w:rPr>
            </w:pPr>
            <w:r w:rsidRPr="00481B47">
              <w:rPr>
                <w:rFonts w:eastAsia="Times New Roman"/>
                <w:sz w:val="16"/>
                <w:szCs w:val="16"/>
              </w:rPr>
              <w:t>7</w:t>
            </w:r>
          </w:p>
        </w:tc>
        <w:tc>
          <w:tcPr>
            <w:tcW w:w="3544" w:type="dxa"/>
            <w:shd w:val="clear" w:color="auto" w:fill="auto"/>
            <w:tcMar>
              <w:top w:w="45" w:type="dxa"/>
              <w:left w:w="75" w:type="dxa"/>
              <w:bottom w:w="45" w:type="dxa"/>
              <w:right w:w="75" w:type="dxa"/>
            </w:tcMar>
          </w:tcPr>
          <w:p w:rsidR="00481B47" w:rsidRPr="00481B47" w:rsidRDefault="00481B47" w:rsidP="00481B47">
            <w:pPr>
              <w:rPr>
                <w:rFonts w:eastAsia="Times New Roman"/>
                <w:sz w:val="16"/>
                <w:szCs w:val="16"/>
              </w:rPr>
            </w:pPr>
            <w:r w:rsidRPr="00481B47">
              <w:rPr>
                <w:rFonts w:eastAsia="Times New Roman"/>
                <w:sz w:val="16"/>
                <w:szCs w:val="16"/>
              </w:rPr>
              <w:t xml:space="preserve">Информационное письмо о наличии зарегистрированной предельной цены </w:t>
            </w:r>
          </w:p>
        </w:tc>
        <w:tc>
          <w:tcPr>
            <w:tcW w:w="2410" w:type="dxa"/>
            <w:shd w:val="clear" w:color="auto" w:fill="auto"/>
            <w:tcMar>
              <w:top w:w="45" w:type="dxa"/>
              <w:left w:w="75" w:type="dxa"/>
              <w:bottom w:w="45" w:type="dxa"/>
              <w:right w:w="75" w:type="dxa"/>
            </w:tcMar>
          </w:tcPr>
          <w:p w:rsidR="00481B47" w:rsidRPr="00481B47" w:rsidRDefault="00481B47" w:rsidP="00481B47">
            <w:pPr>
              <w:spacing w:after="200" w:line="276" w:lineRule="auto"/>
              <w:rPr>
                <w:sz w:val="16"/>
                <w:szCs w:val="16"/>
                <w:lang w:eastAsia="en-US"/>
              </w:rPr>
            </w:pPr>
            <w:r w:rsidRPr="00481B47">
              <w:rPr>
                <w:sz w:val="16"/>
                <w:szCs w:val="16"/>
                <w:lang w:eastAsia="en-US"/>
              </w:rPr>
              <w:t>15.01.2020 г</w:t>
            </w:r>
          </w:p>
        </w:tc>
        <w:tc>
          <w:tcPr>
            <w:tcW w:w="3118" w:type="dxa"/>
            <w:shd w:val="clear" w:color="auto" w:fill="auto"/>
            <w:tcMar>
              <w:top w:w="45" w:type="dxa"/>
              <w:left w:w="75" w:type="dxa"/>
              <w:bottom w:w="45" w:type="dxa"/>
              <w:right w:w="75" w:type="dxa"/>
            </w:tcMar>
          </w:tcPr>
          <w:p w:rsidR="00481B47" w:rsidRPr="00481B47" w:rsidRDefault="00481B47" w:rsidP="00481B47">
            <w:pPr>
              <w:spacing w:line="276" w:lineRule="auto"/>
              <w:rPr>
                <w:sz w:val="16"/>
                <w:szCs w:val="16"/>
                <w:lang w:eastAsia="en-US"/>
              </w:rPr>
            </w:pPr>
            <w:r w:rsidRPr="00481B47">
              <w:rPr>
                <w:sz w:val="16"/>
                <w:szCs w:val="16"/>
                <w:lang w:eastAsia="en-US"/>
              </w:rPr>
              <w:t xml:space="preserve">Информационное письмо с указанием номера и цены, внесенные в официальный , Перечень зарегистрированных предельных  цен на изделия медицинского назначения </w:t>
            </w:r>
          </w:p>
        </w:tc>
        <w:tc>
          <w:tcPr>
            <w:tcW w:w="3402" w:type="dxa"/>
            <w:shd w:val="clear" w:color="auto" w:fill="auto"/>
            <w:tcMar>
              <w:top w:w="45" w:type="dxa"/>
              <w:left w:w="75" w:type="dxa"/>
              <w:bottom w:w="45" w:type="dxa"/>
              <w:right w:w="75" w:type="dxa"/>
            </w:tcMar>
          </w:tcPr>
          <w:p w:rsidR="00481B47" w:rsidRPr="00481B47" w:rsidRDefault="00481B47" w:rsidP="00481B47">
            <w:pPr>
              <w:rPr>
                <w:rFonts w:eastAsia="Times New Roman"/>
                <w:sz w:val="16"/>
                <w:szCs w:val="16"/>
              </w:rPr>
            </w:pPr>
            <w:r w:rsidRPr="00481B47">
              <w:rPr>
                <w:rFonts w:eastAsia="Times New Roman"/>
                <w:sz w:val="16"/>
                <w:szCs w:val="16"/>
              </w:rPr>
              <w:t>Генеральным директором  ТОО «Medical Active Group» Савельевой  Г.В.</w:t>
            </w:r>
            <w:r w:rsidRPr="00481B47">
              <w:rPr>
                <w:rFonts w:eastAsia="Times New Roman"/>
                <w:sz w:val="16"/>
                <w:szCs w:val="16"/>
              </w:rPr>
              <w:tab/>
            </w:r>
          </w:p>
          <w:p w:rsidR="00481B47" w:rsidRPr="00481B47" w:rsidRDefault="00481B47" w:rsidP="00481B47">
            <w:pPr>
              <w:rPr>
                <w:rFonts w:eastAsia="Times New Roman"/>
                <w:sz w:val="16"/>
                <w:szCs w:val="16"/>
              </w:rPr>
            </w:pPr>
          </w:p>
        </w:tc>
        <w:tc>
          <w:tcPr>
            <w:tcW w:w="1985" w:type="dxa"/>
            <w:shd w:val="clear" w:color="auto" w:fill="auto"/>
            <w:tcMar>
              <w:top w:w="45" w:type="dxa"/>
              <w:left w:w="75" w:type="dxa"/>
              <w:bottom w:w="45" w:type="dxa"/>
              <w:right w:w="75" w:type="dxa"/>
            </w:tcMar>
          </w:tcPr>
          <w:p w:rsidR="00481B47" w:rsidRPr="00481B47" w:rsidRDefault="00481B47" w:rsidP="00481B47">
            <w:pPr>
              <w:rPr>
                <w:rFonts w:eastAsia="Times New Roman"/>
                <w:sz w:val="16"/>
                <w:szCs w:val="16"/>
              </w:rPr>
            </w:pPr>
            <w:r w:rsidRPr="00481B47">
              <w:rPr>
                <w:rFonts w:eastAsia="Times New Roman"/>
                <w:sz w:val="16"/>
                <w:szCs w:val="16"/>
              </w:rPr>
              <w:t>Оригинал</w:t>
            </w:r>
          </w:p>
        </w:tc>
        <w:tc>
          <w:tcPr>
            <w:tcW w:w="992" w:type="dxa"/>
          </w:tcPr>
          <w:p w:rsidR="00481B47" w:rsidRPr="00481B47" w:rsidRDefault="00481B47" w:rsidP="00481B47">
            <w:pPr>
              <w:jc w:val="center"/>
              <w:rPr>
                <w:rFonts w:eastAsia="Times New Roman"/>
                <w:sz w:val="16"/>
                <w:szCs w:val="16"/>
              </w:rPr>
            </w:pPr>
            <w:r w:rsidRPr="00481B47">
              <w:rPr>
                <w:rFonts w:eastAsia="Times New Roman"/>
                <w:sz w:val="16"/>
                <w:szCs w:val="16"/>
              </w:rPr>
              <w:t>1</w:t>
            </w:r>
          </w:p>
        </w:tc>
      </w:tr>
      <w:tr w:rsidR="00481B47" w:rsidRPr="00481B47" w:rsidTr="00435D08">
        <w:tc>
          <w:tcPr>
            <w:tcW w:w="567" w:type="dxa"/>
            <w:shd w:val="clear" w:color="auto" w:fill="auto"/>
            <w:tcMar>
              <w:top w:w="45" w:type="dxa"/>
              <w:left w:w="75" w:type="dxa"/>
              <w:bottom w:w="45" w:type="dxa"/>
              <w:right w:w="75" w:type="dxa"/>
            </w:tcMar>
          </w:tcPr>
          <w:p w:rsidR="00481B47" w:rsidRPr="00481B47" w:rsidRDefault="00481B47" w:rsidP="00481B47">
            <w:pPr>
              <w:rPr>
                <w:rFonts w:eastAsia="Times New Roman"/>
                <w:sz w:val="16"/>
                <w:szCs w:val="16"/>
              </w:rPr>
            </w:pPr>
            <w:r w:rsidRPr="00481B47">
              <w:rPr>
                <w:rFonts w:eastAsia="Times New Roman"/>
                <w:sz w:val="16"/>
                <w:szCs w:val="16"/>
              </w:rPr>
              <w:t>8</w:t>
            </w:r>
          </w:p>
          <w:p w:rsidR="00481B47" w:rsidRPr="00481B47" w:rsidRDefault="00481B47" w:rsidP="00481B47">
            <w:pPr>
              <w:spacing w:after="200" w:line="276" w:lineRule="auto"/>
              <w:rPr>
                <w:sz w:val="16"/>
                <w:szCs w:val="16"/>
              </w:rPr>
            </w:pPr>
          </w:p>
        </w:tc>
        <w:tc>
          <w:tcPr>
            <w:tcW w:w="3544" w:type="dxa"/>
            <w:shd w:val="clear" w:color="auto" w:fill="auto"/>
            <w:tcMar>
              <w:top w:w="45" w:type="dxa"/>
              <w:left w:w="75" w:type="dxa"/>
              <w:bottom w:w="45" w:type="dxa"/>
              <w:right w:w="75" w:type="dxa"/>
            </w:tcMar>
          </w:tcPr>
          <w:p w:rsidR="00481B47" w:rsidRPr="00481B47" w:rsidRDefault="00481B47" w:rsidP="00481B47">
            <w:pPr>
              <w:spacing w:line="276" w:lineRule="auto"/>
              <w:rPr>
                <w:sz w:val="16"/>
                <w:szCs w:val="16"/>
                <w:lang w:eastAsia="en-US"/>
              </w:rPr>
            </w:pPr>
            <w:r w:rsidRPr="00481B47">
              <w:rPr>
                <w:sz w:val="16"/>
                <w:szCs w:val="16"/>
                <w:lang w:eastAsia="en-US"/>
              </w:rPr>
              <w:t xml:space="preserve">Платежное поручение </w:t>
            </w:r>
          </w:p>
        </w:tc>
        <w:tc>
          <w:tcPr>
            <w:tcW w:w="2410" w:type="dxa"/>
            <w:shd w:val="clear" w:color="auto" w:fill="auto"/>
            <w:tcMar>
              <w:top w:w="45" w:type="dxa"/>
              <w:left w:w="75" w:type="dxa"/>
              <w:bottom w:w="45" w:type="dxa"/>
              <w:right w:w="75" w:type="dxa"/>
            </w:tcMar>
          </w:tcPr>
          <w:p w:rsidR="00481B47" w:rsidRPr="00481B47" w:rsidRDefault="00481B47" w:rsidP="00481B47">
            <w:pPr>
              <w:rPr>
                <w:rFonts w:eastAsia="Times New Roman"/>
                <w:sz w:val="16"/>
                <w:szCs w:val="16"/>
              </w:rPr>
            </w:pPr>
            <w:r w:rsidRPr="00481B47">
              <w:rPr>
                <w:rFonts w:eastAsia="Times New Roman"/>
                <w:sz w:val="16"/>
                <w:szCs w:val="16"/>
              </w:rPr>
              <w:t>№ 90  от 14.01.2020 г</w:t>
            </w:r>
            <w:r w:rsidRPr="00481B47">
              <w:rPr>
                <w:rFonts w:eastAsia="Times New Roman"/>
                <w:color w:val="FF0000"/>
                <w:sz w:val="16"/>
                <w:szCs w:val="16"/>
              </w:rPr>
              <w:t>.</w:t>
            </w:r>
          </w:p>
        </w:tc>
        <w:tc>
          <w:tcPr>
            <w:tcW w:w="3118" w:type="dxa"/>
            <w:shd w:val="clear" w:color="auto" w:fill="auto"/>
            <w:tcMar>
              <w:top w:w="45" w:type="dxa"/>
              <w:left w:w="75" w:type="dxa"/>
              <w:bottom w:w="45" w:type="dxa"/>
              <w:right w:w="75" w:type="dxa"/>
            </w:tcMar>
          </w:tcPr>
          <w:p w:rsidR="00481B47" w:rsidRPr="00481B47" w:rsidRDefault="00481B47" w:rsidP="00481B47">
            <w:pPr>
              <w:rPr>
                <w:rFonts w:eastAsia="Times New Roman"/>
                <w:sz w:val="16"/>
                <w:szCs w:val="16"/>
              </w:rPr>
            </w:pPr>
            <w:r w:rsidRPr="00481B47">
              <w:rPr>
                <w:rFonts w:eastAsia="Times New Roman"/>
                <w:sz w:val="16"/>
                <w:szCs w:val="16"/>
              </w:rPr>
              <w:t>Подтверждает  внесение гарантийного обеспечения тендерной заявки, в виде залога денег</w:t>
            </w:r>
          </w:p>
        </w:tc>
        <w:tc>
          <w:tcPr>
            <w:tcW w:w="3402" w:type="dxa"/>
            <w:shd w:val="clear" w:color="auto" w:fill="auto"/>
            <w:tcMar>
              <w:top w:w="45" w:type="dxa"/>
              <w:left w:w="75" w:type="dxa"/>
              <w:bottom w:w="45" w:type="dxa"/>
              <w:right w:w="75" w:type="dxa"/>
            </w:tcMar>
          </w:tcPr>
          <w:p w:rsidR="00481B47" w:rsidRPr="00481B47" w:rsidRDefault="00481B47" w:rsidP="00481B47">
            <w:pPr>
              <w:spacing w:line="276" w:lineRule="auto"/>
              <w:rPr>
                <w:sz w:val="16"/>
                <w:szCs w:val="16"/>
                <w:lang w:eastAsia="en-US"/>
              </w:rPr>
            </w:pPr>
            <w:r w:rsidRPr="00481B47">
              <w:rPr>
                <w:sz w:val="16"/>
                <w:szCs w:val="16"/>
                <w:lang w:eastAsia="en-US"/>
              </w:rPr>
              <w:t>Руководитель Савельева Г.В.</w:t>
            </w:r>
          </w:p>
        </w:tc>
        <w:tc>
          <w:tcPr>
            <w:tcW w:w="1985" w:type="dxa"/>
            <w:shd w:val="clear" w:color="auto" w:fill="auto"/>
            <w:tcMar>
              <w:top w:w="45" w:type="dxa"/>
              <w:left w:w="75" w:type="dxa"/>
              <w:bottom w:w="45" w:type="dxa"/>
              <w:right w:w="75" w:type="dxa"/>
            </w:tcMar>
          </w:tcPr>
          <w:p w:rsidR="00481B47" w:rsidRPr="00481B47" w:rsidRDefault="00481B47" w:rsidP="00481B47">
            <w:pPr>
              <w:rPr>
                <w:rFonts w:eastAsia="Times New Roman"/>
                <w:sz w:val="16"/>
                <w:szCs w:val="16"/>
              </w:rPr>
            </w:pPr>
            <w:r w:rsidRPr="00481B47">
              <w:rPr>
                <w:rFonts w:eastAsia="Times New Roman"/>
                <w:sz w:val="16"/>
                <w:szCs w:val="16"/>
              </w:rPr>
              <w:t xml:space="preserve">Копия </w:t>
            </w:r>
          </w:p>
        </w:tc>
        <w:tc>
          <w:tcPr>
            <w:tcW w:w="992" w:type="dxa"/>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2</w:t>
            </w:r>
          </w:p>
        </w:tc>
      </w:tr>
      <w:tr w:rsidR="00481B47" w:rsidRPr="00481B47" w:rsidTr="00435D08">
        <w:tc>
          <w:tcPr>
            <w:tcW w:w="567" w:type="dxa"/>
            <w:shd w:val="clear" w:color="auto" w:fill="auto"/>
            <w:tcMar>
              <w:top w:w="45" w:type="dxa"/>
              <w:left w:w="75" w:type="dxa"/>
              <w:bottom w:w="45" w:type="dxa"/>
              <w:right w:w="75" w:type="dxa"/>
            </w:tcMar>
          </w:tcPr>
          <w:p w:rsidR="00481B47" w:rsidRPr="00481B47" w:rsidRDefault="00481B47" w:rsidP="00481B47">
            <w:pPr>
              <w:rPr>
                <w:rFonts w:eastAsia="Times New Roman"/>
                <w:sz w:val="16"/>
                <w:szCs w:val="16"/>
              </w:rPr>
            </w:pPr>
            <w:r w:rsidRPr="00481B47">
              <w:rPr>
                <w:rFonts w:eastAsia="Times New Roman"/>
                <w:sz w:val="16"/>
                <w:szCs w:val="16"/>
              </w:rPr>
              <w:t>9</w:t>
            </w:r>
          </w:p>
        </w:tc>
        <w:tc>
          <w:tcPr>
            <w:tcW w:w="3544" w:type="dxa"/>
            <w:shd w:val="clear" w:color="auto" w:fill="auto"/>
            <w:tcMar>
              <w:top w:w="45" w:type="dxa"/>
              <w:left w:w="75" w:type="dxa"/>
              <w:bottom w:w="45" w:type="dxa"/>
              <w:right w:w="75" w:type="dxa"/>
            </w:tcMar>
          </w:tcPr>
          <w:p w:rsidR="00481B47" w:rsidRPr="00481B47" w:rsidRDefault="00481B47" w:rsidP="00481B47">
            <w:pPr>
              <w:rPr>
                <w:rFonts w:eastAsia="Times New Roman"/>
                <w:sz w:val="16"/>
                <w:szCs w:val="16"/>
              </w:rPr>
            </w:pPr>
            <w:r w:rsidRPr="00481B47">
              <w:rPr>
                <w:rFonts w:eastAsia="Times New Roman"/>
                <w:sz w:val="16"/>
                <w:szCs w:val="16"/>
              </w:rPr>
              <w:t>Доверенность      № 20/61</w:t>
            </w:r>
          </w:p>
        </w:tc>
        <w:tc>
          <w:tcPr>
            <w:tcW w:w="2410" w:type="dxa"/>
            <w:shd w:val="clear" w:color="auto" w:fill="auto"/>
            <w:tcMar>
              <w:top w:w="45" w:type="dxa"/>
              <w:left w:w="75" w:type="dxa"/>
              <w:bottom w:w="45" w:type="dxa"/>
              <w:right w:w="75" w:type="dxa"/>
            </w:tcMar>
          </w:tcPr>
          <w:p w:rsidR="00481B47" w:rsidRPr="00481B47" w:rsidRDefault="00481B47" w:rsidP="00481B47">
            <w:pPr>
              <w:spacing w:line="276" w:lineRule="auto"/>
              <w:rPr>
                <w:sz w:val="16"/>
                <w:szCs w:val="16"/>
                <w:lang w:eastAsia="en-US"/>
              </w:rPr>
            </w:pPr>
            <w:r w:rsidRPr="00481B47">
              <w:rPr>
                <w:sz w:val="16"/>
                <w:szCs w:val="16"/>
                <w:lang w:eastAsia="en-US"/>
              </w:rPr>
              <w:t>14.01.2020 г.</w:t>
            </w:r>
          </w:p>
        </w:tc>
        <w:tc>
          <w:tcPr>
            <w:tcW w:w="3118" w:type="dxa"/>
            <w:shd w:val="clear" w:color="auto" w:fill="auto"/>
            <w:tcMar>
              <w:top w:w="45" w:type="dxa"/>
              <w:left w:w="75" w:type="dxa"/>
              <w:bottom w:w="45" w:type="dxa"/>
              <w:right w:w="75" w:type="dxa"/>
            </w:tcMar>
          </w:tcPr>
          <w:p w:rsidR="00481B47" w:rsidRPr="00481B47" w:rsidRDefault="00481B47" w:rsidP="00481B47">
            <w:pPr>
              <w:rPr>
                <w:rFonts w:eastAsia="Times New Roman"/>
                <w:sz w:val="16"/>
                <w:szCs w:val="16"/>
              </w:rPr>
            </w:pPr>
            <w:r w:rsidRPr="00481B47">
              <w:rPr>
                <w:rFonts w:eastAsia="Times New Roman"/>
                <w:sz w:val="16"/>
                <w:szCs w:val="16"/>
              </w:rPr>
              <w:t>Доверенность на Исабековой А.О. представлять интересы ТОО «</w:t>
            </w:r>
            <w:r w:rsidRPr="00481B47">
              <w:rPr>
                <w:rFonts w:eastAsia="Times New Roman"/>
                <w:sz w:val="16"/>
                <w:szCs w:val="16"/>
                <w:lang w:val="en-US"/>
              </w:rPr>
              <w:t>Medical</w:t>
            </w:r>
            <w:r w:rsidRPr="00481B47">
              <w:rPr>
                <w:rFonts w:eastAsia="Times New Roman"/>
                <w:sz w:val="16"/>
                <w:szCs w:val="16"/>
              </w:rPr>
              <w:t xml:space="preserve"> </w:t>
            </w:r>
            <w:r w:rsidRPr="00481B47">
              <w:rPr>
                <w:rFonts w:eastAsia="Times New Roman"/>
                <w:sz w:val="16"/>
                <w:szCs w:val="16"/>
                <w:lang w:val="en-US"/>
              </w:rPr>
              <w:t>Active</w:t>
            </w:r>
            <w:r w:rsidRPr="00481B47">
              <w:rPr>
                <w:rFonts w:eastAsia="Times New Roman"/>
                <w:sz w:val="16"/>
                <w:szCs w:val="16"/>
              </w:rPr>
              <w:t xml:space="preserve"> </w:t>
            </w:r>
            <w:r w:rsidRPr="00481B47">
              <w:rPr>
                <w:rFonts w:eastAsia="Times New Roman"/>
                <w:sz w:val="16"/>
                <w:szCs w:val="16"/>
                <w:lang w:val="en-US"/>
              </w:rPr>
              <w:t>Group</w:t>
            </w:r>
            <w:r w:rsidRPr="00481B47">
              <w:rPr>
                <w:rFonts w:eastAsia="Times New Roman"/>
                <w:sz w:val="16"/>
                <w:szCs w:val="16"/>
              </w:rPr>
              <w:t>» в данном тендере</w:t>
            </w:r>
          </w:p>
        </w:tc>
        <w:tc>
          <w:tcPr>
            <w:tcW w:w="3402" w:type="dxa"/>
            <w:shd w:val="clear" w:color="auto" w:fill="auto"/>
            <w:tcMar>
              <w:top w:w="45" w:type="dxa"/>
              <w:left w:w="75" w:type="dxa"/>
              <w:bottom w:w="45" w:type="dxa"/>
              <w:right w:w="75" w:type="dxa"/>
            </w:tcMar>
          </w:tcPr>
          <w:p w:rsidR="00481B47" w:rsidRPr="00481B47" w:rsidRDefault="00481B47" w:rsidP="00481B47">
            <w:pPr>
              <w:spacing w:line="276" w:lineRule="auto"/>
              <w:rPr>
                <w:sz w:val="16"/>
                <w:szCs w:val="16"/>
                <w:lang w:eastAsia="en-US"/>
              </w:rPr>
            </w:pPr>
            <w:r w:rsidRPr="00481B47">
              <w:rPr>
                <w:sz w:val="16"/>
                <w:szCs w:val="16"/>
                <w:lang w:eastAsia="en-US"/>
              </w:rPr>
              <w:t xml:space="preserve">Генеральный директор </w:t>
            </w:r>
          </w:p>
          <w:p w:rsidR="00481B47" w:rsidRPr="00481B47" w:rsidRDefault="00481B47" w:rsidP="00481B47">
            <w:pPr>
              <w:spacing w:line="276" w:lineRule="auto"/>
              <w:rPr>
                <w:sz w:val="16"/>
                <w:szCs w:val="16"/>
                <w:lang w:eastAsia="en-US"/>
              </w:rPr>
            </w:pPr>
            <w:r w:rsidRPr="00481B47">
              <w:rPr>
                <w:sz w:val="16"/>
                <w:szCs w:val="16"/>
                <w:lang w:eastAsia="en-US"/>
              </w:rPr>
              <w:t>ТОО «</w:t>
            </w:r>
            <w:r w:rsidRPr="00481B47">
              <w:rPr>
                <w:sz w:val="16"/>
                <w:szCs w:val="16"/>
                <w:lang w:val="en-US" w:eastAsia="en-US"/>
              </w:rPr>
              <w:t>Medical</w:t>
            </w:r>
            <w:r w:rsidRPr="00481B47">
              <w:rPr>
                <w:sz w:val="16"/>
                <w:szCs w:val="16"/>
                <w:lang w:eastAsia="en-US"/>
              </w:rPr>
              <w:t xml:space="preserve"> </w:t>
            </w:r>
            <w:r w:rsidRPr="00481B47">
              <w:rPr>
                <w:sz w:val="16"/>
                <w:szCs w:val="16"/>
                <w:lang w:val="en-US" w:eastAsia="en-US"/>
              </w:rPr>
              <w:t>Active</w:t>
            </w:r>
            <w:r w:rsidRPr="00481B47">
              <w:rPr>
                <w:sz w:val="16"/>
                <w:szCs w:val="16"/>
                <w:lang w:eastAsia="en-US"/>
              </w:rPr>
              <w:t xml:space="preserve"> </w:t>
            </w:r>
            <w:r w:rsidRPr="00481B47">
              <w:rPr>
                <w:sz w:val="16"/>
                <w:szCs w:val="16"/>
                <w:lang w:val="en-US" w:eastAsia="en-US"/>
              </w:rPr>
              <w:t>Group</w:t>
            </w:r>
            <w:r w:rsidRPr="00481B47">
              <w:rPr>
                <w:sz w:val="16"/>
                <w:szCs w:val="16"/>
                <w:lang w:eastAsia="en-US"/>
              </w:rPr>
              <w:t>»                                                    Савельева Г.В.</w:t>
            </w:r>
          </w:p>
        </w:tc>
        <w:tc>
          <w:tcPr>
            <w:tcW w:w="1985" w:type="dxa"/>
            <w:shd w:val="clear" w:color="auto" w:fill="auto"/>
            <w:tcMar>
              <w:top w:w="45" w:type="dxa"/>
              <w:left w:w="75" w:type="dxa"/>
              <w:bottom w:w="45" w:type="dxa"/>
              <w:right w:w="75" w:type="dxa"/>
            </w:tcMar>
          </w:tcPr>
          <w:p w:rsidR="00481B47" w:rsidRPr="00481B47" w:rsidRDefault="00481B47" w:rsidP="00481B47">
            <w:pPr>
              <w:rPr>
                <w:rFonts w:eastAsia="Times New Roman"/>
                <w:sz w:val="16"/>
                <w:szCs w:val="16"/>
              </w:rPr>
            </w:pPr>
            <w:r w:rsidRPr="00481B47">
              <w:rPr>
                <w:rFonts w:eastAsia="Times New Roman"/>
                <w:sz w:val="16"/>
                <w:szCs w:val="16"/>
              </w:rPr>
              <w:t>Оригинал</w:t>
            </w:r>
          </w:p>
        </w:tc>
        <w:tc>
          <w:tcPr>
            <w:tcW w:w="992" w:type="dxa"/>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1</w:t>
            </w:r>
          </w:p>
        </w:tc>
      </w:tr>
    </w:tbl>
    <w:p w:rsidR="00481B47" w:rsidRPr="00481B47" w:rsidRDefault="00481B47" w:rsidP="00481B47">
      <w:pPr>
        <w:jc w:val="center"/>
        <w:rPr>
          <w:rFonts w:eastAsia="Times New Roman"/>
          <w:b/>
          <w:sz w:val="16"/>
          <w:szCs w:val="16"/>
        </w:rPr>
      </w:pPr>
    </w:p>
    <w:p w:rsidR="00481B47" w:rsidRPr="00481B47" w:rsidRDefault="00481B47" w:rsidP="00481B47">
      <w:pPr>
        <w:jc w:val="center"/>
        <w:rPr>
          <w:rFonts w:eastAsia="Times New Roman"/>
          <w:b/>
          <w:sz w:val="16"/>
          <w:szCs w:val="16"/>
        </w:rPr>
      </w:pPr>
      <w:r w:rsidRPr="00481B47">
        <w:rPr>
          <w:rFonts w:eastAsia="Times New Roman"/>
          <w:b/>
          <w:sz w:val="16"/>
          <w:szCs w:val="16"/>
        </w:rPr>
        <w:t>ТОО «Жайик-</w:t>
      </w:r>
      <w:r w:rsidRPr="00481B47">
        <w:rPr>
          <w:rFonts w:eastAsia="Times New Roman"/>
          <w:b/>
          <w:sz w:val="16"/>
          <w:szCs w:val="16"/>
          <w:lang w:val="en-US"/>
        </w:rPr>
        <w:t>AS</w:t>
      </w:r>
      <w:r w:rsidRPr="00481B47">
        <w:rPr>
          <w:rFonts w:eastAsia="Times New Roman"/>
          <w:b/>
          <w:sz w:val="16"/>
          <w:szCs w:val="16"/>
        </w:rPr>
        <w:t>»</w:t>
      </w:r>
    </w:p>
    <w:p w:rsidR="00481B47" w:rsidRPr="00481B47" w:rsidRDefault="00481B47" w:rsidP="00481B47">
      <w:pPr>
        <w:jc w:val="center"/>
        <w:rPr>
          <w:rFonts w:eastAsia="Times New Roman"/>
          <w:b/>
          <w:sz w:val="16"/>
          <w:szCs w:val="16"/>
        </w:rPr>
      </w:pPr>
    </w:p>
    <w:tbl>
      <w:tblPr>
        <w:tblW w:w="15810" w:type="dxa"/>
        <w:tblInd w:w="-431" w:type="dxa"/>
        <w:tblLayout w:type="fixed"/>
        <w:tblCellMar>
          <w:left w:w="0" w:type="dxa"/>
          <w:right w:w="0" w:type="dxa"/>
        </w:tblCellMar>
        <w:tblLook w:val="0000" w:firstRow="0" w:lastRow="0" w:firstColumn="0" w:lastColumn="0" w:noHBand="0" w:noVBand="0"/>
      </w:tblPr>
      <w:tblGrid>
        <w:gridCol w:w="568"/>
        <w:gridCol w:w="3402"/>
        <w:gridCol w:w="2268"/>
        <w:gridCol w:w="3260"/>
        <w:gridCol w:w="3455"/>
        <w:gridCol w:w="1790"/>
        <w:gridCol w:w="1067"/>
      </w:tblGrid>
      <w:tr w:rsidR="00481B47" w:rsidRPr="00481B47" w:rsidTr="00435D08">
        <w:tc>
          <w:tcPr>
            <w:tcW w:w="568" w:type="dxa"/>
            <w:tcBorders>
              <w:top w:val="single" w:sz="4" w:space="0" w:color="000000"/>
              <w:left w:val="single" w:sz="4" w:space="0" w:color="000000"/>
              <w:bottom w:val="single" w:sz="4" w:space="0" w:color="000000"/>
              <w:right w:val="single" w:sz="4" w:space="0" w:color="000000"/>
            </w:tcBorders>
            <w:vAlign w:val="center"/>
          </w:tcPr>
          <w:p w:rsidR="00481B47" w:rsidRPr="00481B47" w:rsidRDefault="00481B47" w:rsidP="00481B47">
            <w:pPr>
              <w:jc w:val="center"/>
              <w:rPr>
                <w:rFonts w:eastAsia="Times New Roman"/>
                <w:b/>
                <w:sz w:val="16"/>
                <w:szCs w:val="16"/>
                <w:lang w:val="x-none"/>
              </w:rPr>
            </w:pPr>
          </w:p>
          <w:p w:rsidR="00481B47" w:rsidRPr="00481B47" w:rsidRDefault="00481B47" w:rsidP="00481B47">
            <w:pPr>
              <w:jc w:val="center"/>
              <w:rPr>
                <w:rFonts w:eastAsia="Times New Roman"/>
                <w:b/>
                <w:sz w:val="16"/>
                <w:szCs w:val="16"/>
              </w:rPr>
            </w:pPr>
            <w:r w:rsidRPr="00481B47">
              <w:rPr>
                <w:rFonts w:eastAsia="Times New Roman"/>
                <w:b/>
                <w:sz w:val="16"/>
                <w:szCs w:val="16"/>
              </w:rPr>
              <w:t>№</w:t>
            </w:r>
          </w:p>
        </w:tc>
        <w:tc>
          <w:tcPr>
            <w:tcW w:w="3402" w:type="dxa"/>
            <w:tcBorders>
              <w:top w:val="single" w:sz="4" w:space="0" w:color="000000"/>
              <w:left w:val="single" w:sz="4" w:space="0" w:color="000000"/>
              <w:bottom w:val="single" w:sz="4" w:space="0" w:color="000000"/>
              <w:right w:val="single" w:sz="4" w:space="0" w:color="000000"/>
            </w:tcBorders>
            <w:vAlign w:val="center"/>
          </w:tcPr>
          <w:p w:rsidR="00481B47" w:rsidRPr="00481B47" w:rsidRDefault="00481B47" w:rsidP="00481B47">
            <w:pPr>
              <w:jc w:val="center"/>
              <w:rPr>
                <w:rFonts w:eastAsia="Times New Roman"/>
                <w:b/>
                <w:sz w:val="16"/>
                <w:szCs w:val="16"/>
                <w:lang w:val="x-none"/>
              </w:rPr>
            </w:pPr>
            <w:r w:rsidRPr="00481B47">
              <w:rPr>
                <w:rFonts w:eastAsia="Times New Roman"/>
                <w:b/>
                <w:sz w:val="16"/>
                <w:szCs w:val="16"/>
                <w:lang w:val="x-none"/>
              </w:rPr>
              <w:t>Наименование документа</w:t>
            </w:r>
          </w:p>
        </w:tc>
        <w:tc>
          <w:tcPr>
            <w:tcW w:w="2268" w:type="dxa"/>
            <w:tcBorders>
              <w:top w:val="single" w:sz="4" w:space="0" w:color="000000"/>
              <w:left w:val="single" w:sz="4" w:space="0" w:color="000000"/>
              <w:bottom w:val="single" w:sz="4" w:space="0" w:color="000000"/>
              <w:right w:val="single" w:sz="4" w:space="0" w:color="000000"/>
            </w:tcBorders>
            <w:vAlign w:val="center"/>
          </w:tcPr>
          <w:p w:rsidR="00481B47" w:rsidRPr="00481B47" w:rsidRDefault="00481B47" w:rsidP="00481B47">
            <w:pPr>
              <w:jc w:val="center"/>
              <w:rPr>
                <w:rFonts w:eastAsia="Times New Roman"/>
                <w:b/>
                <w:sz w:val="16"/>
                <w:szCs w:val="16"/>
                <w:lang w:val="x-none"/>
              </w:rPr>
            </w:pPr>
            <w:r w:rsidRPr="00481B47">
              <w:rPr>
                <w:rFonts w:eastAsia="Times New Roman"/>
                <w:b/>
                <w:sz w:val="16"/>
                <w:szCs w:val="16"/>
                <w:lang w:val="x-none"/>
              </w:rPr>
              <w:t>Дата и номер</w:t>
            </w:r>
          </w:p>
        </w:tc>
        <w:tc>
          <w:tcPr>
            <w:tcW w:w="3260" w:type="dxa"/>
            <w:tcBorders>
              <w:top w:val="single" w:sz="4" w:space="0" w:color="000000"/>
              <w:left w:val="single" w:sz="4" w:space="0" w:color="000000"/>
              <w:bottom w:val="single" w:sz="4" w:space="0" w:color="000000"/>
              <w:right w:val="single" w:sz="4" w:space="0" w:color="000000"/>
            </w:tcBorders>
            <w:vAlign w:val="center"/>
          </w:tcPr>
          <w:p w:rsidR="00481B47" w:rsidRPr="00481B47" w:rsidRDefault="00481B47" w:rsidP="00481B47">
            <w:pPr>
              <w:jc w:val="center"/>
              <w:rPr>
                <w:rFonts w:eastAsia="Times New Roman"/>
                <w:b/>
                <w:sz w:val="16"/>
                <w:szCs w:val="16"/>
                <w:lang w:val="x-none"/>
              </w:rPr>
            </w:pPr>
            <w:r w:rsidRPr="00481B47">
              <w:rPr>
                <w:rFonts w:eastAsia="Times New Roman"/>
                <w:b/>
                <w:sz w:val="16"/>
                <w:szCs w:val="16"/>
                <w:lang w:val="x-none"/>
              </w:rPr>
              <w:t>Краткое содержание</w:t>
            </w:r>
          </w:p>
        </w:tc>
        <w:tc>
          <w:tcPr>
            <w:tcW w:w="3455" w:type="dxa"/>
            <w:tcBorders>
              <w:top w:val="single" w:sz="4" w:space="0" w:color="000000"/>
              <w:left w:val="single" w:sz="4" w:space="0" w:color="000000"/>
              <w:bottom w:val="single" w:sz="4" w:space="0" w:color="000000"/>
              <w:right w:val="single" w:sz="4" w:space="0" w:color="000000"/>
            </w:tcBorders>
            <w:vAlign w:val="center"/>
          </w:tcPr>
          <w:p w:rsidR="00481B47" w:rsidRPr="00481B47" w:rsidRDefault="00481B47" w:rsidP="00481B47">
            <w:pPr>
              <w:jc w:val="center"/>
              <w:rPr>
                <w:rFonts w:eastAsia="Times New Roman"/>
                <w:b/>
                <w:sz w:val="16"/>
                <w:szCs w:val="16"/>
                <w:lang w:val="x-none"/>
              </w:rPr>
            </w:pPr>
            <w:r w:rsidRPr="00481B47">
              <w:rPr>
                <w:rFonts w:eastAsia="Times New Roman"/>
                <w:b/>
                <w:sz w:val="16"/>
                <w:szCs w:val="16"/>
                <w:lang w:val="x-none"/>
              </w:rPr>
              <w:t>Кем подписан документ</w:t>
            </w:r>
          </w:p>
        </w:tc>
        <w:tc>
          <w:tcPr>
            <w:tcW w:w="1790" w:type="dxa"/>
            <w:tcBorders>
              <w:top w:val="single" w:sz="4" w:space="0" w:color="000000"/>
              <w:left w:val="single" w:sz="4" w:space="0" w:color="000000"/>
              <w:bottom w:val="single" w:sz="4" w:space="0" w:color="000000"/>
              <w:right w:val="single" w:sz="4" w:space="0" w:color="000000"/>
            </w:tcBorders>
            <w:vAlign w:val="center"/>
          </w:tcPr>
          <w:p w:rsidR="00481B47" w:rsidRPr="00481B47" w:rsidRDefault="00481B47" w:rsidP="00481B47">
            <w:pPr>
              <w:jc w:val="center"/>
              <w:rPr>
                <w:rFonts w:eastAsia="Times New Roman"/>
                <w:b/>
                <w:sz w:val="16"/>
                <w:szCs w:val="16"/>
                <w:lang w:val="x-none"/>
              </w:rPr>
            </w:pPr>
            <w:r w:rsidRPr="00481B47">
              <w:rPr>
                <w:rFonts w:eastAsia="Times New Roman"/>
                <w:b/>
                <w:sz w:val="16"/>
                <w:szCs w:val="16"/>
                <w:lang w:val="x-none"/>
              </w:rPr>
              <w:t>Оригинал, копия, нотариально</w:t>
            </w:r>
            <w:r w:rsidRPr="00481B47">
              <w:rPr>
                <w:rFonts w:eastAsia="Times New Roman"/>
                <w:b/>
                <w:sz w:val="16"/>
                <w:szCs w:val="16"/>
              </w:rPr>
              <w:t xml:space="preserve"> </w:t>
            </w:r>
            <w:r w:rsidRPr="00481B47">
              <w:rPr>
                <w:rFonts w:eastAsia="Times New Roman"/>
                <w:b/>
                <w:sz w:val="16"/>
                <w:szCs w:val="16"/>
                <w:lang w:val="x-none"/>
              </w:rPr>
              <w:t>засвидетельствованная копия</w:t>
            </w:r>
          </w:p>
        </w:tc>
        <w:tc>
          <w:tcPr>
            <w:tcW w:w="1067" w:type="dxa"/>
            <w:tcBorders>
              <w:top w:val="single" w:sz="4" w:space="0" w:color="000000"/>
              <w:left w:val="single" w:sz="4" w:space="0" w:color="000000"/>
              <w:bottom w:val="single" w:sz="4" w:space="0" w:color="000000"/>
              <w:right w:val="single" w:sz="4" w:space="0" w:color="000000"/>
            </w:tcBorders>
            <w:vAlign w:val="center"/>
          </w:tcPr>
          <w:p w:rsidR="00481B47" w:rsidRPr="00481B47" w:rsidRDefault="00481B47" w:rsidP="00481B47">
            <w:pPr>
              <w:jc w:val="center"/>
              <w:rPr>
                <w:rFonts w:eastAsia="Times New Roman"/>
                <w:b/>
                <w:sz w:val="16"/>
                <w:szCs w:val="16"/>
                <w:lang w:val="x-none"/>
              </w:rPr>
            </w:pPr>
            <w:r w:rsidRPr="00481B47">
              <w:rPr>
                <w:rFonts w:eastAsia="Times New Roman"/>
                <w:b/>
                <w:sz w:val="16"/>
                <w:szCs w:val="16"/>
                <w:lang w:val="x-none"/>
              </w:rPr>
              <w:t>Стр.</w:t>
            </w:r>
          </w:p>
        </w:tc>
      </w:tr>
      <w:tr w:rsidR="00481B47" w:rsidRPr="00481B47" w:rsidTr="00435D08">
        <w:tc>
          <w:tcPr>
            <w:tcW w:w="15810" w:type="dxa"/>
            <w:gridSpan w:val="7"/>
            <w:tcBorders>
              <w:top w:val="single" w:sz="4" w:space="0" w:color="000000"/>
              <w:left w:val="single" w:sz="4" w:space="0" w:color="000000"/>
              <w:bottom w:val="single" w:sz="4" w:space="0" w:color="000000"/>
              <w:right w:val="single" w:sz="4" w:space="0" w:color="000000"/>
            </w:tcBorders>
            <w:vAlign w:val="center"/>
          </w:tcPr>
          <w:p w:rsidR="00481B47" w:rsidRPr="00481B47" w:rsidRDefault="00481B47" w:rsidP="00481B47">
            <w:pPr>
              <w:jc w:val="center"/>
              <w:rPr>
                <w:rFonts w:eastAsia="Times New Roman"/>
                <w:b/>
                <w:sz w:val="16"/>
                <w:szCs w:val="16"/>
                <w:lang w:val="x-none"/>
              </w:rPr>
            </w:pPr>
            <w:r w:rsidRPr="00481B47">
              <w:rPr>
                <w:rFonts w:eastAsia="Times New Roman"/>
                <w:b/>
                <w:sz w:val="16"/>
                <w:szCs w:val="16"/>
                <w:u w:val="single"/>
              </w:rPr>
              <w:t>Основная часть тендерной заявки</w:t>
            </w:r>
          </w:p>
        </w:tc>
      </w:tr>
      <w:tr w:rsidR="00481B47" w:rsidRPr="00481B47" w:rsidTr="00435D08">
        <w:tc>
          <w:tcPr>
            <w:tcW w:w="568" w:type="dxa"/>
            <w:tcBorders>
              <w:top w:val="single" w:sz="4" w:space="0" w:color="000000"/>
              <w:left w:val="single" w:sz="4" w:space="0" w:color="000000"/>
              <w:bottom w:val="single" w:sz="4" w:space="0" w:color="000000"/>
              <w:right w:val="single" w:sz="4" w:space="0" w:color="000000"/>
            </w:tcBorders>
            <w:vAlign w:val="center"/>
          </w:tcPr>
          <w:p w:rsidR="00481B47" w:rsidRPr="00481B47" w:rsidRDefault="00481B47" w:rsidP="00481B47">
            <w:pPr>
              <w:jc w:val="center"/>
              <w:rPr>
                <w:rFonts w:eastAsia="Times New Roman"/>
                <w:sz w:val="16"/>
                <w:szCs w:val="16"/>
                <w:lang w:val="x-none"/>
              </w:rPr>
            </w:pPr>
            <w:r w:rsidRPr="00481B47">
              <w:rPr>
                <w:rFonts w:eastAsia="Times New Roman"/>
                <w:sz w:val="16"/>
                <w:szCs w:val="16"/>
                <w:lang w:val="x-none"/>
              </w:rPr>
              <w:t>1</w:t>
            </w:r>
          </w:p>
        </w:tc>
        <w:tc>
          <w:tcPr>
            <w:tcW w:w="3402" w:type="dxa"/>
            <w:tcBorders>
              <w:top w:val="single" w:sz="4" w:space="0" w:color="000000"/>
              <w:left w:val="single" w:sz="4" w:space="0" w:color="000000"/>
              <w:bottom w:val="single" w:sz="4" w:space="0" w:color="000000"/>
              <w:right w:val="single" w:sz="4" w:space="0" w:color="000000"/>
            </w:tcBorders>
            <w:vAlign w:val="center"/>
          </w:tcPr>
          <w:p w:rsidR="00481B47" w:rsidRPr="00481B47" w:rsidRDefault="00481B47" w:rsidP="00481B47">
            <w:pPr>
              <w:jc w:val="center"/>
              <w:rPr>
                <w:rFonts w:eastAsia="Times New Roman"/>
                <w:sz w:val="16"/>
                <w:szCs w:val="16"/>
                <w:lang w:val="x-none"/>
              </w:rPr>
            </w:pPr>
            <w:r w:rsidRPr="00481B47">
              <w:rPr>
                <w:rFonts w:eastAsia="Times New Roman"/>
                <w:sz w:val="16"/>
                <w:szCs w:val="16"/>
              </w:rPr>
              <w:t>Заявка на участие в тендере</w:t>
            </w:r>
          </w:p>
        </w:tc>
        <w:tc>
          <w:tcPr>
            <w:tcW w:w="2268" w:type="dxa"/>
            <w:tcBorders>
              <w:top w:val="single" w:sz="4" w:space="0" w:color="000000"/>
              <w:left w:val="single" w:sz="4" w:space="0" w:color="000000"/>
              <w:bottom w:val="single" w:sz="4" w:space="0" w:color="000000"/>
              <w:right w:val="single" w:sz="4" w:space="0" w:color="000000"/>
            </w:tcBorders>
            <w:vAlign w:val="center"/>
          </w:tcPr>
          <w:p w:rsidR="00481B47" w:rsidRPr="00481B47" w:rsidRDefault="00481B47" w:rsidP="00481B47">
            <w:pPr>
              <w:jc w:val="center"/>
              <w:rPr>
                <w:rFonts w:eastAsia="Times New Roman"/>
                <w:sz w:val="16"/>
                <w:szCs w:val="16"/>
              </w:rPr>
            </w:pPr>
            <w:r w:rsidRPr="00481B47">
              <w:rPr>
                <w:rFonts w:eastAsia="Times New Roman"/>
                <w:sz w:val="16"/>
                <w:szCs w:val="16"/>
              </w:rPr>
              <w:t>17.01.2020г.</w:t>
            </w:r>
          </w:p>
          <w:p w:rsidR="00481B47" w:rsidRPr="00481B47" w:rsidRDefault="00481B47" w:rsidP="00481B47">
            <w:pPr>
              <w:jc w:val="center"/>
              <w:rPr>
                <w:rFonts w:eastAsia="Times New Roman"/>
                <w:sz w:val="16"/>
                <w:szCs w:val="16"/>
                <w:lang w:val="x-none"/>
              </w:rPr>
            </w:pPr>
            <w:r w:rsidRPr="00481B47">
              <w:rPr>
                <w:rFonts w:eastAsia="Times New Roman"/>
                <w:sz w:val="16"/>
                <w:szCs w:val="16"/>
                <w:lang w:val="x-none"/>
              </w:rPr>
              <w:t>б\н</w:t>
            </w:r>
          </w:p>
        </w:tc>
        <w:tc>
          <w:tcPr>
            <w:tcW w:w="3260" w:type="dxa"/>
            <w:tcBorders>
              <w:top w:val="single" w:sz="4" w:space="0" w:color="000000"/>
              <w:left w:val="single" w:sz="4" w:space="0" w:color="000000"/>
              <w:bottom w:val="single" w:sz="4" w:space="0" w:color="000000"/>
              <w:right w:val="single" w:sz="4" w:space="0" w:color="000000"/>
            </w:tcBorders>
            <w:vAlign w:val="center"/>
          </w:tcPr>
          <w:p w:rsidR="00481B47" w:rsidRPr="00481B47" w:rsidRDefault="00481B47" w:rsidP="00481B47">
            <w:pPr>
              <w:jc w:val="center"/>
              <w:rPr>
                <w:rFonts w:eastAsia="Times New Roman"/>
                <w:sz w:val="16"/>
                <w:szCs w:val="16"/>
                <w:lang w:val="x-none"/>
              </w:rPr>
            </w:pPr>
            <w:r w:rsidRPr="00481B47">
              <w:rPr>
                <w:rFonts w:eastAsia="Times New Roman"/>
                <w:sz w:val="16"/>
                <w:szCs w:val="16"/>
                <w:lang w:val="x-none"/>
              </w:rPr>
              <w:t>Приложение 3 к Тендерной документации</w:t>
            </w:r>
          </w:p>
        </w:tc>
        <w:tc>
          <w:tcPr>
            <w:tcW w:w="3455" w:type="dxa"/>
            <w:tcBorders>
              <w:top w:val="single" w:sz="4" w:space="0" w:color="000000"/>
              <w:left w:val="single" w:sz="4" w:space="0" w:color="000000"/>
              <w:bottom w:val="single" w:sz="4" w:space="0" w:color="000000"/>
              <w:right w:val="single" w:sz="4" w:space="0" w:color="000000"/>
            </w:tcBorders>
            <w:vAlign w:val="center"/>
          </w:tcPr>
          <w:p w:rsidR="00481B47" w:rsidRPr="00481B47" w:rsidRDefault="00481B47" w:rsidP="00481B47">
            <w:pPr>
              <w:jc w:val="center"/>
              <w:rPr>
                <w:rFonts w:eastAsia="Times New Roman"/>
                <w:sz w:val="16"/>
                <w:szCs w:val="16"/>
              </w:rPr>
            </w:pPr>
            <w:r w:rsidRPr="00481B47">
              <w:rPr>
                <w:rFonts w:eastAsia="Times New Roman"/>
                <w:sz w:val="16"/>
                <w:szCs w:val="16"/>
              </w:rPr>
              <w:t>Заместитель г</w:t>
            </w:r>
            <w:r w:rsidRPr="00481B47">
              <w:rPr>
                <w:rFonts w:eastAsia="Times New Roman"/>
                <w:sz w:val="16"/>
                <w:szCs w:val="16"/>
                <w:lang w:val="x-none"/>
              </w:rPr>
              <w:t>енерального директор</w:t>
            </w:r>
            <w:r w:rsidRPr="00481B47">
              <w:rPr>
                <w:rFonts w:eastAsia="Times New Roman"/>
                <w:sz w:val="16"/>
                <w:szCs w:val="16"/>
              </w:rPr>
              <w:t>а</w:t>
            </w:r>
            <w:r w:rsidRPr="00481B47">
              <w:rPr>
                <w:rFonts w:eastAsia="Times New Roman"/>
                <w:sz w:val="16"/>
                <w:szCs w:val="16"/>
                <w:lang w:val="x-none"/>
              </w:rPr>
              <w:t xml:space="preserve"> ТОО «Жайик-</w:t>
            </w:r>
            <w:r w:rsidRPr="00481B47">
              <w:rPr>
                <w:rFonts w:eastAsia="Times New Roman"/>
                <w:sz w:val="16"/>
                <w:szCs w:val="16"/>
                <w:lang w:val="en-US"/>
              </w:rPr>
              <w:t>AS</w:t>
            </w:r>
            <w:r w:rsidRPr="00481B47">
              <w:rPr>
                <w:rFonts w:eastAsia="Times New Roman"/>
                <w:sz w:val="16"/>
                <w:szCs w:val="16"/>
                <w:lang w:val="x-none"/>
              </w:rPr>
              <w:t>» Кам</w:t>
            </w:r>
            <w:r w:rsidRPr="00481B47">
              <w:rPr>
                <w:rFonts w:eastAsia="Times New Roman"/>
                <w:sz w:val="16"/>
                <w:szCs w:val="16"/>
              </w:rPr>
              <w:t>анов А.Р.</w:t>
            </w:r>
          </w:p>
        </w:tc>
        <w:tc>
          <w:tcPr>
            <w:tcW w:w="1790" w:type="dxa"/>
            <w:tcBorders>
              <w:top w:val="single" w:sz="4" w:space="0" w:color="000000"/>
              <w:left w:val="single" w:sz="4" w:space="0" w:color="000000"/>
              <w:bottom w:val="single" w:sz="4" w:space="0" w:color="000000"/>
              <w:right w:val="single" w:sz="4" w:space="0" w:color="000000"/>
            </w:tcBorders>
            <w:vAlign w:val="center"/>
          </w:tcPr>
          <w:p w:rsidR="00481B47" w:rsidRPr="00481B47" w:rsidRDefault="00481B47" w:rsidP="00481B47">
            <w:pPr>
              <w:jc w:val="center"/>
              <w:rPr>
                <w:rFonts w:eastAsia="Times New Roman"/>
                <w:sz w:val="16"/>
                <w:szCs w:val="16"/>
                <w:lang w:val="x-none"/>
              </w:rPr>
            </w:pPr>
            <w:r w:rsidRPr="00481B47">
              <w:rPr>
                <w:rFonts w:eastAsia="Times New Roman"/>
                <w:sz w:val="16"/>
                <w:szCs w:val="16"/>
                <w:lang w:val="x-none"/>
              </w:rPr>
              <w:t>Оригинал</w:t>
            </w:r>
          </w:p>
        </w:tc>
        <w:tc>
          <w:tcPr>
            <w:tcW w:w="1067" w:type="dxa"/>
            <w:tcBorders>
              <w:top w:val="single" w:sz="4" w:space="0" w:color="000000"/>
              <w:left w:val="single" w:sz="4" w:space="0" w:color="000000"/>
              <w:bottom w:val="single" w:sz="4" w:space="0" w:color="000000"/>
              <w:right w:val="single" w:sz="4" w:space="0" w:color="000000"/>
            </w:tcBorders>
            <w:vAlign w:val="center"/>
          </w:tcPr>
          <w:p w:rsidR="00481B47" w:rsidRPr="00481B47" w:rsidRDefault="00481B47" w:rsidP="00481B47">
            <w:pPr>
              <w:jc w:val="center"/>
              <w:rPr>
                <w:rFonts w:eastAsia="Times New Roman"/>
                <w:sz w:val="16"/>
                <w:szCs w:val="16"/>
              </w:rPr>
            </w:pPr>
            <w:r w:rsidRPr="00481B47">
              <w:rPr>
                <w:rFonts w:eastAsia="Times New Roman"/>
                <w:sz w:val="16"/>
                <w:szCs w:val="16"/>
              </w:rPr>
              <w:t>1-2</w:t>
            </w:r>
          </w:p>
        </w:tc>
      </w:tr>
      <w:tr w:rsidR="00481B47" w:rsidRPr="00481B47" w:rsidTr="00435D08">
        <w:tc>
          <w:tcPr>
            <w:tcW w:w="568" w:type="dxa"/>
            <w:tcBorders>
              <w:top w:val="single" w:sz="4" w:space="0" w:color="000000"/>
              <w:left w:val="single" w:sz="4" w:space="0" w:color="000000"/>
              <w:bottom w:val="single" w:sz="4" w:space="0" w:color="000000"/>
              <w:right w:val="single" w:sz="4" w:space="0" w:color="000000"/>
            </w:tcBorders>
            <w:vAlign w:val="center"/>
          </w:tcPr>
          <w:p w:rsidR="00481B47" w:rsidRPr="00481B47" w:rsidRDefault="00481B47" w:rsidP="00481B47">
            <w:pPr>
              <w:jc w:val="center"/>
              <w:rPr>
                <w:rFonts w:eastAsia="Times New Roman"/>
                <w:sz w:val="16"/>
                <w:szCs w:val="16"/>
                <w:lang w:val="x-none"/>
              </w:rPr>
            </w:pPr>
            <w:r w:rsidRPr="00481B47">
              <w:rPr>
                <w:rFonts w:eastAsia="Times New Roman"/>
                <w:sz w:val="16"/>
                <w:szCs w:val="16"/>
                <w:lang w:val="x-none"/>
              </w:rPr>
              <w:t>2</w:t>
            </w:r>
          </w:p>
        </w:tc>
        <w:tc>
          <w:tcPr>
            <w:tcW w:w="3402" w:type="dxa"/>
            <w:tcBorders>
              <w:top w:val="single" w:sz="4" w:space="0" w:color="000000"/>
              <w:left w:val="single" w:sz="4" w:space="0" w:color="000000"/>
              <w:bottom w:val="single" w:sz="4" w:space="0" w:color="000000"/>
              <w:right w:val="single" w:sz="4" w:space="0" w:color="000000"/>
            </w:tcBorders>
            <w:vAlign w:val="center"/>
          </w:tcPr>
          <w:p w:rsidR="00481B47" w:rsidRPr="00481B47" w:rsidRDefault="00481B47" w:rsidP="00481B47">
            <w:pPr>
              <w:jc w:val="center"/>
              <w:rPr>
                <w:rFonts w:eastAsia="Times New Roman"/>
                <w:sz w:val="16"/>
                <w:szCs w:val="16"/>
              </w:rPr>
            </w:pPr>
            <w:r w:rsidRPr="00481B47">
              <w:rPr>
                <w:rFonts w:eastAsia="Times New Roman"/>
                <w:sz w:val="16"/>
                <w:szCs w:val="16"/>
              </w:rPr>
              <w:t>Справка о государственной перерегистрации юридического лица</w:t>
            </w:r>
          </w:p>
        </w:tc>
        <w:tc>
          <w:tcPr>
            <w:tcW w:w="2268" w:type="dxa"/>
            <w:tcBorders>
              <w:top w:val="single" w:sz="4" w:space="0" w:color="000000"/>
              <w:left w:val="single" w:sz="4" w:space="0" w:color="000000"/>
              <w:bottom w:val="single" w:sz="4" w:space="0" w:color="000000"/>
              <w:right w:val="single" w:sz="4" w:space="0" w:color="000000"/>
            </w:tcBorders>
            <w:vAlign w:val="center"/>
          </w:tcPr>
          <w:p w:rsidR="00481B47" w:rsidRPr="00481B47" w:rsidRDefault="00481B47" w:rsidP="00481B47">
            <w:pPr>
              <w:jc w:val="center"/>
              <w:rPr>
                <w:rFonts w:eastAsia="Times New Roman"/>
                <w:sz w:val="16"/>
                <w:szCs w:val="16"/>
              </w:rPr>
            </w:pPr>
          </w:p>
          <w:p w:rsidR="00481B47" w:rsidRPr="00481B47" w:rsidRDefault="00481B47" w:rsidP="00481B47">
            <w:pPr>
              <w:jc w:val="center"/>
              <w:rPr>
                <w:rFonts w:eastAsia="Times New Roman"/>
                <w:sz w:val="16"/>
                <w:szCs w:val="16"/>
              </w:rPr>
            </w:pPr>
            <w:r w:rsidRPr="00481B47">
              <w:rPr>
                <w:rFonts w:eastAsia="Times New Roman"/>
                <w:sz w:val="16"/>
                <w:szCs w:val="16"/>
              </w:rPr>
              <w:t>№10100376518295</w:t>
            </w:r>
          </w:p>
          <w:p w:rsidR="00481B47" w:rsidRPr="00481B47" w:rsidRDefault="00481B47" w:rsidP="00481B47">
            <w:pPr>
              <w:jc w:val="center"/>
              <w:rPr>
                <w:rFonts w:eastAsia="Times New Roman"/>
                <w:sz w:val="16"/>
                <w:szCs w:val="16"/>
                <w:lang w:val="x-none"/>
              </w:rPr>
            </w:pPr>
          </w:p>
        </w:tc>
        <w:tc>
          <w:tcPr>
            <w:tcW w:w="3260" w:type="dxa"/>
            <w:tcBorders>
              <w:top w:val="single" w:sz="4" w:space="0" w:color="000000"/>
              <w:left w:val="single" w:sz="4" w:space="0" w:color="000000"/>
              <w:bottom w:val="single" w:sz="4" w:space="0" w:color="000000"/>
              <w:right w:val="single" w:sz="4" w:space="0" w:color="000000"/>
            </w:tcBorders>
            <w:vAlign w:val="center"/>
          </w:tcPr>
          <w:p w:rsidR="00481B47" w:rsidRPr="00481B47" w:rsidRDefault="00481B47" w:rsidP="00481B47">
            <w:pPr>
              <w:jc w:val="center"/>
              <w:rPr>
                <w:rFonts w:eastAsia="Times New Roman"/>
                <w:sz w:val="16"/>
                <w:szCs w:val="16"/>
                <w:lang w:val="x-none"/>
              </w:rPr>
            </w:pPr>
            <w:r w:rsidRPr="00481B47">
              <w:rPr>
                <w:rFonts w:eastAsia="Times New Roman"/>
                <w:sz w:val="16"/>
                <w:szCs w:val="16"/>
              </w:rPr>
              <w:t>Справка дает право осуществлять деятельность в соответствии с учредительными документами в рамках законодательства Республики Казахстан</w:t>
            </w:r>
          </w:p>
        </w:tc>
        <w:tc>
          <w:tcPr>
            <w:tcW w:w="3455" w:type="dxa"/>
            <w:tcBorders>
              <w:top w:val="single" w:sz="4" w:space="0" w:color="000000"/>
              <w:left w:val="single" w:sz="4" w:space="0" w:color="000000"/>
              <w:bottom w:val="single" w:sz="4" w:space="0" w:color="000000"/>
              <w:right w:val="single" w:sz="4" w:space="0" w:color="000000"/>
            </w:tcBorders>
            <w:vAlign w:val="center"/>
          </w:tcPr>
          <w:p w:rsidR="00481B47" w:rsidRPr="00481B47" w:rsidRDefault="00481B47" w:rsidP="00481B47">
            <w:pPr>
              <w:jc w:val="center"/>
              <w:rPr>
                <w:rFonts w:eastAsia="Times New Roman"/>
                <w:sz w:val="16"/>
                <w:szCs w:val="16"/>
              </w:rPr>
            </w:pPr>
            <w:r w:rsidRPr="00481B47">
              <w:rPr>
                <w:rFonts w:eastAsia="Times New Roman"/>
                <w:sz w:val="16"/>
                <w:szCs w:val="16"/>
                <w:lang w:val="x-none"/>
              </w:rPr>
              <w:t xml:space="preserve">Штрих-код содержит данные, полученные из информационной системы </w:t>
            </w:r>
            <w:r w:rsidRPr="00481B47">
              <w:rPr>
                <w:rFonts w:eastAsia="Times New Roman"/>
                <w:sz w:val="16"/>
                <w:szCs w:val="16"/>
              </w:rPr>
              <w:t>ГБДЮЛ</w:t>
            </w:r>
            <w:r w:rsidRPr="00481B47">
              <w:rPr>
                <w:rFonts w:eastAsia="Times New Roman"/>
                <w:sz w:val="16"/>
                <w:szCs w:val="16"/>
                <w:lang w:val="x-none"/>
              </w:rPr>
              <w:t xml:space="preserve"> и подписанные электронно-цифровой подписью</w:t>
            </w:r>
            <w:r w:rsidRPr="00481B47">
              <w:rPr>
                <w:rFonts w:eastAsia="Times New Roman"/>
                <w:sz w:val="16"/>
                <w:szCs w:val="16"/>
              </w:rPr>
              <w:t xml:space="preserve"> Департамента</w:t>
            </w:r>
          </w:p>
        </w:tc>
        <w:tc>
          <w:tcPr>
            <w:tcW w:w="1790" w:type="dxa"/>
            <w:tcBorders>
              <w:top w:val="single" w:sz="4" w:space="0" w:color="000000"/>
              <w:left w:val="single" w:sz="4" w:space="0" w:color="000000"/>
              <w:bottom w:val="single" w:sz="4" w:space="0" w:color="000000"/>
              <w:right w:val="single" w:sz="4" w:space="0" w:color="000000"/>
            </w:tcBorders>
            <w:vAlign w:val="center"/>
          </w:tcPr>
          <w:p w:rsidR="00481B47" w:rsidRPr="00481B47" w:rsidRDefault="00481B47" w:rsidP="00481B47">
            <w:pPr>
              <w:jc w:val="center"/>
              <w:rPr>
                <w:rFonts w:eastAsia="Times New Roman"/>
                <w:sz w:val="16"/>
                <w:szCs w:val="16"/>
                <w:lang w:val="x-none"/>
              </w:rPr>
            </w:pPr>
            <w:r w:rsidRPr="00481B47">
              <w:rPr>
                <w:rFonts w:eastAsia="Times New Roman"/>
                <w:sz w:val="16"/>
                <w:szCs w:val="16"/>
                <w:lang w:val="x-none"/>
              </w:rPr>
              <w:t>Распечатанный электронный оригинал</w:t>
            </w:r>
          </w:p>
        </w:tc>
        <w:tc>
          <w:tcPr>
            <w:tcW w:w="1067" w:type="dxa"/>
            <w:tcBorders>
              <w:top w:val="single" w:sz="4" w:space="0" w:color="000000"/>
              <w:left w:val="single" w:sz="4" w:space="0" w:color="000000"/>
              <w:bottom w:val="single" w:sz="4" w:space="0" w:color="000000"/>
              <w:right w:val="single" w:sz="4" w:space="0" w:color="000000"/>
            </w:tcBorders>
            <w:vAlign w:val="center"/>
          </w:tcPr>
          <w:p w:rsidR="00481B47" w:rsidRPr="00481B47" w:rsidRDefault="00481B47" w:rsidP="00481B47">
            <w:pPr>
              <w:jc w:val="center"/>
              <w:rPr>
                <w:rFonts w:eastAsia="Times New Roman"/>
                <w:sz w:val="16"/>
                <w:szCs w:val="16"/>
              </w:rPr>
            </w:pPr>
            <w:r w:rsidRPr="00481B47">
              <w:rPr>
                <w:rFonts w:eastAsia="Times New Roman"/>
                <w:sz w:val="16"/>
                <w:szCs w:val="16"/>
              </w:rPr>
              <w:t>3-4</w:t>
            </w:r>
          </w:p>
        </w:tc>
      </w:tr>
      <w:tr w:rsidR="00481B47" w:rsidRPr="00481B47" w:rsidTr="00435D08">
        <w:tc>
          <w:tcPr>
            <w:tcW w:w="568" w:type="dxa"/>
            <w:tcBorders>
              <w:top w:val="single" w:sz="4" w:space="0" w:color="000000"/>
              <w:left w:val="single" w:sz="4" w:space="0" w:color="000000"/>
              <w:bottom w:val="single" w:sz="4" w:space="0" w:color="000000"/>
              <w:right w:val="single" w:sz="4" w:space="0" w:color="000000"/>
            </w:tcBorders>
            <w:vAlign w:val="center"/>
          </w:tcPr>
          <w:p w:rsidR="00481B47" w:rsidRPr="00481B47" w:rsidRDefault="00481B47" w:rsidP="00481B47">
            <w:pPr>
              <w:jc w:val="center"/>
              <w:rPr>
                <w:rFonts w:eastAsia="Times New Roman"/>
                <w:sz w:val="16"/>
                <w:szCs w:val="16"/>
                <w:lang w:val="x-none"/>
              </w:rPr>
            </w:pPr>
            <w:r w:rsidRPr="00481B47">
              <w:rPr>
                <w:rFonts w:eastAsia="Times New Roman"/>
                <w:sz w:val="16"/>
                <w:szCs w:val="16"/>
                <w:lang w:val="x-none"/>
              </w:rPr>
              <w:lastRenderedPageBreak/>
              <w:t>3</w:t>
            </w:r>
          </w:p>
        </w:tc>
        <w:tc>
          <w:tcPr>
            <w:tcW w:w="3402" w:type="dxa"/>
            <w:tcBorders>
              <w:top w:val="single" w:sz="4" w:space="0" w:color="000000"/>
              <w:left w:val="single" w:sz="4" w:space="0" w:color="000000"/>
              <w:bottom w:val="single" w:sz="4" w:space="0" w:color="000000"/>
              <w:right w:val="single" w:sz="4" w:space="0" w:color="000000"/>
            </w:tcBorders>
            <w:vAlign w:val="center"/>
          </w:tcPr>
          <w:p w:rsidR="00481B47" w:rsidRPr="00481B47" w:rsidRDefault="00481B47" w:rsidP="00481B47">
            <w:pPr>
              <w:jc w:val="center"/>
              <w:rPr>
                <w:rFonts w:eastAsia="Times New Roman"/>
                <w:sz w:val="16"/>
                <w:szCs w:val="16"/>
                <w:lang w:val="x-none"/>
              </w:rPr>
            </w:pPr>
            <w:r w:rsidRPr="00481B47">
              <w:rPr>
                <w:rFonts w:eastAsia="Times New Roman"/>
                <w:sz w:val="16"/>
                <w:szCs w:val="16"/>
              </w:rPr>
              <w:t>копия устава для юридического лица</w:t>
            </w:r>
          </w:p>
        </w:tc>
        <w:tc>
          <w:tcPr>
            <w:tcW w:w="2268" w:type="dxa"/>
            <w:tcBorders>
              <w:top w:val="single" w:sz="4" w:space="0" w:color="000000"/>
              <w:left w:val="single" w:sz="4" w:space="0" w:color="000000"/>
              <w:bottom w:val="single" w:sz="4" w:space="0" w:color="000000"/>
              <w:right w:val="single" w:sz="4" w:space="0" w:color="000000"/>
            </w:tcBorders>
            <w:vAlign w:val="center"/>
          </w:tcPr>
          <w:p w:rsidR="00481B47" w:rsidRPr="00481B47" w:rsidRDefault="00481B47" w:rsidP="00481B47">
            <w:pPr>
              <w:jc w:val="center"/>
              <w:rPr>
                <w:rFonts w:eastAsia="Times New Roman"/>
                <w:sz w:val="16"/>
                <w:szCs w:val="16"/>
              </w:rPr>
            </w:pPr>
            <w:r w:rsidRPr="00481B47">
              <w:rPr>
                <w:rFonts w:eastAsia="Times New Roman"/>
                <w:sz w:val="16"/>
                <w:szCs w:val="16"/>
              </w:rPr>
              <w:t>22.10.2018г.</w:t>
            </w:r>
          </w:p>
          <w:p w:rsidR="00481B47" w:rsidRPr="00481B47" w:rsidRDefault="00481B47" w:rsidP="00481B47">
            <w:pPr>
              <w:jc w:val="center"/>
              <w:rPr>
                <w:rFonts w:eastAsia="Times New Roman"/>
                <w:sz w:val="16"/>
                <w:szCs w:val="16"/>
                <w:lang w:val="x-none"/>
              </w:rPr>
            </w:pPr>
            <w:r w:rsidRPr="00481B47">
              <w:rPr>
                <w:rFonts w:eastAsia="Times New Roman"/>
                <w:sz w:val="16"/>
                <w:szCs w:val="16"/>
                <w:lang w:val="x-none"/>
              </w:rPr>
              <w:t>Б/н</w:t>
            </w:r>
          </w:p>
        </w:tc>
        <w:tc>
          <w:tcPr>
            <w:tcW w:w="3260" w:type="dxa"/>
            <w:tcBorders>
              <w:top w:val="single" w:sz="4" w:space="0" w:color="000000"/>
              <w:left w:val="single" w:sz="4" w:space="0" w:color="000000"/>
              <w:bottom w:val="single" w:sz="4" w:space="0" w:color="000000"/>
              <w:right w:val="single" w:sz="4" w:space="0" w:color="000000"/>
            </w:tcBorders>
            <w:vAlign w:val="center"/>
          </w:tcPr>
          <w:p w:rsidR="00481B47" w:rsidRPr="00481B47" w:rsidRDefault="00481B47" w:rsidP="00481B47">
            <w:pPr>
              <w:jc w:val="center"/>
              <w:rPr>
                <w:rFonts w:eastAsia="Times New Roman"/>
                <w:sz w:val="16"/>
                <w:szCs w:val="16"/>
                <w:lang w:val="x-none"/>
              </w:rPr>
            </w:pPr>
            <w:r w:rsidRPr="00481B47">
              <w:rPr>
                <w:rFonts w:eastAsia="Times New Roman"/>
                <w:sz w:val="16"/>
                <w:szCs w:val="16"/>
              </w:rPr>
              <w:t xml:space="preserve">копия устава для юридического лица </w:t>
            </w:r>
            <w:r w:rsidRPr="00481B47">
              <w:rPr>
                <w:rFonts w:eastAsia="Times New Roman"/>
                <w:sz w:val="16"/>
                <w:szCs w:val="16"/>
                <w:lang w:val="x-none"/>
              </w:rPr>
              <w:t>ТОО «Жайик-</w:t>
            </w:r>
            <w:r w:rsidRPr="00481B47">
              <w:rPr>
                <w:rFonts w:eastAsia="Times New Roman"/>
                <w:sz w:val="16"/>
                <w:szCs w:val="16"/>
                <w:lang w:val="en-US"/>
              </w:rPr>
              <w:t>AS</w:t>
            </w:r>
            <w:r w:rsidRPr="00481B47">
              <w:rPr>
                <w:rFonts w:eastAsia="Times New Roman"/>
                <w:sz w:val="16"/>
                <w:szCs w:val="16"/>
                <w:lang w:val="x-none"/>
              </w:rPr>
              <w:t>»</w:t>
            </w:r>
          </w:p>
        </w:tc>
        <w:tc>
          <w:tcPr>
            <w:tcW w:w="3455" w:type="dxa"/>
            <w:tcBorders>
              <w:top w:val="single" w:sz="4" w:space="0" w:color="000000"/>
              <w:left w:val="single" w:sz="4" w:space="0" w:color="000000"/>
              <w:bottom w:val="single" w:sz="4" w:space="0" w:color="000000"/>
              <w:right w:val="single" w:sz="4" w:space="0" w:color="000000"/>
            </w:tcBorders>
            <w:vAlign w:val="center"/>
          </w:tcPr>
          <w:p w:rsidR="00481B47" w:rsidRPr="00481B47" w:rsidRDefault="00481B47" w:rsidP="00481B47">
            <w:pPr>
              <w:jc w:val="center"/>
              <w:rPr>
                <w:rFonts w:eastAsia="Times New Roman"/>
                <w:sz w:val="16"/>
                <w:szCs w:val="16"/>
              </w:rPr>
            </w:pPr>
            <w:r w:rsidRPr="00481B47">
              <w:rPr>
                <w:rFonts w:eastAsia="Times New Roman"/>
                <w:sz w:val="16"/>
                <w:szCs w:val="16"/>
              </w:rPr>
              <w:t>Единственный участник</w:t>
            </w:r>
            <w:r w:rsidRPr="00481B47">
              <w:rPr>
                <w:rFonts w:eastAsia="Times New Roman"/>
                <w:sz w:val="16"/>
                <w:szCs w:val="16"/>
                <w:lang w:val="x-none"/>
              </w:rPr>
              <w:t xml:space="preserve"> ТОО «Жайик-</w:t>
            </w:r>
            <w:r w:rsidRPr="00481B47">
              <w:rPr>
                <w:rFonts w:eastAsia="Times New Roman"/>
                <w:sz w:val="16"/>
                <w:szCs w:val="16"/>
                <w:lang w:val="en-US"/>
              </w:rPr>
              <w:t>AS</w:t>
            </w:r>
            <w:r w:rsidRPr="00481B47">
              <w:rPr>
                <w:rFonts w:eastAsia="Times New Roman"/>
                <w:sz w:val="16"/>
                <w:szCs w:val="16"/>
                <w:lang w:val="x-none"/>
              </w:rPr>
              <w:t xml:space="preserve">» </w:t>
            </w:r>
            <w:r w:rsidRPr="00481B47">
              <w:rPr>
                <w:rFonts w:eastAsia="Times New Roman"/>
                <w:sz w:val="16"/>
                <w:szCs w:val="16"/>
              </w:rPr>
              <w:t>Каманова М.К.</w:t>
            </w:r>
          </w:p>
        </w:tc>
        <w:tc>
          <w:tcPr>
            <w:tcW w:w="1790" w:type="dxa"/>
            <w:tcBorders>
              <w:top w:val="single" w:sz="4" w:space="0" w:color="000000"/>
              <w:left w:val="single" w:sz="4" w:space="0" w:color="000000"/>
              <w:bottom w:val="single" w:sz="4" w:space="0" w:color="000000"/>
              <w:right w:val="single" w:sz="4" w:space="0" w:color="000000"/>
            </w:tcBorders>
            <w:vAlign w:val="center"/>
          </w:tcPr>
          <w:p w:rsidR="00481B47" w:rsidRPr="00481B47" w:rsidRDefault="00481B47" w:rsidP="00481B47">
            <w:pPr>
              <w:jc w:val="center"/>
              <w:rPr>
                <w:rFonts w:eastAsia="Times New Roman"/>
                <w:sz w:val="16"/>
                <w:szCs w:val="16"/>
                <w:lang w:val="x-none"/>
              </w:rPr>
            </w:pPr>
            <w:r w:rsidRPr="00481B47">
              <w:rPr>
                <w:rFonts w:eastAsia="Times New Roman"/>
                <w:sz w:val="16"/>
                <w:szCs w:val="16"/>
                <w:lang w:val="x-none"/>
              </w:rPr>
              <w:t>Копия</w:t>
            </w:r>
          </w:p>
        </w:tc>
        <w:tc>
          <w:tcPr>
            <w:tcW w:w="1067" w:type="dxa"/>
            <w:tcBorders>
              <w:top w:val="single" w:sz="4" w:space="0" w:color="000000"/>
              <w:left w:val="single" w:sz="4" w:space="0" w:color="000000"/>
              <w:bottom w:val="single" w:sz="4" w:space="0" w:color="000000"/>
              <w:right w:val="single" w:sz="4" w:space="0" w:color="000000"/>
            </w:tcBorders>
            <w:vAlign w:val="center"/>
          </w:tcPr>
          <w:p w:rsidR="00481B47" w:rsidRPr="00481B47" w:rsidRDefault="00481B47" w:rsidP="00481B47">
            <w:pPr>
              <w:jc w:val="center"/>
              <w:rPr>
                <w:rFonts w:eastAsia="Times New Roman"/>
                <w:sz w:val="16"/>
                <w:szCs w:val="16"/>
              </w:rPr>
            </w:pPr>
            <w:r w:rsidRPr="00481B47">
              <w:rPr>
                <w:rFonts w:eastAsia="Times New Roman"/>
                <w:sz w:val="16"/>
                <w:szCs w:val="16"/>
              </w:rPr>
              <w:t>5-13</w:t>
            </w:r>
          </w:p>
        </w:tc>
      </w:tr>
      <w:tr w:rsidR="00481B47" w:rsidRPr="00481B47" w:rsidTr="00435D08">
        <w:tc>
          <w:tcPr>
            <w:tcW w:w="568" w:type="dxa"/>
            <w:tcBorders>
              <w:top w:val="single" w:sz="4" w:space="0" w:color="000000"/>
              <w:left w:val="single" w:sz="4" w:space="0" w:color="000000"/>
              <w:bottom w:val="single" w:sz="4" w:space="0" w:color="000000"/>
              <w:right w:val="single" w:sz="4" w:space="0" w:color="000000"/>
            </w:tcBorders>
            <w:vAlign w:val="center"/>
          </w:tcPr>
          <w:p w:rsidR="00481B47" w:rsidRPr="00481B47" w:rsidRDefault="00481B47" w:rsidP="00481B47">
            <w:pPr>
              <w:jc w:val="center"/>
              <w:rPr>
                <w:rFonts w:eastAsia="Times New Roman"/>
                <w:sz w:val="16"/>
                <w:szCs w:val="16"/>
                <w:lang w:val="x-none"/>
              </w:rPr>
            </w:pPr>
            <w:r w:rsidRPr="00481B47">
              <w:rPr>
                <w:rFonts w:eastAsia="Times New Roman"/>
                <w:sz w:val="16"/>
                <w:szCs w:val="16"/>
                <w:lang w:val="x-none"/>
              </w:rPr>
              <w:t>4</w:t>
            </w:r>
          </w:p>
        </w:tc>
        <w:tc>
          <w:tcPr>
            <w:tcW w:w="3402" w:type="dxa"/>
            <w:tcBorders>
              <w:top w:val="single" w:sz="4" w:space="0" w:color="000000"/>
              <w:left w:val="single" w:sz="4" w:space="0" w:color="000000"/>
              <w:bottom w:val="single" w:sz="4" w:space="0" w:color="000000"/>
              <w:right w:val="single" w:sz="4" w:space="0" w:color="000000"/>
            </w:tcBorders>
            <w:vAlign w:val="center"/>
          </w:tcPr>
          <w:p w:rsidR="00481B47" w:rsidRPr="00481B47" w:rsidRDefault="00481B47" w:rsidP="00481B47">
            <w:pPr>
              <w:jc w:val="center"/>
              <w:rPr>
                <w:rFonts w:eastAsia="Times New Roman"/>
                <w:sz w:val="16"/>
                <w:szCs w:val="16"/>
                <w:lang w:val="x-none"/>
              </w:rPr>
            </w:pPr>
            <w:r w:rsidRPr="00481B47">
              <w:rPr>
                <w:rFonts w:eastAsia="Times New Roman"/>
                <w:sz w:val="16"/>
                <w:szCs w:val="16"/>
              </w:rPr>
              <w:t>копии разрешений (уведомлений) в виде электронного документа</w:t>
            </w:r>
          </w:p>
        </w:tc>
        <w:tc>
          <w:tcPr>
            <w:tcW w:w="2268" w:type="dxa"/>
            <w:tcBorders>
              <w:top w:val="single" w:sz="4" w:space="0" w:color="000000"/>
              <w:left w:val="single" w:sz="4" w:space="0" w:color="000000"/>
              <w:bottom w:val="single" w:sz="4" w:space="0" w:color="000000"/>
              <w:right w:val="single" w:sz="4" w:space="0" w:color="000000"/>
            </w:tcBorders>
            <w:vAlign w:val="center"/>
          </w:tcPr>
          <w:p w:rsidR="00481B47" w:rsidRPr="00481B47" w:rsidRDefault="00481B47" w:rsidP="00481B47">
            <w:pPr>
              <w:jc w:val="center"/>
              <w:rPr>
                <w:rFonts w:eastAsia="Times New Roman"/>
                <w:sz w:val="16"/>
                <w:szCs w:val="16"/>
                <w:lang w:val="x-none"/>
              </w:rPr>
            </w:pPr>
            <w:r w:rsidRPr="00481B47">
              <w:rPr>
                <w:rFonts w:eastAsia="Times New Roman"/>
                <w:sz w:val="16"/>
                <w:szCs w:val="16"/>
                <w:lang w:val="x-none"/>
              </w:rPr>
              <w:t>29.</w:t>
            </w:r>
            <w:r w:rsidRPr="00481B47">
              <w:rPr>
                <w:rFonts w:eastAsia="Times New Roman"/>
                <w:sz w:val="16"/>
                <w:szCs w:val="16"/>
              </w:rPr>
              <w:t>12.2018г.</w:t>
            </w:r>
            <w:r w:rsidRPr="00481B47">
              <w:rPr>
                <w:rFonts w:eastAsia="Times New Roman"/>
                <w:sz w:val="16"/>
                <w:szCs w:val="16"/>
                <w:lang w:val="x-none"/>
              </w:rPr>
              <w:t xml:space="preserve"> </w:t>
            </w:r>
          </w:p>
          <w:p w:rsidR="00481B47" w:rsidRPr="00481B47" w:rsidRDefault="00481B47" w:rsidP="00481B47">
            <w:pPr>
              <w:jc w:val="center"/>
              <w:rPr>
                <w:rFonts w:eastAsia="Times New Roman"/>
                <w:sz w:val="16"/>
                <w:szCs w:val="16"/>
              </w:rPr>
            </w:pPr>
            <w:r w:rsidRPr="00481B47">
              <w:rPr>
                <w:rFonts w:eastAsia="Times New Roman"/>
                <w:sz w:val="16"/>
                <w:szCs w:val="16"/>
                <w:lang w:val="x-none"/>
              </w:rPr>
              <w:t>№</w:t>
            </w:r>
            <w:r w:rsidRPr="00481B47">
              <w:rPr>
                <w:rFonts w:eastAsia="Times New Roman"/>
                <w:sz w:val="16"/>
                <w:szCs w:val="16"/>
              </w:rPr>
              <w:t>18023632</w:t>
            </w:r>
          </w:p>
        </w:tc>
        <w:tc>
          <w:tcPr>
            <w:tcW w:w="3260" w:type="dxa"/>
            <w:tcBorders>
              <w:top w:val="single" w:sz="4" w:space="0" w:color="000000"/>
              <w:left w:val="single" w:sz="4" w:space="0" w:color="000000"/>
              <w:bottom w:val="single" w:sz="4" w:space="0" w:color="000000"/>
              <w:right w:val="single" w:sz="4" w:space="0" w:color="000000"/>
            </w:tcBorders>
            <w:vAlign w:val="center"/>
          </w:tcPr>
          <w:p w:rsidR="00481B47" w:rsidRPr="00481B47" w:rsidRDefault="00481B47" w:rsidP="00481B47">
            <w:pPr>
              <w:jc w:val="center"/>
              <w:rPr>
                <w:rFonts w:eastAsia="Times New Roman"/>
                <w:sz w:val="16"/>
                <w:szCs w:val="16"/>
              </w:rPr>
            </w:pPr>
            <w:r w:rsidRPr="00481B47">
              <w:rPr>
                <w:rFonts w:eastAsia="Times New Roman"/>
                <w:sz w:val="16"/>
                <w:szCs w:val="16"/>
              </w:rPr>
              <w:t xml:space="preserve">копия лицензий с приложениями </w:t>
            </w:r>
            <w:r w:rsidRPr="00481B47">
              <w:rPr>
                <w:rFonts w:eastAsia="Times New Roman"/>
                <w:sz w:val="16"/>
                <w:szCs w:val="16"/>
                <w:lang w:val="x-none"/>
              </w:rPr>
              <w:t>ТОО «Жайик-</w:t>
            </w:r>
            <w:r w:rsidRPr="00481B47">
              <w:rPr>
                <w:rFonts w:eastAsia="Times New Roman"/>
                <w:sz w:val="16"/>
                <w:szCs w:val="16"/>
                <w:lang w:val="en-US"/>
              </w:rPr>
              <w:t>AS</w:t>
            </w:r>
            <w:r w:rsidRPr="00481B47">
              <w:rPr>
                <w:rFonts w:eastAsia="Times New Roman"/>
                <w:sz w:val="16"/>
                <w:szCs w:val="16"/>
                <w:lang w:val="x-none"/>
              </w:rPr>
              <w:t>»</w:t>
            </w:r>
            <w:r w:rsidRPr="00481B47">
              <w:rPr>
                <w:rFonts w:eastAsia="Times New Roman"/>
                <w:sz w:val="16"/>
                <w:szCs w:val="16"/>
              </w:rPr>
              <w:t xml:space="preserve"> на занятие фармацевтической деятельностью</w:t>
            </w:r>
          </w:p>
        </w:tc>
        <w:tc>
          <w:tcPr>
            <w:tcW w:w="3455" w:type="dxa"/>
            <w:tcBorders>
              <w:top w:val="single" w:sz="4" w:space="0" w:color="000000"/>
              <w:left w:val="single" w:sz="4" w:space="0" w:color="000000"/>
              <w:bottom w:val="single" w:sz="4" w:space="0" w:color="000000"/>
              <w:right w:val="single" w:sz="4" w:space="0" w:color="000000"/>
            </w:tcBorders>
            <w:vAlign w:val="center"/>
          </w:tcPr>
          <w:p w:rsidR="00481B47" w:rsidRPr="00481B47" w:rsidRDefault="00481B47" w:rsidP="00481B47">
            <w:pPr>
              <w:jc w:val="center"/>
              <w:rPr>
                <w:rFonts w:eastAsia="Times New Roman"/>
                <w:sz w:val="16"/>
                <w:szCs w:val="16"/>
                <w:lang w:val="x-none"/>
              </w:rPr>
            </w:pPr>
            <w:r w:rsidRPr="00481B47">
              <w:rPr>
                <w:rFonts w:eastAsia="Times New Roman"/>
                <w:sz w:val="16"/>
                <w:szCs w:val="16"/>
                <w:lang w:val="x-none"/>
              </w:rPr>
              <w:t>Руководитель (уполномоченное лицо)</w:t>
            </w:r>
          </w:p>
          <w:p w:rsidR="00481B47" w:rsidRPr="00481B47" w:rsidRDefault="00481B47" w:rsidP="00481B47">
            <w:pPr>
              <w:jc w:val="center"/>
              <w:rPr>
                <w:rFonts w:eastAsia="Times New Roman"/>
                <w:sz w:val="16"/>
                <w:szCs w:val="16"/>
              </w:rPr>
            </w:pPr>
            <w:r w:rsidRPr="00481B47">
              <w:rPr>
                <w:rFonts w:eastAsia="Times New Roman"/>
                <w:sz w:val="16"/>
                <w:szCs w:val="16"/>
              </w:rPr>
              <w:t>Науазбеков Бахытжан Асанович</w:t>
            </w:r>
          </w:p>
        </w:tc>
        <w:tc>
          <w:tcPr>
            <w:tcW w:w="1790" w:type="dxa"/>
            <w:tcBorders>
              <w:top w:val="single" w:sz="4" w:space="0" w:color="000000"/>
              <w:left w:val="single" w:sz="4" w:space="0" w:color="000000"/>
              <w:bottom w:val="single" w:sz="4" w:space="0" w:color="000000"/>
              <w:right w:val="single" w:sz="4" w:space="0" w:color="000000"/>
            </w:tcBorders>
            <w:vAlign w:val="center"/>
          </w:tcPr>
          <w:p w:rsidR="00481B47" w:rsidRPr="00481B47" w:rsidRDefault="00481B47" w:rsidP="00481B47">
            <w:pPr>
              <w:jc w:val="center"/>
              <w:rPr>
                <w:rFonts w:eastAsia="Times New Roman"/>
                <w:sz w:val="16"/>
                <w:szCs w:val="16"/>
                <w:lang w:val="x-none"/>
              </w:rPr>
            </w:pPr>
            <w:r w:rsidRPr="00481B47">
              <w:rPr>
                <w:rFonts w:eastAsia="Times New Roman"/>
                <w:sz w:val="16"/>
                <w:szCs w:val="16"/>
                <w:lang w:val="x-none"/>
              </w:rPr>
              <w:t>Распечатанный электронный оригинал</w:t>
            </w:r>
          </w:p>
        </w:tc>
        <w:tc>
          <w:tcPr>
            <w:tcW w:w="1067" w:type="dxa"/>
            <w:tcBorders>
              <w:top w:val="single" w:sz="4" w:space="0" w:color="000000"/>
              <w:left w:val="single" w:sz="4" w:space="0" w:color="000000"/>
              <w:bottom w:val="single" w:sz="4" w:space="0" w:color="000000"/>
              <w:right w:val="single" w:sz="4" w:space="0" w:color="000000"/>
            </w:tcBorders>
            <w:vAlign w:val="center"/>
          </w:tcPr>
          <w:p w:rsidR="00481B47" w:rsidRPr="00481B47" w:rsidRDefault="00481B47" w:rsidP="00481B47">
            <w:pPr>
              <w:jc w:val="center"/>
              <w:rPr>
                <w:rFonts w:eastAsia="Times New Roman"/>
                <w:sz w:val="16"/>
                <w:szCs w:val="16"/>
              </w:rPr>
            </w:pPr>
            <w:r w:rsidRPr="00481B47">
              <w:rPr>
                <w:rFonts w:eastAsia="Times New Roman"/>
                <w:sz w:val="16"/>
                <w:szCs w:val="16"/>
              </w:rPr>
              <w:t>14-16</w:t>
            </w:r>
          </w:p>
        </w:tc>
      </w:tr>
      <w:tr w:rsidR="00481B47" w:rsidRPr="00481B47" w:rsidTr="00435D08">
        <w:tc>
          <w:tcPr>
            <w:tcW w:w="568" w:type="dxa"/>
            <w:tcBorders>
              <w:top w:val="single" w:sz="4" w:space="0" w:color="000000"/>
              <w:left w:val="single" w:sz="4" w:space="0" w:color="000000"/>
              <w:bottom w:val="single" w:sz="4" w:space="0" w:color="000000"/>
              <w:right w:val="single" w:sz="4" w:space="0" w:color="000000"/>
            </w:tcBorders>
            <w:vAlign w:val="center"/>
          </w:tcPr>
          <w:p w:rsidR="00481B47" w:rsidRPr="00481B47" w:rsidRDefault="00481B47" w:rsidP="00481B47">
            <w:pPr>
              <w:jc w:val="center"/>
              <w:rPr>
                <w:rFonts w:eastAsia="Times New Roman"/>
                <w:sz w:val="16"/>
                <w:szCs w:val="16"/>
                <w:lang w:val="x-none"/>
              </w:rPr>
            </w:pPr>
            <w:r w:rsidRPr="00481B47">
              <w:rPr>
                <w:rFonts w:eastAsia="Times New Roman"/>
                <w:sz w:val="16"/>
                <w:szCs w:val="16"/>
                <w:lang w:val="x-none"/>
              </w:rPr>
              <w:t>5</w:t>
            </w:r>
          </w:p>
        </w:tc>
        <w:tc>
          <w:tcPr>
            <w:tcW w:w="3402" w:type="dxa"/>
            <w:tcBorders>
              <w:top w:val="single" w:sz="4" w:space="0" w:color="000000"/>
              <w:left w:val="single" w:sz="4" w:space="0" w:color="000000"/>
              <w:bottom w:val="single" w:sz="4" w:space="0" w:color="000000"/>
              <w:right w:val="single" w:sz="4" w:space="0" w:color="000000"/>
            </w:tcBorders>
            <w:vAlign w:val="center"/>
          </w:tcPr>
          <w:p w:rsidR="00481B47" w:rsidRPr="00481B47" w:rsidRDefault="00481B47" w:rsidP="00481B47">
            <w:pPr>
              <w:jc w:val="center"/>
              <w:rPr>
                <w:rFonts w:eastAsia="Times New Roman"/>
                <w:sz w:val="16"/>
                <w:szCs w:val="16"/>
                <w:lang w:val="x-none"/>
              </w:rPr>
            </w:pPr>
            <w:r w:rsidRPr="00481B47">
              <w:rPr>
                <w:rFonts w:eastAsia="Times New Roman"/>
                <w:sz w:val="16"/>
                <w:szCs w:val="16"/>
              </w:rPr>
              <w:t>сведения об отсутствии налоговой задолженности налогоплательщика</w:t>
            </w:r>
          </w:p>
        </w:tc>
        <w:tc>
          <w:tcPr>
            <w:tcW w:w="2268" w:type="dxa"/>
            <w:tcBorders>
              <w:top w:val="single" w:sz="4" w:space="0" w:color="000000"/>
              <w:left w:val="single" w:sz="4" w:space="0" w:color="000000"/>
              <w:bottom w:val="single" w:sz="4" w:space="0" w:color="000000"/>
              <w:right w:val="single" w:sz="4" w:space="0" w:color="000000"/>
            </w:tcBorders>
            <w:vAlign w:val="center"/>
          </w:tcPr>
          <w:p w:rsidR="00481B47" w:rsidRPr="00481B47" w:rsidRDefault="00481B47" w:rsidP="00481B47">
            <w:pPr>
              <w:jc w:val="center"/>
              <w:rPr>
                <w:rFonts w:eastAsia="Times New Roman"/>
                <w:sz w:val="16"/>
                <w:szCs w:val="16"/>
              </w:rPr>
            </w:pPr>
          </w:p>
          <w:p w:rsidR="00481B47" w:rsidRPr="00481B47" w:rsidRDefault="00481B47" w:rsidP="00481B47">
            <w:pPr>
              <w:jc w:val="center"/>
              <w:rPr>
                <w:rFonts w:eastAsia="Times New Roman"/>
                <w:sz w:val="16"/>
                <w:szCs w:val="16"/>
              </w:rPr>
            </w:pPr>
            <w:r w:rsidRPr="00481B47">
              <w:rPr>
                <w:rFonts w:eastAsia="Times New Roman"/>
                <w:sz w:val="16"/>
                <w:szCs w:val="16"/>
                <w:lang w:val="x-none"/>
              </w:rPr>
              <w:t>№</w:t>
            </w:r>
            <w:r w:rsidRPr="00481B47">
              <w:rPr>
                <w:rFonts w:eastAsia="Times New Roman"/>
                <w:sz w:val="16"/>
                <w:szCs w:val="16"/>
              </w:rPr>
              <w:t>10100376914418 от 13.01.2020г.</w:t>
            </w:r>
          </w:p>
        </w:tc>
        <w:tc>
          <w:tcPr>
            <w:tcW w:w="3260" w:type="dxa"/>
            <w:tcBorders>
              <w:top w:val="single" w:sz="4" w:space="0" w:color="000000"/>
              <w:left w:val="single" w:sz="4" w:space="0" w:color="000000"/>
              <w:bottom w:val="single" w:sz="4" w:space="0" w:color="000000"/>
              <w:right w:val="single" w:sz="4" w:space="0" w:color="000000"/>
            </w:tcBorders>
            <w:vAlign w:val="center"/>
          </w:tcPr>
          <w:p w:rsidR="00481B47" w:rsidRPr="00481B47" w:rsidRDefault="00481B47" w:rsidP="00481B47">
            <w:pPr>
              <w:jc w:val="center"/>
              <w:rPr>
                <w:rFonts w:eastAsia="Times New Roman"/>
                <w:sz w:val="16"/>
                <w:szCs w:val="16"/>
                <w:lang w:val="x-none"/>
              </w:rPr>
            </w:pPr>
            <w:r w:rsidRPr="00481B47">
              <w:rPr>
                <w:rFonts w:eastAsia="Times New Roman"/>
                <w:sz w:val="16"/>
                <w:szCs w:val="16"/>
              </w:rPr>
              <w:t xml:space="preserve">сведения об отсутствии налоговой задолженности </w:t>
            </w:r>
            <w:r w:rsidRPr="00481B47">
              <w:rPr>
                <w:rFonts w:eastAsia="Times New Roman"/>
                <w:sz w:val="16"/>
                <w:szCs w:val="16"/>
                <w:lang w:val="x-none"/>
              </w:rPr>
              <w:t>ТОО «Жайик-</w:t>
            </w:r>
            <w:r w:rsidRPr="00481B47">
              <w:rPr>
                <w:rFonts w:eastAsia="Times New Roman"/>
                <w:sz w:val="16"/>
                <w:szCs w:val="16"/>
                <w:lang w:val="en-US"/>
              </w:rPr>
              <w:t>AS</w:t>
            </w:r>
            <w:r w:rsidRPr="00481B47">
              <w:rPr>
                <w:rFonts w:eastAsia="Times New Roman"/>
                <w:sz w:val="16"/>
                <w:szCs w:val="16"/>
                <w:lang w:val="x-none"/>
              </w:rPr>
              <w:t>»</w:t>
            </w:r>
          </w:p>
        </w:tc>
        <w:tc>
          <w:tcPr>
            <w:tcW w:w="3455" w:type="dxa"/>
            <w:tcBorders>
              <w:top w:val="single" w:sz="4" w:space="0" w:color="000000"/>
              <w:left w:val="single" w:sz="4" w:space="0" w:color="000000"/>
              <w:bottom w:val="single" w:sz="4" w:space="0" w:color="000000"/>
              <w:right w:val="single" w:sz="4" w:space="0" w:color="000000"/>
            </w:tcBorders>
            <w:vAlign w:val="center"/>
          </w:tcPr>
          <w:p w:rsidR="00481B47" w:rsidRPr="00481B47" w:rsidRDefault="00481B47" w:rsidP="00481B47">
            <w:pPr>
              <w:jc w:val="center"/>
              <w:rPr>
                <w:rFonts w:eastAsia="Times New Roman"/>
                <w:sz w:val="16"/>
                <w:szCs w:val="16"/>
                <w:lang w:val="x-none"/>
              </w:rPr>
            </w:pPr>
            <w:r w:rsidRPr="00481B47">
              <w:rPr>
                <w:rFonts w:eastAsia="Times New Roman"/>
                <w:sz w:val="16"/>
                <w:szCs w:val="16"/>
                <w:lang w:val="x-none"/>
              </w:rPr>
              <w:t>Штрих-код содержит данные, полученные из информационной системы НК МФ РК и подписанные электронно-цифровой подписью</w:t>
            </w:r>
          </w:p>
        </w:tc>
        <w:tc>
          <w:tcPr>
            <w:tcW w:w="1790" w:type="dxa"/>
            <w:tcBorders>
              <w:top w:val="single" w:sz="4" w:space="0" w:color="000000"/>
              <w:left w:val="single" w:sz="4" w:space="0" w:color="000000"/>
              <w:bottom w:val="single" w:sz="4" w:space="0" w:color="000000"/>
              <w:right w:val="single" w:sz="4" w:space="0" w:color="000000"/>
            </w:tcBorders>
            <w:vAlign w:val="center"/>
          </w:tcPr>
          <w:p w:rsidR="00481B47" w:rsidRPr="00481B47" w:rsidRDefault="00481B47" w:rsidP="00481B47">
            <w:pPr>
              <w:jc w:val="center"/>
              <w:rPr>
                <w:rFonts w:eastAsia="Times New Roman"/>
                <w:sz w:val="16"/>
                <w:szCs w:val="16"/>
                <w:lang w:val="x-none"/>
              </w:rPr>
            </w:pPr>
            <w:r w:rsidRPr="00481B47">
              <w:rPr>
                <w:rFonts w:eastAsia="Times New Roman"/>
                <w:sz w:val="16"/>
                <w:szCs w:val="16"/>
                <w:lang w:val="x-none"/>
              </w:rPr>
              <w:t>Распечатанный электронный оригинал</w:t>
            </w:r>
          </w:p>
        </w:tc>
        <w:tc>
          <w:tcPr>
            <w:tcW w:w="1067" w:type="dxa"/>
            <w:tcBorders>
              <w:top w:val="single" w:sz="4" w:space="0" w:color="000000"/>
              <w:left w:val="single" w:sz="4" w:space="0" w:color="000000"/>
              <w:bottom w:val="single" w:sz="4" w:space="0" w:color="000000"/>
              <w:right w:val="single" w:sz="4" w:space="0" w:color="000000"/>
            </w:tcBorders>
            <w:vAlign w:val="center"/>
          </w:tcPr>
          <w:p w:rsidR="00481B47" w:rsidRPr="00481B47" w:rsidRDefault="00481B47" w:rsidP="00481B47">
            <w:pPr>
              <w:jc w:val="center"/>
              <w:rPr>
                <w:rFonts w:eastAsia="Times New Roman"/>
                <w:sz w:val="16"/>
                <w:szCs w:val="16"/>
              </w:rPr>
            </w:pPr>
            <w:r w:rsidRPr="00481B47">
              <w:rPr>
                <w:rFonts w:eastAsia="Times New Roman"/>
                <w:sz w:val="16"/>
                <w:szCs w:val="16"/>
              </w:rPr>
              <w:t>17-25</w:t>
            </w:r>
          </w:p>
        </w:tc>
      </w:tr>
      <w:tr w:rsidR="00481B47" w:rsidRPr="00481B47" w:rsidTr="00435D08">
        <w:tc>
          <w:tcPr>
            <w:tcW w:w="568" w:type="dxa"/>
            <w:tcBorders>
              <w:top w:val="single" w:sz="4" w:space="0" w:color="000000"/>
              <w:left w:val="single" w:sz="4" w:space="0" w:color="000000"/>
              <w:bottom w:val="single" w:sz="4" w:space="0" w:color="000000"/>
              <w:right w:val="single" w:sz="4" w:space="0" w:color="000000"/>
            </w:tcBorders>
            <w:vAlign w:val="center"/>
          </w:tcPr>
          <w:p w:rsidR="00481B47" w:rsidRPr="00481B47" w:rsidRDefault="00481B47" w:rsidP="00481B47">
            <w:pPr>
              <w:jc w:val="center"/>
              <w:rPr>
                <w:rFonts w:eastAsia="Times New Roman"/>
                <w:sz w:val="16"/>
                <w:szCs w:val="16"/>
                <w:lang w:val="x-none"/>
              </w:rPr>
            </w:pPr>
            <w:r w:rsidRPr="00481B47">
              <w:rPr>
                <w:rFonts w:eastAsia="Times New Roman"/>
                <w:sz w:val="16"/>
                <w:szCs w:val="16"/>
                <w:lang w:val="x-none"/>
              </w:rPr>
              <w:t>6</w:t>
            </w:r>
          </w:p>
        </w:tc>
        <w:tc>
          <w:tcPr>
            <w:tcW w:w="3402" w:type="dxa"/>
            <w:tcBorders>
              <w:top w:val="single" w:sz="4" w:space="0" w:color="000000"/>
              <w:left w:val="single" w:sz="4" w:space="0" w:color="000000"/>
              <w:bottom w:val="single" w:sz="4" w:space="0" w:color="000000"/>
              <w:right w:val="single" w:sz="4" w:space="0" w:color="000000"/>
            </w:tcBorders>
            <w:vAlign w:val="center"/>
          </w:tcPr>
          <w:p w:rsidR="00481B47" w:rsidRPr="00481B47" w:rsidRDefault="00481B47" w:rsidP="00481B47">
            <w:pPr>
              <w:jc w:val="center"/>
              <w:rPr>
                <w:rFonts w:eastAsia="Times New Roman"/>
                <w:sz w:val="16"/>
                <w:szCs w:val="16"/>
                <w:lang w:val="x-none"/>
              </w:rPr>
            </w:pPr>
            <w:r w:rsidRPr="00481B47">
              <w:rPr>
                <w:rFonts w:eastAsia="Times New Roman"/>
                <w:sz w:val="16"/>
                <w:szCs w:val="16"/>
              </w:rPr>
              <w:t>подписанный оригинал справки банка</w:t>
            </w:r>
          </w:p>
        </w:tc>
        <w:tc>
          <w:tcPr>
            <w:tcW w:w="2268" w:type="dxa"/>
            <w:tcBorders>
              <w:top w:val="single" w:sz="4" w:space="0" w:color="000000"/>
              <w:left w:val="single" w:sz="4" w:space="0" w:color="000000"/>
              <w:bottom w:val="single" w:sz="4" w:space="0" w:color="000000"/>
              <w:right w:val="single" w:sz="4" w:space="0" w:color="000000"/>
            </w:tcBorders>
            <w:vAlign w:val="center"/>
          </w:tcPr>
          <w:p w:rsidR="00481B47" w:rsidRPr="00481B47" w:rsidRDefault="00481B47" w:rsidP="00481B47">
            <w:pPr>
              <w:jc w:val="center"/>
              <w:rPr>
                <w:rFonts w:eastAsia="Times New Roman"/>
                <w:sz w:val="16"/>
                <w:szCs w:val="16"/>
              </w:rPr>
            </w:pPr>
            <w:r w:rsidRPr="00481B47">
              <w:rPr>
                <w:rFonts w:eastAsia="Times New Roman"/>
                <w:sz w:val="16"/>
                <w:szCs w:val="16"/>
              </w:rPr>
              <w:t>09.01</w:t>
            </w:r>
            <w:r w:rsidRPr="00481B47">
              <w:rPr>
                <w:rFonts w:eastAsia="Times New Roman"/>
                <w:sz w:val="16"/>
                <w:szCs w:val="16"/>
                <w:lang w:val="x-none"/>
              </w:rPr>
              <w:t>.2020.</w:t>
            </w:r>
          </w:p>
          <w:p w:rsidR="00481B47" w:rsidRPr="00481B47" w:rsidRDefault="00481B47" w:rsidP="00481B47">
            <w:pPr>
              <w:jc w:val="center"/>
              <w:rPr>
                <w:rFonts w:eastAsia="Times New Roman"/>
                <w:sz w:val="16"/>
                <w:szCs w:val="16"/>
              </w:rPr>
            </w:pPr>
            <w:r w:rsidRPr="00481B47">
              <w:rPr>
                <w:rFonts w:eastAsia="Times New Roman"/>
                <w:sz w:val="16"/>
                <w:szCs w:val="16"/>
                <w:lang w:val="x-none"/>
              </w:rPr>
              <w:t>№19-1-2</w:t>
            </w:r>
            <w:r w:rsidRPr="00481B47">
              <w:rPr>
                <w:rFonts w:eastAsia="Times New Roman"/>
                <w:sz w:val="16"/>
                <w:szCs w:val="16"/>
              </w:rPr>
              <w:t>1/1131</w:t>
            </w:r>
          </w:p>
        </w:tc>
        <w:tc>
          <w:tcPr>
            <w:tcW w:w="3260" w:type="dxa"/>
            <w:tcBorders>
              <w:top w:val="single" w:sz="4" w:space="0" w:color="000000"/>
              <w:left w:val="single" w:sz="4" w:space="0" w:color="000000"/>
              <w:bottom w:val="single" w:sz="4" w:space="0" w:color="000000"/>
              <w:right w:val="single" w:sz="4" w:space="0" w:color="000000"/>
            </w:tcBorders>
            <w:vAlign w:val="center"/>
          </w:tcPr>
          <w:p w:rsidR="00481B47" w:rsidRPr="00481B47" w:rsidRDefault="00481B47" w:rsidP="00481B47">
            <w:pPr>
              <w:jc w:val="center"/>
              <w:rPr>
                <w:rFonts w:eastAsia="Times New Roman"/>
                <w:sz w:val="16"/>
                <w:szCs w:val="16"/>
                <w:lang w:val="x-none"/>
              </w:rPr>
            </w:pPr>
            <w:r w:rsidRPr="00481B47">
              <w:rPr>
                <w:rFonts w:eastAsia="Times New Roman"/>
                <w:sz w:val="16"/>
                <w:szCs w:val="16"/>
              </w:rPr>
              <w:t>сведения</w:t>
            </w:r>
            <w:r w:rsidRPr="00481B47">
              <w:rPr>
                <w:rFonts w:eastAsia="Times New Roman"/>
                <w:sz w:val="16"/>
                <w:szCs w:val="16"/>
                <w:lang w:val="x-none"/>
              </w:rPr>
              <w:t xml:space="preserve"> об отсутствии просроченной задолженности по всем видам его обязательств, длящейся более трех месяцев перед банком у ТОО «Жайик-</w:t>
            </w:r>
            <w:r w:rsidRPr="00481B47">
              <w:rPr>
                <w:rFonts w:eastAsia="Times New Roman"/>
                <w:sz w:val="16"/>
                <w:szCs w:val="16"/>
                <w:lang w:val="en-US"/>
              </w:rPr>
              <w:t>AS</w:t>
            </w:r>
            <w:r w:rsidRPr="00481B47">
              <w:rPr>
                <w:rFonts w:eastAsia="Times New Roman"/>
                <w:sz w:val="16"/>
                <w:szCs w:val="16"/>
                <w:lang w:val="x-none"/>
              </w:rPr>
              <w:t xml:space="preserve">» согласно Приложению </w:t>
            </w:r>
            <w:r w:rsidRPr="00481B47">
              <w:rPr>
                <w:rFonts w:eastAsia="Times New Roman"/>
                <w:sz w:val="16"/>
                <w:szCs w:val="16"/>
              </w:rPr>
              <w:t xml:space="preserve">5 </w:t>
            </w:r>
            <w:r w:rsidRPr="00481B47">
              <w:rPr>
                <w:rFonts w:eastAsia="Times New Roman"/>
                <w:sz w:val="16"/>
                <w:szCs w:val="16"/>
                <w:lang w:val="x-none"/>
              </w:rPr>
              <w:t>к Тендерной документации</w:t>
            </w:r>
          </w:p>
        </w:tc>
        <w:tc>
          <w:tcPr>
            <w:tcW w:w="3455" w:type="dxa"/>
            <w:tcBorders>
              <w:top w:val="single" w:sz="4" w:space="0" w:color="000000"/>
              <w:left w:val="single" w:sz="4" w:space="0" w:color="000000"/>
              <w:bottom w:val="single" w:sz="4" w:space="0" w:color="000000"/>
              <w:right w:val="single" w:sz="4" w:space="0" w:color="000000"/>
            </w:tcBorders>
            <w:vAlign w:val="center"/>
          </w:tcPr>
          <w:p w:rsidR="00481B47" w:rsidRPr="00481B47" w:rsidRDefault="00481B47" w:rsidP="00481B47">
            <w:pPr>
              <w:jc w:val="center"/>
              <w:rPr>
                <w:rFonts w:eastAsia="Times New Roman"/>
                <w:sz w:val="16"/>
                <w:szCs w:val="16"/>
                <w:lang w:val="x-none"/>
              </w:rPr>
            </w:pPr>
            <w:r w:rsidRPr="00481B47">
              <w:rPr>
                <w:rFonts w:eastAsia="Times New Roman"/>
                <w:sz w:val="16"/>
                <w:szCs w:val="16"/>
                <w:lang w:val="x-none"/>
              </w:rPr>
              <w:t xml:space="preserve">Главный операционный менеджер/старший </w:t>
            </w:r>
            <w:r w:rsidRPr="00481B47">
              <w:rPr>
                <w:rFonts w:eastAsia="Times New Roman"/>
                <w:sz w:val="16"/>
                <w:szCs w:val="16"/>
              </w:rPr>
              <w:t xml:space="preserve">эксперт </w:t>
            </w:r>
            <w:r w:rsidRPr="00481B47">
              <w:rPr>
                <w:rFonts w:eastAsia="Times New Roman"/>
                <w:sz w:val="16"/>
                <w:szCs w:val="16"/>
                <w:lang w:val="x-none"/>
              </w:rPr>
              <w:t>Управления Бизнес Продаж №1 Филиала Акционерного Общества «</w:t>
            </w:r>
            <w:r w:rsidRPr="00481B47">
              <w:rPr>
                <w:rFonts w:eastAsia="Times New Roman"/>
                <w:sz w:val="16"/>
                <w:szCs w:val="16"/>
                <w:lang w:val="en-US"/>
              </w:rPr>
              <w:t>Forte</w:t>
            </w:r>
            <w:r w:rsidRPr="00481B47">
              <w:rPr>
                <w:rFonts w:eastAsia="Times New Roman"/>
                <w:sz w:val="16"/>
                <w:szCs w:val="16"/>
                <w:lang w:val="x-none"/>
              </w:rPr>
              <w:t xml:space="preserve"> </w:t>
            </w:r>
            <w:r w:rsidRPr="00481B47">
              <w:rPr>
                <w:rFonts w:eastAsia="Times New Roman"/>
                <w:sz w:val="16"/>
                <w:szCs w:val="16"/>
                <w:lang w:val="en-US"/>
              </w:rPr>
              <w:t>Bank</w:t>
            </w:r>
            <w:r w:rsidRPr="00481B47">
              <w:rPr>
                <w:rFonts w:eastAsia="Times New Roman"/>
                <w:sz w:val="16"/>
                <w:szCs w:val="16"/>
                <w:lang w:val="x-none"/>
              </w:rPr>
              <w:t xml:space="preserve">» в г. Алматы </w:t>
            </w:r>
          </w:p>
          <w:p w:rsidR="00481B47" w:rsidRPr="00481B47" w:rsidRDefault="00481B47" w:rsidP="00481B47">
            <w:pPr>
              <w:jc w:val="center"/>
              <w:rPr>
                <w:rFonts w:eastAsia="Times New Roman"/>
                <w:sz w:val="16"/>
                <w:szCs w:val="16"/>
                <w:lang w:val="x-none"/>
              </w:rPr>
            </w:pPr>
            <w:r w:rsidRPr="00481B47">
              <w:rPr>
                <w:rFonts w:eastAsia="Times New Roman"/>
                <w:sz w:val="16"/>
                <w:szCs w:val="16"/>
              </w:rPr>
              <w:t>Исина И.Т.</w:t>
            </w:r>
            <w:r w:rsidRPr="00481B47">
              <w:rPr>
                <w:rFonts w:eastAsia="Times New Roman"/>
                <w:sz w:val="16"/>
                <w:szCs w:val="16"/>
                <w:lang w:val="x-none"/>
              </w:rPr>
              <w:t xml:space="preserve"> </w:t>
            </w:r>
          </w:p>
        </w:tc>
        <w:tc>
          <w:tcPr>
            <w:tcW w:w="1790" w:type="dxa"/>
            <w:tcBorders>
              <w:top w:val="single" w:sz="4" w:space="0" w:color="000000"/>
              <w:left w:val="single" w:sz="4" w:space="0" w:color="000000"/>
              <w:bottom w:val="single" w:sz="4" w:space="0" w:color="000000"/>
              <w:right w:val="single" w:sz="4" w:space="0" w:color="000000"/>
            </w:tcBorders>
            <w:vAlign w:val="center"/>
          </w:tcPr>
          <w:p w:rsidR="00481B47" w:rsidRPr="00481B47" w:rsidRDefault="00481B47" w:rsidP="00481B47">
            <w:pPr>
              <w:jc w:val="center"/>
              <w:rPr>
                <w:rFonts w:eastAsia="Times New Roman"/>
                <w:sz w:val="16"/>
                <w:szCs w:val="16"/>
                <w:lang w:val="x-none"/>
              </w:rPr>
            </w:pPr>
            <w:r w:rsidRPr="00481B47">
              <w:rPr>
                <w:rFonts w:eastAsia="Times New Roman"/>
                <w:sz w:val="16"/>
                <w:szCs w:val="16"/>
                <w:lang w:val="x-none"/>
              </w:rPr>
              <w:t>Оригинал</w:t>
            </w:r>
          </w:p>
        </w:tc>
        <w:tc>
          <w:tcPr>
            <w:tcW w:w="1067" w:type="dxa"/>
            <w:tcBorders>
              <w:top w:val="single" w:sz="4" w:space="0" w:color="000000"/>
              <w:left w:val="single" w:sz="4" w:space="0" w:color="000000"/>
              <w:bottom w:val="single" w:sz="4" w:space="0" w:color="000000"/>
              <w:right w:val="single" w:sz="4" w:space="0" w:color="000000"/>
            </w:tcBorders>
            <w:vAlign w:val="center"/>
          </w:tcPr>
          <w:p w:rsidR="00481B47" w:rsidRPr="00481B47" w:rsidRDefault="00481B47" w:rsidP="00481B47">
            <w:pPr>
              <w:jc w:val="center"/>
              <w:rPr>
                <w:rFonts w:eastAsia="Times New Roman"/>
                <w:sz w:val="16"/>
                <w:szCs w:val="16"/>
              </w:rPr>
            </w:pPr>
            <w:r w:rsidRPr="00481B47">
              <w:rPr>
                <w:rFonts w:eastAsia="Times New Roman"/>
                <w:sz w:val="16"/>
                <w:szCs w:val="16"/>
              </w:rPr>
              <w:t>26</w:t>
            </w:r>
          </w:p>
        </w:tc>
      </w:tr>
      <w:tr w:rsidR="00481B47" w:rsidRPr="00481B47" w:rsidTr="00435D08">
        <w:tc>
          <w:tcPr>
            <w:tcW w:w="568" w:type="dxa"/>
            <w:tcBorders>
              <w:top w:val="single" w:sz="4" w:space="0" w:color="000000"/>
              <w:left w:val="single" w:sz="4" w:space="0" w:color="000000"/>
              <w:bottom w:val="single" w:sz="4" w:space="0" w:color="000000"/>
              <w:right w:val="single" w:sz="4" w:space="0" w:color="000000"/>
            </w:tcBorders>
            <w:vAlign w:val="center"/>
          </w:tcPr>
          <w:p w:rsidR="00481B47" w:rsidRPr="00481B47" w:rsidRDefault="00481B47" w:rsidP="00481B47">
            <w:pPr>
              <w:jc w:val="center"/>
              <w:rPr>
                <w:rFonts w:eastAsia="Times New Roman"/>
                <w:sz w:val="16"/>
                <w:szCs w:val="16"/>
                <w:lang w:val="x-none"/>
              </w:rPr>
            </w:pPr>
            <w:r w:rsidRPr="00481B47">
              <w:rPr>
                <w:rFonts w:eastAsia="Times New Roman"/>
                <w:sz w:val="16"/>
                <w:szCs w:val="16"/>
                <w:lang w:val="x-none"/>
              </w:rPr>
              <w:t>7</w:t>
            </w:r>
          </w:p>
        </w:tc>
        <w:tc>
          <w:tcPr>
            <w:tcW w:w="3402" w:type="dxa"/>
            <w:tcBorders>
              <w:top w:val="single" w:sz="4" w:space="0" w:color="000000"/>
              <w:left w:val="single" w:sz="4" w:space="0" w:color="000000"/>
              <w:bottom w:val="single" w:sz="4" w:space="0" w:color="000000"/>
              <w:right w:val="single" w:sz="4" w:space="0" w:color="000000"/>
            </w:tcBorders>
            <w:vAlign w:val="center"/>
          </w:tcPr>
          <w:p w:rsidR="00481B47" w:rsidRPr="00481B47" w:rsidRDefault="00481B47" w:rsidP="00481B47">
            <w:pPr>
              <w:jc w:val="center"/>
              <w:rPr>
                <w:rFonts w:eastAsia="Times New Roman"/>
                <w:sz w:val="16"/>
                <w:szCs w:val="16"/>
                <w:lang w:val="x-none"/>
              </w:rPr>
            </w:pPr>
            <w:r w:rsidRPr="00481B47">
              <w:rPr>
                <w:rFonts w:eastAsia="Times New Roman"/>
                <w:sz w:val="16"/>
                <w:szCs w:val="16"/>
              </w:rPr>
              <w:t>сведения о квалификации</w:t>
            </w:r>
          </w:p>
        </w:tc>
        <w:tc>
          <w:tcPr>
            <w:tcW w:w="2268" w:type="dxa"/>
            <w:tcBorders>
              <w:top w:val="single" w:sz="4" w:space="0" w:color="000000"/>
              <w:left w:val="single" w:sz="4" w:space="0" w:color="000000"/>
              <w:bottom w:val="single" w:sz="4" w:space="0" w:color="000000"/>
              <w:right w:val="single" w:sz="4" w:space="0" w:color="000000"/>
            </w:tcBorders>
            <w:vAlign w:val="center"/>
          </w:tcPr>
          <w:p w:rsidR="00481B47" w:rsidRPr="00481B47" w:rsidRDefault="00481B47" w:rsidP="00481B47">
            <w:pPr>
              <w:jc w:val="center"/>
              <w:rPr>
                <w:rFonts w:eastAsia="Times New Roman"/>
                <w:sz w:val="16"/>
                <w:szCs w:val="16"/>
              </w:rPr>
            </w:pPr>
            <w:r w:rsidRPr="00481B47">
              <w:rPr>
                <w:rFonts w:eastAsia="Times New Roman"/>
                <w:sz w:val="16"/>
                <w:szCs w:val="16"/>
              </w:rPr>
              <w:t>17.01.2020</w:t>
            </w:r>
          </w:p>
          <w:p w:rsidR="00481B47" w:rsidRPr="00481B47" w:rsidRDefault="00481B47" w:rsidP="00481B47">
            <w:pPr>
              <w:jc w:val="center"/>
              <w:rPr>
                <w:rFonts w:eastAsia="Times New Roman"/>
                <w:sz w:val="16"/>
                <w:szCs w:val="16"/>
                <w:lang w:val="x-none"/>
              </w:rPr>
            </w:pPr>
            <w:r w:rsidRPr="00481B47">
              <w:rPr>
                <w:rFonts w:eastAsia="Times New Roman"/>
                <w:sz w:val="16"/>
                <w:szCs w:val="16"/>
                <w:lang w:val="x-none"/>
              </w:rPr>
              <w:t>б/н</w:t>
            </w:r>
          </w:p>
        </w:tc>
        <w:tc>
          <w:tcPr>
            <w:tcW w:w="3260" w:type="dxa"/>
            <w:tcBorders>
              <w:top w:val="single" w:sz="4" w:space="0" w:color="000000"/>
              <w:left w:val="single" w:sz="4" w:space="0" w:color="000000"/>
              <w:bottom w:val="single" w:sz="4" w:space="0" w:color="000000"/>
              <w:right w:val="single" w:sz="4" w:space="0" w:color="000000"/>
            </w:tcBorders>
            <w:vAlign w:val="center"/>
          </w:tcPr>
          <w:p w:rsidR="00481B47" w:rsidRPr="00481B47" w:rsidRDefault="00481B47" w:rsidP="00481B47">
            <w:pPr>
              <w:jc w:val="center"/>
              <w:rPr>
                <w:rFonts w:eastAsia="Times New Roman"/>
                <w:sz w:val="16"/>
                <w:szCs w:val="16"/>
                <w:lang w:val="x-none"/>
              </w:rPr>
            </w:pPr>
            <w:r w:rsidRPr="00481B47">
              <w:rPr>
                <w:rFonts w:eastAsia="Times New Roman"/>
                <w:sz w:val="16"/>
                <w:szCs w:val="16"/>
                <w:lang w:val="x-none"/>
              </w:rPr>
              <w:t>Приложение</w:t>
            </w:r>
            <w:r w:rsidRPr="00481B47">
              <w:rPr>
                <w:rFonts w:eastAsia="Times New Roman"/>
                <w:sz w:val="16"/>
                <w:szCs w:val="16"/>
              </w:rPr>
              <w:t xml:space="preserve"> 5</w:t>
            </w:r>
            <w:r w:rsidRPr="00481B47">
              <w:rPr>
                <w:rFonts w:eastAsia="Times New Roman"/>
                <w:sz w:val="16"/>
                <w:szCs w:val="16"/>
                <w:lang w:val="x-none"/>
              </w:rPr>
              <w:t xml:space="preserve">  к Тендерной документации</w:t>
            </w:r>
          </w:p>
        </w:tc>
        <w:tc>
          <w:tcPr>
            <w:tcW w:w="3455" w:type="dxa"/>
            <w:tcBorders>
              <w:top w:val="single" w:sz="4" w:space="0" w:color="000000"/>
              <w:left w:val="single" w:sz="4" w:space="0" w:color="000000"/>
              <w:bottom w:val="single" w:sz="4" w:space="0" w:color="000000"/>
              <w:right w:val="single" w:sz="4" w:space="0" w:color="000000"/>
            </w:tcBorders>
            <w:vAlign w:val="center"/>
          </w:tcPr>
          <w:p w:rsidR="00481B47" w:rsidRPr="00481B47" w:rsidRDefault="00481B47" w:rsidP="00481B47">
            <w:pPr>
              <w:jc w:val="center"/>
              <w:rPr>
                <w:rFonts w:eastAsia="Times New Roman"/>
                <w:sz w:val="16"/>
                <w:szCs w:val="16"/>
                <w:lang w:val="x-none"/>
              </w:rPr>
            </w:pPr>
            <w:r w:rsidRPr="00481B47">
              <w:rPr>
                <w:rFonts w:eastAsia="Times New Roman"/>
                <w:sz w:val="16"/>
                <w:szCs w:val="16"/>
              </w:rPr>
              <w:t>Заместитель г</w:t>
            </w:r>
            <w:r w:rsidRPr="00481B47">
              <w:rPr>
                <w:rFonts w:eastAsia="Times New Roman"/>
                <w:sz w:val="16"/>
                <w:szCs w:val="16"/>
                <w:lang w:val="x-none"/>
              </w:rPr>
              <w:t>енерального директор</w:t>
            </w:r>
            <w:r w:rsidRPr="00481B47">
              <w:rPr>
                <w:rFonts w:eastAsia="Times New Roman"/>
                <w:sz w:val="16"/>
                <w:szCs w:val="16"/>
              </w:rPr>
              <w:t>а</w:t>
            </w:r>
            <w:r w:rsidRPr="00481B47">
              <w:rPr>
                <w:rFonts w:eastAsia="Times New Roman"/>
                <w:sz w:val="16"/>
                <w:szCs w:val="16"/>
                <w:lang w:val="x-none"/>
              </w:rPr>
              <w:t xml:space="preserve"> ТОО «Жайик-</w:t>
            </w:r>
            <w:r w:rsidRPr="00481B47">
              <w:rPr>
                <w:rFonts w:eastAsia="Times New Roman"/>
                <w:sz w:val="16"/>
                <w:szCs w:val="16"/>
                <w:lang w:val="en-US"/>
              </w:rPr>
              <w:t>AS</w:t>
            </w:r>
            <w:r w:rsidRPr="00481B47">
              <w:rPr>
                <w:rFonts w:eastAsia="Times New Roman"/>
                <w:sz w:val="16"/>
                <w:szCs w:val="16"/>
                <w:lang w:val="x-none"/>
              </w:rPr>
              <w:t>» Кам</w:t>
            </w:r>
            <w:r w:rsidRPr="00481B47">
              <w:rPr>
                <w:rFonts w:eastAsia="Times New Roman"/>
                <w:sz w:val="16"/>
                <w:szCs w:val="16"/>
              </w:rPr>
              <w:t>анов А.Р.</w:t>
            </w:r>
          </w:p>
        </w:tc>
        <w:tc>
          <w:tcPr>
            <w:tcW w:w="1790" w:type="dxa"/>
            <w:tcBorders>
              <w:top w:val="single" w:sz="4" w:space="0" w:color="000000"/>
              <w:left w:val="single" w:sz="4" w:space="0" w:color="000000"/>
              <w:bottom w:val="single" w:sz="4" w:space="0" w:color="000000"/>
              <w:right w:val="single" w:sz="4" w:space="0" w:color="000000"/>
            </w:tcBorders>
            <w:vAlign w:val="center"/>
          </w:tcPr>
          <w:p w:rsidR="00481B47" w:rsidRPr="00481B47" w:rsidRDefault="00481B47" w:rsidP="00481B47">
            <w:pPr>
              <w:jc w:val="center"/>
              <w:rPr>
                <w:rFonts w:eastAsia="Times New Roman"/>
                <w:sz w:val="16"/>
                <w:szCs w:val="16"/>
                <w:lang w:val="x-none"/>
              </w:rPr>
            </w:pPr>
            <w:r w:rsidRPr="00481B47">
              <w:rPr>
                <w:rFonts w:eastAsia="Times New Roman"/>
                <w:sz w:val="16"/>
                <w:szCs w:val="16"/>
                <w:lang w:val="x-none"/>
              </w:rPr>
              <w:t>Оригинал</w:t>
            </w:r>
          </w:p>
        </w:tc>
        <w:tc>
          <w:tcPr>
            <w:tcW w:w="1067" w:type="dxa"/>
            <w:tcBorders>
              <w:top w:val="single" w:sz="4" w:space="0" w:color="000000"/>
              <w:left w:val="single" w:sz="4" w:space="0" w:color="000000"/>
              <w:bottom w:val="single" w:sz="4" w:space="0" w:color="000000"/>
              <w:right w:val="single" w:sz="4" w:space="0" w:color="000000"/>
            </w:tcBorders>
            <w:vAlign w:val="center"/>
          </w:tcPr>
          <w:p w:rsidR="00481B47" w:rsidRPr="00481B47" w:rsidRDefault="00481B47" w:rsidP="00481B47">
            <w:pPr>
              <w:jc w:val="center"/>
              <w:rPr>
                <w:rFonts w:eastAsia="Times New Roman"/>
                <w:sz w:val="16"/>
                <w:szCs w:val="16"/>
              </w:rPr>
            </w:pPr>
            <w:r w:rsidRPr="00481B47">
              <w:rPr>
                <w:rFonts w:eastAsia="Times New Roman"/>
                <w:sz w:val="16"/>
                <w:szCs w:val="16"/>
              </w:rPr>
              <w:t>27</w:t>
            </w:r>
          </w:p>
        </w:tc>
      </w:tr>
      <w:tr w:rsidR="00481B47" w:rsidRPr="00481B47" w:rsidTr="00435D08">
        <w:tc>
          <w:tcPr>
            <w:tcW w:w="568" w:type="dxa"/>
            <w:tcBorders>
              <w:top w:val="single" w:sz="4" w:space="0" w:color="000000"/>
              <w:left w:val="single" w:sz="4" w:space="0" w:color="000000"/>
              <w:bottom w:val="single" w:sz="4" w:space="0" w:color="000000"/>
              <w:right w:val="single" w:sz="4" w:space="0" w:color="000000"/>
            </w:tcBorders>
            <w:vAlign w:val="center"/>
          </w:tcPr>
          <w:p w:rsidR="00481B47" w:rsidRPr="00481B47" w:rsidRDefault="00481B47" w:rsidP="00481B47">
            <w:pPr>
              <w:jc w:val="center"/>
              <w:rPr>
                <w:rFonts w:eastAsia="Times New Roman"/>
                <w:sz w:val="16"/>
                <w:szCs w:val="16"/>
              </w:rPr>
            </w:pPr>
            <w:r w:rsidRPr="00481B47">
              <w:rPr>
                <w:rFonts w:eastAsia="Times New Roman"/>
                <w:sz w:val="16"/>
                <w:szCs w:val="16"/>
              </w:rPr>
              <w:t>8</w:t>
            </w:r>
          </w:p>
        </w:tc>
        <w:tc>
          <w:tcPr>
            <w:tcW w:w="3402" w:type="dxa"/>
            <w:tcBorders>
              <w:top w:val="single" w:sz="4" w:space="0" w:color="000000"/>
              <w:left w:val="single" w:sz="4" w:space="0" w:color="000000"/>
              <w:bottom w:val="single" w:sz="4" w:space="0" w:color="000000"/>
              <w:right w:val="single" w:sz="4" w:space="0" w:color="000000"/>
            </w:tcBorders>
            <w:vAlign w:val="center"/>
          </w:tcPr>
          <w:p w:rsidR="00481B47" w:rsidRPr="00481B47" w:rsidRDefault="00481B47" w:rsidP="00481B47">
            <w:pPr>
              <w:jc w:val="center"/>
              <w:rPr>
                <w:rFonts w:eastAsia="Times New Roman"/>
                <w:sz w:val="16"/>
                <w:szCs w:val="16"/>
                <w:lang w:val="x-none"/>
              </w:rPr>
            </w:pPr>
            <w:r w:rsidRPr="00481B47">
              <w:rPr>
                <w:rFonts w:eastAsia="Times New Roman"/>
                <w:sz w:val="16"/>
                <w:szCs w:val="16"/>
              </w:rPr>
              <w:t>нотариально заверенная копия сертификата о соответствии объекта требованиям надлежащей дистрибьюторской практики (GDP)</w:t>
            </w:r>
          </w:p>
        </w:tc>
        <w:tc>
          <w:tcPr>
            <w:tcW w:w="2268" w:type="dxa"/>
            <w:tcBorders>
              <w:top w:val="single" w:sz="4" w:space="0" w:color="000000"/>
              <w:left w:val="single" w:sz="4" w:space="0" w:color="000000"/>
              <w:bottom w:val="single" w:sz="4" w:space="0" w:color="000000"/>
              <w:right w:val="single" w:sz="4" w:space="0" w:color="000000"/>
            </w:tcBorders>
            <w:vAlign w:val="center"/>
          </w:tcPr>
          <w:p w:rsidR="00481B47" w:rsidRPr="00481B47" w:rsidRDefault="00481B47" w:rsidP="00481B47">
            <w:pPr>
              <w:jc w:val="center"/>
              <w:rPr>
                <w:rFonts w:eastAsia="Times New Roman"/>
                <w:sz w:val="16"/>
                <w:szCs w:val="16"/>
              </w:rPr>
            </w:pPr>
            <w:r w:rsidRPr="00481B47">
              <w:rPr>
                <w:rFonts w:eastAsia="Times New Roman"/>
                <w:sz w:val="16"/>
                <w:szCs w:val="16"/>
              </w:rPr>
              <w:t>02.10.2019г.</w:t>
            </w:r>
          </w:p>
          <w:p w:rsidR="00481B47" w:rsidRPr="00481B47" w:rsidRDefault="00481B47" w:rsidP="00481B47">
            <w:pPr>
              <w:jc w:val="center"/>
              <w:rPr>
                <w:rFonts w:eastAsia="Times New Roman"/>
                <w:sz w:val="16"/>
                <w:szCs w:val="16"/>
              </w:rPr>
            </w:pPr>
            <w:r w:rsidRPr="00481B47">
              <w:rPr>
                <w:rFonts w:eastAsia="Times New Roman"/>
                <w:sz w:val="16"/>
                <w:szCs w:val="16"/>
                <w:lang w:val="x-none"/>
              </w:rPr>
              <w:t>№</w:t>
            </w:r>
            <w:r w:rsidRPr="00481B47">
              <w:rPr>
                <w:rFonts w:eastAsia="Times New Roman"/>
                <w:sz w:val="16"/>
                <w:szCs w:val="16"/>
                <w:lang w:val="en-US"/>
              </w:rPr>
              <w:t xml:space="preserve"> KZ.7100938</w:t>
            </w:r>
            <w:r w:rsidRPr="00481B47">
              <w:rPr>
                <w:rFonts w:eastAsia="Times New Roman"/>
                <w:sz w:val="16"/>
                <w:szCs w:val="16"/>
              </w:rPr>
              <w:t>.07.03.00591</w:t>
            </w:r>
          </w:p>
          <w:p w:rsidR="00481B47" w:rsidRPr="00481B47" w:rsidRDefault="00481B47" w:rsidP="00481B47">
            <w:pPr>
              <w:jc w:val="center"/>
              <w:rPr>
                <w:rFonts w:eastAsia="Times New Roman"/>
                <w:sz w:val="16"/>
                <w:szCs w:val="16"/>
                <w:lang w:val="en-US"/>
              </w:rPr>
            </w:pPr>
            <w:r w:rsidRPr="00481B47">
              <w:rPr>
                <w:rFonts w:eastAsia="Times New Roman"/>
                <w:sz w:val="16"/>
                <w:szCs w:val="16"/>
                <w:lang w:val="en-US"/>
              </w:rPr>
              <w:t xml:space="preserve">KZ.Q.01.0938 KCC </w:t>
            </w:r>
            <w:r w:rsidRPr="00481B47">
              <w:rPr>
                <w:rFonts w:eastAsia="Times New Roman"/>
                <w:sz w:val="16"/>
                <w:szCs w:val="16"/>
              </w:rPr>
              <w:t>№0</w:t>
            </w:r>
            <w:r w:rsidRPr="00481B47">
              <w:rPr>
                <w:rFonts w:eastAsia="Times New Roman"/>
                <w:sz w:val="16"/>
                <w:szCs w:val="16"/>
                <w:lang w:val="en-US"/>
              </w:rPr>
              <w:t>106039</w:t>
            </w:r>
          </w:p>
        </w:tc>
        <w:tc>
          <w:tcPr>
            <w:tcW w:w="3260" w:type="dxa"/>
            <w:tcBorders>
              <w:top w:val="single" w:sz="4" w:space="0" w:color="000000"/>
              <w:left w:val="single" w:sz="4" w:space="0" w:color="000000"/>
              <w:bottom w:val="single" w:sz="4" w:space="0" w:color="000000"/>
              <w:right w:val="single" w:sz="4" w:space="0" w:color="000000"/>
            </w:tcBorders>
            <w:vAlign w:val="center"/>
          </w:tcPr>
          <w:p w:rsidR="00481B47" w:rsidRPr="00481B47" w:rsidRDefault="00481B47" w:rsidP="00481B47">
            <w:pPr>
              <w:jc w:val="center"/>
              <w:rPr>
                <w:rFonts w:eastAsia="Times New Roman"/>
                <w:sz w:val="16"/>
                <w:szCs w:val="16"/>
              </w:rPr>
            </w:pPr>
            <w:r w:rsidRPr="00481B47">
              <w:rPr>
                <w:rFonts w:eastAsia="Times New Roman"/>
                <w:sz w:val="16"/>
                <w:szCs w:val="16"/>
              </w:rPr>
              <w:t xml:space="preserve">Нотариально заверенная копия сертификата о соответствии объекта требованиям надлежащей дистрибьюторской практики (GDP) </w:t>
            </w:r>
            <w:r w:rsidRPr="00481B47">
              <w:rPr>
                <w:rFonts w:eastAsia="Times New Roman"/>
                <w:sz w:val="16"/>
                <w:szCs w:val="16"/>
                <w:lang w:val="x-none"/>
              </w:rPr>
              <w:t>ТОО «Жайик-</w:t>
            </w:r>
            <w:r w:rsidRPr="00481B47">
              <w:rPr>
                <w:rFonts w:eastAsia="Times New Roman"/>
                <w:sz w:val="16"/>
                <w:szCs w:val="16"/>
                <w:lang w:val="en-US"/>
              </w:rPr>
              <w:t>AS</w:t>
            </w:r>
            <w:r w:rsidRPr="00481B47">
              <w:rPr>
                <w:rFonts w:eastAsia="Times New Roman"/>
                <w:sz w:val="16"/>
                <w:szCs w:val="16"/>
                <w:lang w:val="x-none"/>
              </w:rPr>
              <w:t>»</w:t>
            </w:r>
            <w:r w:rsidRPr="00481B47">
              <w:rPr>
                <w:rFonts w:eastAsia="Times New Roman"/>
                <w:sz w:val="16"/>
                <w:szCs w:val="16"/>
              </w:rPr>
              <w:t xml:space="preserve"> </w:t>
            </w:r>
          </w:p>
          <w:p w:rsidR="00481B47" w:rsidRPr="00481B47" w:rsidRDefault="00481B47" w:rsidP="00481B47">
            <w:pPr>
              <w:jc w:val="center"/>
              <w:rPr>
                <w:rFonts w:eastAsia="Times New Roman"/>
                <w:sz w:val="16"/>
                <w:szCs w:val="16"/>
                <w:lang w:val="x-none"/>
              </w:rPr>
            </w:pPr>
            <w:r w:rsidRPr="00481B47">
              <w:rPr>
                <w:rFonts w:eastAsia="Times New Roman"/>
                <w:sz w:val="16"/>
                <w:szCs w:val="16"/>
                <w:lang w:val="x-none"/>
              </w:rPr>
              <w:t>для получения преимущества на заключение договора закупа или договора поставки</w:t>
            </w:r>
          </w:p>
        </w:tc>
        <w:tc>
          <w:tcPr>
            <w:tcW w:w="3455" w:type="dxa"/>
            <w:tcBorders>
              <w:top w:val="single" w:sz="4" w:space="0" w:color="000000"/>
              <w:left w:val="single" w:sz="4" w:space="0" w:color="000000"/>
              <w:bottom w:val="single" w:sz="4" w:space="0" w:color="000000"/>
              <w:right w:val="single" w:sz="4" w:space="0" w:color="000000"/>
            </w:tcBorders>
            <w:vAlign w:val="center"/>
          </w:tcPr>
          <w:p w:rsidR="00481B47" w:rsidRPr="00481B47" w:rsidRDefault="00481B47" w:rsidP="00481B47">
            <w:pPr>
              <w:jc w:val="center"/>
              <w:rPr>
                <w:rFonts w:eastAsia="Times New Roman"/>
                <w:sz w:val="16"/>
                <w:szCs w:val="16"/>
                <w:lang w:val="x-none"/>
              </w:rPr>
            </w:pPr>
            <w:r w:rsidRPr="00481B47">
              <w:rPr>
                <w:rFonts w:eastAsia="Times New Roman"/>
                <w:sz w:val="16"/>
                <w:szCs w:val="16"/>
                <w:lang w:val="x-none"/>
              </w:rPr>
              <w:t>Руководитель органа по подтверждению соответствия</w:t>
            </w:r>
          </w:p>
          <w:p w:rsidR="00481B47" w:rsidRPr="00481B47" w:rsidRDefault="00481B47" w:rsidP="00481B47">
            <w:pPr>
              <w:jc w:val="center"/>
              <w:rPr>
                <w:rFonts w:eastAsia="Times New Roman"/>
                <w:sz w:val="16"/>
                <w:szCs w:val="16"/>
                <w:lang w:val="x-none"/>
              </w:rPr>
            </w:pPr>
            <w:r w:rsidRPr="00481B47">
              <w:rPr>
                <w:rFonts w:eastAsia="Times New Roman"/>
                <w:sz w:val="16"/>
                <w:szCs w:val="16"/>
                <w:lang w:val="x-none"/>
              </w:rPr>
              <w:t>Шарипова Ф.И.</w:t>
            </w:r>
          </w:p>
        </w:tc>
        <w:tc>
          <w:tcPr>
            <w:tcW w:w="1790" w:type="dxa"/>
            <w:tcBorders>
              <w:top w:val="single" w:sz="4" w:space="0" w:color="000000"/>
              <w:left w:val="single" w:sz="4" w:space="0" w:color="000000"/>
              <w:bottom w:val="single" w:sz="4" w:space="0" w:color="000000"/>
              <w:right w:val="single" w:sz="4" w:space="0" w:color="000000"/>
            </w:tcBorders>
            <w:vAlign w:val="center"/>
          </w:tcPr>
          <w:p w:rsidR="00481B47" w:rsidRPr="00481B47" w:rsidRDefault="00481B47" w:rsidP="00481B47">
            <w:pPr>
              <w:jc w:val="center"/>
              <w:rPr>
                <w:rFonts w:eastAsia="Times New Roman"/>
                <w:sz w:val="16"/>
                <w:szCs w:val="16"/>
                <w:lang w:val="x-none"/>
              </w:rPr>
            </w:pPr>
            <w:r w:rsidRPr="00481B47">
              <w:rPr>
                <w:rFonts w:eastAsia="Times New Roman"/>
                <w:sz w:val="16"/>
                <w:szCs w:val="16"/>
                <w:lang w:val="x-none"/>
              </w:rPr>
              <w:t>Нотариально</w:t>
            </w:r>
            <w:r w:rsidRPr="00481B47">
              <w:rPr>
                <w:rFonts w:eastAsia="Times New Roman"/>
                <w:sz w:val="16"/>
                <w:szCs w:val="16"/>
              </w:rPr>
              <w:t xml:space="preserve"> </w:t>
            </w:r>
            <w:r w:rsidRPr="00481B47">
              <w:rPr>
                <w:rFonts w:eastAsia="Times New Roman"/>
                <w:sz w:val="16"/>
                <w:szCs w:val="16"/>
                <w:lang w:val="x-none"/>
              </w:rPr>
              <w:t>засвидетельствованная копия</w:t>
            </w:r>
          </w:p>
        </w:tc>
        <w:tc>
          <w:tcPr>
            <w:tcW w:w="1067" w:type="dxa"/>
            <w:tcBorders>
              <w:top w:val="single" w:sz="4" w:space="0" w:color="000000"/>
              <w:left w:val="single" w:sz="4" w:space="0" w:color="000000"/>
              <w:bottom w:val="single" w:sz="4" w:space="0" w:color="000000"/>
              <w:right w:val="single" w:sz="4" w:space="0" w:color="000000"/>
            </w:tcBorders>
            <w:vAlign w:val="center"/>
          </w:tcPr>
          <w:p w:rsidR="00481B47" w:rsidRPr="00481B47" w:rsidRDefault="00481B47" w:rsidP="00481B47">
            <w:pPr>
              <w:jc w:val="center"/>
              <w:rPr>
                <w:rFonts w:eastAsia="Times New Roman"/>
                <w:sz w:val="16"/>
                <w:szCs w:val="16"/>
              </w:rPr>
            </w:pPr>
            <w:r w:rsidRPr="00481B47">
              <w:rPr>
                <w:rFonts w:eastAsia="Times New Roman"/>
                <w:sz w:val="16"/>
                <w:szCs w:val="16"/>
              </w:rPr>
              <w:t>28</w:t>
            </w:r>
          </w:p>
        </w:tc>
      </w:tr>
      <w:tr w:rsidR="00481B47" w:rsidRPr="00481B47" w:rsidTr="00435D08">
        <w:tc>
          <w:tcPr>
            <w:tcW w:w="568" w:type="dxa"/>
            <w:tcBorders>
              <w:top w:val="single" w:sz="4" w:space="0" w:color="000000"/>
              <w:left w:val="single" w:sz="4" w:space="0" w:color="000000"/>
              <w:bottom w:val="single" w:sz="4" w:space="0" w:color="000000"/>
              <w:right w:val="single" w:sz="4" w:space="0" w:color="000000"/>
            </w:tcBorders>
            <w:vAlign w:val="center"/>
          </w:tcPr>
          <w:p w:rsidR="00481B47" w:rsidRPr="00481B47" w:rsidRDefault="00481B47" w:rsidP="00481B47">
            <w:pPr>
              <w:jc w:val="center"/>
              <w:rPr>
                <w:rFonts w:eastAsia="Times New Roman"/>
                <w:sz w:val="16"/>
                <w:szCs w:val="16"/>
              </w:rPr>
            </w:pPr>
            <w:r w:rsidRPr="00481B47">
              <w:rPr>
                <w:rFonts w:eastAsia="Times New Roman"/>
                <w:sz w:val="16"/>
                <w:szCs w:val="16"/>
                <w:lang w:val="x-none"/>
              </w:rPr>
              <w:t>9</w:t>
            </w:r>
          </w:p>
        </w:tc>
        <w:tc>
          <w:tcPr>
            <w:tcW w:w="3402" w:type="dxa"/>
            <w:tcBorders>
              <w:top w:val="single" w:sz="4" w:space="0" w:color="000000"/>
              <w:left w:val="single" w:sz="4" w:space="0" w:color="000000"/>
              <w:bottom w:val="single" w:sz="4" w:space="0" w:color="000000"/>
              <w:right w:val="single" w:sz="4" w:space="0" w:color="000000"/>
            </w:tcBorders>
            <w:vAlign w:val="center"/>
          </w:tcPr>
          <w:p w:rsidR="00481B47" w:rsidRPr="00481B47" w:rsidRDefault="00481B47" w:rsidP="00481B47">
            <w:pPr>
              <w:jc w:val="center"/>
              <w:rPr>
                <w:rFonts w:eastAsia="Times New Roman"/>
                <w:sz w:val="16"/>
                <w:szCs w:val="16"/>
                <w:lang w:val="x-none"/>
              </w:rPr>
            </w:pPr>
            <w:r w:rsidRPr="00481B47">
              <w:rPr>
                <w:rFonts w:eastAsia="Times New Roman"/>
                <w:sz w:val="16"/>
                <w:szCs w:val="16"/>
              </w:rPr>
              <w:t>таблица цен</w:t>
            </w:r>
          </w:p>
        </w:tc>
        <w:tc>
          <w:tcPr>
            <w:tcW w:w="2268" w:type="dxa"/>
            <w:tcBorders>
              <w:top w:val="single" w:sz="4" w:space="0" w:color="000000"/>
              <w:left w:val="single" w:sz="4" w:space="0" w:color="000000"/>
              <w:bottom w:val="single" w:sz="4" w:space="0" w:color="000000"/>
              <w:right w:val="single" w:sz="4" w:space="0" w:color="000000"/>
            </w:tcBorders>
            <w:vAlign w:val="center"/>
          </w:tcPr>
          <w:p w:rsidR="00481B47" w:rsidRPr="00481B47" w:rsidRDefault="00481B47" w:rsidP="00481B47">
            <w:pPr>
              <w:jc w:val="center"/>
              <w:rPr>
                <w:rFonts w:eastAsia="Times New Roman"/>
                <w:sz w:val="16"/>
                <w:szCs w:val="16"/>
              </w:rPr>
            </w:pPr>
            <w:r w:rsidRPr="00481B47">
              <w:rPr>
                <w:rFonts w:eastAsia="Times New Roman"/>
                <w:sz w:val="16"/>
                <w:szCs w:val="16"/>
              </w:rPr>
              <w:t>17.01.2020г.</w:t>
            </w:r>
          </w:p>
          <w:p w:rsidR="00481B47" w:rsidRPr="00481B47" w:rsidRDefault="00481B47" w:rsidP="00481B47">
            <w:pPr>
              <w:jc w:val="center"/>
              <w:rPr>
                <w:rFonts w:eastAsia="Times New Roman"/>
                <w:sz w:val="16"/>
                <w:szCs w:val="16"/>
                <w:lang w:val="x-none"/>
              </w:rPr>
            </w:pPr>
            <w:r w:rsidRPr="00481B47">
              <w:rPr>
                <w:rFonts w:eastAsia="Times New Roman"/>
                <w:sz w:val="16"/>
                <w:szCs w:val="16"/>
                <w:lang w:val="x-none"/>
              </w:rPr>
              <w:t>б/н</w:t>
            </w:r>
          </w:p>
        </w:tc>
        <w:tc>
          <w:tcPr>
            <w:tcW w:w="3260" w:type="dxa"/>
            <w:tcBorders>
              <w:top w:val="single" w:sz="4" w:space="0" w:color="000000"/>
              <w:left w:val="single" w:sz="4" w:space="0" w:color="000000"/>
              <w:bottom w:val="single" w:sz="4" w:space="0" w:color="000000"/>
              <w:right w:val="single" w:sz="4" w:space="0" w:color="000000"/>
            </w:tcBorders>
            <w:vAlign w:val="center"/>
          </w:tcPr>
          <w:p w:rsidR="00481B47" w:rsidRPr="00481B47" w:rsidRDefault="00481B47" w:rsidP="00481B47">
            <w:pPr>
              <w:jc w:val="center"/>
              <w:rPr>
                <w:rFonts w:eastAsia="Times New Roman"/>
                <w:sz w:val="16"/>
                <w:szCs w:val="16"/>
                <w:lang w:val="x-none"/>
              </w:rPr>
            </w:pPr>
            <w:r w:rsidRPr="00481B47">
              <w:rPr>
                <w:rFonts w:eastAsia="Times New Roman"/>
                <w:sz w:val="16"/>
                <w:szCs w:val="16"/>
              </w:rPr>
              <w:t xml:space="preserve">таблица цен </w:t>
            </w:r>
            <w:r w:rsidRPr="00481B47">
              <w:rPr>
                <w:rFonts w:eastAsia="Times New Roman"/>
                <w:sz w:val="16"/>
                <w:szCs w:val="16"/>
                <w:lang w:val="x-none"/>
              </w:rPr>
              <w:t>ТОО «Жайик-</w:t>
            </w:r>
            <w:r w:rsidRPr="00481B47">
              <w:rPr>
                <w:rFonts w:eastAsia="Times New Roman"/>
                <w:sz w:val="16"/>
                <w:szCs w:val="16"/>
                <w:lang w:val="en-US"/>
              </w:rPr>
              <w:t>AS</w:t>
            </w:r>
            <w:r w:rsidRPr="00481B47">
              <w:rPr>
                <w:rFonts w:eastAsia="Times New Roman"/>
                <w:sz w:val="16"/>
                <w:szCs w:val="16"/>
                <w:lang w:val="x-none"/>
              </w:rPr>
              <w:t>»</w:t>
            </w:r>
          </w:p>
          <w:p w:rsidR="00481B47" w:rsidRPr="00481B47" w:rsidRDefault="00481B47" w:rsidP="00481B47">
            <w:pPr>
              <w:jc w:val="center"/>
              <w:rPr>
                <w:rFonts w:eastAsia="Times New Roman"/>
                <w:sz w:val="16"/>
                <w:szCs w:val="16"/>
                <w:lang w:val="x-none"/>
              </w:rPr>
            </w:pPr>
          </w:p>
        </w:tc>
        <w:tc>
          <w:tcPr>
            <w:tcW w:w="3455" w:type="dxa"/>
            <w:tcBorders>
              <w:top w:val="single" w:sz="4" w:space="0" w:color="000000"/>
              <w:left w:val="single" w:sz="4" w:space="0" w:color="000000"/>
              <w:bottom w:val="single" w:sz="4" w:space="0" w:color="000000"/>
              <w:right w:val="single" w:sz="4" w:space="0" w:color="000000"/>
            </w:tcBorders>
            <w:vAlign w:val="center"/>
          </w:tcPr>
          <w:p w:rsidR="00481B47" w:rsidRPr="00481B47" w:rsidRDefault="00481B47" w:rsidP="00481B47">
            <w:pPr>
              <w:jc w:val="center"/>
              <w:rPr>
                <w:rFonts w:eastAsia="Times New Roman"/>
                <w:sz w:val="16"/>
                <w:szCs w:val="16"/>
                <w:lang w:val="x-none"/>
              </w:rPr>
            </w:pPr>
            <w:r w:rsidRPr="00481B47">
              <w:rPr>
                <w:rFonts w:eastAsia="Times New Roman"/>
                <w:sz w:val="16"/>
                <w:szCs w:val="16"/>
              </w:rPr>
              <w:t>Заместитель г</w:t>
            </w:r>
            <w:r w:rsidRPr="00481B47">
              <w:rPr>
                <w:rFonts w:eastAsia="Times New Roman"/>
                <w:sz w:val="16"/>
                <w:szCs w:val="16"/>
                <w:lang w:val="x-none"/>
              </w:rPr>
              <w:t>енерального директор</w:t>
            </w:r>
            <w:r w:rsidRPr="00481B47">
              <w:rPr>
                <w:rFonts w:eastAsia="Times New Roman"/>
                <w:sz w:val="16"/>
                <w:szCs w:val="16"/>
              </w:rPr>
              <w:t>а</w:t>
            </w:r>
            <w:r w:rsidRPr="00481B47">
              <w:rPr>
                <w:rFonts w:eastAsia="Times New Roman"/>
                <w:sz w:val="16"/>
                <w:szCs w:val="16"/>
                <w:lang w:val="x-none"/>
              </w:rPr>
              <w:t xml:space="preserve"> ТОО «Жайик-</w:t>
            </w:r>
            <w:r w:rsidRPr="00481B47">
              <w:rPr>
                <w:rFonts w:eastAsia="Times New Roman"/>
                <w:sz w:val="16"/>
                <w:szCs w:val="16"/>
                <w:lang w:val="en-US"/>
              </w:rPr>
              <w:t>AS</w:t>
            </w:r>
            <w:r w:rsidRPr="00481B47">
              <w:rPr>
                <w:rFonts w:eastAsia="Times New Roman"/>
                <w:sz w:val="16"/>
                <w:szCs w:val="16"/>
                <w:lang w:val="x-none"/>
              </w:rPr>
              <w:t>» Кам</w:t>
            </w:r>
            <w:r w:rsidRPr="00481B47">
              <w:rPr>
                <w:rFonts w:eastAsia="Times New Roman"/>
                <w:sz w:val="16"/>
                <w:szCs w:val="16"/>
              </w:rPr>
              <w:t>анов А.Р.</w:t>
            </w:r>
          </w:p>
        </w:tc>
        <w:tc>
          <w:tcPr>
            <w:tcW w:w="1790" w:type="dxa"/>
            <w:tcBorders>
              <w:top w:val="single" w:sz="4" w:space="0" w:color="000000"/>
              <w:left w:val="single" w:sz="4" w:space="0" w:color="000000"/>
              <w:bottom w:val="single" w:sz="4" w:space="0" w:color="000000"/>
              <w:right w:val="single" w:sz="4" w:space="0" w:color="000000"/>
            </w:tcBorders>
            <w:vAlign w:val="center"/>
          </w:tcPr>
          <w:p w:rsidR="00481B47" w:rsidRPr="00481B47" w:rsidRDefault="00481B47" w:rsidP="00481B47">
            <w:pPr>
              <w:jc w:val="center"/>
              <w:rPr>
                <w:rFonts w:eastAsia="Times New Roman"/>
                <w:sz w:val="16"/>
                <w:szCs w:val="16"/>
                <w:lang w:val="x-none"/>
              </w:rPr>
            </w:pPr>
            <w:r w:rsidRPr="00481B47">
              <w:rPr>
                <w:rFonts w:eastAsia="Times New Roman"/>
                <w:sz w:val="16"/>
                <w:szCs w:val="16"/>
                <w:lang w:val="x-none"/>
              </w:rPr>
              <w:t>Оригинал</w:t>
            </w:r>
          </w:p>
        </w:tc>
        <w:tc>
          <w:tcPr>
            <w:tcW w:w="1067" w:type="dxa"/>
            <w:tcBorders>
              <w:top w:val="single" w:sz="4" w:space="0" w:color="000000"/>
              <w:left w:val="single" w:sz="4" w:space="0" w:color="000000"/>
              <w:bottom w:val="single" w:sz="4" w:space="0" w:color="000000"/>
              <w:right w:val="single" w:sz="4" w:space="0" w:color="000000"/>
            </w:tcBorders>
            <w:vAlign w:val="center"/>
          </w:tcPr>
          <w:p w:rsidR="00481B47" w:rsidRPr="00481B47" w:rsidRDefault="00481B47" w:rsidP="00481B47">
            <w:pPr>
              <w:jc w:val="center"/>
              <w:rPr>
                <w:rFonts w:eastAsia="Times New Roman"/>
                <w:sz w:val="16"/>
                <w:szCs w:val="16"/>
              </w:rPr>
            </w:pPr>
            <w:r w:rsidRPr="00481B47">
              <w:rPr>
                <w:rFonts w:eastAsia="Times New Roman"/>
                <w:sz w:val="16"/>
                <w:szCs w:val="16"/>
              </w:rPr>
              <w:t>29-45</w:t>
            </w:r>
          </w:p>
        </w:tc>
      </w:tr>
      <w:tr w:rsidR="00481B47" w:rsidRPr="00481B47" w:rsidTr="00435D08">
        <w:tc>
          <w:tcPr>
            <w:tcW w:w="568" w:type="dxa"/>
            <w:tcBorders>
              <w:top w:val="single" w:sz="4" w:space="0" w:color="000000"/>
              <w:left w:val="single" w:sz="4" w:space="0" w:color="000000"/>
              <w:bottom w:val="single" w:sz="4" w:space="0" w:color="000000"/>
              <w:right w:val="single" w:sz="4" w:space="0" w:color="000000"/>
            </w:tcBorders>
            <w:vAlign w:val="center"/>
          </w:tcPr>
          <w:p w:rsidR="00481B47" w:rsidRPr="00481B47" w:rsidRDefault="00481B47" w:rsidP="00481B47">
            <w:pPr>
              <w:jc w:val="center"/>
              <w:rPr>
                <w:rFonts w:eastAsia="Times New Roman"/>
                <w:sz w:val="16"/>
                <w:szCs w:val="16"/>
              </w:rPr>
            </w:pPr>
            <w:r w:rsidRPr="00481B47">
              <w:rPr>
                <w:rFonts w:eastAsia="Times New Roman"/>
                <w:sz w:val="16"/>
                <w:szCs w:val="16"/>
              </w:rPr>
              <w:t>10</w:t>
            </w:r>
          </w:p>
        </w:tc>
        <w:tc>
          <w:tcPr>
            <w:tcW w:w="3402" w:type="dxa"/>
            <w:tcBorders>
              <w:top w:val="single" w:sz="4" w:space="0" w:color="000000"/>
              <w:left w:val="single" w:sz="4" w:space="0" w:color="000000"/>
              <w:bottom w:val="single" w:sz="4" w:space="0" w:color="000000"/>
              <w:right w:val="single" w:sz="4" w:space="0" w:color="000000"/>
            </w:tcBorders>
            <w:vAlign w:val="center"/>
          </w:tcPr>
          <w:p w:rsidR="00481B47" w:rsidRPr="00481B47" w:rsidRDefault="00481B47" w:rsidP="00481B47">
            <w:pPr>
              <w:jc w:val="center"/>
              <w:rPr>
                <w:rFonts w:eastAsia="Times New Roman"/>
                <w:sz w:val="16"/>
                <w:szCs w:val="16"/>
                <w:lang w:val="x-none"/>
              </w:rPr>
            </w:pPr>
            <w:r w:rsidRPr="00481B47">
              <w:rPr>
                <w:rFonts w:eastAsia="Times New Roman"/>
                <w:sz w:val="16"/>
                <w:szCs w:val="16"/>
              </w:rPr>
              <w:t>сопутствующие услуги</w:t>
            </w:r>
          </w:p>
        </w:tc>
        <w:tc>
          <w:tcPr>
            <w:tcW w:w="2268" w:type="dxa"/>
            <w:tcBorders>
              <w:top w:val="single" w:sz="4" w:space="0" w:color="000000"/>
              <w:left w:val="single" w:sz="4" w:space="0" w:color="000000"/>
              <w:bottom w:val="single" w:sz="4" w:space="0" w:color="000000"/>
              <w:right w:val="single" w:sz="4" w:space="0" w:color="000000"/>
            </w:tcBorders>
            <w:vAlign w:val="center"/>
          </w:tcPr>
          <w:p w:rsidR="00481B47" w:rsidRPr="00481B47" w:rsidRDefault="00481B47" w:rsidP="00481B47">
            <w:pPr>
              <w:jc w:val="center"/>
              <w:rPr>
                <w:rFonts w:eastAsia="Times New Roman"/>
                <w:sz w:val="16"/>
                <w:szCs w:val="16"/>
                <w:lang w:val="x-none"/>
              </w:rPr>
            </w:pPr>
            <w:r w:rsidRPr="00481B47">
              <w:rPr>
                <w:rFonts w:eastAsia="Times New Roman"/>
                <w:sz w:val="16"/>
                <w:szCs w:val="16"/>
              </w:rPr>
              <w:t>17.01.2020г</w:t>
            </w:r>
            <w:r w:rsidRPr="00481B47">
              <w:rPr>
                <w:rFonts w:eastAsia="Times New Roman"/>
                <w:sz w:val="16"/>
                <w:szCs w:val="16"/>
                <w:lang w:val="x-none"/>
              </w:rPr>
              <w:t xml:space="preserve"> б/н</w:t>
            </w:r>
          </w:p>
        </w:tc>
        <w:tc>
          <w:tcPr>
            <w:tcW w:w="3260" w:type="dxa"/>
            <w:tcBorders>
              <w:top w:val="single" w:sz="4" w:space="0" w:color="000000"/>
              <w:left w:val="single" w:sz="4" w:space="0" w:color="000000"/>
              <w:bottom w:val="single" w:sz="4" w:space="0" w:color="000000"/>
              <w:right w:val="single" w:sz="4" w:space="0" w:color="000000"/>
            </w:tcBorders>
            <w:vAlign w:val="center"/>
          </w:tcPr>
          <w:p w:rsidR="00481B47" w:rsidRPr="00481B47" w:rsidRDefault="00481B47" w:rsidP="00481B47">
            <w:pPr>
              <w:jc w:val="center"/>
              <w:rPr>
                <w:rFonts w:eastAsia="Times New Roman"/>
                <w:sz w:val="16"/>
                <w:szCs w:val="16"/>
                <w:lang w:val="x-none"/>
              </w:rPr>
            </w:pPr>
            <w:r w:rsidRPr="00481B47">
              <w:rPr>
                <w:rFonts w:eastAsia="Times New Roman"/>
                <w:sz w:val="16"/>
                <w:szCs w:val="16"/>
              </w:rPr>
              <w:t xml:space="preserve">Письмо о сопутствующих услугах </w:t>
            </w:r>
            <w:r w:rsidRPr="00481B47">
              <w:rPr>
                <w:rFonts w:eastAsia="Times New Roman"/>
                <w:sz w:val="16"/>
                <w:szCs w:val="16"/>
                <w:lang w:val="x-none"/>
              </w:rPr>
              <w:t>ТОО «Жайик-</w:t>
            </w:r>
            <w:r w:rsidRPr="00481B47">
              <w:rPr>
                <w:rFonts w:eastAsia="Times New Roman"/>
                <w:sz w:val="16"/>
                <w:szCs w:val="16"/>
                <w:lang w:val="en-US"/>
              </w:rPr>
              <w:t>AS</w:t>
            </w:r>
            <w:r w:rsidRPr="00481B47">
              <w:rPr>
                <w:rFonts w:eastAsia="Times New Roman"/>
                <w:sz w:val="16"/>
                <w:szCs w:val="16"/>
                <w:lang w:val="x-none"/>
              </w:rPr>
              <w:t>»</w:t>
            </w:r>
          </w:p>
        </w:tc>
        <w:tc>
          <w:tcPr>
            <w:tcW w:w="3455" w:type="dxa"/>
            <w:tcBorders>
              <w:top w:val="single" w:sz="4" w:space="0" w:color="000000"/>
              <w:left w:val="single" w:sz="4" w:space="0" w:color="000000"/>
              <w:bottom w:val="single" w:sz="4" w:space="0" w:color="000000"/>
              <w:right w:val="single" w:sz="4" w:space="0" w:color="000000"/>
            </w:tcBorders>
            <w:vAlign w:val="center"/>
          </w:tcPr>
          <w:p w:rsidR="00481B47" w:rsidRPr="00481B47" w:rsidRDefault="00481B47" w:rsidP="00481B47">
            <w:pPr>
              <w:jc w:val="center"/>
              <w:rPr>
                <w:rFonts w:eastAsia="Times New Roman"/>
                <w:sz w:val="16"/>
                <w:szCs w:val="16"/>
                <w:lang w:val="x-none"/>
              </w:rPr>
            </w:pPr>
            <w:r w:rsidRPr="00481B47">
              <w:rPr>
                <w:rFonts w:eastAsia="Times New Roman"/>
                <w:sz w:val="16"/>
                <w:szCs w:val="16"/>
              </w:rPr>
              <w:t>Заместитель г</w:t>
            </w:r>
            <w:r w:rsidRPr="00481B47">
              <w:rPr>
                <w:rFonts w:eastAsia="Times New Roman"/>
                <w:sz w:val="16"/>
                <w:szCs w:val="16"/>
                <w:lang w:val="x-none"/>
              </w:rPr>
              <w:t>енерального директор</w:t>
            </w:r>
            <w:r w:rsidRPr="00481B47">
              <w:rPr>
                <w:rFonts w:eastAsia="Times New Roman"/>
                <w:sz w:val="16"/>
                <w:szCs w:val="16"/>
              </w:rPr>
              <w:t>а</w:t>
            </w:r>
            <w:r w:rsidRPr="00481B47">
              <w:rPr>
                <w:rFonts w:eastAsia="Times New Roman"/>
                <w:sz w:val="16"/>
                <w:szCs w:val="16"/>
                <w:lang w:val="x-none"/>
              </w:rPr>
              <w:t xml:space="preserve"> ТОО «Жайик-</w:t>
            </w:r>
            <w:r w:rsidRPr="00481B47">
              <w:rPr>
                <w:rFonts w:eastAsia="Times New Roman"/>
                <w:sz w:val="16"/>
                <w:szCs w:val="16"/>
                <w:lang w:val="en-US"/>
              </w:rPr>
              <w:t>AS</w:t>
            </w:r>
            <w:r w:rsidRPr="00481B47">
              <w:rPr>
                <w:rFonts w:eastAsia="Times New Roman"/>
                <w:sz w:val="16"/>
                <w:szCs w:val="16"/>
                <w:lang w:val="x-none"/>
              </w:rPr>
              <w:t>» Кам</w:t>
            </w:r>
            <w:r w:rsidRPr="00481B47">
              <w:rPr>
                <w:rFonts w:eastAsia="Times New Roman"/>
                <w:sz w:val="16"/>
                <w:szCs w:val="16"/>
              </w:rPr>
              <w:t>анов А.Р.</w:t>
            </w:r>
          </w:p>
        </w:tc>
        <w:tc>
          <w:tcPr>
            <w:tcW w:w="1790" w:type="dxa"/>
            <w:tcBorders>
              <w:top w:val="single" w:sz="4" w:space="0" w:color="000000"/>
              <w:left w:val="single" w:sz="4" w:space="0" w:color="000000"/>
              <w:bottom w:val="single" w:sz="4" w:space="0" w:color="000000"/>
              <w:right w:val="single" w:sz="4" w:space="0" w:color="000000"/>
            </w:tcBorders>
            <w:vAlign w:val="center"/>
          </w:tcPr>
          <w:p w:rsidR="00481B47" w:rsidRPr="00481B47" w:rsidRDefault="00481B47" w:rsidP="00481B47">
            <w:pPr>
              <w:jc w:val="center"/>
              <w:rPr>
                <w:rFonts w:eastAsia="Times New Roman"/>
                <w:sz w:val="16"/>
                <w:szCs w:val="16"/>
                <w:lang w:val="x-none"/>
              </w:rPr>
            </w:pPr>
            <w:r w:rsidRPr="00481B47">
              <w:rPr>
                <w:rFonts w:eastAsia="Times New Roman"/>
                <w:sz w:val="16"/>
                <w:szCs w:val="16"/>
                <w:lang w:val="x-none"/>
              </w:rPr>
              <w:t>Оригинал</w:t>
            </w:r>
          </w:p>
        </w:tc>
        <w:tc>
          <w:tcPr>
            <w:tcW w:w="1067" w:type="dxa"/>
            <w:tcBorders>
              <w:top w:val="single" w:sz="4" w:space="0" w:color="000000"/>
              <w:left w:val="single" w:sz="4" w:space="0" w:color="000000"/>
              <w:bottom w:val="single" w:sz="4" w:space="0" w:color="000000"/>
              <w:right w:val="single" w:sz="4" w:space="0" w:color="000000"/>
            </w:tcBorders>
            <w:vAlign w:val="center"/>
          </w:tcPr>
          <w:p w:rsidR="00481B47" w:rsidRPr="00481B47" w:rsidRDefault="00481B47" w:rsidP="00481B47">
            <w:pPr>
              <w:jc w:val="center"/>
              <w:rPr>
                <w:rFonts w:eastAsia="Times New Roman"/>
                <w:sz w:val="16"/>
                <w:szCs w:val="16"/>
              </w:rPr>
            </w:pPr>
            <w:r w:rsidRPr="00481B47">
              <w:rPr>
                <w:rFonts w:eastAsia="Times New Roman"/>
                <w:sz w:val="16"/>
                <w:szCs w:val="16"/>
              </w:rPr>
              <w:t>46</w:t>
            </w:r>
          </w:p>
        </w:tc>
      </w:tr>
      <w:tr w:rsidR="00481B47" w:rsidRPr="00481B47" w:rsidTr="00435D08">
        <w:tc>
          <w:tcPr>
            <w:tcW w:w="568" w:type="dxa"/>
            <w:tcBorders>
              <w:top w:val="single" w:sz="4" w:space="0" w:color="000000"/>
              <w:left w:val="single" w:sz="4" w:space="0" w:color="000000"/>
              <w:bottom w:val="single" w:sz="4" w:space="0" w:color="000000"/>
              <w:right w:val="single" w:sz="4" w:space="0" w:color="000000"/>
            </w:tcBorders>
            <w:vAlign w:val="center"/>
          </w:tcPr>
          <w:p w:rsidR="00481B47" w:rsidRPr="00481B47" w:rsidRDefault="00481B47" w:rsidP="00481B47">
            <w:pPr>
              <w:jc w:val="center"/>
              <w:rPr>
                <w:rFonts w:eastAsia="Times New Roman"/>
                <w:sz w:val="16"/>
                <w:szCs w:val="16"/>
              </w:rPr>
            </w:pPr>
            <w:r w:rsidRPr="00481B47">
              <w:rPr>
                <w:rFonts w:eastAsia="Times New Roman"/>
                <w:sz w:val="16"/>
                <w:szCs w:val="16"/>
              </w:rPr>
              <w:t>11</w:t>
            </w:r>
          </w:p>
        </w:tc>
        <w:tc>
          <w:tcPr>
            <w:tcW w:w="3402" w:type="dxa"/>
            <w:tcBorders>
              <w:top w:val="single" w:sz="4" w:space="0" w:color="000000"/>
              <w:left w:val="single" w:sz="4" w:space="0" w:color="000000"/>
              <w:bottom w:val="single" w:sz="4" w:space="0" w:color="000000"/>
              <w:right w:val="single" w:sz="4" w:space="0" w:color="000000"/>
            </w:tcBorders>
            <w:vAlign w:val="center"/>
          </w:tcPr>
          <w:p w:rsidR="00481B47" w:rsidRPr="00481B47" w:rsidRDefault="00481B47" w:rsidP="00481B47">
            <w:pPr>
              <w:jc w:val="center"/>
              <w:rPr>
                <w:rFonts w:eastAsia="Times New Roman"/>
                <w:sz w:val="16"/>
                <w:szCs w:val="16"/>
                <w:lang w:val="x-none"/>
              </w:rPr>
            </w:pPr>
            <w:r w:rsidRPr="00481B47">
              <w:rPr>
                <w:rFonts w:eastAsia="Times New Roman"/>
                <w:sz w:val="16"/>
                <w:szCs w:val="16"/>
                <w:lang w:val="x-none"/>
              </w:rPr>
              <w:t>Оригинал платежного поручения, подтверждающее внесение гарантийное обеспечение тендерной заявки</w:t>
            </w:r>
          </w:p>
        </w:tc>
        <w:tc>
          <w:tcPr>
            <w:tcW w:w="2268" w:type="dxa"/>
            <w:tcBorders>
              <w:top w:val="single" w:sz="4" w:space="0" w:color="000000"/>
              <w:left w:val="single" w:sz="4" w:space="0" w:color="000000"/>
              <w:bottom w:val="single" w:sz="4" w:space="0" w:color="000000"/>
              <w:right w:val="single" w:sz="4" w:space="0" w:color="000000"/>
            </w:tcBorders>
            <w:vAlign w:val="center"/>
          </w:tcPr>
          <w:p w:rsidR="00481B47" w:rsidRPr="00481B47" w:rsidRDefault="00481B47" w:rsidP="00481B47">
            <w:pPr>
              <w:jc w:val="center"/>
              <w:rPr>
                <w:rFonts w:eastAsia="Times New Roman"/>
                <w:sz w:val="16"/>
                <w:szCs w:val="16"/>
              </w:rPr>
            </w:pPr>
            <w:r w:rsidRPr="00481B47">
              <w:rPr>
                <w:rFonts w:eastAsia="Times New Roman"/>
                <w:sz w:val="16"/>
                <w:szCs w:val="16"/>
              </w:rPr>
              <w:t>17.01.2020г.</w:t>
            </w:r>
          </w:p>
          <w:p w:rsidR="00481B47" w:rsidRPr="00481B47" w:rsidRDefault="00481B47" w:rsidP="00481B47">
            <w:pPr>
              <w:jc w:val="center"/>
              <w:rPr>
                <w:rFonts w:eastAsia="Times New Roman"/>
                <w:sz w:val="16"/>
                <w:szCs w:val="16"/>
              </w:rPr>
            </w:pPr>
            <w:r w:rsidRPr="00481B47">
              <w:rPr>
                <w:rFonts w:eastAsia="Times New Roman"/>
                <w:sz w:val="16"/>
                <w:szCs w:val="16"/>
              </w:rPr>
              <w:t xml:space="preserve"> №92</w:t>
            </w:r>
          </w:p>
        </w:tc>
        <w:tc>
          <w:tcPr>
            <w:tcW w:w="3260" w:type="dxa"/>
            <w:tcBorders>
              <w:top w:val="single" w:sz="4" w:space="0" w:color="000000"/>
              <w:left w:val="single" w:sz="4" w:space="0" w:color="000000"/>
              <w:bottom w:val="single" w:sz="4" w:space="0" w:color="000000"/>
              <w:right w:val="single" w:sz="4" w:space="0" w:color="000000"/>
            </w:tcBorders>
            <w:vAlign w:val="center"/>
          </w:tcPr>
          <w:p w:rsidR="00481B47" w:rsidRPr="00481B47" w:rsidRDefault="00481B47" w:rsidP="00481B47">
            <w:pPr>
              <w:jc w:val="center"/>
              <w:rPr>
                <w:rFonts w:eastAsia="Times New Roman"/>
                <w:sz w:val="16"/>
                <w:szCs w:val="16"/>
              </w:rPr>
            </w:pPr>
            <w:r w:rsidRPr="00481B47">
              <w:rPr>
                <w:rFonts w:eastAsia="Times New Roman"/>
                <w:sz w:val="16"/>
                <w:szCs w:val="16"/>
                <w:lang w:val="x-none"/>
              </w:rPr>
              <w:t>платёж</w:t>
            </w:r>
            <w:r w:rsidRPr="00481B47">
              <w:rPr>
                <w:rFonts w:eastAsia="Times New Roman"/>
                <w:sz w:val="16"/>
                <w:szCs w:val="16"/>
              </w:rPr>
              <w:t>ное</w:t>
            </w:r>
            <w:r w:rsidRPr="00481B47">
              <w:rPr>
                <w:rFonts w:eastAsia="Times New Roman"/>
                <w:sz w:val="16"/>
                <w:szCs w:val="16"/>
                <w:lang w:val="x-none"/>
              </w:rPr>
              <w:t xml:space="preserve"> поручени</w:t>
            </w:r>
            <w:r w:rsidRPr="00481B47">
              <w:rPr>
                <w:rFonts w:eastAsia="Times New Roman"/>
                <w:sz w:val="16"/>
                <w:szCs w:val="16"/>
              </w:rPr>
              <w:t xml:space="preserve">е, </w:t>
            </w:r>
            <w:r w:rsidRPr="00481B47">
              <w:rPr>
                <w:rFonts w:eastAsia="Times New Roman"/>
                <w:sz w:val="16"/>
                <w:szCs w:val="16"/>
                <w:lang w:val="x-none"/>
              </w:rPr>
              <w:t>подтверждающее внесение гарантийное обеспечение тендерной заявки</w:t>
            </w:r>
            <w:r w:rsidRPr="00481B47">
              <w:rPr>
                <w:rFonts w:eastAsia="Times New Roman"/>
                <w:sz w:val="16"/>
                <w:szCs w:val="16"/>
              </w:rPr>
              <w:t xml:space="preserve"> ТОО «Жайик-</w:t>
            </w:r>
            <w:r w:rsidRPr="00481B47">
              <w:rPr>
                <w:rFonts w:eastAsia="Times New Roman"/>
                <w:sz w:val="16"/>
                <w:szCs w:val="16"/>
                <w:lang w:val="en-US"/>
              </w:rPr>
              <w:t>AS</w:t>
            </w:r>
            <w:r w:rsidRPr="00481B47">
              <w:rPr>
                <w:rFonts w:eastAsia="Times New Roman"/>
                <w:sz w:val="16"/>
                <w:szCs w:val="16"/>
              </w:rPr>
              <w:t>»</w:t>
            </w:r>
          </w:p>
        </w:tc>
        <w:tc>
          <w:tcPr>
            <w:tcW w:w="3455" w:type="dxa"/>
            <w:tcBorders>
              <w:top w:val="single" w:sz="4" w:space="0" w:color="000000"/>
              <w:left w:val="single" w:sz="4" w:space="0" w:color="000000"/>
              <w:bottom w:val="single" w:sz="4" w:space="0" w:color="000000"/>
              <w:right w:val="single" w:sz="4" w:space="0" w:color="000000"/>
            </w:tcBorders>
            <w:vAlign w:val="center"/>
          </w:tcPr>
          <w:p w:rsidR="00481B47" w:rsidRPr="00481B47" w:rsidRDefault="00481B47" w:rsidP="00481B47">
            <w:pPr>
              <w:jc w:val="center"/>
              <w:rPr>
                <w:rFonts w:eastAsia="Times New Roman"/>
                <w:sz w:val="16"/>
                <w:szCs w:val="16"/>
              </w:rPr>
            </w:pPr>
            <w:r w:rsidRPr="00481B47">
              <w:rPr>
                <w:rFonts w:eastAsia="Times New Roman"/>
                <w:sz w:val="16"/>
                <w:szCs w:val="16"/>
                <w:lang w:val="x-none"/>
              </w:rPr>
              <w:t>Генеральный директор ТОО «Жайик-</w:t>
            </w:r>
            <w:r w:rsidRPr="00481B47">
              <w:rPr>
                <w:rFonts w:eastAsia="Times New Roman"/>
                <w:sz w:val="16"/>
                <w:szCs w:val="16"/>
                <w:lang w:val="en-US"/>
              </w:rPr>
              <w:t>AS</w:t>
            </w:r>
            <w:r w:rsidRPr="00481B47">
              <w:rPr>
                <w:rFonts w:eastAsia="Times New Roman"/>
                <w:sz w:val="16"/>
                <w:szCs w:val="16"/>
                <w:lang w:val="x-none"/>
              </w:rPr>
              <w:t xml:space="preserve">» </w:t>
            </w:r>
            <w:r w:rsidRPr="00481B47">
              <w:rPr>
                <w:rFonts w:eastAsia="Times New Roman"/>
                <w:sz w:val="16"/>
                <w:szCs w:val="16"/>
              </w:rPr>
              <w:t>Каманова М.К.</w:t>
            </w:r>
          </w:p>
        </w:tc>
        <w:tc>
          <w:tcPr>
            <w:tcW w:w="1790" w:type="dxa"/>
            <w:tcBorders>
              <w:top w:val="single" w:sz="4" w:space="0" w:color="000000"/>
              <w:left w:val="single" w:sz="4" w:space="0" w:color="000000"/>
              <w:bottom w:val="single" w:sz="4" w:space="0" w:color="000000"/>
              <w:right w:val="single" w:sz="4" w:space="0" w:color="000000"/>
            </w:tcBorders>
            <w:vAlign w:val="center"/>
          </w:tcPr>
          <w:p w:rsidR="00481B47" w:rsidRPr="00481B47" w:rsidRDefault="00481B47" w:rsidP="00481B47">
            <w:pPr>
              <w:jc w:val="center"/>
              <w:rPr>
                <w:rFonts w:eastAsia="Times New Roman"/>
                <w:sz w:val="16"/>
                <w:szCs w:val="16"/>
                <w:lang w:val="x-none"/>
              </w:rPr>
            </w:pPr>
            <w:r w:rsidRPr="00481B47">
              <w:rPr>
                <w:rFonts w:eastAsia="Times New Roman"/>
                <w:sz w:val="16"/>
                <w:szCs w:val="16"/>
                <w:lang w:val="x-none"/>
              </w:rPr>
              <w:t>Оригинал</w:t>
            </w:r>
          </w:p>
        </w:tc>
        <w:tc>
          <w:tcPr>
            <w:tcW w:w="1067" w:type="dxa"/>
            <w:tcBorders>
              <w:top w:val="single" w:sz="4" w:space="0" w:color="000000"/>
              <w:left w:val="single" w:sz="4" w:space="0" w:color="000000"/>
              <w:bottom w:val="single" w:sz="4" w:space="0" w:color="000000"/>
              <w:right w:val="single" w:sz="4" w:space="0" w:color="000000"/>
            </w:tcBorders>
            <w:vAlign w:val="center"/>
          </w:tcPr>
          <w:p w:rsidR="00481B47" w:rsidRPr="00481B47" w:rsidRDefault="00481B47" w:rsidP="00481B47">
            <w:pPr>
              <w:jc w:val="center"/>
              <w:rPr>
                <w:rFonts w:eastAsia="Times New Roman"/>
                <w:sz w:val="16"/>
                <w:szCs w:val="16"/>
              </w:rPr>
            </w:pPr>
            <w:r w:rsidRPr="00481B47">
              <w:rPr>
                <w:rFonts w:eastAsia="Times New Roman"/>
                <w:sz w:val="16"/>
                <w:szCs w:val="16"/>
              </w:rPr>
              <w:t>47</w:t>
            </w:r>
          </w:p>
        </w:tc>
      </w:tr>
      <w:tr w:rsidR="00481B47" w:rsidRPr="00481B47" w:rsidTr="00435D08">
        <w:tc>
          <w:tcPr>
            <w:tcW w:w="568" w:type="dxa"/>
            <w:tcBorders>
              <w:top w:val="single" w:sz="4" w:space="0" w:color="000000"/>
              <w:left w:val="single" w:sz="4" w:space="0" w:color="000000"/>
              <w:bottom w:val="single" w:sz="4" w:space="0" w:color="000000"/>
              <w:right w:val="single" w:sz="4" w:space="0" w:color="000000"/>
            </w:tcBorders>
            <w:vAlign w:val="center"/>
          </w:tcPr>
          <w:p w:rsidR="00481B47" w:rsidRPr="00481B47" w:rsidRDefault="00481B47" w:rsidP="00481B47">
            <w:pPr>
              <w:jc w:val="center"/>
              <w:rPr>
                <w:rFonts w:eastAsia="Times New Roman"/>
                <w:sz w:val="16"/>
                <w:szCs w:val="16"/>
              </w:rPr>
            </w:pPr>
            <w:r w:rsidRPr="00481B47">
              <w:rPr>
                <w:rFonts w:eastAsia="Times New Roman"/>
                <w:sz w:val="16"/>
                <w:szCs w:val="16"/>
              </w:rPr>
              <w:t>12</w:t>
            </w:r>
          </w:p>
        </w:tc>
        <w:tc>
          <w:tcPr>
            <w:tcW w:w="3402" w:type="dxa"/>
            <w:tcBorders>
              <w:top w:val="single" w:sz="4" w:space="0" w:color="000000"/>
              <w:left w:val="single" w:sz="4" w:space="0" w:color="000000"/>
              <w:bottom w:val="single" w:sz="4" w:space="0" w:color="000000"/>
              <w:right w:val="single" w:sz="4" w:space="0" w:color="000000"/>
            </w:tcBorders>
            <w:vAlign w:val="center"/>
          </w:tcPr>
          <w:p w:rsidR="00481B47" w:rsidRPr="00481B47" w:rsidRDefault="00481B47" w:rsidP="00481B47">
            <w:pPr>
              <w:jc w:val="center"/>
              <w:rPr>
                <w:rFonts w:eastAsia="Times New Roman"/>
                <w:sz w:val="16"/>
                <w:szCs w:val="16"/>
                <w:lang w:val="x-none"/>
              </w:rPr>
            </w:pPr>
            <w:r w:rsidRPr="00481B47">
              <w:rPr>
                <w:rFonts w:eastAsia="Times New Roman"/>
                <w:sz w:val="16"/>
                <w:szCs w:val="16"/>
                <w:lang w:val="x-none"/>
              </w:rPr>
              <w:t>Письмо о предоставлении акта санитарно-эпидемиологического обследования о наличии «Холодовой цепи»</w:t>
            </w:r>
          </w:p>
        </w:tc>
        <w:tc>
          <w:tcPr>
            <w:tcW w:w="2268" w:type="dxa"/>
            <w:tcBorders>
              <w:top w:val="single" w:sz="4" w:space="0" w:color="000000"/>
              <w:left w:val="single" w:sz="4" w:space="0" w:color="000000"/>
              <w:bottom w:val="single" w:sz="4" w:space="0" w:color="000000"/>
              <w:right w:val="single" w:sz="4" w:space="0" w:color="000000"/>
            </w:tcBorders>
            <w:vAlign w:val="center"/>
          </w:tcPr>
          <w:p w:rsidR="00481B47" w:rsidRPr="00481B47" w:rsidRDefault="00481B47" w:rsidP="00481B47">
            <w:pPr>
              <w:jc w:val="center"/>
              <w:rPr>
                <w:rFonts w:eastAsia="Times New Roman"/>
                <w:sz w:val="16"/>
                <w:szCs w:val="16"/>
              </w:rPr>
            </w:pPr>
            <w:r w:rsidRPr="00481B47">
              <w:rPr>
                <w:rFonts w:eastAsia="Times New Roman"/>
                <w:sz w:val="16"/>
                <w:szCs w:val="16"/>
              </w:rPr>
              <w:t>17.01.2020г.</w:t>
            </w:r>
            <w:r w:rsidRPr="00481B47">
              <w:rPr>
                <w:rFonts w:eastAsia="Times New Roman"/>
                <w:sz w:val="16"/>
                <w:szCs w:val="16"/>
                <w:lang w:val="x-none"/>
              </w:rPr>
              <w:t>б/н</w:t>
            </w:r>
          </w:p>
        </w:tc>
        <w:tc>
          <w:tcPr>
            <w:tcW w:w="3260" w:type="dxa"/>
            <w:tcBorders>
              <w:top w:val="single" w:sz="4" w:space="0" w:color="000000"/>
              <w:left w:val="single" w:sz="4" w:space="0" w:color="000000"/>
              <w:bottom w:val="single" w:sz="4" w:space="0" w:color="000000"/>
              <w:right w:val="single" w:sz="4" w:space="0" w:color="000000"/>
            </w:tcBorders>
            <w:vAlign w:val="center"/>
          </w:tcPr>
          <w:p w:rsidR="00481B47" w:rsidRPr="00481B47" w:rsidRDefault="00481B47" w:rsidP="00481B47">
            <w:pPr>
              <w:jc w:val="center"/>
              <w:rPr>
                <w:rFonts w:eastAsia="Times New Roman"/>
                <w:sz w:val="16"/>
                <w:szCs w:val="16"/>
              </w:rPr>
            </w:pPr>
            <w:r w:rsidRPr="00481B47">
              <w:rPr>
                <w:rFonts w:eastAsia="Times New Roman"/>
                <w:sz w:val="16"/>
                <w:szCs w:val="16"/>
                <w:lang w:val="x-none"/>
              </w:rPr>
              <w:t xml:space="preserve">Письмо о </w:t>
            </w:r>
            <w:r w:rsidRPr="00481B47">
              <w:rPr>
                <w:rFonts w:eastAsia="Times New Roman"/>
                <w:sz w:val="16"/>
                <w:szCs w:val="16"/>
              </w:rPr>
              <w:t xml:space="preserve">том что согласно пп. 14, п. 64 ПП 1729 </w:t>
            </w:r>
            <w:r w:rsidRPr="00481B47">
              <w:rPr>
                <w:rFonts w:eastAsia="Times New Roman"/>
                <w:sz w:val="16"/>
                <w:szCs w:val="16"/>
                <w:lang w:val="x-none"/>
              </w:rPr>
              <w:t>акт санитарно-эпидемиологического обследования о наличии «Холодовой цепи»</w:t>
            </w:r>
            <w:r w:rsidRPr="00481B47">
              <w:rPr>
                <w:rFonts w:eastAsia="Times New Roman"/>
                <w:sz w:val="16"/>
                <w:szCs w:val="16"/>
              </w:rPr>
              <w:t xml:space="preserve"> не предоставляется</w:t>
            </w:r>
          </w:p>
        </w:tc>
        <w:tc>
          <w:tcPr>
            <w:tcW w:w="3455" w:type="dxa"/>
            <w:tcBorders>
              <w:top w:val="single" w:sz="4" w:space="0" w:color="000000"/>
              <w:left w:val="single" w:sz="4" w:space="0" w:color="000000"/>
              <w:bottom w:val="single" w:sz="4" w:space="0" w:color="000000"/>
              <w:right w:val="single" w:sz="4" w:space="0" w:color="000000"/>
            </w:tcBorders>
            <w:vAlign w:val="center"/>
          </w:tcPr>
          <w:p w:rsidR="00481B47" w:rsidRPr="00481B47" w:rsidRDefault="00481B47" w:rsidP="00481B47">
            <w:pPr>
              <w:jc w:val="center"/>
              <w:rPr>
                <w:rFonts w:eastAsia="Times New Roman"/>
                <w:sz w:val="16"/>
                <w:szCs w:val="16"/>
                <w:lang w:val="x-none"/>
              </w:rPr>
            </w:pPr>
            <w:r w:rsidRPr="00481B47">
              <w:rPr>
                <w:rFonts w:eastAsia="Times New Roman"/>
                <w:sz w:val="16"/>
                <w:szCs w:val="16"/>
              </w:rPr>
              <w:t>Заместитель г</w:t>
            </w:r>
            <w:r w:rsidRPr="00481B47">
              <w:rPr>
                <w:rFonts w:eastAsia="Times New Roman"/>
                <w:sz w:val="16"/>
                <w:szCs w:val="16"/>
                <w:lang w:val="x-none"/>
              </w:rPr>
              <w:t>енерального директор</w:t>
            </w:r>
            <w:r w:rsidRPr="00481B47">
              <w:rPr>
                <w:rFonts w:eastAsia="Times New Roman"/>
                <w:sz w:val="16"/>
                <w:szCs w:val="16"/>
              </w:rPr>
              <w:t>а</w:t>
            </w:r>
            <w:r w:rsidRPr="00481B47">
              <w:rPr>
                <w:rFonts w:eastAsia="Times New Roman"/>
                <w:sz w:val="16"/>
                <w:szCs w:val="16"/>
                <w:lang w:val="x-none"/>
              </w:rPr>
              <w:t xml:space="preserve"> ТОО «Жайик-</w:t>
            </w:r>
            <w:r w:rsidRPr="00481B47">
              <w:rPr>
                <w:rFonts w:eastAsia="Times New Roman"/>
                <w:sz w:val="16"/>
                <w:szCs w:val="16"/>
                <w:lang w:val="en-US"/>
              </w:rPr>
              <w:t>AS</w:t>
            </w:r>
            <w:r w:rsidRPr="00481B47">
              <w:rPr>
                <w:rFonts w:eastAsia="Times New Roman"/>
                <w:sz w:val="16"/>
                <w:szCs w:val="16"/>
                <w:lang w:val="x-none"/>
              </w:rPr>
              <w:t>» Кам</w:t>
            </w:r>
            <w:r w:rsidRPr="00481B47">
              <w:rPr>
                <w:rFonts w:eastAsia="Times New Roman"/>
                <w:sz w:val="16"/>
                <w:szCs w:val="16"/>
              </w:rPr>
              <w:t>анов А.Р.</w:t>
            </w:r>
          </w:p>
        </w:tc>
        <w:tc>
          <w:tcPr>
            <w:tcW w:w="1790" w:type="dxa"/>
            <w:tcBorders>
              <w:top w:val="single" w:sz="4" w:space="0" w:color="000000"/>
              <w:left w:val="single" w:sz="4" w:space="0" w:color="000000"/>
              <w:bottom w:val="single" w:sz="4" w:space="0" w:color="000000"/>
              <w:right w:val="single" w:sz="4" w:space="0" w:color="000000"/>
            </w:tcBorders>
            <w:vAlign w:val="center"/>
          </w:tcPr>
          <w:p w:rsidR="00481B47" w:rsidRPr="00481B47" w:rsidRDefault="00481B47" w:rsidP="00481B47">
            <w:pPr>
              <w:jc w:val="center"/>
              <w:rPr>
                <w:rFonts w:eastAsia="Times New Roman"/>
                <w:sz w:val="16"/>
                <w:szCs w:val="16"/>
                <w:lang w:val="x-none"/>
              </w:rPr>
            </w:pPr>
            <w:r w:rsidRPr="00481B47">
              <w:rPr>
                <w:rFonts w:eastAsia="Times New Roman"/>
                <w:sz w:val="16"/>
                <w:szCs w:val="16"/>
                <w:lang w:val="x-none"/>
              </w:rPr>
              <w:t>Оригинал</w:t>
            </w:r>
          </w:p>
        </w:tc>
        <w:tc>
          <w:tcPr>
            <w:tcW w:w="1067" w:type="dxa"/>
            <w:tcBorders>
              <w:top w:val="single" w:sz="4" w:space="0" w:color="000000"/>
              <w:left w:val="single" w:sz="4" w:space="0" w:color="000000"/>
              <w:bottom w:val="single" w:sz="4" w:space="0" w:color="000000"/>
              <w:right w:val="single" w:sz="4" w:space="0" w:color="000000"/>
            </w:tcBorders>
            <w:vAlign w:val="center"/>
          </w:tcPr>
          <w:p w:rsidR="00481B47" w:rsidRPr="00481B47" w:rsidRDefault="00481B47" w:rsidP="00481B47">
            <w:pPr>
              <w:jc w:val="center"/>
              <w:rPr>
                <w:rFonts w:eastAsia="Times New Roman"/>
                <w:sz w:val="16"/>
                <w:szCs w:val="16"/>
              </w:rPr>
            </w:pPr>
            <w:r w:rsidRPr="00481B47">
              <w:rPr>
                <w:rFonts w:eastAsia="Times New Roman"/>
                <w:sz w:val="16"/>
                <w:szCs w:val="16"/>
              </w:rPr>
              <w:t>48</w:t>
            </w:r>
          </w:p>
        </w:tc>
      </w:tr>
      <w:tr w:rsidR="00481B47" w:rsidRPr="00481B47" w:rsidTr="00435D08">
        <w:tc>
          <w:tcPr>
            <w:tcW w:w="568" w:type="dxa"/>
            <w:tcBorders>
              <w:top w:val="single" w:sz="4" w:space="0" w:color="000000"/>
              <w:left w:val="single" w:sz="4" w:space="0" w:color="000000"/>
              <w:bottom w:val="single" w:sz="4" w:space="0" w:color="000000"/>
              <w:right w:val="single" w:sz="4" w:space="0" w:color="000000"/>
            </w:tcBorders>
            <w:vAlign w:val="center"/>
          </w:tcPr>
          <w:p w:rsidR="00481B47" w:rsidRPr="00481B47" w:rsidRDefault="00481B47" w:rsidP="00481B47">
            <w:pPr>
              <w:jc w:val="center"/>
              <w:rPr>
                <w:rFonts w:eastAsia="Times New Roman"/>
                <w:sz w:val="16"/>
                <w:szCs w:val="16"/>
              </w:rPr>
            </w:pPr>
            <w:r w:rsidRPr="00481B47">
              <w:rPr>
                <w:rFonts w:eastAsia="Times New Roman"/>
                <w:sz w:val="16"/>
                <w:szCs w:val="16"/>
                <w:lang w:val="x-none"/>
              </w:rPr>
              <w:t>1</w:t>
            </w:r>
            <w:r w:rsidRPr="00481B47">
              <w:rPr>
                <w:rFonts w:eastAsia="Times New Roman"/>
                <w:sz w:val="16"/>
                <w:szCs w:val="16"/>
              </w:rPr>
              <w:t>3</w:t>
            </w:r>
          </w:p>
        </w:tc>
        <w:tc>
          <w:tcPr>
            <w:tcW w:w="3402" w:type="dxa"/>
            <w:tcBorders>
              <w:top w:val="single" w:sz="4" w:space="0" w:color="000000"/>
              <w:left w:val="single" w:sz="4" w:space="0" w:color="000000"/>
              <w:bottom w:val="single" w:sz="4" w:space="0" w:color="000000"/>
              <w:right w:val="single" w:sz="4" w:space="0" w:color="000000"/>
            </w:tcBorders>
            <w:vAlign w:val="center"/>
          </w:tcPr>
          <w:p w:rsidR="00481B47" w:rsidRPr="00481B47" w:rsidRDefault="00481B47" w:rsidP="00481B47">
            <w:pPr>
              <w:jc w:val="center"/>
              <w:rPr>
                <w:rFonts w:eastAsia="Times New Roman"/>
                <w:sz w:val="16"/>
                <w:szCs w:val="16"/>
                <w:lang w:val="x-none"/>
              </w:rPr>
            </w:pPr>
            <w:r w:rsidRPr="00481B47">
              <w:rPr>
                <w:rFonts w:eastAsia="Times New Roman"/>
                <w:sz w:val="16"/>
                <w:szCs w:val="16"/>
              </w:rPr>
              <w:t xml:space="preserve">документы, подтверждающие соответствие потенциального поставщика квалификационным требованиям, установленным </w:t>
            </w:r>
            <w:r w:rsidRPr="00481B47">
              <w:rPr>
                <w:rFonts w:eastAsia="Times New Roman"/>
                <w:sz w:val="16"/>
                <w:szCs w:val="16"/>
                <w:u w:val="single"/>
              </w:rPr>
              <w:t>пунктом 13</w:t>
            </w:r>
            <w:r w:rsidRPr="00481B47">
              <w:rPr>
                <w:rFonts w:eastAsia="Times New Roman"/>
                <w:sz w:val="16"/>
                <w:szCs w:val="16"/>
              </w:rPr>
              <w:t xml:space="preserve"> Правил</w:t>
            </w:r>
          </w:p>
        </w:tc>
        <w:tc>
          <w:tcPr>
            <w:tcW w:w="2268" w:type="dxa"/>
            <w:tcBorders>
              <w:top w:val="single" w:sz="4" w:space="0" w:color="000000"/>
              <w:left w:val="single" w:sz="4" w:space="0" w:color="000000"/>
              <w:bottom w:val="single" w:sz="4" w:space="0" w:color="000000"/>
              <w:right w:val="single" w:sz="4" w:space="0" w:color="000000"/>
            </w:tcBorders>
            <w:vAlign w:val="center"/>
          </w:tcPr>
          <w:p w:rsidR="00481B47" w:rsidRPr="00481B47" w:rsidRDefault="00481B47" w:rsidP="00481B47">
            <w:pPr>
              <w:jc w:val="center"/>
              <w:rPr>
                <w:rFonts w:eastAsia="Times New Roman"/>
                <w:sz w:val="16"/>
                <w:szCs w:val="16"/>
              </w:rPr>
            </w:pPr>
            <w:r w:rsidRPr="00481B47">
              <w:rPr>
                <w:rFonts w:eastAsia="Times New Roman"/>
                <w:sz w:val="16"/>
                <w:szCs w:val="16"/>
              </w:rPr>
              <w:t>17.01.2020г.</w:t>
            </w:r>
          </w:p>
          <w:p w:rsidR="00481B47" w:rsidRPr="00481B47" w:rsidRDefault="00481B47" w:rsidP="00481B47">
            <w:pPr>
              <w:jc w:val="center"/>
              <w:rPr>
                <w:rFonts w:eastAsia="Times New Roman"/>
                <w:sz w:val="16"/>
                <w:szCs w:val="16"/>
                <w:lang w:val="x-none"/>
              </w:rPr>
            </w:pPr>
            <w:r w:rsidRPr="00481B47">
              <w:rPr>
                <w:rFonts w:eastAsia="Times New Roman"/>
                <w:sz w:val="16"/>
                <w:szCs w:val="16"/>
                <w:lang w:val="x-none"/>
              </w:rPr>
              <w:t>б/н</w:t>
            </w:r>
          </w:p>
        </w:tc>
        <w:tc>
          <w:tcPr>
            <w:tcW w:w="3260" w:type="dxa"/>
            <w:tcBorders>
              <w:top w:val="single" w:sz="4" w:space="0" w:color="000000"/>
              <w:left w:val="single" w:sz="4" w:space="0" w:color="000000"/>
              <w:bottom w:val="single" w:sz="4" w:space="0" w:color="000000"/>
              <w:right w:val="single" w:sz="4" w:space="0" w:color="000000"/>
            </w:tcBorders>
            <w:vAlign w:val="center"/>
          </w:tcPr>
          <w:p w:rsidR="00481B47" w:rsidRPr="00481B47" w:rsidRDefault="00481B47" w:rsidP="00481B47">
            <w:pPr>
              <w:jc w:val="center"/>
              <w:rPr>
                <w:rFonts w:eastAsia="Times New Roman"/>
                <w:sz w:val="16"/>
                <w:szCs w:val="16"/>
                <w:lang w:val="x-none"/>
              </w:rPr>
            </w:pPr>
            <w:r w:rsidRPr="00481B47">
              <w:rPr>
                <w:rFonts w:eastAsia="Times New Roman"/>
                <w:sz w:val="16"/>
                <w:szCs w:val="16"/>
                <w:lang w:val="x-none"/>
              </w:rPr>
              <w:t xml:space="preserve">Письмо о </w:t>
            </w:r>
            <w:r w:rsidRPr="00481B47">
              <w:rPr>
                <w:rFonts w:eastAsia="Times New Roman"/>
                <w:sz w:val="16"/>
                <w:szCs w:val="16"/>
              </w:rPr>
              <w:t xml:space="preserve">соответствии </w:t>
            </w:r>
            <w:r w:rsidRPr="00481B47">
              <w:rPr>
                <w:rFonts w:eastAsia="Times New Roman"/>
                <w:sz w:val="16"/>
                <w:szCs w:val="16"/>
                <w:lang w:val="x-none"/>
              </w:rPr>
              <w:t>ТОО «Жайик-</w:t>
            </w:r>
            <w:r w:rsidRPr="00481B47">
              <w:rPr>
                <w:rFonts w:eastAsia="Times New Roman"/>
                <w:sz w:val="16"/>
                <w:szCs w:val="16"/>
                <w:lang w:val="en-US"/>
              </w:rPr>
              <w:t>AS</w:t>
            </w:r>
            <w:r w:rsidRPr="00481B47">
              <w:rPr>
                <w:rFonts w:eastAsia="Times New Roman"/>
                <w:sz w:val="16"/>
                <w:szCs w:val="16"/>
                <w:lang w:val="x-none"/>
              </w:rPr>
              <w:t xml:space="preserve">» </w:t>
            </w:r>
            <w:r w:rsidRPr="00481B47">
              <w:rPr>
                <w:rFonts w:eastAsia="Times New Roman"/>
                <w:sz w:val="16"/>
                <w:szCs w:val="16"/>
              </w:rPr>
              <w:t xml:space="preserve">квалификационным требованиям, установленным </w:t>
            </w:r>
            <w:r w:rsidRPr="00481B47">
              <w:rPr>
                <w:rFonts w:eastAsia="Times New Roman"/>
                <w:sz w:val="16"/>
                <w:szCs w:val="16"/>
                <w:u w:val="single"/>
              </w:rPr>
              <w:t>пунктом 13</w:t>
            </w:r>
            <w:r w:rsidRPr="00481B47">
              <w:rPr>
                <w:rFonts w:eastAsia="Times New Roman"/>
                <w:sz w:val="16"/>
                <w:szCs w:val="16"/>
              </w:rPr>
              <w:t xml:space="preserve"> Правил</w:t>
            </w:r>
          </w:p>
        </w:tc>
        <w:tc>
          <w:tcPr>
            <w:tcW w:w="3455" w:type="dxa"/>
            <w:tcBorders>
              <w:top w:val="single" w:sz="4" w:space="0" w:color="000000"/>
              <w:left w:val="single" w:sz="4" w:space="0" w:color="000000"/>
              <w:bottom w:val="single" w:sz="4" w:space="0" w:color="000000"/>
              <w:right w:val="single" w:sz="4" w:space="0" w:color="000000"/>
            </w:tcBorders>
            <w:vAlign w:val="center"/>
          </w:tcPr>
          <w:p w:rsidR="00481B47" w:rsidRPr="00481B47" w:rsidRDefault="00481B47" w:rsidP="00481B47">
            <w:pPr>
              <w:jc w:val="center"/>
              <w:rPr>
                <w:rFonts w:eastAsia="Times New Roman"/>
                <w:sz w:val="16"/>
                <w:szCs w:val="16"/>
                <w:lang w:val="x-none"/>
              </w:rPr>
            </w:pPr>
            <w:r w:rsidRPr="00481B47">
              <w:rPr>
                <w:rFonts w:eastAsia="Times New Roman"/>
                <w:sz w:val="16"/>
                <w:szCs w:val="16"/>
              </w:rPr>
              <w:t>Заместитель г</w:t>
            </w:r>
            <w:r w:rsidRPr="00481B47">
              <w:rPr>
                <w:rFonts w:eastAsia="Times New Roman"/>
                <w:sz w:val="16"/>
                <w:szCs w:val="16"/>
                <w:lang w:val="x-none"/>
              </w:rPr>
              <w:t>енерального директор</w:t>
            </w:r>
            <w:r w:rsidRPr="00481B47">
              <w:rPr>
                <w:rFonts w:eastAsia="Times New Roman"/>
                <w:sz w:val="16"/>
                <w:szCs w:val="16"/>
              </w:rPr>
              <w:t>а</w:t>
            </w:r>
            <w:r w:rsidRPr="00481B47">
              <w:rPr>
                <w:rFonts w:eastAsia="Times New Roman"/>
                <w:sz w:val="16"/>
                <w:szCs w:val="16"/>
                <w:lang w:val="x-none"/>
              </w:rPr>
              <w:t xml:space="preserve"> ТОО «Жайик-</w:t>
            </w:r>
            <w:r w:rsidRPr="00481B47">
              <w:rPr>
                <w:rFonts w:eastAsia="Times New Roman"/>
                <w:sz w:val="16"/>
                <w:szCs w:val="16"/>
                <w:lang w:val="en-US"/>
              </w:rPr>
              <w:t>AS</w:t>
            </w:r>
            <w:r w:rsidRPr="00481B47">
              <w:rPr>
                <w:rFonts w:eastAsia="Times New Roman"/>
                <w:sz w:val="16"/>
                <w:szCs w:val="16"/>
                <w:lang w:val="x-none"/>
              </w:rPr>
              <w:t>» Кам</w:t>
            </w:r>
            <w:r w:rsidRPr="00481B47">
              <w:rPr>
                <w:rFonts w:eastAsia="Times New Roman"/>
                <w:sz w:val="16"/>
                <w:szCs w:val="16"/>
              </w:rPr>
              <w:t>анов А.Р.</w:t>
            </w:r>
            <w:r w:rsidRPr="00481B47">
              <w:rPr>
                <w:rFonts w:eastAsia="Times New Roman"/>
                <w:sz w:val="16"/>
                <w:szCs w:val="16"/>
                <w:lang w:val="x-none"/>
              </w:rPr>
              <w:t>.</w:t>
            </w:r>
          </w:p>
        </w:tc>
        <w:tc>
          <w:tcPr>
            <w:tcW w:w="1790" w:type="dxa"/>
            <w:tcBorders>
              <w:top w:val="single" w:sz="4" w:space="0" w:color="000000"/>
              <w:left w:val="single" w:sz="4" w:space="0" w:color="000000"/>
              <w:bottom w:val="single" w:sz="4" w:space="0" w:color="000000"/>
              <w:right w:val="single" w:sz="4" w:space="0" w:color="000000"/>
            </w:tcBorders>
            <w:vAlign w:val="center"/>
          </w:tcPr>
          <w:p w:rsidR="00481B47" w:rsidRPr="00481B47" w:rsidRDefault="00481B47" w:rsidP="00481B47">
            <w:pPr>
              <w:jc w:val="center"/>
              <w:rPr>
                <w:rFonts w:eastAsia="Times New Roman"/>
                <w:sz w:val="16"/>
                <w:szCs w:val="16"/>
                <w:lang w:val="x-none"/>
              </w:rPr>
            </w:pPr>
            <w:r w:rsidRPr="00481B47">
              <w:rPr>
                <w:rFonts w:eastAsia="Times New Roman"/>
                <w:sz w:val="16"/>
                <w:szCs w:val="16"/>
                <w:lang w:val="x-none"/>
              </w:rPr>
              <w:t>Оригинал</w:t>
            </w:r>
          </w:p>
        </w:tc>
        <w:tc>
          <w:tcPr>
            <w:tcW w:w="1067" w:type="dxa"/>
            <w:tcBorders>
              <w:top w:val="single" w:sz="4" w:space="0" w:color="000000"/>
              <w:left w:val="single" w:sz="4" w:space="0" w:color="000000"/>
              <w:bottom w:val="single" w:sz="4" w:space="0" w:color="000000"/>
              <w:right w:val="single" w:sz="4" w:space="0" w:color="000000"/>
            </w:tcBorders>
            <w:vAlign w:val="center"/>
          </w:tcPr>
          <w:p w:rsidR="00481B47" w:rsidRPr="00481B47" w:rsidRDefault="00481B47" w:rsidP="00481B47">
            <w:pPr>
              <w:jc w:val="center"/>
              <w:rPr>
                <w:rFonts w:eastAsia="Times New Roman"/>
                <w:sz w:val="16"/>
                <w:szCs w:val="16"/>
              </w:rPr>
            </w:pPr>
            <w:r w:rsidRPr="00481B47">
              <w:rPr>
                <w:rFonts w:eastAsia="Times New Roman"/>
                <w:sz w:val="16"/>
                <w:szCs w:val="16"/>
              </w:rPr>
              <w:t>49-50</w:t>
            </w:r>
          </w:p>
        </w:tc>
      </w:tr>
      <w:tr w:rsidR="00481B47" w:rsidRPr="00481B47" w:rsidTr="00435D08">
        <w:tc>
          <w:tcPr>
            <w:tcW w:w="568" w:type="dxa"/>
            <w:tcBorders>
              <w:top w:val="single" w:sz="4" w:space="0" w:color="000000"/>
              <w:left w:val="single" w:sz="4" w:space="0" w:color="000000"/>
              <w:bottom w:val="single" w:sz="4" w:space="0" w:color="000000"/>
              <w:right w:val="single" w:sz="4" w:space="0" w:color="000000"/>
            </w:tcBorders>
            <w:vAlign w:val="center"/>
          </w:tcPr>
          <w:p w:rsidR="00481B47" w:rsidRPr="00481B47" w:rsidRDefault="00481B47" w:rsidP="00481B47">
            <w:pPr>
              <w:jc w:val="center"/>
              <w:rPr>
                <w:rFonts w:eastAsia="Times New Roman"/>
                <w:sz w:val="16"/>
                <w:szCs w:val="16"/>
              </w:rPr>
            </w:pPr>
            <w:r w:rsidRPr="00481B47">
              <w:rPr>
                <w:rFonts w:eastAsia="Times New Roman"/>
                <w:sz w:val="16"/>
                <w:szCs w:val="16"/>
                <w:lang w:val="x-none"/>
              </w:rPr>
              <w:t>14</w:t>
            </w:r>
          </w:p>
        </w:tc>
        <w:tc>
          <w:tcPr>
            <w:tcW w:w="3402" w:type="dxa"/>
            <w:tcBorders>
              <w:top w:val="single" w:sz="4" w:space="0" w:color="000000"/>
              <w:left w:val="single" w:sz="4" w:space="0" w:color="000000"/>
              <w:bottom w:val="single" w:sz="4" w:space="0" w:color="000000"/>
              <w:right w:val="single" w:sz="4" w:space="0" w:color="000000"/>
            </w:tcBorders>
            <w:vAlign w:val="center"/>
          </w:tcPr>
          <w:p w:rsidR="00481B47" w:rsidRPr="00481B47" w:rsidRDefault="00481B47" w:rsidP="00481B47">
            <w:pPr>
              <w:jc w:val="center"/>
              <w:rPr>
                <w:rFonts w:eastAsia="Times New Roman"/>
                <w:sz w:val="16"/>
                <w:szCs w:val="16"/>
                <w:lang w:val="x-none"/>
              </w:rPr>
            </w:pPr>
            <w:r w:rsidRPr="00481B47">
              <w:rPr>
                <w:rFonts w:eastAsia="Times New Roman"/>
                <w:sz w:val="16"/>
                <w:szCs w:val="16"/>
              </w:rPr>
              <w:t>письмо об отсутствии аффилированности</w:t>
            </w:r>
          </w:p>
        </w:tc>
        <w:tc>
          <w:tcPr>
            <w:tcW w:w="2268" w:type="dxa"/>
            <w:tcBorders>
              <w:top w:val="single" w:sz="4" w:space="0" w:color="000000"/>
              <w:left w:val="single" w:sz="4" w:space="0" w:color="000000"/>
              <w:bottom w:val="single" w:sz="4" w:space="0" w:color="000000"/>
              <w:right w:val="single" w:sz="4" w:space="0" w:color="000000"/>
            </w:tcBorders>
            <w:vAlign w:val="center"/>
          </w:tcPr>
          <w:p w:rsidR="00481B47" w:rsidRPr="00481B47" w:rsidRDefault="00481B47" w:rsidP="00481B47">
            <w:pPr>
              <w:jc w:val="center"/>
              <w:rPr>
                <w:rFonts w:eastAsia="Times New Roman"/>
                <w:sz w:val="16"/>
                <w:szCs w:val="16"/>
              </w:rPr>
            </w:pPr>
            <w:r w:rsidRPr="00481B47">
              <w:rPr>
                <w:rFonts w:eastAsia="Times New Roman"/>
                <w:sz w:val="16"/>
                <w:szCs w:val="16"/>
              </w:rPr>
              <w:t>17.01.2020г.</w:t>
            </w:r>
          </w:p>
          <w:p w:rsidR="00481B47" w:rsidRPr="00481B47" w:rsidRDefault="00481B47" w:rsidP="00481B47">
            <w:pPr>
              <w:jc w:val="center"/>
              <w:rPr>
                <w:rFonts w:eastAsia="Times New Roman"/>
                <w:sz w:val="16"/>
                <w:szCs w:val="16"/>
                <w:lang w:val="x-none"/>
              </w:rPr>
            </w:pPr>
            <w:r w:rsidRPr="00481B47">
              <w:rPr>
                <w:rFonts w:eastAsia="Times New Roman"/>
                <w:sz w:val="16"/>
                <w:szCs w:val="16"/>
                <w:lang w:val="x-none"/>
              </w:rPr>
              <w:t>б/н</w:t>
            </w:r>
          </w:p>
        </w:tc>
        <w:tc>
          <w:tcPr>
            <w:tcW w:w="3260" w:type="dxa"/>
            <w:tcBorders>
              <w:top w:val="single" w:sz="4" w:space="0" w:color="000000"/>
              <w:left w:val="single" w:sz="4" w:space="0" w:color="000000"/>
              <w:bottom w:val="single" w:sz="4" w:space="0" w:color="000000"/>
              <w:right w:val="single" w:sz="4" w:space="0" w:color="000000"/>
            </w:tcBorders>
            <w:vAlign w:val="center"/>
          </w:tcPr>
          <w:p w:rsidR="00481B47" w:rsidRPr="00481B47" w:rsidRDefault="00481B47" w:rsidP="00481B47">
            <w:pPr>
              <w:jc w:val="center"/>
              <w:rPr>
                <w:rFonts w:eastAsia="Times New Roman"/>
                <w:sz w:val="16"/>
                <w:szCs w:val="16"/>
                <w:lang w:val="x-none"/>
              </w:rPr>
            </w:pPr>
            <w:r w:rsidRPr="00481B47">
              <w:rPr>
                <w:rFonts w:eastAsia="Times New Roman"/>
                <w:sz w:val="16"/>
                <w:szCs w:val="16"/>
              </w:rPr>
              <w:t xml:space="preserve">письмо об отсутствии аффилированности </w:t>
            </w:r>
            <w:r w:rsidRPr="00481B47">
              <w:rPr>
                <w:rFonts w:eastAsia="Times New Roman"/>
                <w:sz w:val="16"/>
                <w:szCs w:val="16"/>
                <w:lang w:val="x-none"/>
              </w:rPr>
              <w:t>ТОО «Жайик-</w:t>
            </w:r>
            <w:r w:rsidRPr="00481B47">
              <w:rPr>
                <w:rFonts w:eastAsia="Times New Roman"/>
                <w:sz w:val="16"/>
                <w:szCs w:val="16"/>
                <w:lang w:val="en-US"/>
              </w:rPr>
              <w:t>AS</w:t>
            </w:r>
            <w:r w:rsidRPr="00481B47">
              <w:rPr>
                <w:rFonts w:eastAsia="Times New Roman"/>
                <w:sz w:val="16"/>
                <w:szCs w:val="16"/>
                <w:lang w:val="x-none"/>
              </w:rPr>
              <w:t>»</w:t>
            </w:r>
          </w:p>
        </w:tc>
        <w:tc>
          <w:tcPr>
            <w:tcW w:w="3455" w:type="dxa"/>
            <w:tcBorders>
              <w:top w:val="single" w:sz="4" w:space="0" w:color="000000"/>
              <w:left w:val="single" w:sz="4" w:space="0" w:color="000000"/>
              <w:bottom w:val="single" w:sz="4" w:space="0" w:color="000000"/>
              <w:right w:val="single" w:sz="4" w:space="0" w:color="000000"/>
            </w:tcBorders>
            <w:vAlign w:val="center"/>
          </w:tcPr>
          <w:p w:rsidR="00481B47" w:rsidRPr="00481B47" w:rsidRDefault="00481B47" w:rsidP="00481B47">
            <w:pPr>
              <w:jc w:val="center"/>
              <w:rPr>
                <w:rFonts w:eastAsia="Times New Roman"/>
                <w:sz w:val="16"/>
                <w:szCs w:val="16"/>
                <w:lang w:val="x-none"/>
              </w:rPr>
            </w:pPr>
            <w:r w:rsidRPr="00481B47">
              <w:rPr>
                <w:rFonts w:eastAsia="Times New Roman"/>
                <w:sz w:val="16"/>
                <w:szCs w:val="16"/>
              </w:rPr>
              <w:t>Заместитель г</w:t>
            </w:r>
            <w:r w:rsidRPr="00481B47">
              <w:rPr>
                <w:rFonts w:eastAsia="Times New Roman"/>
                <w:sz w:val="16"/>
                <w:szCs w:val="16"/>
                <w:lang w:val="x-none"/>
              </w:rPr>
              <w:t>енерального директор</w:t>
            </w:r>
            <w:r w:rsidRPr="00481B47">
              <w:rPr>
                <w:rFonts w:eastAsia="Times New Roman"/>
                <w:sz w:val="16"/>
                <w:szCs w:val="16"/>
              </w:rPr>
              <w:t>а</w:t>
            </w:r>
            <w:r w:rsidRPr="00481B47">
              <w:rPr>
                <w:rFonts w:eastAsia="Times New Roman"/>
                <w:sz w:val="16"/>
                <w:szCs w:val="16"/>
                <w:lang w:val="x-none"/>
              </w:rPr>
              <w:t xml:space="preserve"> ТОО «Жайик-</w:t>
            </w:r>
            <w:r w:rsidRPr="00481B47">
              <w:rPr>
                <w:rFonts w:eastAsia="Times New Roman"/>
                <w:sz w:val="16"/>
                <w:szCs w:val="16"/>
                <w:lang w:val="en-US"/>
              </w:rPr>
              <w:t>AS</w:t>
            </w:r>
            <w:r w:rsidRPr="00481B47">
              <w:rPr>
                <w:rFonts w:eastAsia="Times New Roman"/>
                <w:sz w:val="16"/>
                <w:szCs w:val="16"/>
                <w:lang w:val="x-none"/>
              </w:rPr>
              <w:t>» Кам</w:t>
            </w:r>
            <w:r w:rsidRPr="00481B47">
              <w:rPr>
                <w:rFonts w:eastAsia="Times New Roman"/>
                <w:sz w:val="16"/>
                <w:szCs w:val="16"/>
              </w:rPr>
              <w:t>анов А.Р.</w:t>
            </w:r>
          </w:p>
        </w:tc>
        <w:tc>
          <w:tcPr>
            <w:tcW w:w="1790" w:type="dxa"/>
            <w:tcBorders>
              <w:top w:val="single" w:sz="4" w:space="0" w:color="000000"/>
              <w:left w:val="single" w:sz="4" w:space="0" w:color="000000"/>
              <w:bottom w:val="single" w:sz="4" w:space="0" w:color="000000"/>
              <w:right w:val="single" w:sz="4" w:space="0" w:color="000000"/>
            </w:tcBorders>
            <w:vAlign w:val="center"/>
          </w:tcPr>
          <w:p w:rsidR="00481B47" w:rsidRPr="00481B47" w:rsidRDefault="00481B47" w:rsidP="00481B47">
            <w:pPr>
              <w:jc w:val="center"/>
              <w:rPr>
                <w:rFonts w:eastAsia="Times New Roman"/>
                <w:sz w:val="16"/>
                <w:szCs w:val="16"/>
                <w:lang w:val="x-none"/>
              </w:rPr>
            </w:pPr>
            <w:r w:rsidRPr="00481B47">
              <w:rPr>
                <w:rFonts w:eastAsia="Times New Roman"/>
                <w:sz w:val="16"/>
                <w:szCs w:val="16"/>
                <w:lang w:val="x-none"/>
              </w:rPr>
              <w:t>Оригинал</w:t>
            </w:r>
          </w:p>
        </w:tc>
        <w:tc>
          <w:tcPr>
            <w:tcW w:w="1067" w:type="dxa"/>
            <w:tcBorders>
              <w:top w:val="single" w:sz="4" w:space="0" w:color="000000"/>
              <w:left w:val="single" w:sz="4" w:space="0" w:color="000000"/>
              <w:bottom w:val="single" w:sz="4" w:space="0" w:color="000000"/>
              <w:right w:val="single" w:sz="4" w:space="0" w:color="000000"/>
            </w:tcBorders>
            <w:vAlign w:val="center"/>
          </w:tcPr>
          <w:p w:rsidR="00481B47" w:rsidRPr="00481B47" w:rsidRDefault="00481B47" w:rsidP="00481B47">
            <w:pPr>
              <w:jc w:val="center"/>
              <w:rPr>
                <w:rFonts w:eastAsia="Times New Roman"/>
                <w:sz w:val="16"/>
                <w:szCs w:val="16"/>
              </w:rPr>
            </w:pPr>
            <w:r w:rsidRPr="00481B47">
              <w:rPr>
                <w:rFonts w:eastAsia="Times New Roman"/>
                <w:sz w:val="16"/>
                <w:szCs w:val="16"/>
              </w:rPr>
              <w:t>51</w:t>
            </w:r>
          </w:p>
        </w:tc>
      </w:tr>
      <w:tr w:rsidR="00481B47" w:rsidRPr="00481B47" w:rsidTr="00435D08">
        <w:tc>
          <w:tcPr>
            <w:tcW w:w="568" w:type="dxa"/>
            <w:tcBorders>
              <w:top w:val="single" w:sz="4" w:space="0" w:color="000000"/>
              <w:left w:val="single" w:sz="4" w:space="0" w:color="000000"/>
              <w:bottom w:val="single" w:sz="4" w:space="0" w:color="000000"/>
              <w:right w:val="single" w:sz="4" w:space="0" w:color="000000"/>
            </w:tcBorders>
            <w:vAlign w:val="center"/>
          </w:tcPr>
          <w:p w:rsidR="00481B47" w:rsidRPr="00481B47" w:rsidRDefault="00481B47" w:rsidP="00481B47">
            <w:pPr>
              <w:jc w:val="center"/>
              <w:rPr>
                <w:rFonts w:eastAsia="Times New Roman"/>
                <w:sz w:val="16"/>
                <w:szCs w:val="16"/>
              </w:rPr>
            </w:pPr>
            <w:r w:rsidRPr="00481B47">
              <w:rPr>
                <w:rFonts w:eastAsia="Times New Roman"/>
                <w:sz w:val="16"/>
                <w:szCs w:val="16"/>
              </w:rPr>
              <w:t>15</w:t>
            </w:r>
          </w:p>
        </w:tc>
        <w:tc>
          <w:tcPr>
            <w:tcW w:w="3402" w:type="dxa"/>
            <w:tcBorders>
              <w:top w:val="single" w:sz="4" w:space="0" w:color="000000"/>
              <w:left w:val="single" w:sz="4" w:space="0" w:color="000000"/>
              <w:bottom w:val="single" w:sz="4" w:space="0" w:color="000000"/>
              <w:right w:val="single" w:sz="4" w:space="0" w:color="000000"/>
            </w:tcBorders>
            <w:vAlign w:val="center"/>
          </w:tcPr>
          <w:p w:rsidR="00481B47" w:rsidRPr="00481B47" w:rsidRDefault="00481B47" w:rsidP="00481B47">
            <w:pPr>
              <w:jc w:val="center"/>
              <w:rPr>
                <w:rFonts w:eastAsia="Times New Roman"/>
                <w:sz w:val="16"/>
                <w:szCs w:val="16"/>
                <w:lang w:val="x-none"/>
              </w:rPr>
            </w:pPr>
            <w:r w:rsidRPr="00481B47">
              <w:rPr>
                <w:rFonts w:eastAsia="Times New Roman"/>
                <w:sz w:val="16"/>
                <w:szCs w:val="16"/>
              </w:rPr>
              <w:t xml:space="preserve">письмо о согласии на расторжение договора закупа в случае выявления фактов, указанных в </w:t>
            </w:r>
            <w:hyperlink w:anchor="sub900" w:history="1">
              <w:r w:rsidRPr="00481B47">
                <w:rPr>
                  <w:rFonts w:eastAsia="Times New Roman"/>
                  <w:color w:val="333399"/>
                  <w:sz w:val="16"/>
                  <w:szCs w:val="16"/>
                  <w:u w:val="single"/>
                </w:rPr>
                <w:t>пункте 9</w:t>
              </w:r>
            </w:hyperlink>
            <w:r w:rsidRPr="00481B47">
              <w:rPr>
                <w:rFonts w:eastAsia="Times New Roman"/>
                <w:sz w:val="16"/>
                <w:szCs w:val="16"/>
              </w:rPr>
              <w:t xml:space="preserve"> Правил</w:t>
            </w:r>
          </w:p>
        </w:tc>
        <w:tc>
          <w:tcPr>
            <w:tcW w:w="2268" w:type="dxa"/>
            <w:tcBorders>
              <w:top w:val="single" w:sz="4" w:space="0" w:color="000000"/>
              <w:left w:val="single" w:sz="4" w:space="0" w:color="000000"/>
              <w:bottom w:val="single" w:sz="4" w:space="0" w:color="000000"/>
              <w:right w:val="single" w:sz="4" w:space="0" w:color="000000"/>
            </w:tcBorders>
            <w:vAlign w:val="center"/>
          </w:tcPr>
          <w:p w:rsidR="00481B47" w:rsidRPr="00481B47" w:rsidRDefault="00481B47" w:rsidP="00481B47">
            <w:pPr>
              <w:jc w:val="center"/>
              <w:rPr>
                <w:rFonts w:eastAsia="Times New Roman"/>
                <w:sz w:val="16"/>
                <w:szCs w:val="16"/>
              </w:rPr>
            </w:pPr>
            <w:r w:rsidRPr="00481B47">
              <w:rPr>
                <w:rFonts w:eastAsia="Times New Roman"/>
                <w:sz w:val="16"/>
                <w:szCs w:val="16"/>
              </w:rPr>
              <w:t>17.01.2020г.</w:t>
            </w:r>
          </w:p>
          <w:p w:rsidR="00481B47" w:rsidRPr="00481B47" w:rsidRDefault="00481B47" w:rsidP="00481B47">
            <w:pPr>
              <w:jc w:val="center"/>
              <w:rPr>
                <w:rFonts w:eastAsia="Times New Roman"/>
                <w:sz w:val="16"/>
                <w:szCs w:val="16"/>
                <w:lang w:val="x-none"/>
              </w:rPr>
            </w:pPr>
            <w:r w:rsidRPr="00481B47">
              <w:rPr>
                <w:rFonts w:eastAsia="Times New Roman"/>
                <w:sz w:val="16"/>
                <w:szCs w:val="16"/>
                <w:lang w:val="x-none"/>
              </w:rPr>
              <w:t>б/н</w:t>
            </w:r>
          </w:p>
        </w:tc>
        <w:tc>
          <w:tcPr>
            <w:tcW w:w="3260" w:type="dxa"/>
            <w:tcBorders>
              <w:top w:val="single" w:sz="4" w:space="0" w:color="000000"/>
              <w:left w:val="single" w:sz="4" w:space="0" w:color="000000"/>
              <w:bottom w:val="single" w:sz="4" w:space="0" w:color="000000"/>
              <w:right w:val="single" w:sz="4" w:space="0" w:color="000000"/>
            </w:tcBorders>
            <w:vAlign w:val="center"/>
          </w:tcPr>
          <w:p w:rsidR="00481B47" w:rsidRPr="00481B47" w:rsidRDefault="00481B47" w:rsidP="00481B47">
            <w:pPr>
              <w:jc w:val="center"/>
              <w:rPr>
                <w:rFonts w:eastAsia="Times New Roman"/>
                <w:sz w:val="16"/>
                <w:szCs w:val="16"/>
                <w:lang w:val="x-none"/>
              </w:rPr>
            </w:pPr>
            <w:r w:rsidRPr="00481B47">
              <w:rPr>
                <w:rFonts w:eastAsia="Times New Roman"/>
                <w:sz w:val="16"/>
                <w:szCs w:val="16"/>
              </w:rPr>
              <w:t xml:space="preserve">письмо о согласии </w:t>
            </w:r>
            <w:r w:rsidRPr="00481B47">
              <w:rPr>
                <w:rFonts w:eastAsia="Times New Roman"/>
                <w:sz w:val="16"/>
                <w:szCs w:val="16"/>
                <w:lang w:val="x-none"/>
              </w:rPr>
              <w:t>ТОО «Жайик-</w:t>
            </w:r>
            <w:r w:rsidRPr="00481B47">
              <w:rPr>
                <w:rFonts w:eastAsia="Times New Roman"/>
                <w:sz w:val="16"/>
                <w:szCs w:val="16"/>
                <w:lang w:val="en-US"/>
              </w:rPr>
              <w:t>AS</w:t>
            </w:r>
            <w:r w:rsidRPr="00481B47">
              <w:rPr>
                <w:rFonts w:eastAsia="Times New Roman"/>
                <w:sz w:val="16"/>
                <w:szCs w:val="16"/>
                <w:lang w:val="x-none"/>
              </w:rPr>
              <w:t>»</w:t>
            </w:r>
            <w:r w:rsidRPr="00481B47">
              <w:rPr>
                <w:rFonts w:eastAsia="Times New Roman"/>
                <w:sz w:val="16"/>
                <w:szCs w:val="16"/>
              </w:rPr>
              <w:t xml:space="preserve"> на расторжение договора закупа в случае выявления фактов, указанных в </w:t>
            </w:r>
            <w:hyperlink w:anchor="sub900" w:history="1">
              <w:r w:rsidRPr="00481B47">
                <w:rPr>
                  <w:rFonts w:eastAsia="Times New Roman"/>
                  <w:color w:val="333399"/>
                  <w:sz w:val="16"/>
                  <w:szCs w:val="16"/>
                  <w:u w:val="single"/>
                </w:rPr>
                <w:t>пункте 9</w:t>
              </w:r>
            </w:hyperlink>
            <w:r w:rsidRPr="00481B47">
              <w:rPr>
                <w:rFonts w:eastAsia="Times New Roman"/>
                <w:sz w:val="16"/>
                <w:szCs w:val="16"/>
              </w:rPr>
              <w:t xml:space="preserve"> Правил</w:t>
            </w:r>
          </w:p>
        </w:tc>
        <w:tc>
          <w:tcPr>
            <w:tcW w:w="3455" w:type="dxa"/>
            <w:tcBorders>
              <w:top w:val="single" w:sz="4" w:space="0" w:color="000000"/>
              <w:left w:val="single" w:sz="4" w:space="0" w:color="000000"/>
              <w:bottom w:val="single" w:sz="4" w:space="0" w:color="000000"/>
              <w:right w:val="single" w:sz="4" w:space="0" w:color="000000"/>
            </w:tcBorders>
            <w:vAlign w:val="center"/>
          </w:tcPr>
          <w:p w:rsidR="00481B47" w:rsidRPr="00481B47" w:rsidRDefault="00481B47" w:rsidP="00481B47">
            <w:pPr>
              <w:jc w:val="center"/>
              <w:rPr>
                <w:rFonts w:eastAsia="Times New Roman"/>
                <w:sz w:val="16"/>
                <w:szCs w:val="16"/>
                <w:lang w:val="x-none"/>
              </w:rPr>
            </w:pPr>
            <w:r w:rsidRPr="00481B47">
              <w:rPr>
                <w:rFonts w:eastAsia="Times New Roman"/>
                <w:sz w:val="16"/>
                <w:szCs w:val="16"/>
              </w:rPr>
              <w:t>Заместитель г</w:t>
            </w:r>
            <w:r w:rsidRPr="00481B47">
              <w:rPr>
                <w:rFonts w:eastAsia="Times New Roman"/>
                <w:sz w:val="16"/>
                <w:szCs w:val="16"/>
                <w:lang w:val="x-none"/>
              </w:rPr>
              <w:t>енерального директор</w:t>
            </w:r>
            <w:r w:rsidRPr="00481B47">
              <w:rPr>
                <w:rFonts w:eastAsia="Times New Roman"/>
                <w:sz w:val="16"/>
                <w:szCs w:val="16"/>
              </w:rPr>
              <w:t>а</w:t>
            </w:r>
            <w:r w:rsidRPr="00481B47">
              <w:rPr>
                <w:rFonts w:eastAsia="Times New Roman"/>
                <w:sz w:val="16"/>
                <w:szCs w:val="16"/>
                <w:lang w:val="x-none"/>
              </w:rPr>
              <w:t xml:space="preserve"> ТОО «Жайик-</w:t>
            </w:r>
            <w:r w:rsidRPr="00481B47">
              <w:rPr>
                <w:rFonts w:eastAsia="Times New Roman"/>
                <w:sz w:val="16"/>
                <w:szCs w:val="16"/>
                <w:lang w:val="en-US"/>
              </w:rPr>
              <w:t>AS</w:t>
            </w:r>
            <w:r w:rsidRPr="00481B47">
              <w:rPr>
                <w:rFonts w:eastAsia="Times New Roman"/>
                <w:sz w:val="16"/>
                <w:szCs w:val="16"/>
                <w:lang w:val="x-none"/>
              </w:rPr>
              <w:t>» Кам</w:t>
            </w:r>
            <w:r w:rsidRPr="00481B47">
              <w:rPr>
                <w:rFonts w:eastAsia="Times New Roman"/>
                <w:sz w:val="16"/>
                <w:szCs w:val="16"/>
              </w:rPr>
              <w:t>анов А.Р.</w:t>
            </w:r>
          </w:p>
        </w:tc>
        <w:tc>
          <w:tcPr>
            <w:tcW w:w="1790" w:type="dxa"/>
            <w:tcBorders>
              <w:top w:val="single" w:sz="4" w:space="0" w:color="000000"/>
              <w:left w:val="single" w:sz="4" w:space="0" w:color="000000"/>
              <w:bottom w:val="single" w:sz="4" w:space="0" w:color="000000"/>
              <w:right w:val="single" w:sz="4" w:space="0" w:color="000000"/>
            </w:tcBorders>
            <w:vAlign w:val="center"/>
          </w:tcPr>
          <w:p w:rsidR="00481B47" w:rsidRPr="00481B47" w:rsidRDefault="00481B47" w:rsidP="00481B47">
            <w:pPr>
              <w:jc w:val="center"/>
              <w:rPr>
                <w:rFonts w:eastAsia="Times New Roman"/>
                <w:sz w:val="16"/>
                <w:szCs w:val="16"/>
                <w:lang w:val="x-none"/>
              </w:rPr>
            </w:pPr>
            <w:r w:rsidRPr="00481B47">
              <w:rPr>
                <w:rFonts w:eastAsia="Times New Roman"/>
                <w:sz w:val="16"/>
                <w:szCs w:val="16"/>
                <w:lang w:val="x-none"/>
              </w:rPr>
              <w:t>Оригинал</w:t>
            </w:r>
          </w:p>
        </w:tc>
        <w:tc>
          <w:tcPr>
            <w:tcW w:w="1067" w:type="dxa"/>
            <w:tcBorders>
              <w:top w:val="single" w:sz="4" w:space="0" w:color="000000"/>
              <w:left w:val="single" w:sz="4" w:space="0" w:color="000000"/>
              <w:bottom w:val="single" w:sz="4" w:space="0" w:color="000000"/>
              <w:right w:val="single" w:sz="4" w:space="0" w:color="000000"/>
            </w:tcBorders>
            <w:vAlign w:val="center"/>
          </w:tcPr>
          <w:p w:rsidR="00481B47" w:rsidRPr="00481B47" w:rsidRDefault="00481B47" w:rsidP="00481B47">
            <w:pPr>
              <w:jc w:val="center"/>
              <w:rPr>
                <w:rFonts w:eastAsia="Times New Roman"/>
                <w:sz w:val="16"/>
                <w:szCs w:val="16"/>
              </w:rPr>
            </w:pPr>
            <w:r w:rsidRPr="00481B47">
              <w:rPr>
                <w:rFonts w:eastAsia="Times New Roman"/>
                <w:sz w:val="16"/>
                <w:szCs w:val="16"/>
              </w:rPr>
              <w:t>52</w:t>
            </w:r>
          </w:p>
        </w:tc>
      </w:tr>
      <w:tr w:rsidR="00481B47" w:rsidRPr="00481B47" w:rsidTr="00435D08">
        <w:tc>
          <w:tcPr>
            <w:tcW w:w="568" w:type="dxa"/>
            <w:tcBorders>
              <w:top w:val="single" w:sz="4" w:space="0" w:color="000000"/>
              <w:left w:val="single" w:sz="4" w:space="0" w:color="000000"/>
              <w:bottom w:val="single" w:sz="4" w:space="0" w:color="000000"/>
              <w:right w:val="single" w:sz="4" w:space="0" w:color="000000"/>
            </w:tcBorders>
            <w:vAlign w:val="center"/>
          </w:tcPr>
          <w:p w:rsidR="00481B47" w:rsidRPr="00481B47" w:rsidRDefault="00481B47" w:rsidP="00481B47">
            <w:pPr>
              <w:jc w:val="center"/>
              <w:rPr>
                <w:rFonts w:eastAsia="Times New Roman"/>
                <w:sz w:val="16"/>
                <w:szCs w:val="16"/>
              </w:rPr>
            </w:pPr>
            <w:r w:rsidRPr="00481B47">
              <w:rPr>
                <w:rFonts w:eastAsia="Times New Roman"/>
                <w:sz w:val="16"/>
                <w:szCs w:val="16"/>
                <w:lang w:val="x-none"/>
              </w:rPr>
              <w:t>1</w:t>
            </w:r>
            <w:r w:rsidRPr="00481B47">
              <w:rPr>
                <w:rFonts w:eastAsia="Times New Roman"/>
                <w:sz w:val="16"/>
                <w:szCs w:val="16"/>
              </w:rPr>
              <w:t>8</w:t>
            </w:r>
          </w:p>
        </w:tc>
        <w:tc>
          <w:tcPr>
            <w:tcW w:w="3402" w:type="dxa"/>
            <w:tcBorders>
              <w:top w:val="single" w:sz="4" w:space="0" w:color="000000"/>
              <w:left w:val="single" w:sz="4" w:space="0" w:color="000000"/>
              <w:bottom w:val="single" w:sz="4" w:space="0" w:color="000000"/>
              <w:right w:val="single" w:sz="4" w:space="0" w:color="000000"/>
            </w:tcBorders>
            <w:vAlign w:val="center"/>
          </w:tcPr>
          <w:p w:rsidR="00481B47" w:rsidRPr="00481B47" w:rsidRDefault="00481B47" w:rsidP="00481B47">
            <w:pPr>
              <w:jc w:val="center"/>
              <w:rPr>
                <w:rFonts w:eastAsia="Times New Roman"/>
                <w:sz w:val="16"/>
                <w:szCs w:val="16"/>
                <w:lang w:val="x-none"/>
              </w:rPr>
            </w:pPr>
            <w:r w:rsidRPr="00481B47">
              <w:rPr>
                <w:rFonts w:eastAsia="Times New Roman"/>
                <w:sz w:val="16"/>
                <w:szCs w:val="16"/>
              </w:rPr>
              <w:t>копию документа, подтверждающего владение на праве собственности или праве владения и пользования объектом фармацевтической деятельности</w:t>
            </w:r>
          </w:p>
        </w:tc>
        <w:tc>
          <w:tcPr>
            <w:tcW w:w="2268" w:type="dxa"/>
            <w:tcBorders>
              <w:top w:val="single" w:sz="4" w:space="0" w:color="000000"/>
              <w:left w:val="single" w:sz="4" w:space="0" w:color="000000"/>
              <w:bottom w:val="single" w:sz="4" w:space="0" w:color="000000"/>
              <w:right w:val="single" w:sz="4" w:space="0" w:color="000000"/>
            </w:tcBorders>
            <w:vAlign w:val="center"/>
          </w:tcPr>
          <w:p w:rsidR="00481B47" w:rsidRPr="00481B47" w:rsidRDefault="00481B47" w:rsidP="00481B47">
            <w:pPr>
              <w:jc w:val="center"/>
              <w:rPr>
                <w:rFonts w:eastAsia="Times New Roman"/>
                <w:sz w:val="16"/>
                <w:szCs w:val="16"/>
              </w:rPr>
            </w:pPr>
            <w:r w:rsidRPr="00481B47">
              <w:rPr>
                <w:rFonts w:eastAsia="Times New Roman"/>
                <w:sz w:val="16"/>
                <w:szCs w:val="16"/>
              </w:rPr>
              <w:t>3.01.2019г.</w:t>
            </w:r>
          </w:p>
          <w:p w:rsidR="00481B47" w:rsidRPr="00481B47" w:rsidRDefault="00481B47" w:rsidP="00481B47">
            <w:pPr>
              <w:jc w:val="center"/>
              <w:rPr>
                <w:rFonts w:eastAsia="Times New Roman"/>
                <w:sz w:val="16"/>
                <w:szCs w:val="16"/>
              </w:rPr>
            </w:pPr>
            <w:r w:rsidRPr="00481B47">
              <w:rPr>
                <w:rFonts w:eastAsia="Times New Roman"/>
                <w:sz w:val="16"/>
                <w:szCs w:val="16"/>
              </w:rPr>
              <w:t xml:space="preserve"> №2</w:t>
            </w:r>
          </w:p>
        </w:tc>
        <w:tc>
          <w:tcPr>
            <w:tcW w:w="3260" w:type="dxa"/>
            <w:tcBorders>
              <w:top w:val="single" w:sz="4" w:space="0" w:color="000000"/>
              <w:left w:val="single" w:sz="4" w:space="0" w:color="000000"/>
              <w:bottom w:val="single" w:sz="4" w:space="0" w:color="000000"/>
              <w:right w:val="single" w:sz="4" w:space="0" w:color="000000"/>
            </w:tcBorders>
            <w:vAlign w:val="center"/>
          </w:tcPr>
          <w:p w:rsidR="00481B47" w:rsidRPr="00481B47" w:rsidRDefault="00481B47" w:rsidP="00481B47">
            <w:pPr>
              <w:jc w:val="center"/>
              <w:rPr>
                <w:rFonts w:eastAsia="Times New Roman"/>
                <w:sz w:val="16"/>
                <w:szCs w:val="16"/>
                <w:lang w:val="x-none"/>
              </w:rPr>
            </w:pPr>
            <w:r w:rsidRPr="00481B47">
              <w:rPr>
                <w:rFonts w:eastAsia="Times New Roman"/>
                <w:sz w:val="16"/>
                <w:szCs w:val="16"/>
                <w:lang w:val="x-none"/>
              </w:rPr>
              <w:t>Копия договора аренды помещения ТОО «Жайик-</w:t>
            </w:r>
            <w:r w:rsidRPr="00481B47">
              <w:rPr>
                <w:rFonts w:eastAsia="Times New Roman"/>
                <w:sz w:val="16"/>
                <w:szCs w:val="16"/>
                <w:lang w:val="en-US"/>
              </w:rPr>
              <w:t>AS</w:t>
            </w:r>
            <w:r w:rsidRPr="00481B47">
              <w:rPr>
                <w:rFonts w:eastAsia="Times New Roman"/>
                <w:sz w:val="16"/>
                <w:szCs w:val="16"/>
                <w:lang w:val="x-none"/>
              </w:rPr>
              <w:t>»</w:t>
            </w:r>
          </w:p>
        </w:tc>
        <w:tc>
          <w:tcPr>
            <w:tcW w:w="3455" w:type="dxa"/>
            <w:tcBorders>
              <w:top w:val="single" w:sz="4" w:space="0" w:color="000000"/>
              <w:left w:val="single" w:sz="4" w:space="0" w:color="000000"/>
              <w:bottom w:val="single" w:sz="4" w:space="0" w:color="000000"/>
              <w:right w:val="single" w:sz="4" w:space="0" w:color="000000"/>
            </w:tcBorders>
            <w:vAlign w:val="center"/>
          </w:tcPr>
          <w:p w:rsidR="00481B47" w:rsidRPr="00481B47" w:rsidRDefault="00481B47" w:rsidP="00481B47">
            <w:pPr>
              <w:jc w:val="center"/>
              <w:rPr>
                <w:rFonts w:eastAsia="Times New Roman"/>
                <w:sz w:val="16"/>
                <w:szCs w:val="16"/>
                <w:lang w:val="x-none"/>
              </w:rPr>
            </w:pPr>
            <w:r w:rsidRPr="00481B47">
              <w:rPr>
                <w:rFonts w:eastAsia="Times New Roman"/>
                <w:sz w:val="16"/>
                <w:szCs w:val="16"/>
                <w:lang w:val="x-none"/>
              </w:rPr>
              <w:t>Генеральный директор ТОО «Жайик-</w:t>
            </w:r>
            <w:r w:rsidRPr="00481B47">
              <w:rPr>
                <w:rFonts w:eastAsia="Times New Roman"/>
                <w:sz w:val="16"/>
                <w:szCs w:val="16"/>
                <w:lang w:val="en-US"/>
              </w:rPr>
              <w:t>AS</w:t>
            </w:r>
            <w:r w:rsidRPr="00481B47">
              <w:rPr>
                <w:rFonts w:eastAsia="Times New Roman"/>
                <w:sz w:val="16"/>
                <w:szCs w:val="16"/>
                <w:lang w:val="x-none"/>
              </w:rPr>
              <w:t>» Сабитов А.С.</w:t>
            </w:r>
          </w:p>
        </w:tc>
        <w:tc>
          <w:tcPr>
            <w:tcW w:w="1790" w:type="dxa"/>
            <w:tcBorders>
              <w:top w:val="single" w:sz="4" w:space="0" w:color="000000"/>
              <w:left w:val="single" w:sz="4" w:space="0" w:color="000000"/>
              <w:bottom w:val="single" w:sz="4" w:space="0" w:color="000000"/>
              <w:right w:val="single" w:sz="4" w:space="0" w:color="000000"/>
            </w:tcBorders>
            <w:vAlign w:val="center"/>
          </w:tcPr>
          <w:p w:rsidR="00481B47" w:rsidRPr="00481B47" w:rsidRDefault="00481B47" w:rsidP="00481B47">
            <w:pPr>
              <w:jc w:val="center"/>
              <w:rPr>
                <w:rFonts w:eastAsia="Times New Roman"/>
                <w:sz w:val="16"/>
                <w:szCs w:val="16"/>
                <w:lang w:val="x-none"/>
              </w:rPr>
            </w:pPr>
            <w:r w:rsidRPr="00481B47">
              <w:rPr>
                <w:rFonts w:eastAsia="Times New Roman"/>
                <w:sz w:val="16"/>
                <w:szCs w:val="16"/>
                <w:lang w:val="x-none"/>
              </w:rPr>
              <w:t>Копия</w:t>
            </w:r>
          </w:p>
        </w:tc>
        <w:tc>
          <w:tcPr>
            <w:tcW w:w="1067" w:type="dxa"/>
            <w:tcBorders>
              <w:top w:val="single" w:sz="4" w:space="0" w:color="000000"/>
              <w:left w:val="single" w:sz="4" w:space="0" w:color="000000"/>
              <w:bottom w:val="single" w:sz="4" w:space="0" w:color="000000"/>
              <w:right w:val="single" w:sz="4" w:space="0" w:color="000000"/>
            </w:tcBorders>
            <w:vAlign w:val="center"/>
          </w:tcPr>
          <w:p w:rsidR="00481B47" w:rsidRPr="00481B47" w:rsidRDefault="00481B47" w:rsidP="00481B47">
            <w:pPr>
              <w:jc w:val="center"/>
              <w:rPr>
                <w:rFonts w:eastAsia="Times New Roman"/>
                <w:sz w:val="16"/>
                <w:szCs w:val="16"/>
              </w:rPr>
            </w:pPr>
            <w:r w:rsidRPr="00481B47">
              <w:rPr>
                <w:rFonts w:eastAsia="Times New Roman"/>
                <w:sz w:val="16"/>
                <w:szCs w:val="16"/>
              </w:rPr>
              <w:t>53-54</w:t>
            </w:r>
          </w:p>
        </w:tc>
      </w:tr>
      <w:tr w:rsidR="00481B47" w:rsidRPr="00481B47" w:rsidTr="00435D08">
        <w:tc>
          <w:tcPr>
            <w:tcW w:w="15810" w:type="dxa"/>
            <w:gridSpan w:val="7"/>
            <w:tcBorders>
              <w:top w:val="single" w:sz="4" w:space="0" w:color="000000"/>
              <w:left w:val="single" w:sz="4" w:space="0" w:color="000000"/>
              <w:bottom w:val="single" w:sz="4" w:space="0" w:color="000000"/>
              <w:right w:val="single" w:sz="4" w:space="0" w:color="000000"/>
            </w:tcBorders>
            <w:vAlign w:val="center"/>
          </w:tcPr>
          <w:p w:rsidR="00481B47" w:rsidRPr="00481B47" w:rsidRDefault="00481B47" w:rsidP="00481B47">
            <w:pPr>
              <w:jc w:val="center"/>
              <w:rPr>
                <w:rFonts w:eastAsia="Times New Roman"/>
                <w:sz w:val="16"/>
                <w:szCs w:val="16"/>
                <w:lang w:val="x-none"/>
              </w:rPr>
            </w:pPr>
            <w:r w:rsidRPr="00481B47">
              <w:rPr>
                <w:rFonts w:eastAsia="Times New Roman"/>
                <w:sz w:val="16"/>
                <w:szCs w:val="16"/>
                <w:u w:val="single"/>
              </w:rPr>
              <w:t>Техническая часть тендерной заявки</w:t>
            </w:r>
          </w:p>
        </w:tc>
      </w:tr>
      <w:tr w:rsidR="00481B47" w:rsidRPr="00481B47" w:rsidTr="00435D08">
        <w:tc>
          <w:tcPr>
            <w:tcW w:w="568" w:type="dxa"/>
            <w:tcBorders>
              <w:top w:val="single" w:sz="4" w:space="0" w:color="000000"/>
              <w:left w:val="single" w:sz="4" w:space="0" w:color="000000"/>
              <w:bottom w:val="single" w:sz="4" w:space="0" w:color="000000"/>
              <w:right w:val="single" w:sz="4" w:space="0" w:color="000000"/>
            </w:tcBorders>
            <w:vAlign w:val="center"/>
          </w:tcPr>
          <w:p w:rsidR="00481B47" w:rsidRPr="00481B47" w:rsidRDefault="00481B47" w:rsidP="00481B47">
            <w:pPr>
              <w:jc w:val="center"/>
              <w:rPr>
                <w:rFonts w:eastAsia="Times New Roman"/>
                <w:sz w:val="16"/>
                <w:szCs w:val="16"/>
                <w:lang w:val="x-none"/>
              </w:rPr>
            </w:pPr>
            <w:r w:rsidRPr="00481B47">
              <w:rPr>
                <w:rFonts w:eastAsia="Times New Roman"/>
                <w:sz w:val="16"/>
                <w:szCs w:val="16"/>
                <w:lang w:val="x-none"/>
              </w:rPr>
              <w:t>1</w:t>
            </w:r>
          </w:p>
        </w:tc>
        <w:tc>
          <w:tcPr>
            <w:tcW w:w="3402" w:type="dxa"/>
            <w:tcBorders>
              <w:top w:val="single" w:sz="4" w:space="0" w:color="000000"/>
              <w:left w:val="single" w:sz="4" w:space="0" w:color="000000"/>
              <w:bottom w:val="single" w:sz="4" w:space="0" w:color="000000"/>
              <w:right w:val="single" w:sz="4" w:space="0" w:color="000000"/>
            </w:tcBorders>
            <w:vAlign w:val="center"/>
          </w:tcPr>
          <w:p w:rsidR="00481B47" w:rsidRPr="00481B47" w:rsidRDefault="00481B47" w:rsidP="00481B47">
            <w:pPr>
              <w:jc w:val="center"/>
              <w:rPr>
                <w:rFonts w:eastAsia="Times New Roman"/>
                <w:sz w:val="16"/>
                <w:szCs w:val="16"/>
                <w:lang w:val="x-none"/>
              </w:rPr>
            </w:pPr>
            <w:r w:rsidRPr="00481B47">
              <w:rPr>
                <w:rFonts w:eastAsia="Times New Roman"/>
                <w:sz w:val="16"/>
                <w:szCs w:val="16"/>
                <w:lang w:val="x-none"/>
              </w:rPr>
              <w:t>Технические спецификации с указанием точных технических характеристик заявленного товара</w:t>
            </w:r>
          </w:p>
          <w:p w:rsidR="00481B47" w:rsidRPr="00481B47" w:rsidRDefault="00481B47" w:rsidP="00481B47">
            <w:pPr>
              <w:jc w:val="center"/>
              <w:rPr>
                <w:rFonts w:eastAsia="Times New Roman"/>
                <w:sz w:val="16"/>
                <w:szCs w:val="16"/>
                <w:lang w:val="x-none"/>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481B47" w:rsidRPr="00481B47" w:rsidRDefault="00481B47" w:rsidP="00481B47">
            <w:pPr>
              <w:jc w:val="center"/>
              <w:rPr>
                <w:rFonts w:eastAsia="Times New Roman"/>
                <w:sz w:val="16"/>
                <w:szCs w:val="16"/>
              </w:rPr>
            </w:pPr>
            <w:r w:rsidRPr="00481B47">
              <w:rPr>
                <w:rFonts w:eastAsia="Times New Roman"/>
                <w:sz w:val="16"/>
                <w:szCs w:val="16"/>
              </w:rPr>
              <w:t>17.01.2020г.</w:t>
            </w:r>
          </w:p>
          <w:p w:rsidR="00481B47" w:rsidRPr="00481B47" w:rsidRDefault="00481B47" w:rsidP="00481B47">
            <w:pPr>
              <w:jc w:val="center"/>
              <w:rPr>
                <w:rFonts w:eastAsia="Times New Roman"/>
                <w:sz w:val="16"/>
                <w:szCs w:val="16"/>
                <w:lang w:val="x-none"/>
              </w:rPr>
            </w:pPr>
            <w:r w:rsidRPr="00481B47">
              <w:rPr>
                <w:rFonts w:eastAsia="Times New Roman"/>
                <w:sz w:val="16"/>
                <w:szCs w:val="16"/>
                <w:lang w:val="x-none"/>
              </w:rPr>
              <w:t>б/н</w:t>
            </w:r>
          </w:p>
        </w:tc>
        <w:tc>
          <w:tcPr>
            <w:tcW w:w="3260" w:type="dxa"/>
            <w:tcBorders>
              <w:top w:val="single" w:sz="4" w:space="0" w:color="000000"/>
              <w:left w:val="single" w:sz="4" w:space="0" w:color="000000"/>
              <w:bottom w:val="single" w:sz="4" w:space="0" w:color="000000"/>
              <w:right w:val="single" w:sz="4" w:space="0" w:color="000000"/>
            </w:tcBorders>
            <w:vAlign w:val="center"/>
          </w:tcPr>
          <w:p w:rsidR="00481B47" w:rsidRPr="00481B47" w:rsidRDefault="00481B47" w:rsidP="00481B47">
            <w:pPr>
              <w:jc w:val="center"/>
              <w:rPr>
                <w:rFonts w:eastAsia="Times New Roman"/>
                <w:sz w:val="16"/>
                <w:szCs w:val="16"/>
                <w:lang w:val="x-none"/>
              </w:rPr>
            </w:pPr>
            <w:r w:rsidRPr="00481B47">
              <w:rPr>
                <w:rFonts w:eastAsia="Times New Roman"/>
                <w:sz w:val="16"/>
                <w:szCs w:val="16"/>
                <w:lang w:val="x-none"/>
              </w:rPr>
              <w:t>Таблица с техническими спецификациями с указанием точных технических характеристик заявленного товара</w:t>
            </w:r>
          </w:p>
          <w:p w:rsidR="00481B47" w:rsidRPr="00481B47" w:rsidRDefault="00481B47" w:rsidP="00481B47">
            <w:pPr>
              <w:jc w:val="center"/>
              <w:rPr>
                <w:rFonts w:eastAsia="Times New Roman"/>
                <w:sz w:val="16"/>
                <w:szCs w:val="16"/>
                <w:lang w:val="x-none"/>
              </w:rPr>
            </w:pPr>
          </w:p>
        </w:tc>
        <w:tc>
          <w:tcPr>
            <w:tcW w:w="3455" w:type="dxa"/>
            <w:tcBorders>
              <w:top w:val="single" w:sz="4" w:space="0" w:color="000000"/>
              <w:left w:val="single" w:sz="4" w:space="0" w:color="000000"/>
              <w:bottom w:val="single" w:sz="4" w:space="0" w:color="000000"/>
              <w:right w:val="single" w:sz="4" w:space="0" w:color="000000"/>
            </w:tcBorders>
            <w:vAlign w:val="center"/>
          </w:tcPr>
          <w:p w:rsidR="00481B47" w:rsidRPr="00481B47" w:rsidRDefault="00481B47" w:rsidP="00481B47">
            <w:pPr>
              <w:jc w:val="center"/>
              <w:rPr>
                <w:rFonts w:eastAsia="Times New Roman"/>
                <w:sz w:val="16"/>
                <w:szCs w:val="16"/>
                <w:lang w:val="x-none"/>
              </w:rPr>
            </w:pPr>
            <w:r w:rsidRPr="00481B47">
              <w:rPr>
                <w:rFonts w:eastAsia="Times New Roman"/>
                <w:sz w:val="16"/>
                <w:szCs w:val="16"/>
              </w:rPr>
              <w:t>Заместитель г</w:t>
            </w:r>
            <w:r w:rsidRPr="00481B47">
              <w:rPr>
                <w:rFonts w:eastAsia="Times New Roman"/>
                <w:sz w:val="16"/>
                <w:szCs w:val="16"/>
                <w:lang w:val="x-none"/>
              </w:rPr>
              <w:t>енерального директор</w:t>
            </w:r>
            <w:r w:rsidRPr="00481B47">
              <w:rPr>
                <w:rFonts w:eastAsia="Times New Roman"/>
                <w:sz w:val="16"/>
                <w:szCs w:val="16"/>
              </w:rPr>
              <w:t>а</w:t>
            </w:r>
            <w:r w:rsidRPr="00481B47">
              <w:rPr>
                <w:rFonts w:eastAsia="Times New Roman"/>
                <w:sz w:val="16"/>
                <w:szCs w:val="16"/>
                <w:lang w:val="x-none"/>
              </w:rPr>
              <w:t xml:space="preserve"> ТОО «Жайик-</w:t>
            </w:r>
            <w:r w:rsidRPr="00481B47">
              <w:rPr>
                <w:rFonts w:eastAsia="Times New Roman"/>
                <w:sz w:val="16"/>
                <w:szCs w:val="16"/>
                <w:lang w:val="en-US"/>
              </w:rPr>
              <w:t>AS</w:t>
            </w:r>
            <w:r w:rsidRPr="00481B47">
              <w:rPr>
                <w:rFonts w:eastAsia="Times New Roman"/>
                <w:sz w:val="16"/>
                <w:szCs w:val="16"/>
                <w:lang w:val="x-none"/>
              </w:rPr>
              <w:t>» Кам</w:t>
            </w:r>
            <w:r w:rsidRPr="00481B47">
              <w:rPr>
                <w:rFonts w:eastAsia="Times New Roman"/>
                <w:sz w:val="16"/>
                <w:szCs w:val="16"/>
              </w:rPr>
              <w:t>анов А.Р.</w:t>
            </w:r>
          </w:p>
        </w:tc>
        <w:tc>
          <w:tcPr>
            <w:tcW w:w="1790" w:type="dxa"/>
            <w:tcBorders>
              <w:top w:val="single" w:sz="4" w:space="0" w:color="000000"/>
              <w:left w:val="single" w:sz="4" w:space="0" w:color="000000"/>
              <w:bottom w:val="single" w:sz="4" w:space="0" w:color="000000"/>
              <w:right w:val="single" w:sz="4" w:space="0" w:color="000000"/>
            </w:tcBorders>
            <w:vAlign w:val="center"/>
          </w:tcPr>
          <w:p w:rsidR="00481B47" w:rsidRPr="00481B47" w:rsidRDefault="00481B47" w:rsidP="00481B47">
            <w:pPr>
              <w:jc w:val="center"/>
              <w:rPr>
                <w:rFonts w:eastAsia="Times New Roman"/>
                <w:sz w:val="16"/>
                <w:szCs w:val="16"/>
                <w:lang w:val="x-none"/>
              </w:rPr>
            </w:pPr>
            <w:r w:rsidRPr="00481B47">
              <w:rPr>
                <w:rFonts w:eastAsia="Times New Roman"/>
                <w:sz w:val="16"/>
                <w:szCs w:val="16"/>
                <w:lang w:val="x-none"/>
              </w:rPr>
              <w:t>Оригинал</w:t>
            </w:r>
          </w:p>
        </w:tc>
        <w:tc>
          <w:tcPr>
            <w:tcW w:w="1067" w:type="dxa"/>
            <w:tcBorders>
              <w:top w:val="single" w:sz="4" w:space="0" w:color="000000"/>
              <w:left w:val="single" w:sz="4" w:space="0" w:color="000000"/>
              <w:bottom w:val="single" w:sz="4" w:space="0" w:color="000000"/>
              <w:right w:val="single" w:sz="4" w:space="0" w:color="000000"/>
            </w:tcBorders>
            <w:vAlign w:val="center"/>
          </w:tcPr>
          <w:p w:rsidR="00481B47" w:rsidRPr="00481B47" w:rsidRDefault="00481B47" w:rsidP="00481B47">
            <w:pPr>
              <w:jc w:val="center"/>
              <w:rPr>
                <w:rFonts w:eastAsia="Times New Roman"/>
                <w:sz w:val="16"/>
                <w:szCs w:val="16"/>
              </w:rPr>
            </w:pPr>
            <w:r w:rsidRPr="00481B47">
              <w:rPr>
                <w:rFonts w:eastAsia="Times New Roman"/>
                <w:sz w:val="16"/>
                <w:szCs w:val="16"/>
                <w:lang w:val="x-none"/>
              </w:rPr>
              <w:t>1</w:t>
            </w:r>
            <w:r w:rsidRPr="00481B47">
              <w:rPr>
                <w:rFonts w:eastAsia="Times New Roman"/>
                <w:sz w:val="16"/>
                <w:szCs w:val="16"/>
              </w:rPr>
              <w:t>-3</w:t>
            </w:r>
          </w:p>
        </w:tc>
      </w:tr>
      <w:tr w:rsidR="00481B47" w:rsidRPr="00481B47" w:rsidTr="00435D08">
        <w:tc>
          <w:tcPr>
            <w:tcW w:w="568" w:type="dxa"/>
            <w:tcBorders>
              <w:top w:val="single" w:sz="4" w:space="0" w:color="000000"/>
              <w:left w:val="single" w:sz="4" w:space="0" w:color="000000"/>
              <w:bottom w:val="single" w:sz="4" w:space="0" w:color="000000"/>
              <w:right w:val="single" w:sz="4" w:space="0" w:color="000000"/>
            </w:tcBorders>
            <w:vAlign w:val="center"/>
          </w:tcPr>
          <w:p w:rsidR="00481B47" w:rsidRPr="00481B47" w:rsidRDefault="00481B47" w:rsidP="00481B47">
            <w:pPr>
              <w:jc w:val="center"/>
              <w:rPr>
                <w:rFonts w:eastAsia="Times New Roman"/>
                <w:sz w:val="16"/>
                <w:szCs w:val="16"/>
                <w:lang w:val="x-none"/>
              </w:rPr>
            </w:pPr>
            <w:r w:rsidRPr="00481B47">
              <w:rPr>
                <w:rFonts w:eastAsia="Times New Roman"/>
                <w:sz w:val="16"/>
                <w:szCs w:val="16"/>
                <w:lang w:val="x-none"/>
              </w:rPr>
              <w:t>2</w:t>
            </w:r>
          </w:p>
        </w:tc>
        <w:tc>
          <w:tcPr>
            <w:tcW w:w="3402" w:type="dxa"/>
            <w:tcBorders>
              <w:top w:val="single" w:sz="4" w:space="0" w:color="000000"/>
              <w:left w:val="single" w:sz="4" w:space="0" w:color="000000"/>
              <w:bottom w:val="single" w:sz="4" w:space="0" w:color="000000"/>
              <w:right w:val="single" w:sz="4" w:space="0" w:color="000000"/>
            </w:tcBorders>
            <w:vAlign w:val="center"/>
          </w:tcPr>
          <w:p w:rsidR="00481B47" w:rsidRPr="00481B47" w:rsidRDefault="00481B47" w:rsidP="00481B47">
            <w:pPr>
              <w:jc w:val="center"/>
              <w:rPr>
                <w:rFonts w:eastAsia="Times New Roman"/>
                <w:sz w:val="16"/>
                <w:szCs w:val="16"/>
                <w:lang w:val="x-none"/>
              </w:rPr>
            </w:pPr>
            <w:r w:rsidRPr="00481B47">
              <w:rPr>
                <w:rFonts w:eastAsia="Times New Roman"/>
                <w:sz w:val="16"/>
                <w:szCs w:val="16"/>
                <w:lang w:val="x-none"/>
              </w:rPr>
              <w:t>Документы, подтверждающие соответствие предлагаемых товаров и фармацевтических услуг требованиям</w:t>
            </w:r>
            <w:r w:rsidRPr="00481B47">
              <w:rPr>
                <w:rFonts w:eastAsia="Times New Roman"/>
                <w:sz w:val="16"/>
                <w:szCs w:val="16"/>
              </w:rPr>
              <w:t xml:space="preserve"> </w:t>
            </w:r>
            <w:r w:rsidRPr="00481B47">
              <w:rPr>
                <w:rFonts w:eastAsia="Times New Roman"/>
                <w:sz w:val="16"/>
                <w:szCs w:val="16"/>
                <w:lang w:val="x-none"/>
              </w:rPr>
              <w:t xml:space="preserve"> Правил и Тендерной документации</w:t>
            </w:r>
          </w:p>
          <w:p w:rsidR="00481B47" w:rsidRPr="00481B47" w:rsidRDefault="00481B47" w:rsidP="00481B47">
            <w:pPr>
              <w:jc w:val="center"/>
              <w:rPr>
                <w:rFonts w:eastAsia="Times New Roman"/>
                <w:sz w:val="16"/>
                <w:szCs w:val="16"/>
                <w:lang w:val="x-none"/>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481B47" w:rsidRPr="00481B47" w:rsidRDefault="00481B47" w:rsidP="00481B47">
            <w:pPr>
              <w:jc w:val="center"/>
              <w:rPr>
                <w:rFonts w:eastAsia="Times New Roman"/>
                <w:sz w:val="16"/>
                <w:szCs w:val="16"/>
              </w:rPr>
            </w:pPr>
            <w:r w:rsidRPr="00481B47">
              <w:rPr>
                <w:rFonts w:eastAsia="Times New Roman"/>
                <w:sz w:val="16"/>
                <w:szCs w:val="16"/>
              </w:rPr>
              <w:t>17.01.2020г.</w:t>
            </w:r>
          </w:p>
          <w:p w:rsidR="00481B47" w:rsidRPr="00481B47" w:rsidRDefault="00481B47" w:rsidP="00481B47">
            <w:pPr>
              <w:jc w:val="center"/>
              <w:rPr>
                <w:rFonts w:eastAsia="Times New Roman"/>
                <w:sz w:val="16"/>
                <w:szCs w:val="16"/>
                <w:lang w:val="x-none"/>
              </w:rPr>
            </w:pPr>
            <w:r w:rsidRPr="00481B47">
              <w:rPr>
                <w:rFonts w:eastAsia="Times New Roman"/>
                <w:sz w:val="16"/>
                <w:szCs w:val="16"/>
                <w:lang w:val="x-none"/>
              </w:rPr>
              <w:t>б/н</w:t>
            </w:r>
          </w:p>
        </w:tc>
        <w:tc>
          <w:tcPr>
            <w:tcW w:w="3260" w:type="dxa"/>
            <w:tcBorders>
              <w:top w:val="single" w:sz="4" w:space="0" w:color="000000"/>
              <w:left w:val="single" w:sz="4" w:space="0" w:color="000000"/>
              <w:bottom w:val="single" w:sz="4" w:space="0" w:color="000000"/>
              <w:right w:val="single" w:sz="4" w:space="0" w:color="000000"/>
            </w:tcBorders>
            <w:vAlign w:val="center"/>
          </w:tcPr>
          <w:p w:rsidR="00481B47" w:rsidRPr="00481B47" w:rsidRDefault="00481B47" w:rsidP="00481B47">
            <w:pPr>
              <w:jc w:val="center"/>
              <w:rPr>
                <w:rFonts w:eastAsia="Times New Roman"/>
                <w:sz w:val="16"/>
                <w:szCs w:val="16"/>
                <w:lang w:val="x-none"/>
              </w:rPr>
            </w:pPr>
            <w:r w:rsidRPr="00481B47">
              <w:rPr>
                <w:rFonts w:eastAsia="Times New Roman"/>
                <w:sz w:val="16"/>
                <w:szCs w:val="16"/>
                <w:lang w:val="x-none"/>
              </w:rPr>
              <w:t xml:space="preserve">Письмо подтверждающее соответствие предлагаемых товаров и фармацевтических услуг требованиям </w:t>
            </w:r>
            <w:r w:rsidRPr="00481B47">
              <w:rPr>
                <w:rFonts w:eastAsia="Times New Roman"/>
                <w:sz w:val="16"/>
                <w:szCs w:val="16"/>
              </w:rPr>
              <w:t xml:space="preserve">главы 4 </w:t>
            </w:r>
            <w:r w:rsidRPr="00481B47">
              <w:rPr>
                <w:rFonts w:eastAsia="Times New Roman"/>
                <w:sz w:val="16"/>
                <w:szCs w:val="16"/>
                <w:lang w:val="x-none"/>
              </w:rPr>
              <w:t>Правил и Тендерной документации</w:t>
            </w:r>
          </w:p>
        </w:tc>
        <w:tc>
          <w:tcPr>
            <w:tcW w:w="3455" w:type="dxa"/>
            <w:tcBorders>
              <w:top w:val="single" w:sz="4" w:space="0" w:color="000000"/>
              <w:left w:val="single" w:sz="4" w:space="0" w:color="000000"/>
              <w:bottom w:val="single" w:sz="4" w:space="0" w:color="000000"/>
              <w:right w:val="single" w:sz="4" w:space="0" w:color="000000"/>
            </w:tcBorders>
            <w:vAlign w:val="center"/>
          </w:tcPr>
          <w:p w:rsidR="00481B47" w:rsidRPr="00481B47" w:rsidRDefault="00481B47" w:rsidP="00481B47">
            <w:pPr>
              <w:jc w:val="center"/>
              <w:rPr>
                <w:rFonts w:eastAsia="Times New Roman"/>
                <w:sz w:val="16"/>
                <w:szCs w:val="16"/>
                <w:lang w:val="x-none"/>
              </w:rPr>
            </w:pPr>
            <w:r w:rsidRPr="00481B47">
              <w:rPr>
                <w:rFonts w:eastAsia="Times New Roman"/>
                <w:sz w:val="16"/>
                <w:szCs w:val="16"/>
              </w:rPr>
              <w:t>Заместитель г</w:t>
            </w:r>
            <w:r w:rsidRPr="00481B47">
              <w:rPr>
                <w:rFonts w:eastAsia="Times New Roman"/>
                <w:sz w:val="16"/>
                <w:szCs w:val="16"/>
                <w:lang w:val="x-none"/>
              </w:rPr>
              <w:t>енерального директор</w:t>
            </w:r>
            <w:r w:rsidRPr="00481B47">
              <w:rPr>
                <w:rFonts w:eastAsia="Times New Roman"/>
                <w:sz w:val="16"/>
                <w:szCs w:val="16"/>
              </w:rPr>
              <w:t>а</w:t>
            </w:r>
            <w:r w:rsidRPr="00481B47">
              <w:rPr>
                <w:rFonts w:eastAsia="Times New Roman"/>
                <w:sz w:val="16"/>
                <w:szCs w:val="16"/>
                <w:lang w:val="x-none"/>
              </w:rPr>
              <w:t xml:space="preserve"> ТОО «Жайик-</w:t>
            </w:r>
            <w:r w:rsidRPr="00481B47">
              <w:rPr>
                <w:rFonts w:eastAsia="Times New Roman"/>
                <w:sz w:val="16"/>
                <w:szCs w:val="16"/>
                <w:lang w:val="en-US"/>
              </w:rPr>
              <w:t>AS</w:t>
            </w:r>
            <w:r w:rsidRPr="00481B47">
              <w:rPr>
                <w:rFonts w:eastAsia="Times New Roman"/>
                <w:sz w:val="16"/>
                <w:szCs w:val="16"/>
                <w:lang w:val="x-none"/>
              </w:rPr>
              <w:t>» Кам</w:t>
            </w:r>
            <w:r w:rsidRPr="00481B47">
              <w:rPr>
                <w:rFonts w:eastAsia="Times New Roman"/>
                <w:sz w:val="16"/>
                <w:szCs w:val="16"/>
              </w:rPr>
              <w:t>анов А.Р</w:t>
            </w:r>
          </w:p>
        </w:tc>
        <w:tc>
          <w:tcPr>
            <w:tcW w:w="1790" w:type="dxa"/>
            <w:tcBorders>
              <w:top w:val="single" w:sz="4" w:space="0" w:color="000000"/>
              <w:left w:val="single" w:sz="4" w:space="0" w:color="000000"/>
              <w:bottom w:val="single" w:sz="4" w:space="0" w:color="000000"/>
              <w:right w:val="single" w:sz="4" w:space="0" w:color="000000"/>
            </w:tcBorders>
            <w:vAlign w:val="center"/>
          </w:tcPr>
          <w:p w:rsidR="00481B47" w:rsidRPr="00481B47" w:rsidRDefault="00481B47" w:rsidP="00481B47">
            <w:pPr>
              <w:jc w:val="center"/>
              <w:rPr>
                <w:rFonts w:eastAsia="Times New Roman"/>
                <w:sz w:val="16"/>
                <w:szCs w:val="16"/>
                <w:lang w:val="x-none"/>
              </w:rPr>
            </w:pPr>
            <w:r w:rsidRPr="00481B47">
              <w:rPr>
                <w:rFonts w:eastAsia="Times New Roman"/>
                <w:sz w:val="16"/>
                <w:szCs w:val="16"/>
                <w:lang w:val="x-none"/>
              </w:rPr>
              <w:t>Оригинал</w:t>
            </w:r>
          </w:p>
        </w:tc>
        <w:tc>
          <w:tcPr>
            <w:tcW w:w="1067" w:type="dxa"/>
            <w:tcBorders>
              <w:top w:val="single" w:sz="4" w:space="0" w:color="000000"/>
              <w:left w:val="single" w:sz="4" w:space="0" w:color="000000"/>
              <w:bottom w:val="single" w:sz="4" w:space="0" w:color="000000"/>
              <w:right w:val="single" w:sz="4" w:space="0" w:color="000000"/>
            </w:tcBorders>
            <w:vAlign w:val="center"/>
          </w:tcPr>
          <w:p w:rsidR="00481B47" w:rsidRPr="00481B47" w:rsidRDefault="00481B47" w:rsidP="00481B47">
            <w:pPr>
              <w:jc w:val="center"/>
              <w:rPr>
                <w:rFonts w:eastAsia="Times New Roman"/>
                <w:sz w:val="16"/>
                <w:szCs w:val="16"/>
              </w:rPr>
            </w:pPr>
            <w:r w:rsidRPr="00481B47">
              <w:rPr>
                <w:rFonts w:eastAsia="Times New Roman"/>
                <w:sz w:val="16"/>
                <w:szCs w:val="16"/>
                <w:lang w:val="x-none"/>
              </w:rPr>
              <w:t>4-5</w:t>
            </w:r>
          </w:p>
        </w:tc>
      </w:tr>
    </w:tbl>
    <w:p w:rsidR="00481B47" w:rsidRPr="00481B47" w:rsidRDefault="00481B47" w:rsidP="00481B47">
      <w:pPr>
        <w:jc w:val="center"/>
        <w:rPr>
          <w:rFonts w:eastAsia="Times New Roman"/>
          <w:b/>
          <w:sz w:val="16"/>
          <w:szCs w:val="16"/>
        </w:rPr>
      </w:pPr>
    </w:p>
    <w:p w:rsidR="00481B47" w:rsidRPr="00481B47" w:rsidRDefault="00481B47" w:rsidP="00481B47">
      <w:pPr>
        <w:jc w:val="center"/>
        <w:rPr>
          <w:rFonts w:eastAsia="Times New Roman"/>
          <w:b/>
          <w:sz w:val="16"/>
          <w:szCs w:val="16"/>
        </w:rPr>
      </w:pPr>
      <w:r w:rsidRPr="00481B47">
        <w:rPr>
          <w:rFonts w:eastAsia="Times New Roman"/>
          <w:b/>
          <w:sz w:val="16"/>
          <w:szCs w:val="16"/>
        </w:rPr>
        <w:t>ТОО «</w:t>
      </w:r>
      <w:r w:rsidRPr="00481B47">
        <w:rPr>
          <w:rFonts w:eastAsia="Times New Roman"/>
          <w:b/>
          <w:sz w:val="16"/>
          <w:szCs w:val="16"/>
          <w:lang w:val="en-US"/>
        </w:rPr>
        <w:t>Dariya</w:t>
      </w:r>
      <w:r w:rsidRPr="00481B47">
        <w:rPr>
          <w:rFonts w:eastAsia="Times New Roman"/>
          <w:b/>
          <w:sz w:val="16"/>
          <w:szCs w:val="16"/>
        </w:rPr>
        <w:t xml:space="preserve"> </w:t>
      </w:r>
      <w:r w:rsidRPr="00481B47">
        <w:rPr>
          <w:rFonts w:eastAsia="Times New Roman"/>
          <w:b/>
          <w:sz w:val="16"/>
          <w:szCs w:val="16"/>
          <w:lang w:val="en-US"/>
        </w:rPr>
        <w:t>medica</w:t>
      </w:r>
      <w:r w:rsidRPr="00481B47">
        <w:rPr>
          <w:rFonts w:eastAsia="Times New Roman"/>
          <w:b/>
          <w:sz w:val="16"/>
          <w:szCs w:val="16"/>
        </w:rPr>
        <w:t xml:space="preserve"> «Дарья медика»</w:t>
      </w:r>
    </w:p>
    <w:p w:rsidR="00481B47" w:rsidRPr="00481B47" w:rsidRDefault="00481B47" w:rsidP="00481B47">
      <w:pPr>
        <w:jc w:val="center"/>
        <w:rPr>
          <w:rFonts w:eastAsia="Times New Roman"/>
          <w:b/>
          <w:sz w:val="16"/>
          <w:szCs w:val="16"/>
        </w:rPr>
      </w:pPr>
    </w:p>
    <w:tbl>
      <w:tblPr>
        <w:tblpPr w:leftFromText="180" w:rightFromText="180" w:bottomFromText="200" w:vertAnchor="text" w:horzAnchor="margin" w:tblpXSpec="center" w:tblpY="98"/>
        <w:tblW w:w="15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3430"/>
        <w:gridCol w:w="2410"/>
        <w:gridCol w:w="3260"/>
        <w:gridCol w:w="3261"/>
        <w:gridCol w:w="1985"/>
        <w:gridCol w:w="850"/>
      </w:tblGrid>
      <w:tr w:rsidR="00481B47" w:rsidRPr="00481B47" w:rsidTr="00435D08">
        <w:tc>
          <w:tcPr>
            <w:tcW w:w="534" w:type="dxa"/>
            <w:tcBorders>
              <w:top w:val="single" w:sz="4" w:space="0" w:color="000000"/>
              <w:left w:val="single" w:sz="4" w:space="0" w:color="000000"/>
              <w:bottom w:val="single" w:sz="4" w:space="0" w:color="000000"/>
              <w:right w:val="single" w:sz="4" w:space="0" w:color="000000"/>
            </w:tcBorders>
            <w:hideMark/>
          </w:tcPr>
          <w:p w:rsidR="00481B47" w:rsidRPr="00481B47" w:rsidRDefault="00481B47" w:rsidP="00481B47">
            <w:pPr>
              <w:jc w:val="center"/>
              <w:rPr>
                <w:rFonts w:eastAsia="Times New Roman"/>
                <w:b/>
                <w:sz w:val="16"/>
                <w:szCs w:val="16"/>
              </w:rPr>
            </w:pPr>
            <w:bookmarkStart w:id="2" w:name="OLE_LINK3"/>
            <w:bookmarkStart w:id="3" w:name="OLE_LINK4"/>
            <w:r w:rsidRPr="00481B47">
              <w:rPr>
                <w:rFonts w:eastAsia="Times New Roman"/>
                <w:b/>
                <w:sz w:val="16"/>
                <w:szCs w:val="16"/>
              </w:rPr>
              <w:t>№</w:t>
            </w:r>
          </w:p>
        </w:tc>
        <w:tc>
          <w:tcPr>
            <w:tcW w:w="3430" w:type="dxa"/>
            <w:tcBorders>
              <w:top w:val="single" w:sz="4" w:space="0" w:color="000000"/>
              <w:left w:val="single" w:sz="4" w:space="0" w:color="000000"/>
              <w:bottom w:val="single" w:sz="4" w:space="0" w:color="000000"/>
              <w:right w:val="single" w:sz="4" w:space="0" w:color="000000"/>
            </w:tcBorders>
            <w:hideMark/>
          </w:tcPr>
          <w:p w:rsidR="00481B47" w:rsidRPr="00481B47" w:rsidRDefault="00481B47" w:rsidP="00481B47">
            <w:pPr>
              <w:jc w:val="both"/>
              <w:rPr>
                <w:rFonts w:eastAsia="Times New Roman"/>
                <w:b/>
                <w:sz w:val="16"/>
                <w:szCs w:val="16"/>
              </w:rPr>
            </w:pPr>
            <w:r w:rsidRPr="00481B47">
              <w:rPr>
                <w:rFonts w:eastAsia="Times New Roman"/>
                <w:b/>
                <w:sz w:val="16"/>
                <w:szCs w:val="16"/>
              </w:rPr>
              <w:t>Наименование документа</w:t>
            </w:r>
          </w:p>
        </w:tc>
        <w:tc>
          <w:tcPr>
            <w:tcW w:w="2410" w:type="dxa"/>
            <w:tcBorders>
              <w:top w:val="single" w:sz="4" w:space="0" w:color="000000"/>
              <w:left w:val="single" w:sz="4" w:space="0" w:color="000000"/>
              <w:bottom w:val="single" w:sz="4" w:space="0" w:color="000000"/>
              <w:right w:val="single" w:sz="4" w:space="0" w:color="000000"/>
            </w:tcBorders>
            <w:hideMark/>
          </w:tcPr>
          <w:p w:rsidR="00481B47" w:rsidRPr="00481B47" w:rsidRDefault="00481B47" w:rsidP="00481B47">
            <w:pPr>
              <w:jc w:val="both"/>
              <w:rPr>
                <w:rFonts w:eastAsia="Times New Roman"/>
                <w:b/>
                <w:sz w:val="16"/>
                <w:szCs w:val="16"/>
              </w:rPr>
            </w:pPr>
            <w:r w:rsidRPr="00481B47">
              <w:rPr>
                <w:rFonts w:eastAsia="Times New Roman"/>
                <w:b/>
                <w:sz w:val="16"/>
                <w:szCs w:val="16"/>
              </w:rPr>
              <w:t>Дата и номер</w:t>
            </w:r>
          </w:p>
        </w:tc>
        <w:tc>
          <w:tcPr>
            <w:tcW w:w="3260" w:type="dxa"/>
            <w:tcBorders>
              <w:top w:val="single" w:sz="4" w:space="0" w:color="000000"/>
              <w:left w:val="single" w:sz="4" w:space="0" w:color="000000"/>
              <w:bottom w:val="single" w:sz="4" w:space="0" w:color="000000"/>
              <w:right w:val="single" w:sz="4" w:space="0" w:color="000000"/>
            </w:tcBorders>
            <w:hideMark/>
          </w:tcPr>
          <w:p w:rsidR="00481B47" w:rsidRPr="00481B47" w:rsidRDefault="00481B47" w:rsidP="00481B47">
            <w:pPr>
              <w:jc w:val="both"/>
              <w:rPr>
                <w:rFonts w:eastAsia="Times New Roman"/>
                <w:b/>
                <w:sz w:val="16"/>
                <w:szCs w:val="16"/>
              </w:rPr>
            </w:pPr>
            <w:r w:rsidRPr="00481B47">
              <w:rPr>
                <w:rFonts w:eastAsia="Times New Roman"/>
                <w:b/>
                <w:sz w:val="16"/>
                <w:szCs w:val="16"/>
              </w:rPr>
              <w:t>Краткое содержание</w:t>
            </w:r>
          </w:p>
        </w:tc>
        <w:tc>
          <w:tcPr>
            <w:tcW w:w="3261" w:type="dxa"/>
            <w:tcBorders>
              <w:top w:val="single" w:sz="4" w:space="0" w:color="000000"/>
              <w:left w:val="single" w:sz="4" w:space="0" w:color="000000"/>
              <w:bottom w:val="single" w:sz="4" w:space="0" w:color="000000"/>
              <w:right w:val="single" w:sz="4" w:space="0" w:color="000000"/>
            </w:tcBorders>
            <w:hideMark/>
          </w:tcPr>
          <w:p w:rsidR="00481B47" w:rsidRPr="00481B47" w:rsidRDefault="00481B47" w:rsidP="00481B47">
            <w:pPr>
              <w:jc w:val="both"/>
              <w:rPr>
                <w:rFonts w:eastAsia="Times New Roman"/>
                <w:b/>
                <w:sz w:val="16"/>
                <w:szCs w:val="16"/>
              </w:rPr>
            </w:pPr>
            <w:r w:rsidRPr="00481B47">
              <w:rPr>
                <w:rFonts w:eastAsia="Times New Roman"/>
                <w:b/>
                <w:sz w:val="16"/>
                <w:szCs w:val="16"/>
              </w:rPr>
              <w:t>Кем подписан документ</w:t>
            </w:r>
          </w:p>
        </w:tc>
        <w:tc>
          <w:tcPr>
            <w:tcW w:w="1985" w:type="dxa"/>
            <w:tcBorders>
              <w:top w:val="single" w:sz="4" w:space="0" w:color="000000"/>
              <w:left w:val="single" w:sz="4" w:space="0" w:color="000000"/>
              <w:bottom w:val="single" w:sz="4" w:space="0" w:color="000000"/>
              <w:right w:val="single" w:sz="4" w:space="0" w:color="000000"/>
            </w:tcBorders>
            <w:hideMark/>
          </w:tcPr>
          <w:p w:rsidR="00481B47" w:rsidRPr="00481B47" w:rsidRDefault="00481B47" w:rsidP="00481B47">
            <w:pPr>
              <w:jc w:val="center"/>
              <w:textAlignment w:val="baseline"/>
              <w:rPr>
                <w:rFonts w:eastAsia="Times New Roman"/>
                <w:b/>
                <w:spacing w:val="2"/>
                <w:sz w:val="16"/>
                <w:szCs w:val="16"/>
              </w:rPr>
            </w:pPr>
            <w:r w:rsidRPr="00481B47">
              <w:rPr>
                <w:rFonts w:eastAsia="Times New Roman"/>
                <w:b/>
                <w:spacing w:val="2"/>
                <w:sz w:val="16"/>
                <w:szCs w:val="16"/>
              </w:rPr>
              <w:t>Оригинал, копия, нотариально</w:t>
            </w:r>
          </w:p>
          <w:p w:rsidR="00481B47" w:rsidRPr="00481B47" w:rsidRDefault="00481B47" w:rsidP="00481B47">
            <w:pPr>
              <w:jc w:val="center"/>
              <w:rPr>
                <w:rFonts w:eastAsia="Times New Roman"/>
                <w:b/>
                <w:sz w:val="16"/>
                <w:szCs w:val="16"/>
              </w:rPr>
            </w:pPr>
            <w:r w:rsidRPr="00481B47">
              <w:rPr>
                <w:rFonts w:eastAsia="Times New Roman"/>
                <w:b/>
                <w:spacing w:val="2"/>
                <w:sz w:val="16"/>
                <w:szCs w:val="16"/>
              </w:rPr>
              <w:t>засвидетельствованная копия</w:t>
            </w:r>
          </w:p>
        </w:tc>
        <w:tc>
          <w:tcPr>
            <w:tcW w:w="850"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center"/>
              <w:textAlignment w:val="baseline"/>
              <w:rPr>
                <w:rFonts w:eastAsia="Times New Roman"/>
                <w:b/>
                <w:spacing w:val="2"/>
                <w:sz w:val="16"/>
                <w:szCs w:val="16"/>
              </w:rPr>
            </w:pPr>
          </w:p>
          <w:p w:rsidR="00481B47" w:rsidRPr="00481B47" w:rsidRDefault="00481B47" w:rsidP="00481B47">
            <w:pPr>
              <w:jc w:val="center"/>
              <w:rPr>
                <w:rFonts w:eastAsia="Times New Roman"/>
                <w:b/>
                <w:sz w:val="16"/>
                <w:szCs w:val="16"/>
              </w:rPr>
            </w:pPr>
            <w:r w:rsidRPr="00481B47">
              <w:rPr>
                <w:rFonts w:eastAsia="Times New Roman"/>
                <w:b/>
                <w:spacing w:val="2"/>
                <w:sz w:val="16"/>
                <w:szCs w:val="16"/>
              </w:rPr>
              <w:t>Стр.</w:t>
            </w:r>
          </w:p>
        </w:tc>
      </w:tr>
      <w:tr w:rsidR="00481B47" w:rsidRPr="00481B47" w:rsidTr="00435D08">
        <w:tc>
          <w:tcPr>
            <w:tcW w:w="534" w:type="dxa"/>
            <w:tcBorders>
              <w:top w:val="single" w:sz="4" w:space="0" w:color="000000"/>
              <w:left w:val="single" w:sz="4" w:space="0" w:color="000000"/>
              <w:bottom w:val="single" w:sz="4" w:space="0" w:color="000000"/>
              <w:right w:val="single" w:sz="4" w:space="0" w:color="000000"/>
            </w:tcBorders>
            <w:hideMark/>
          </w:tcPr>
          <w:p w:rsidR="00481B47" w:rsidRPr="00481B47" w:rsidRDefault="00481B47" w:rsidP="00481B47">
            <w:pPr>
              <w:jc w:val="center"/>
              <w:rPr>
                <w:rFonts w:eastAsia="Times New Roman"/>
                <w:sz w:val="16"/>
                <w:szCs w:val="16"/>
              </w:rPr>
            </w:pPr>
            <w:r w:rsidRPr="00481B47">
              <w:rPr>
                <w:rFonts w:eastAsia="Times New Roman"/>
                <w:sz w:val="16"/>
                <w:szCs w:val="16"/>
              </w:rPr>
              <w:t>1</w:t>
            </w:r>
          </w:p>
        </w:tc>
        <w:tc>
          <w:tcPr>
            <w:tcW w:w="3430" w:type="dxa"/>
            <w:tcBorders>
              <w:top w:val="single" w:sz="4" w:space="0" w:color="000000"/>
              <w:left w:val="single" w:sz="4" w:space="0" w:color="000000"/>
              <w:bottom w:val="single" w:sz="4" w:space="0" w:color="000000"/>
              <w:right w:val="single" w:sz="4" w:space="0" w:color="000000"/>
            </w:tcBorders>
            <w:hideMark/>
          </w:tcPr>
          <w:p w:rsidR="00481B47" w:rsidRPr="00481B47" w:rsidRDefault="00481B47" w:rsidP="00481B47">
            <w:pPr>
              <w:jc w:val="both"/>
              <w:rPr>
                <w:rFonts w:eastAsia="Times New Roman"/>
                <w:sz w:val="16"/>
                <w:szCs w:val="16"/>
              </w:rPr>
            </w:pPr>
            <w:r w:rsidRPr="00481B47">
              <w:rPr>
                <w:rFonts w:eastAsia="Times New Roman"/>
                <w:sz w:val="16"/>
                <w:szCs w:val="16"/>
              </w:rPr>
              <w:t>Заявка на участие в тендере</w:t>
            </w:r>
          </w:p>
        </w:tc>
        <w:tc>
          <w:tcPr>
            <w:tcW w:w="2410" w:type="dxa"/>
            <w:tcBorders>
              <w:top w:val="single" w:sz="4" w:space="0" w:color="000000"/>
              <w:left w:val="single" w:sz="4" w:space="0" w:color="000000"/>
              <w:bottom w:val="single" w:sz="4" w:space="0" w:color="000000"/>
              <w:right w:val="single" w:sz="4" w:space="0" w:color="000000"/>
            </w:tcBorders>
            <w:hideMark/>
          </w:tcPr>
          <w:p w:rsidR="00481B47" w:rsidRPr="00481B47" w:rsidRDefault="00481B47" w:rsidP="00481B47">
            <w:pPr>
              <w:jc w:val="both"/>
              <w:rPr>
                <w:rFonts w:eastAsia="Times New Roman"/>
                <w:sz w:val="16"/>
                <w:szCs w:val="16"/>
              </w:rPr>
            </w:pPr>
            <w:r w:rsidRPr="00481B47">
              <w:rPr>
                <w:rFonts w:eastAsia="Times New Roman"/>
                <w:sz w:val="16"/>
                <w:szCs w:val="16"/>
              </w:rPr>
              <w:t xml:space="preserve">от </w:t>
            </w:r>
            <w:r w:rsidRPr="00481B47">
              <w:rPr>
                <w:rFonts w:eastAsia="Times New Roman"/>
                <w:sz w:val="16"/>
                <w:szCs w:val="16"/>
                <w:lang w:val="kk-KZ"/>
              </w:rPr>
              <w:t>17</w:t>
            </w:r>
            <w:r w:rsidRPr="00481B47">
              <w:rPr>
                <w:rFonts w:eastAsia="Times New Roman"/>
                <w:sz w:val="16"/>
                <w:szCs w:val="16"/>
              </w:rPr>
              <w:t>.01.20</w:t>
            </w:r>
            <w:r w:rsidRPr="00481B47">
              <w:rPr>
                <w:rFonts w:eastAsia="Times New Roman"/>
                <w:sz w:val="16"/>
                <w:szCs w:val="16"/>
                <w:lang w:val="kk-KZ"/>
              </w:rPr>
              <w:t xml:space="preserve">20 </w:t>
            </w:r>
            <w:r w:rsidRPr="00481B47">
              <w:rPr>
                <w:rFonts w:eastAsia="Times New Roman"/>
                <w:sz w:val="16"/>
                <w:szCs w:val="16"/>
              </w:rPr>
              <w:t>года</w:t>
            </w:r>
          </w:p>
        </w:tc>
        <w:tc>
          <w:tcPr>
            <w:tcW w:w="3260" w:type="dxa"/>
            <w:tcBorders>
              <w:top w:val="single" w:sz="4" w:space="0" w:color="000000"/>
              <w:left w:val="single" w:sz="4" w:space="0" w:color="000000"/>
              <w:bottom w:val="single" w:sz="4" w:space="0" w:color="000000"/>
              <w:right w:val="single" w:sz="4" w:space="0" w:color="000000"/>
            </w:tcBorders>
            <w:hideMark/>
          </w:tcPr>
          <w:p w:rsidR="00481B47" w:rsidRPr="00481B47" w:rsidRDefault="00481B47" w:rsidP="00481B47">
            <w:pPr>
              <w:jc w:val="both"/>
              <w:rPr>
                <w:rFonts w:eastAsia="Times New Roman"/>
                <w:sz w:val="16"/>
                <w:szCs w:val="16"/>
              </w:rPr>
            </w:pPr>
            <w:r w:rsidRPr="00481B47">
              <w:rPr>
                <w:rFonts w:eastAsia="Times New Roman"/>
                <w:color w:val="FF0000"/>
                <w:sz w:val="16"/>
                <w:szCs w:val="16"/>
              </w:rPr>
              <w:t> </w:t>
            </w:r>
            <w:r w:rsidRPr="00481B47">
              <w:rPr>
                <w:rFonts w:eastAsia="Times New Roman"/>
                <w:sz w:val="16"/>
                <w:szCs w:val="16"/>
              </w:rPr>
              <w:t>На 2-х листах</w:t>
            </w:r>
          </w:p>
        </w:tc>
        <w:tc>
          <w:tcPr>
            <w:tcW w:w="3261" w:type="dxa"/>
            <w:tcBorders>
              <w:top w:val="single" w:sz="4" w:space="0" w:color="000000"/>
              <w:left w:val="single" w:sz="4" w:space="0" w:color="000000"/>
              <w:bottom w:val="single" w:sz="4" w:space="0" w:color="000000"/>
              <w:right w:val="single" w:sz="4" w:space="0" w:color="000000"/>
            </w:tcBorders>
            <w:hideMark/>
          </w:tcPr>
          <w:p w:rsidR="00481B47" w:rsidRPr="00481B47" w:rsidRDefault="00481B47" w:rsidP="00481B47">
            <w:pPr>
              <w:jc w:val="both"/>
              <w:rPr>
                <w:rFonts w:eastAsia="Times New Roman"/>
                <w:sz w:val="16"/>
                <w:szCs w:val="16"/>
              </w:rPr>
            </w:pPr>
            <w:r w:rsidRPr="00481B47">
              <w:rPr>
                <w:rFonts w:eastAsia="Times New Roman"/>
                <w:sz w:val="16"/>
                <w:szCs w:val="16"/>
              </w:rPr>
              <w:t>Директор ТОО «</w:t>
            </w:r>
            <w:r w:rsidRPr="00481B47">
              <w:rPr>
                <w:rFonts w:eastAsia="Times New Roman"/>
                <w:sz w:val="16"/>
                <w:szCs w:val="16"/>
                <w:lang w:val="en-US"/>
              </w:rPr>
              <w:t>Dariya</w:t>
            </w:r>
            <w:r w:rsidRPr="00481B47">
              <w:rPr>
                <w:rFonts w:eastAsia="Times New Roman"/>
                <w:sz w:val="16"/>
                <w:szCs w:val="16"/>
              </w:rPr>
              <w:t xml:space="preserve"> </w:t>
            </w:r>
            <w:r w:rsidRPr="00481B47">
              <w:rPr>
                <w:rFonts w:eastAsia="Times New Roman"/>
                <w:sz w:val="16"/>
                <w:szCs w:val="16"/>
                <w:lang w:val="en-US"/>
              </w:rPr>
              <w:t>medica</w:t>
            </w:r>
            <w:r w:rsidRPr="00481B47">
              <w:rPr>
                <w:rFonts w:eastAsia="Times New Roman"/>
                <w:sz w:val="16"/>
                <w:szCs w:val="16"/>
              </w:rPr>
              <w:t xml:space="preserve"> «Дарья медика» Петренко С. А.</w:t>
            </w:r>
          </w:p>
        </w:tc>
        <w:tc>
          <w:tcPr>
            <w:tcW w:w="1985" w:type="dxa"/>
            <w:tcBorders>
              <w:top w:val="single" w:sz="4" w:space="0" w:color="000000"/>
              <w:left w:val="single" w:sz="4" w:space="0" w:color="000000"/>
              <w:bottom w:val="single" w:sz="4" w:space="0" w:color="000000"/>
              <w:right w:val="single" w:sz="4" w:space="0" w:color="000000"/>
            </w:tcBorders>
            <w:hideMark/>
          </w:tcPr>
          <w:p w:rsidR="00481B47" w:rsidRPr="00481B47" w:rsidRDefault="00481B47" w:rsidP="00481B47">
            <w:pPr>
              <w:jc w:val="center"/>
              <w:rPr>
                <w:rFonts w:eastAsia="Times New Roman"/>
                <w:sz w:val="16"/>
                <w:szCs w:val="16"/>
              </w:rPr>
            </w:pPr>
            <w:r w:rsidRPr="00481B47">
              <w:rPr>
                <w:rFonts w:eastAsia="Times New Roman"/>
                <w:sz w:val="16"/>
                <w:szCs w:val="16"/>
              </w:rPr>
              <w:t>Оригинал</w:t>
            </w:r>
          </w:p>
        </w:tc>
        <w:tc>
          <w:tcPr>
            <w:tcW w:w="850"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center"/>
              <w:rPr>
                <w:rFonts w:eastAsia="Times New Roman"/>
                <w:sz w:val="16"/>
                <w:szCs w:val="16"/>
              </w:rPr>
            </w:pPr>
            <w:r w:rsidRPr="00481B47">
              <w:rPr>
                <w:rFonts w:eastAsia="Times New Roman"/>
                <w:sz w:val="16"/>
                <w:szCs w:val="16"/>
              </w:rPr>
              <w:t>1-4</w:t>
            </w:r>
          </w:p>
        </w:tc>
      </w:tr>
      <w:tr w:rsidR="00481B47" w:rsidRPr="00481B47" w:rsidTr="00435D08">
        <w:tc>
          <w:tcPr>
            <w:tcW w:w="534"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contextualSpacing/>
              <w:jc w:val="center"/>
              <w:rPr>
                <w:rFonts w:eastAsia="Times New Roman"/>
                <w:sz w:val="16"/>
                <w:szCs w:val="16"/>
              </w:rPr>
            </w:pPr>
          </w:p>
          <w:p w:rsidR="00481B47" w:rsidRPr="00481B47" w:rsidRDefault="00481B47" w:rsidP="00481B47">
            <w:pPr>
              <w:jc w:val="center"/>
              <w:rPr>
                <w:rFonts w:eastAsia="Times New Roman"/>
                <w:sz w:val="16"/>
                <w:szCs w:val="16"/>
              </w:rPr>
            </w:pPr>
            <w:r w:rsidRPr="00481B47">
              <w:rPr>
                <w:rFonts w:eastAsia="Times New Roman"/>
                <w:sz w:val="16"/>
                <w:szCs w:val="16"/>
              </w:rPr>
              <w:t>2</w:t>
            </w:r>
          </w:p>
        </w:tc>
        <w:tc>
          <w:tcPr>
            <w:tcW w:w="3430" w:type="dxa"/>
            <w:tcBorders>
              <w:top w:val="single" w:sz="4" w:space="0" w:color="000000"/>
              <w:left w:val="single" w:sz="4" w:space="0" w:color="000000"/>
              <w:bottom w:val="single" w:sz="4" w:space="0" w:color="000000"/>
              <w:right w:val="single" w:sz="4" w:space="0" w:color="000000"/>
            </w:tcBorders>
            <w:hideMark/>
          </w:tcPr>
          <w:p w:rsidR="00481B47" w:rsidRPr="00481B47" w:rsidRDefault="00481B47" w:rsidP="00481B47">
            <w:pPr>
              <w:jc w:val="both"/>
              <w:rPr>
                <w:rFonts w:eastAsia="Times New Roman"/>
                <w:sz w:val="16"/>
                <w:szCs w:val="16"/>
              </w:rPr>
            </w:pPr>
            <w:r w:rsidRPr="00481B47">
              <w:rPr>
                <w:rFonts w:eastAsia="Times New Roman"/>
                <w:sz w:val="16"/>
                <w:szCs w:val="16"/>
              </w:rPr>
              <w:t>Опись</w:t>
            </w:r>
          </w:p>
        </w:tc>
        <w:tc>
          <w:tcPr>
            <w:tcW w:w="2410" w:type="dxa"/>
            <w:tcBorders>
              <w:top w:val="single" w:sz="4" w:space="0" w:color="000000"/>
              <w:left w:val="single" w:sz="4" w:space="0" w:color="000000"/>
              <w:bottom w:val="single" w:sz="4" w:space="0" w:color="000000"/>
              <w:right w:val="single" w:sz="4" w:space="0" w:color="000000"/>
            </w:tcBorders>
            <w:hideMark/>
          </w:tcPr>
          <w:p w:rsidR="00481B47" w:rsidRPr="00481B47" w:rsidRDefault="00481B47" w:rsidP="00481B47">
            <w:pPr>
              <w:jc w:val="both"/>
              <w:rPr>
                <w:rFonts w:eastAsia="Times New Roman"/>
                <w:sz w:val="16"/>
                <w:szCs w:val="16"/>
              </w:rPr>
            </w:pPr>
            <w:r w:rsidRPr="00481B47">
              <w:rPr>
                <w:rFonts w:eastAsia="Times New Roman"/>
                <w:sz w:val="16"/>
                <w:szCs w:val="16"/>
              </w:rPr>
              <w:t xml:space="preserve">от </w:t>
            </w:r>
            <w:r w:rsidRPr="00481B47">
              <w:rPr>
                <w:rFonts w:eastAsia="Times New Roman"/>
                <w:sz w:val="16"/>
                <w:szCs w:val="16"/>
                <w:lang w:val="kk-KZ"/>
              </w:rPr>
              <w:t>17</w:t>
            </w:r>
            <w:r w:rsidRPr="00481B47">
              <w:rPr>
                <w:rFonts w:eastAsia="Times New Roman"/>
                <w:sz w:val="16"/>
                <w:szCs w:val="16"/>
              </w:rPr>
              <w:t>.01.20</w:t>
            </w:r>
            <w:r w:rsidRPr="00481B47">
              <w:rPr>
                <w:rFonts w:eastAsia="Times New Roman"/>
                <w:sz w:val="16"/>
                <w:szCs w:val="16"/>
                <w:lang w:val="kk-KZ"/>
              </w:rPr>
              <w:t xml:space="preserve">20 </w:t>
            </w:r>
            <w:r w:rsidRPr="00481B47">
              <w:rPr>
                <w:rFonts w:eastAsia="Times New Roman"/>
                <w:sz w:val="16"/>
                <w:szCs w:val="16"/>
              </w:rPr>
              <w:t>года</w:t>
            </w:r>
          </w:p>
        </w:tc>
        <w:tc>
          <w:tcPr>
            <w:tcW w:w="3260" w:type="dxa"/>
            <w:tcBorders>
              <w:top w:val="single" w:sz="4" w:space="0" w:color="000000"/>
              <w:left w:val="single" w:sz="4" w:space="0" w:color="000000"/>
              <w:bottom w:val="single" w:sz="4" w:space="0" w:color="000000"/>
              <w:right w:val="single" w:sz="4" w:space="0" w:color="000000"/>
            </w:tcBorders>
            <w:hideMark/>
          </w:tcPr>
          <w:p w:rsidR="00481B47" w:rsidRPr="00481B47" w:rsidRDefault="00481B47" w:rsidP="00481B47">
            <w:pPr>
              <w:jc w:val="both"/>
              <w:rPr>
                <w:rFonts w:eastAsia="Times New Roman"/>
                <w:sz w:val="16"/>
                <w:szCs w:val="16"/>
              </w:rPr>
            </w:pPr>
            <w:r w:rsidRPr="00481B47">
              <w:rPr>
                <w:rFonts w:eastAsia="Times New Roman"/>
                <w:sz w:val="16"/>
                <w:szCs w:val="16"/>
              </w:rPr>
              <w:t>На 5 (пяти) листах</w:t>
            </w:r>
          </w:p>
        </w:tc>
        <w:tc>
          <w:tcPr>
            <w:tcW w:w="3261" w:type="dxa"/>
            <w:tcBorders>
              <w:top w:val="single" w:sz="4" w:space="0" w:color="000000"/>
              <w:left w:val="single" w:sz="4" w:space="0" w:color="000000"/>
              <w:bottom w:val="single" w:sz="4" w:space="0" w:color="000000"/>
              <w:right w:val="single" w:sz="4" w:space="0" w:color="000000"/>
            </w:tcBorders>
            <w:hideMark/>
          </w:tcPr>
          <w:p w:rsidR="00481B47" w:rsidRPr="00481B47" w:rsidRDefault="00481B47" w:rsidP="00481B47">
            <w:pPr>
              <w:jc w:val="both"/>
              <w:rPr>
                <w:rFonts w:eastAsia="Times New Roman"/>
                <w:sz w:val="16"/>
                <w:szCs w:val="16"/>
              </w:rPr>
            </w:pPr>
            <w:r w:rsidRPr="00481B47">
              <w:rPr>
                <w:rFonts w:eastAsia="Times New Roman"/>
                <w:sz w:val="16"/>
                <w:szCs w:val="16"/>
              </w:rPr>
              <w:t>Директор ТОО «</w:t>
            </w:r>
            <w:r w:rsidRPr="00481B47">
              <w:rPr>
                <w:rFonts w:eastAsia="Times New Roman"/>
                <w:sz w:val="16"/>
                <w:szCs w:val="16"/>
                <w:lang w:val="en-US"/>
              </w:rPr>
              <w:t>Dariya</w:t>
            </w:r>
            <w:r w:rsidRPr="00481B47">
              <w:rPr>
                <w:rFonts w:eastAsia="Times New Roman"/>
                <w:sz w:val="16"/>
                <w:szCs w:val="16"/>
              </w:rPr>
              <w:t xml:space="preserve"> </w:t>
            </w:r>
            <w:r w:rsidRPr="00481B47">
              <w:rPr>
                <w:rFonts w:eastAsia="Times New Roman"/>
                <w:sz w:val="16"/>
                <w:szCs w:val="16"/>
                <w:lang w:val="en-US"/>
              </w:rPr>
              <w:t>medica</w:t>
            </w:r>
            <w:r w:rsidRPr="00481B47">
              <w:rPr>
                <w:rFonts w:eastAsia="Times New Roman"/>
                <w:sz w:val="16"/>
                <w:szCs w:val="16"/>
              </w:rPr>
              <w:t xml:space="preserve"> «Дарья медика» Петренко С. А.</w:t>
            </w:r>
          </w:p>
        </w:tc>
        <w:tc>
          <w:tcPr>
            <w:tcW w:w="1985" w:type="dxa"/>
            <w:tcBorders>
              <w:top w:val="single" w:sz="4" w:space="0" w:color="000000"/>
              <w:left w:val="single" w:sz="4" w:space="0" w:color="000000"/>
              <w:bottom w:val="single" w:sz="4" w:space="0" w:color="000000"/>
              <w:right w:val="single" w:sz="4" w:space="0" w:color="000000"/>
            </w:tcBorders>
            <w:hideMark/>
          </w:tcPr>
          <w:p w:rsidR="00481B47" w:rsidRPr="00481B47" w:rsidRDefault="00481B47" w:rsidP="00481B47">
            <w:pPr>
              <w:jc w:val="center"/>
              <w:rPr>
                <w:rFonts w:eastAsia="Times New Roman"/>
                <w:sz w:val="16"/>
                <w:szCs w:val="16"/>
              </w:rPr>
            </w:pPr>
            <w:r w:rsidRPr="00481B47">
              <w:rPr>
                <w:rFonts w:eastAsia="Times New Roman"/>
                <w:sz w:val="16"/>
                <w:szCs w:val="16"/>
              </w:rPr>
              <w:t>Оригинал</w:t>
            </w:r>
          </w:p>
        </w:tc>
        <w:tc>
          <w:tcPr>
            <w:tcW w:w="850"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center"/>
              <w:rPr>
                <w:rFonts w:eastAsia="Times New Roman"/>
                <w:sz w:val="16"/>
                <w:szCs w:val="16"/>
              </w:rPr>
            </w:pPr>
            <w:r w:rsidRPr="00481B47">
              <w:rPr>
                <w:rFonts w:eastAsia="Times New Roman"/>
                <w:sz w:val="16"/>
                <w:szCs w:val="16"/>
              </w:rPr>
              <w:t>5-14</w:t>
            </w:r>
          </w:p>
        </w:tc>
      </w:tr>
      <w:tr w:rsidR="00481B47" w:rsidRPr="00481B47" w:rsidTr="00435D08">
        <w:tc>
          <w:tcPr>
            <w:tcW w:w="534"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contextualSpacing/>
              <w:jc w:val="center"/>
              <w:rPr>
                <w:rFonts w:eastAsia="Times New Roman"/>
                <w:sz w:val="16"/>
                <w:szCs w:val="16"/>
              </w:rPr>
            </w:pPr>
            <w:r w:rsidRPr="00481B47">
              <w:rPr>
                <w:rFonts w:eastAsia="Times New Roman"/>
                <w:sz w:val="16"/>
                <w:szCs w:val="16"/>
              </w:rPr>
              <w:t>3</w:t>
            </w:r>
          </w:p>
        </w:tc>
        <w:tc>
          <w:tcPr>
            <w:tcW w:w="3430"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both"/>
              <w:rPr>
                <w:rFonts w:eastAsia="Times New Roman"/>
                <w:sz w:val="16"/>
                <w:szCs w:val="16"/>
              </w:rPr>
            </w:pPr>
            <w:r w:rsidRPr="00481B47">
              <w:rPr>
                <w:rFonts w:eastAsia="Times New Roman"/>
                <w:sz w:val="16"/>
                <w:szCs w:val="16"/>
              </w:rPr>
              <w:t xml:space="preserve">Справка о государственной регистрации юридического лица с портала </w:t>
            </w:r>
            <w:r w:rsidRPr="00481B47">
              <w:rPr>
                <w:rFonts w:eastAsia="Times New Roman"/>
                <w:sz w:val="16"/>
                <w:szCs w:val="16"/>
                <w:lang w:val="en-US"/>
              </w:rPr>
              <w:t>egov</w:t>
            </w:r>
            <w:r w:rsidRPr="00481B47">
              <w:rPr>
                <w:rFonts w:eastAsia="Times New Roman"/>
                <w:sz w:val="16"/>
                <w:szCs w:val="16"/>
              </w:rPr>
              <w:t>.</w:t>
            </w:r>
            <w:r w:rsidRPr="00481B47">
              <w:rPr>
                <w:rFonts w:eastAsia="Times New Roman"/>
                <w:sz w:val="16"/>
                <w:szCs w:val="16"/>
                <w:lang w:val="en-US"/>
              </w:rPr>
              <w:t>kz</w:t>
            </w:r>
          </w:p>
        </w:tc>
        <w:tc>
          <w:tcPr>
            <w:tcW w:w="2410"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both"/>
              <w:rPr>
                <w:rFonts w:eastAsia="Times New Roman"/>
                <w:sz w:val="16"/>
                <w:szCs w:val="16"/>
              </w:rPr>
            </w:pPr>
            <w:r w:rsidRPr="00481B47">
              <w:rPr>
                <w:rFonts w:eastAsia="Times New Roman"/>
                <w:sz w:val="16"/>
                <w:szCs w:val="16"/>
              </w:rPr>
              <w:t xml:space="preserve">Уникальный номер </w:t>
            </w:r>
            <w:r w:rsidRPr="00481B47">
              <w:rPr>
                <w:rFonts w:eastAsia="Times New Roman"/>
                <w:sz w:val="16"/>
                <w:szCs w:val="16"/>
                <w:lang w:val="kk-KZ"/>
              </w:rPr>
              <w:t>10100377630657</w:t>
            </w:r>
            <w:r w:rsidRPr="00481B47">
              <w:rPr>
                <w:rFonts w:eastAsia="Times New Roman"/>
                <w:sz w:val="16"/>
                <w:szCs w:val="16"/>
              </w:rPr>
              <w:t xml:space="preserve">, дата получения </w:t>
            </w:r>
            <w:r w:rsidRPr="00481B47">
              <w:rPr>
                <w:rFonts w:eastAsia="Times New Roman"/>
                <w:sz w:val="16"/>
                <w:szCs w:val="16"/>
                <w:lang w:val="kk-KZ"/>
              </w:rPr>
              <w:t>16</w:t>
            </w:r>
            <w:r w:rsidRPr="00481B47">
              <w:rPr>
                <w:rFonts w:eastAsia="Times New Roman"/>
                <w:sz w:val="16"/>
                <w:szCs w:val="16"/>
              </w:rPr>
              <w:t>.01.2020</w:t>
            </w:r>
          </w:p>
        </w:tc>
        <w:tc>
          <w:tcPr>
            <w:tcW w:w="3260"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both"/>
              <w:rPr>
                <w:rFonts w:eastAsia="Times New Roman"/>
                <w:sz w:val="16"/>
                <w:szCs w:val="16"/>
              </w:rPr>
            </w:pPr>
            <w:r w:rsidRPr="00481B47">
              <w:rPr>
                <w:rFonts w:eastAsia="Times New Roman"/>
                <w:sz w:val="16"/>
                <w:szCs w:val="16"/>
              </w:rPr>
              <w:t> БИН 171040007469</w:t>
            </w:r>
          </w:p>
        </w:tc>
        <w:tc>
          <w:tcPr>
            <w:tcW w:w="3261"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both"/>
              <w:rPr>
                <w:rFonts w:eastAsia="Times New Roman"/>
                <w:sz w:val="16"/>
                <w:szCs w:val="16"/>
              </w:rPr>
            </w:pPr>
            <w:r w:rsidRPr="00481B47">
              <w:rPr>
                <w:rFonts w:eastAsia="Times New Roman"/>
                <w:sz w:val="16"/>
                <w:szCs w:val="16"/>
                <w:lang w:val="kk-KZ"/>
              </w:rPr>
              <w:t xml:space="preserve">Управление регистрации прав на недвижимое имущество и юридических лиц филиала некоммерческого АО </w:t>
            </w:r>
            <w:r w:rsidRPr="00481B47">
              <w:rPr>
                <w:rFonts w:eastAsia="Times New Roman"/>
                <w:sz w:val="16"/>
                <w:szCs w:val="16"/>
              </w:rPr>
              <w:t>«Государственная корпорация «Правительство для граждан» по городу Алматы</w:t>
            </w:r>
          </w:p>
        </w:tc>
        <w:tc>
          <w:tcPr>
            <w:tcW w:w="1985"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both"/>
              <w:rPr>
                <w:rFonts w:eastAsia="Times New Roman"/>
                <w:sz w:val="16"/>
                <w:szCs w:val="16"/>
              </w:rPr>
            </w:pPr>
            <w:r w:rsidRPr="00481B47">
              <w:rPr>
                <w:rFonts w:eastAsia="Times New Roman"/>
                <w:sz w:val="16"/>
                <w:szCs w:val="16"/>
              </w:rPr>
              <w:t>Электронный документ</w:t>
            </w:r>
          </w:p>
        </w:tc>
        <w:tc>
          <w:tcPr>
            <w:tcW w:w="850"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center"/>
              <w:rPr>
                <w:rFonts w:eastAsia="Times New Roman"/>
                <w:sz w:val="16"/>
                <w:szCs w:val="16"/>
              </w:rPr>
            </w:pPr>
            <w:r w:rsidRPr="00481B47">
              <w:rPr>
                <w:rFonts w:eastAsia="Times New Roman"/>
                <w:sz w:val="16"/>
                <w:szCs w:val="16"/>
              </w:rPr>
              <w:t>15-16</w:t>
            </w:r>
          </w:p>
        </w:tc>
      </w:tr>
      <w:tr w:rsidR="00481B47" w:rsidRPr="00481B47" w:rsidTr="00435D08">
        <w:tc>
          <w:tcPr>
            <w:tcW w:w="534"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contextualSpacing/>
              <w:jc w:val="center"/>
              <w:rPr>
                <w:rFonts w:eastAsia="Times New Roman"/>
                <w:sz w:val="16"/>
                <w:szCs w:val="16"/>
              </w:rPr>
            </w:pPr>
            <w:r w:rsidRPr="00481B47">
              <w:rPr>
                <w:rFonts w:eastAsia="Times New Roman"/>
                <w:sz w:val="16"/>
                <w:szCs w:val="16"/>
              </w:rPr>
              <w:t>4</w:t>
            </w:r>
          </w:p>
        </w:tc>
        <w:tc>
          <w:tcPr>
            <w:tcW w:w="3430"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both"/>
              <w:rPr>
                <w:rFonts w:eastAsia="Times New Roman"/>
                <w:sz w:val="16"/>
                <w:szCs w:val="16"/>
              </w:rPr>
            </w:pPr>
            <w:r w:rsidRPr="00481B47">
              <w:rPr>
                <w:rFonts w:eastAsia="Times New Roman"/>
                <w:sz w:val="16"/>
                <w:szCs w:val="16"/>
              </w:rPr>
              <w:t>Уведомление о внесении изменений и дополнений в учредительные документы (об изменении места нахождения)</w:t>
            </w:r>
          </w:p>
        </w:tc>
        <w:tc>
          <w:tcPr>
            <w:tcW w:w="2410"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both"/>
              <w:rPr>
                <w:rFonts w:eastAsia="Times New Roman"/>
                <w:sz w:val="16"/>
                <w:szCs w:val="16"/>
              </w:rPr>
            </w:pPr>
            <w:r w:rsidRPr="00481B47">
              <w:rPr>
                <w:rFonts w:eastAsia="Times New Roman"/>
                <w:sz w:val="16"/>
                <w:szCs w:val="16"/>
              </w:rPr>
              <w:t>№1910-НАО.19-455 от 21.10.2019</w:t>
            </w:r>
          </w:p>
        </w:tc>
        <w:tc>
          <w:tcPr>
            <w:tcW w:w="3260"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both"/>
              <w:rPr>
                <w:rFonts w:eastAsia="Times New Roman"/>
                <w:sz w:val="16"/>
                <w:szCs w:val="16"/>
              </w:rPr>
            </w:pPr>
            <w:r w:rsidRPr="00481B47">
              <w:rPr>
                <w:rFonts w:eastAsia="Times New Roman"/>
                <w:sz w:val="16"/>
                <w:szCs w:val="16"/>
              </w:rPr>
              <w:t>об изменении места нахождения</w:t>
            </w:r>
          </w:p>
        </w:tc>
        <w:tc>
          <w:tcPr>
            <w:tcW w:w="3261"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both"/>
              <w:rPr>
                <w:rFonts w:eastAsia="Times New Roman"/>
                <w:sz w:val="16"/>
                <w:szCs w:val="16"/>
              </w:rPr>
            </w:pPr>
            <w:r w:rsidRPr="00481B47">
              <w:rPr>
                <w:rFonts w:eastAsia="Times New Roman"/>
                <w:sz w:val="16"/>
                <w:szCs w:val="16"/>
                <w:lang w:val="kk-KZ"/>
              </w:rPr>
              <w:t xml:space="preserve">Управление регистрации прав на недвижимое имущество и юридических лиц филиала некоммерческого АО </w:t>
            </w:r>
            <w:r w:rsidRPr="00481B47">
              <w:rPr>
                <w:rFonts w:eastAsia="Times New Roman"/>
                <w:sz w:val="16"/>
                <w:szCs w:val="16"/>
              </w:rPr>
              <w:t>«Государственная корпорация «Правительство для граждан» по городу Алматы</w:t>
            </w:r>
          </w:p>
        </w:tc>
        <w:tc>
          <w:tcPr>
            <w:tcW w:w="1985"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both"/>
              <w:rPr>
                <w:rFonts w:eastAsia="Times New Roman"/>
                <w:sz w:val="16"/>
                <w:szCs w:val="16"/>
              </w:rPr>
            </w:pPr>
            <w:r w:rsidRPr="00481B47">
              <w:rPr>
                <w:rFonts w:eastAsia="Times New Roman"/>
                <w:sz w:val="16"/>
                <w:szCs w:val="16"/>
              </w:rPr>
              <w:t>Электронный документ</w:t>
            </w:r>
          </w:p>
        </w:tc>
        <w:tc>
          <w:tcPr>
            <w:tcW w:w="850"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center"/>
              <w:rPr>
                <w:rFonts w:eastAsia="Times New Roman"/>
                <w:sz w:val="16"/>
                <w:szCs w:val="16"/>
              </w:rPr>
            </w:pPr>
            <w:r w:rsidRPr="00481B47">
              <w:rPr>
                <w:rFonts w:eastAsia="Times New Roman"/>
                <w:sz w:val="16"/>
                <w:szCs w:val="16"/>
              </w:rPr>
              <w:t>17-18</w:t>
            </w:r>
          </w:p>
        </w:tc>
      </w:tr>
      <w:tr w:rsidR="00481B47" w:rsidRPr="00481B47" w:rsidTr="00435D08">
        <w:tc>
          <w:tcPr>
            <w:tcW w:w="534"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contextualSpacing/>
              <w:jc w:val="center"/>
              <w:rPr>
                <w:rFonts w:eastAsia="Times New Roman"/>
                <w:sz w:val="16"/>
                <w:szCs w:val="16"/>
              </w:rPr>
            </w:pPr>
            <w:r w:rsidRPr="00481B47">
              <w:rPr>
                <w:rFonts w:eastAsia="Times New Roman"/>
                <w:sz w:val="16"/>
                <w:szCs w:val="16"/>
              </w:rPr>
              <w:t>5</w:t>
            </w:r>
          </w:p>
        </w:tc>
        <w:tc>
          <w:tcPr>
            <w:tcW w:w="3430"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spacing w:line="240" w:lineRule="atLeast"/>
              <w:rPr>
                <w:rFonts w:eastAsia="Times New Roman"/>
                <w:sz w:val="16"/>
                <w:szCs w:val="16"/>
              </w:rPr>
            </w:pPr>
            <w:r w:rsidRPr="00481B47">
              <w:rPr>
                <w:rFonts w:eastAsia="Times New Roman"/>
                <w:sz w:val="16"/>
                <w:szCs w:val="16"/>
              </w:rPr>
              <w:t>Решение Единственного участника об изменении местонахождения</w:t>
            </w:r>
          </w:p>
        </w:tc>
        <w:tc>
          <w:tcPr>
            <w:tcW w:w="2410"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both"/>
              <w:rPr>
                <w:rFonts w:eastAsia="Times New Roman"/>
                <w:sz w:val="16"/>
                <w:szCs w:val="16"/>
              </w:rPr>
            </w:pPr>
            <w:r w:rsidRPr="00481B47">
              <w:rPr>
                <w:rFonts w:eastAsia="Times New Roman"/>
                <w:sz w:val="16"/>
                <w:szCs w:val="16"/>
              </w:rPr>
              <w:t>18.10.2019</w:t>
            </w:r>
          </w:p>
        </w:tc>
        <w:tc>
          <w:tcPr>
            <w:tcW w:w="3260"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both"/>
              <w:rPr>
                <w:rFonts w:eastAsia="Times New Roman"/>
                <w:sz w:val="16"/>
                <w:szCs w:val="16"/>
              </w:rPr>
            </w:pPr>
            <w:r w:rsidRPr="00481B47">
              <w:rPr>
                <w:rFonts w:eastAsia="Times New Roman"/>
                <w:sz w:val="16"/>
                <w:szCs w:val="16"/>
              </w:rPr>
              <w:t>об изменении места нахождения</w:t>
            </w:r>
          </w:p>
        </w:tc>
        <w:tc>
          <w:tcPr>
            <w:tcW w:w="3261"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both"/>
              <w:rPr>
                <w:rFonts w:eastAsia="Times New Roman"/>
                <w:sz w:val="16"/>
                <w:szCs w:val="16"/>
              </w:rPr>
            </w:pPr>
            <w:r w:rsidRPr="00481B47">
              <w:rPr>
                <w:rFonts w:eastAsia="Times New Roman"/>
                <w:sz w:val="16"/>
                <w:szCs w:val="16"/>
              </w:rPr>
              <w:t>Директор ТОО «</w:t>
            </w:r>
            <w:r w:rsidRPr="00481B47">
              <w:rPr>
                <w:rFonts w:eastAsia="Times New Roman"/>
                <w:sz w:val="16"/>
                <w:szCs w:val="16"/>
                <w:lang w:val="en-US"/>
              </w:rPr>
              <w:t>Dariya</w:t>
            </w:r>
            <w:r w:rsidRPr="00481B47">
              <w:rPr>
                <w:rFonts w:eastAsia="Times New Roman"/>
                <w:sz w:val="16"/>
                <w:szCs w:val="16"/>
              </w:rPr>
              <w:t xml:space="preserve"> </w:t>
            </w:r>
            <w:r w:rsidRPr="00481B47">
              <w:rPr>
                <w:rFonts w:eastAsia="Times New Roman"/>
                <w:sz w:val="16"/>
                <w:szCs w:val="16"/>
                <w:lang w:val="en-US"/>
              </w:rPr>
              <w:t>medica</w:t>
            </w:r>
            <w:r w:rsidRPr="00481B47">
              <w:rPr>
                <w:rFonts w:eastAsia="Times New Roman"/>
                <w:sz w:val="16"/>
                <w:szCs w:val="16"/>
              </w:rPr>
              <w:t xml:space="preserve"> «Дарья медика» Петренко С. А.</w:t>
            </w:r>
          </w:p>
        </w:tc>
        <w:tc>
          <w:tcPr>
            <w:tcW w:w="1985"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Нотариально</w:t>
            </w:r>
          </w:p>
          <w:p w:rsidR="00481B47" w:rsidRPr="00481B47" w:rsidRDefault="00481B47" w:rsidP="00481B47">
            <w:pPr>
              <w:jc w:val="center"/>
              <w:rPr>
                <w:rFonts w:eastAsia="Times New Roman"/>
                <w:sz w:val="16"/>
                <w:szCs w:val="16"/>
              </w:rPr>
            </w:pPr>
            <w:r w:rsidRPr="00481B47">
              <w:rPr>
                <w:rFonts w:eastAsia="Times New Roman"/>
                <w:spacing w:val="2"/>
                <w:sz w:val="16"/>
                <w:szCs w:val="16"/>
              </w:rPr>
              <w:t>засвидетельствованная копия</w:t>
            </w:r>
          </w:p>
        </w:tc>
        <w:tc>
          <w:tcPr>
            <w:tcW w:w="850"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center"/>
              <w:rPr>
                <w:rFonts w:eastAsia="Times New Roman"/>
                <w:sz w:val="16"/>
                <w:szCs w:val="16"/>
              </w:rPr>
            </w:pPr>
            <w:r w:rsidRPr="00481B47">
              <w:rPr>
                <w:rFonts w:eastAsia="Times New Roman"/>
                <w:sz w:val="16"/>
                <w:szCs w:val="16"/>
              </w:rPr>
              <w:t>19-20</w:t>
            </w:r>
          </w:p>
        </w:tc>
      </w:tr>
      <w:tr w:rsidR="00481B47" w:rsidRPr="00481B47" w:rsidTr="00435D08">
        <w:tc>
          <w:tcPr>
            <w:tcW w:w="534"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contextualSpacing/>
              <w:jc w:val="center"/>
              <w:rPr>
                <w:rFonts w:eastAsia="Times New Roman"/>
                <w:sz w:val="16"/>
                <w:szCs w:val="16"/>
              </w:rPr>
            </w:pPr>
            <w:r w:rsidRPr="00481B47">
              <w:rPr>
                <w:rFonts w:eastAsia="Times New Roman"/>
                <w:sz w:val="16"/>
                <w:szCs w:val="16"/>
              </w:rPr>
              <w:t>6</w:t>
            </w:r>
          </w:p>
        </w:tc>
        <w:tc>
          <w:tcPr>
            <w:tcW w:w="3430"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spacing w:line="240" w:lineRule="atLeast"/>
              <w:rPr>
                <w:rFonts w:eastAsia="Times New Roman"/>
                <w:sz w:val="16"/>
                <w:szCs w:val="16"/>
              </w:rPr>
            </w:pPr>
            <w:r w:rsidRPr="00481B47">
              <w:rPr>
                <w:rFonts w:eastAsia="Times New Roman"/>
                <w:sz w:val="16"/>
                <w:szCs w:val="16"/>
              </w:rPr>
              <w:t>Изменения и дополнения №1 в Устав</w:t>
            </w:r>
          </w:p>
        </w:tc>
        <w:tc>
          <w:tcPr>
            <w:tcW w:w="2410"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both"/>
              <w:rPr>
                <w:rFonts w:eastAsia="Times New Roman"/>
                <w:sz w:val="16"/>
                <w:szCs w:val="16"/>
              </w:rPr>
            </w:pPr>
            <w:r w:rsidRPr="00481B47">
              <w:rPr>
                <w:rFonts w:eastAsia="Times New Roman"/>
                <w:sz w:val="16"/>
                <w:szCs w:val="16"/>
              </w:rPr>
              <w:t>18.10.2019</w:t>
            </w:r>
          </w:p>
        </w:tc>
        <w:tc>
          <w:tcPr>
            <w:tcW w:w="3260"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both"/>
              <w:rPr>
                <w:rFonts w:eastAsia="Times New Roman"/>
                <w:sz w:val="16"/>
                <w:szCs w:val="16"/>
              </w:rPr>
            </w:pPr>
            <w:r w:rsidRPr="00481B47">
              <w:rPr>
                <w:rFonts w:eastAsia="Times New Roman"/>
                <w:sz w:val="16"/>
                <w:szCs w:val="16"/>
              </w:rPr>
              <w:t>об изменении места нахождения</w:t>
            </w:r>
          </w:p>
        </w:tc>
        <w:tc>
          <w:tcPr>
            <w:tcW w:w="3261"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both"/>
              <w:rPr>
                <w:rFonts w:eastAsia="Times New Roman"/>
                <w:sz w:val="16"/>
                <w:szCs w:val="16"/>
              </w:rPr>
            </w:pPr>
            <w:r w:rsidRPr="00481B47">
              <w:rPr>
                <w:rFonts w:eastAsia="Times New Roman"/>
                <w:sz w:val="16"/>
                <w:szCs w:val="16"/>
              </w:rPr>
              <w:t>Директор ТОО «</w:t>
            </w:r>
            <w:r w:rsidRPr="00481B47">
              <w:rPr>
                <w:rFonts w:eastAsia="Times New Roman"/>
                <w:sz w:val="16"/>
                <w:szCs w:val="16"/>
                <w:lang w:val="en-US"/>
              </w:rPr>
              <w:t>Dariya</w:t>
            </w:r>
            <w:r w:rsidRPr="00481B47">
              <w:rPr>
                <w:rFonts w:eastAsia="Times New Roman"/>
                <w:sz w:val="16"/>
                <w:szCs w:val="16"/>
              </w:rPr>
              <w:t xml:space="preserve"> </w:t>
            </w:r>
            <w:r w:rsidRPr="00481B47">
              <w:rPr>
                <w:rFonts w:eastAsia="Times New Roman"/>
                <w:sz w:val="16"/>
                <w:szCs w:val="16"/>
                <w:lang w:val="en-US"/>
              </w:rPr>
              <w:t>medica</w:t>
            </w:r>
            <w:r w:rsidRPr="00481B47">
              <w:rPr>
                <w:rFonts w:eastAsia="Times New Roman"/>
                <w:sz w:val="16"/>
                <w:szCs w:val="16"/>
              </w:rPr>
              <w:t xml:space="preserve"> «Дарья медика» Петренко С. А.</w:t>
            </w:r>
          </w:p>
        </w:tc>
        <w:tc>
          <w:tcPr>
            <w:tcW w:w="1985"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Нотариально</w:t>
            </w:r>
          </w:p>
          <w:p w:rsidR="00481B47" w:rsidRPr="00481B47" w:rsidRDefault="00481B47" w:rsidP="00481B47">
            <w:pPr>
              <w:jc w:val="center"/>
              <w:rPr>
                <w:rFonts w:eastAsia="Times New Roman"/>
                <w:sz w:val="16"/>
                <w:szCs w:val="16"/>
              </w:rPr>
            </w:pPr>
            <w:r w:rsidRPr="00481B47">
              <w:rPr>
                <w:rFonts w:eastAsia="Times New Roman"/>
                <w:spacing w:val="2"/>
                <w:sz w:val="16"/>
                <w:szCs w:val="16"/>
              </w:rPr>
              <w:t>засвидетельствованная копия</w:t>
            </w:r>
          </w:p>
        </w:tc>
        <w:tc>
          <w:tcPr>
            <w:tcW w:w="850"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center"/>
              <w:rPr>
                <w:rFonts w:eastAsia="Times New Roman"/>
                <w:sz w:val="16"/>
                <w:szCs w:val="16"/>
              </w:rPr>
            </w:pPr>
            <w:r w:rsidRPr="00481B47">
              <w:rPr>
                <w:rFonts w:eastAsia="Times New Roman"/>
                <w:sz w:val="16"/>
                <w:szCs w:val="16"/>
              </w:rPr>
              <w:t>21-22</w:t>
            </w:r>
          </w:p>
        </w:tc>
      </w:tr>
      <w:tr w:rsidR="00481B47" w:rsidRPr="00481B47" w:rsidTr="00435D08">
        <w:tc>
          <w:tcPr>
            <w:tcW w:w="534"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contextualSpacing/>
              <w:jc w:val="center"/>
              <w:rPr>
                <w:rFonts w:eastAsia="Times New Roman"/>
                <w:sz w:val="16"/>
                <w:szCs w:val="16"/>
              </w:rPr>
            </w:pPr>
            <w:r w:rsidRPr="00481B47">
              <w:rPr>
                <w:rFonts w:eastAsia="Times New Roman"/>
                <w:sz w:val="16"/>
                <w:szCs w:val="16"/>
              </w:rPr>
              <w:t>7</w:t>
            </w:r>
          </w:p>
        </w:tc>
        <w:tc>
          <w:tcPr>
            <w:tcW w:w="3430"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spacing w:line="240" w:lineRule="atLeast"/>
              <w:rPr>
                <w:rFonts w:eastAsia="Times New Roman"/>
                <w:sz w:val="16"/>
                <w:szCs w:val="16"/>
              </w:rPr>
            </w:pPr>
            <w:r w:rsidRPr="00481B47">
              <w:rPr>
                <w:rFonts w:eastAsia="Times New Roman"/>
                <w:sz w:val="16"/>
                <w:szCs w:val="16"/>
              </w:rPr>
              <w:t>Согласие об использовании юридического адреса</w:t>
            </w:r>
          </w:p>
        </w:tc>
        <w:tc>
          <w:tcPr>
            <w:tcW w:w="2410"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both"/>
              <w:rPr>
                <w:rFonts w:eastAsia="Times New Roman"/>
                <w:sz w:val="16"/>
                <w:szCs w:val="16"/>
              </w:rPr>
            </w:pPr>
            <w:r w:rsidRPr="00481B47">
              <w:rPr>
                <w:rFonts w:eastAsia="Times New Roman"/>
                <w:sz w:val="16"/>
                <w:szCs w:val="16"/>
              </w:rPr>
              <w:t>18.10.2019</w:t>
            </w:r>
          </w:p>
        </w:tc>
        <w:tc>
          <w:tcPr>
            <w:tcW w:w="3260"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both"/>
              <w:rPr>
                <w:rFonts w:eastAsia="Times New Roman"/>
                <w:sz w:val="16"/>
                <w:szCs w:val="16"/>
              </w:rPr>
            </w:pPr>
            <w:r w:rsidRPr="00481B47">
              <w:rPr>
                <w:rFonts w:eastAsia="Times New Roman"/>
                <w:sz w:val="16"/>
                <w:szCs w:val="16"/>
              </w:rPr>
              <w:t>Согласие об использовании юридического адреса</w:t>
            </w:r>
          </w:p>
        </w:tc>
        <w:tc>
          <w:tcPr>
            <w:tcW w:w="3261"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both"/>
              <w:rPr>
                <w:rFonts w:eastAsia="Times New Roman"/>
                <w:sz w:val="16"/>
                <w:szCs w:val="16"/>
              </w:rPr>
            </w:pPr>
            <w:r w:rsidRPr="00481B47">
              <w:rPr>
                <w:rFonts w:eastAsia="Times New Roman"/>
                <w:sz w:val="16"/>
                <w:szCs w:val="16"/>
              </w:rPr>
              <w:t>Петренко Н.Ф.</w:t>
            </w:r>
          </w:p>
        </w:tc>
        <w:tc>
          <w:tcPr>
            <w:tcW w:w="1985"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Нотариально</w:t>
            </w:r>
          </w:p>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lang w:val="x-none" w:eastAsia="x-none"/>
              </w:rPr>
              <w:t>засвидетельствованная копия</w:t>
            </w:r>
          </w:p>
        </w:tc>
        <w:tc>
          <w:tcPr>
            <w:tcW w:w="850"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center"/>
              <w:rPr>
                <w:rFonts w:eastAsia="Times New Roman"/>
                <w:sz w:val="16"/>
                <w:szCs w:val="16"/>
              </w:rPr>
            </w:pPr>
            <w:r w:rsidRPr="00481B47">
              <w:rPr>
                <w:rFonts w:eastAsia="Times New Roman"/>
                <w:sz w:val="16"/>
                <w:szCs w:val="16"/>
              </w:rPr>
              <w:t>23-24</w:t>
            </w:r>
          </w:p>
        </w:tc>
      </w:tr>
      <w:tr w:rsidR="00481B47" w:rsidRPr="00481B47" w:rsidTr="00435D08">
        <w:tc>
          <w:tcPr>
            <w:tcW w:w="534"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contextualSpacing/>
              <w:jc w:val="center"/>
              <w:rPr>
                <w:rFonts w:eastAsia="Times New Roman"/>
                <w:sz w:val="16"/>
                <w:szCs w:val="16"/>
              </w:rPr>
            </w:pPr>
            <w:r w:rsidRPr="00481B47">
              <w:rPr>
                <w:rFonts w:eastAsia="Times New Roman"/>
                <w:sz w:val="16"/>
                <w:szCs w:val="16"/>
              </w:rPr>
              <w:t>8</w:t>
            </w:r>
          </w:p>
        </w:tc>
        <w:tc>
          <w:tcPr>
            <w:tcW w:w="3430"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both"/>
              <w:rPr>
                <w:rFonts w:eastAsia="Times New Roman"/>
                <w:sz w:val="16"/>
                <w:szCs w:val="16"/>
              </w:rPr>
            </w:pPr>
            <w:r w:rsidRPr="00481B47">
              <w:rPr>
                <w:rFonts w:eastAsia="Times New Roman"/>
                <w:sz w:val="16"/>
                <w:szCs w:val="16"/>
              </w:rPr>
              <w:t xml:space="preserve">Пояснительная записка </w:t>
            </w:r>
          </w:p>
        </w:tc>
        <w:tc>
          <w:tcPr>
            <w:tcW w:w="2410"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both"/>
              <w:rPr>
                <w:rFonts w:eastAsia="Times New Roman"/>
                <w:sz w:val="16"/>
                <w:szCs w:val="16"/>
              </w:rPr>
            </w:pPr>
            <w:r w:rsidRPr="00481B47">
              <w:rPr>
                <w:rFonts w:eastAsia="Times New Roman"/>
                <w:sz w:val="16"/>
                <w:szCs w:val="16"/>
              </w:rPr>
              <w:t xml:space="preserve">№150  от </w:t>
            </w:r>
            <w:r w:rsidRPr="00481B47">
              <w:rPr>
                <w:rFonts w:eastAsia="Times New Roman"/>
                <w:sz w:val="16"/>
                <w:szCs w:val="16"/>
                <w:lang w:val="kk-KZ"/>
              </w:rPr>
              <w:t>17</w:t>
            </w:r>
            <w:r w:rsidRPr="00481B47">
              <w:rPr>
                <w:rFonts w:eastAsia="Times New Roman"/>
                <w:sz w:val="16"/>
                <w:szCs w:val="16"/>
              </w:rPr>
              <w:t>.01.20</w:t>
            </w:r>
            <w:r w:rsidRPr="00481B47">
              <w:rPr>
                <w:rFonts w:eastAsia="Times New Roman"/>
                <w:sz w:val="16"/>
                <w:szCs w:val="16"/>
                <w:lang w:val="kk-KZ"/>
              </w:rPr>
              <w:t xml:space="preserve">20 </w:t>
            </w:r>
            <w:r w:rsidRPr="00481B47">
              <w:rPr>
                <w:rFonts w:eastAsia="Times New Roman"/>
                <w:sz w:val="16"/>
                <w:szCs w:val="16"/>
              </w:rPr>
              <w:t>года</w:t>
            </w:r>
          </w:p>
        </w:tc>
        <w:tc>
          <w:tcPr>
            <w:tcW w:w="3260"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rPr>
                <w:rFonts w:eastAsia="Times New Roman"/>
                <w:sz w:val="16"/>
                <w:szCs w:val="16"/>
              </w:rPr>
            </w:pPr>
            <w:r w:rsidRPr="00481B47">
              <w:rPr>
                <w:rFonts w:eastAsia="Times New Roman"/>
                <w:sz w:val="16"/>
                <w:szCs w:val="16"/>
              </w:rPr>
              <w:t> об аудиторской деятельности</w:t>
            </w:r>
          </w:p>
        </w:tc>
        <w:tc>
          <w:tcPr>
            <w:tcW w:w="3261"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both"/>
              <w:rPr>
                <w:rFonts w:eastAsia="Times New Roman"/>
                <w:sz w:val="16"/>
                <w:szCs w:val="16"/>
              </w:rPr>
            </w:pPr>
            <w:r w:rsidRPr="00481B47">
              <w:rPr>
                <w:rFonts w:eastAsia="Times New Roman"/>
                <w:sz w:val="16"/>
                <w:szCs w:val="16"/>
              </w:rPr>
              <w:t>Директор ТОО «</w:t>
            </w:r>
            <w:r w:rsidRPr="00481B47">
              <w:rPr>
                <w:rFonts w:eastAsia="Times New Roman"/>
                <w:sz w:val="16"/>
                <w:szCs w:val="16"/>
                <w:lang w:val="en-US"/>
              </w:rPr>
              <w:t>Dariya</w:t>
            </w:r>
            <w:r w:rsidRPr="00481B47">
              <w:rPr>
                <w:rFonts w:eastAsia="Times New Roman"/>
                <w:sz w:val="16"/>
                <w:szCs w:val="16"/>
              </w:rPr>
              <w:t xml:space="preserve"> </w:t>
            </w:r>
            <w:r w:rsidRPr="00481B47">
              <w:rPr>
                <w:rFonts w:eastAsia="Times New Roman"/>
                <w:sz w:val="16"/>
                <w:szCs w:val="16"/>
                <w:lang w:val="en-US"/>
              </w:rPr>
              <w:t>medica</w:t>
            </w:r>
            <w:r w:rsidRPr="00481B47">
              <w:rPr>
                <w:rFonts w:eastAsia="Times New Roman"/>
                <w:sz w:val="16"/>
                <w:szCs w:val="16"/>
              </w:rPr>
              <w:t xml:space="preserve"> «Дарья медика» Петренко С. А.</w:t>
            </w:r>
          </w:p>
        </w:tc>
        <w:tc>
          <w:tcPr>
            <w:tcW w:w="1985"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center"/>
              <w:rPr>
                <w:rFonts w:eastAsia="Times New Roman"/>
                <w:sz w:val="16"/>
                <w:szCs w:val="16"/>
              </w:rPr>
            </w:pPr>
            <w:r w:rsidRPr="00481B47">
              <w:rPr>
                <w:rFonts w:eastAsia="Times New Roman"/>
                <w:sz w:val="16"/>
                <w:szCs w:val="16"/>
              </w:rPr>
              <w:t>Оригинал</w:t>
            </w:r>
          </w:p>
        </w:tc>
        <w:tc>
          <w:tcPr>
            <w:tcW w:w="850"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center"/>
              <w:rPr>
                <w:rFonts w:eastAsia="Times New Roman"/>
                <w:sz w:val="16"/>
                <w:szCs w:val="16"/>
              </w:rPr>
            </w:pPr>
            <w:r w:rsidRPr="00481B47">
              <w:rPr>
                <w:rFonts w:eastAsia="Times New Roman"/>
                <w:sz w:val="16"/>
                <w:szCs w:val="16"/>
              </w:rPr>
              <w:t>25-26</w:t>
            </w:r>
          </w:p>
        </w:tc>
      </w:tr>
      <w:tr w:rsidR="00481B47" w:rsidRPr="00481B47" w:rsidTr="00435D08">
        <w:tc>
          <w:tcPr>
            <w:tcW w:w="534"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contextualSpacing/>
              <w:jc w:val="center"/>
              <w:rPr>
                <w:rFonts w:eastAsia="Times New Roman"/>
                <w:sz w:val="16"/>
                <w:szCs w:val="16"/>
              </w:rPr>
            </w:pPr>
            <w:r w:rsidRPr="00481B47">
              <w:rPr>
                <w:rFonts w:eastAsia="Times New Roman"/>
                <w:sz w:val="16"/>
                <w:szCs w:val="16"/>
              </w:rPr>
              <w:t>9</w:t>
            </w:r>
          </w:p>
        </w:tc>
        <w:tc>
          <w:tcPr>
            <w:tcW w:w="3430"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both"/>
              <w:rPr>
                <w:rFonts w:eastAsia="Times New Roman"/>
                <w:sz w:val="16"/>
                <w:szCs w:val="16"/>
              </w:rPr>
            </w:pPr>
            <w:r w:rsidRPr="00481B47">
              <w:rPr>
                <w:rFonts w:eastAsia="Times New Roman"/>
                <w:sz w:val="16"/>
                <w:szCs w:val="16"/>
              </w:rPr>
              <w:t xml:space="preserve">Приказ о назначении </w:t>
            </w:r>
          </w:p>
        </w:tc>
        <w:tc>
          <w:tcPr>
            <w:tcW w:w="2410"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both"/>
              <w:rPr>
                <w:rFonts w:eastAsia="Times New Roman"/>
                <w:sz w:val="16"/>
                <w:szCs w:val="16"/>
              </w:rPr>
            </w:pPr>
            <w:r w:rsidRPr="00481B47">
              <w:rPr>
                <w:rFonts w:eastAsia="Times New Roman"/>
                <w:sz w:val="16"/>
                <w:szCs w:val="16"/>
              </w:rPr>
              <w:t>от 05.10.2017 г.</w:t>
            </w:r>
          </w:p>
        </w:tc>
        <w:tc>
          <w:tcPr>
            <w:tcW w:w="3260"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both"/>
              <w:rPr>
                <w:rFonts w:eastAsia="Times New Roman"/>
                <w:sz w:val="16"/>
                <w:szCs w:val="16"/>
              </w:rPr>
            </w:pPr>
            <w:r w:rsidRPr="00481B47">
              <w:rPr>
                <w:rFonts w:eastAsia="Times New Roman"/>
                <w:sz w:val="16"/>
                <w:szCs w:val="16"/>
              </w:rPr>
              <w:t>На право подписи</w:t>
            </w:r>
          </w:p>
        </w:tc>
        <w:tc>
          <w:tcPr>
            <w:tcW w:w="3261"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both"/>
              <w:rPr>
                <w:rFonts w:eastAsia="Times New Roman"/>
                <w:sz w:val="16"/>
                <w:szCs w:val="16"/>
              </w:rPr>
            </w:pPr>
            <w:r w:rsidRPr="00481B47">
              <w:rPr>
                <w:rFonts w:eastAsia="Times New Roman"/>
                <w:sz w:val="16"/>
                <w:szCs w:val="16"/>
              </w:rPr>
              <w:t>Директор ТОО «</w:t>
            </w:r>
            <w:r w:rsidRPr="00481B47">
              <w:rPr>
                <w:rFonts w:eastAsia="Times New Roman"/>
                <w:sz w:val="16"/>
                <w:szCs w:val="16"/>
                <w:lang w:val="en-US"/>
              </w:rPr>
              <w:t>Dariya</w:t>
            </w:r>
            <w:r w:rsidRPr="00481B47">
              <w:rPr>
                <w:rFonts w:eastAsia="Times New Roman"/>
                <w:sz w:val="16"/>
                <w:szCs w:val="16"/>
              </w:rPr>
              <w:t xml:space="preserve"> </w:t>
            </w:r>
            <w:r w:rsidRPr="00481B47">
              <w:rPr>
                <w:rFonts w:eastAsia="Times New Roman"/>
                <w:sz w:val="16"/>
                <w:szCs w:val="16"/>
                <w:lang w:val="en-US"/>
              </w:rPr>
              <w:t>medica</w:t>
            </w:r>
            <w:r w:rsidRPr="00481B47">
              <w:rPr>
                <w:rFonts w:eastAsia="Times New Roman"/>
                <w:sz w:val="16"/>
                <w:szCs w:val="16"/>
              </w:rPr>
              <w:t xml:space="preserve"> «Дарья медика» Петренко С. А.</w:t>
            </w:r>
          </w:p>
        </w:tc>
        <w:tc>
          <w:tcPr>
            <w:tcW w:w="1985"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Нотариально</w:t>
            </w:r>
          </w:p>
          <w:p w:rsidR="00481B47" w:rsidRPr="00481B47" w:rsidRDefault="00481B47" w:rsidP="00481B47">
            <w:pPr>
              <w:jc w:val="center"/>
              <w:rPr>
                <w:rFonts w:eastAsia="Times New Roman"/>
                <w:sz w:val="16"/>
                <w:szCs w:val="16"/>
              </w:rPr>
            </w:pPr>
            <w:r w:rsidRPr="00481B47">
              <w:rPr>
                <w:rFonts w:eastAsia="Times New Roman"/>
                <w:spacing w:val="2"/>
                <w:sz w:val="16"/>
                <w:szCs w:val="16"/>
              </w:rPr>
              <w:t>засвидетельствованная копия</w:t>
            </w:r>
          </w:p>
        </w:tc>
        <w:tc>
          <w:tcPr>
            <w:tcW w:w="850"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center"/>
              <w:rPr>
                <w:rFonts w:eastAsia="Times New Roman"/>
                <w:sz w:val="16"/>
                <w:szCs w:val="16"/>
              </w:rPr>
            </w:pPr>
            <w:r w:rsidRPr="00481B47">
              <w:rPr>
                <w:rFonts w:eastAsia="Times New Roman"/>
                <w:sz w:val="16"/>
                <w:szCs w:val="16"/>
              </w:rPr>
              <w:t>27-28</w:t>
            </w:r>
          </w:p>
        </w:tc>
      </w:tr>
      <w:tr w:rsidR="00481B47" w:rsidRPr="00481B47" w:rsidTr="00435D08">
        <w:tc>
          <w:tcPr>
            <w:tcW w:w="534"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contextualSpacing/>
              <w:jc w:val="center"/>
              <w:rPr>
                <w:rFonts w:eastAsia="Times New Roman"/>
                <w:sz w:val="16"/>
                <w:szCs w:val="16"/>
              </w:rPr>
            </w:pPr>
            <w:r w:rsidRPr="00481B47">
              <w:rPr>
                <w:rFonts w:eastAsia="Times New Roman"/>
                <w:sz w:val="16"/>
                <w:szCs w:val="16"/>
              </w:rPr>
              <w:t>10</w:t>
            </w:r>
          </w:p>
        </w:tc>
        <w:tc>
          <w:tcPr>
            <w:tcW w:w="3430"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both"/>
              <w:rPr>
                <w:rFonts w:eastAsia="Times New Roman"/>
                <w:sz w:val="16"/>
                <w:szCs w:val="16"/>
              </w:rPr>
            </w:pPr>
            <w:r w:rsidRPr="00481B47">
              <w:rPr>
                <w:rFonts w:eastAsia="Times New Roman"/>
                <w:sz w:val="16"/>
                <w:szCs w:val="16"/>
              </w:rPr>
              <w:t>Устав  ТОО «</w:t>
            </w:r>
            <w:r w:rsidRPr="00481B47">
              <w:rPr>
                <w:rFonts w:eastAsia="Times New Roman"/>
                <w:sz w:val="16"/>
                <w:szCs w:val="16"/>
                <w:lang w:val="en-US"/>
              </w:rPr>
              <w:t>Dariya</w:t>
            </w:r>
            <w:r w:rsidRPr="00481B47">
              <w:rPr>
                <w:rFonts w:eastAsia="Times New Roman"/>
                <w:sz w:val="16"/>
                <w:szCs w:val="16"/>
              </w:rPr>
              <w:t xml:space="preserve"> </w:t>
            </w:r>
            <w:r w:rsidRPr="00481B47">
              <w:rPr>
                <w:rFonts w:eastAsia="Times New Roman"/>
                <w:sz w:val="16"/>
                <w:szCs w:val="16"/>
                <w:lang w:val="en-US"/>
              </w:rPr>
              <w:t>medica</w:t>
            </w:r>
            <w:r w:rsidRPr="00481B47">
              <w:rPr>
                <w:rFonts w:eastAsia="Times New Roman"/>
                <w:sz w:val="16"/>
                <w:szCs w:val="16"/>
              </w:rPr>
              <w:t xml:space="preserve"> «Дарья медика»</w:t>
            </w:r>
          </w:p>
        </w:tc>
        <w:tc>
          <w:tcPr>
            <w:tcW w:w="2410"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both"/>
              <w:rPr>
                <w:rFonts w:eastAsia="Times New Roman"/>
                <w:sz w:val="16"/>
                <w:szCs w:val="16"/>
              </w:rPr>
            </w:pPr>
            <w:r w:rsidRPr="00481B47">
              <w:rPr>
                <w:rFonts w:eastAsia="Times New Roman"/>
                <w:sz w:val="16"/>
                <w:szCs w:val="16"/>
              </w:rPr>
              <w:t>от 05.10.2017 г.</w:t>
            </w:r>
          </w:p>
        </w:tc>
        <w:tc>
          <w:tcPr>
            <w:tcW w:w="3260"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both"/>
              <w:rPr>
                <w:rFonts w:eastAsia="Times New Roman"/>
                <w:sz w:val="16"/>
                <w:szCs w:val="16"/>
              </w:rPr>
            </w:pPr>
            <w:r w:rsidRPr="00481B47">
              <w:rPr>
                <w:rFonts w:eastAsia="Times New Roman"/>
                <w:sz w:val="16"/>
                <w:szCs w:val="16"/>
              </w:rPr>
              <w:t> На 11 (одинадцати) листах</w:t>
            </w:r>
          </w:p>
        </w:tc>
        <w:tc>
          <w:tcPr>
            <w:tcW w:w="3261"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both"/>
              <w:rPr>
                <w:rFonts w:eastAsia="Times New Roman"/>
                <w:sz w:val="16"/>
                <w:szCs w:val="16"/>
              </w:rPr>
            </w:pPr>
            <w:r w:rsidRPr="00481B47">
              <w:rPr>
                <w:rFonts w:eastAsia="Times New Roman"/>
                <w:sz w:val="16"/>
                <w:szCs w:val="16"/>
              </w:rPr>
              <w:t>Директор ТОО «</w:t>
            </w:r>
            <w:r w:rsidRPr="00481B47">
              <w:rPr>
                <w:rFonts w:eastAsia="Times New Roman"/>
                <w:sz w:val="16"/>
                <w:szCs w:val="16"/>
                <w:lang w:val="en-US"/>
              </w:rPr>
              <w:t>Dariya</w:t>
            </w:r>
            <w:r w:rsidRPr="00481B47">
              <w:rPr>
                <w:rFonts w:eastAsia="Times New Roman"/>
                <w:sz w:val="16"/>
                <w:szCs w:val="16"/>
              </w:rPr>
              <w:t xml:space="preserve"> </w:t>
            </w:r>
            <w:r w:rsidRPr="00481B47">
              <w:rPr>
                <w:rFonts w:eastAsia="Times New Roman"/>
                <w:sz w:val="16"/>
                <w:szCs w:val="16"/>
                <w:lang w:val="en-US"/>
              </w:rPr>
              <w:t>medica</w:t>
            </w:r>
            <w:r w:rsidRPr="00481B47">
              <w:rPr>
                <w:rFonts w:eastAsia="Times New Roman"/>
                <w:sz w:val="16"/>
                <w:szCs w:val="16"/>
              </w:rPr>
              <w:t xml:space="preserve"> «Дарья медика» Петренко С. А.</w:t>
            </w:r>
          </w:p>
        </w:tc>
        <w:tc>
          <w:tcPr>
            <w:tcW w:w="1985"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Нотариально</w:t>
            </w:r>
          </w:p>
          <w:p w:rsidR="00481B47" w:rsidRPr="00481B47" w:rsidRDefault="00481B47" w:rsidP="00481B47">
            <w:pPr>
              <w:jc w:val="center"/>
              <w:rPr>
                <w:rFonts w:eastAsia="Times New Roman"/>
                <w:sz w:val="16"/>
                <w:szCs w:val="16"/>
              </w:rPr>
            </w:pPr>
            <w:r w:rsidRPr="00481B47">
              <w:rPr>
                <w:rFonts w:eastAsia="Times New Roman"/>
                <w:spacing w:val="2"/>
                <w:sz w:val="16"/>
                <w:szCs w:val="16"/>
              </w:rPr>
              <w:t>засвидетельствованная копия</w:t>
            </w:r>
          </w:p>
        </w:tc>
        <w:tc>
          <w:tcPr>
            <w:tcW w:w="850"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center"/>
              <w:rPr>
                <w:rFonts w:eastAsia="Times New Roman"/>
                <w:sz w:val="16"/>
                <w:szCs w:val="16"/>
              </w:rPr>
            </w:pPr>
            <w:r w:rsidRPr="00481B47">
              <w:rPr>
                <w:rFonts w:eastAsia="Times New Roman"/>
                <w:sz w:val="16"/>
                <w:szCs w:val="16"/>
              </w:rPr>
              <w:t>29-50</w:t>
            </w:r>
          </w:p>
        </w:tc>
      </w:tr>
      <w:tr w:rsidR="00481B47" w:rsidRPr="00481B47" w:rsidTr="00435D08">
        <w:tc>
          <w:tcPr>
            <w:tcW w:w="534"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contextualSpacing/>
              <w:jc w:val="center"/>
              <w:rPr>
                <w:rFonts w:eastAsia="Times New Roman"/>
                <w:sz w:val="16"/>
                <w:szCs w:val="16"/>
              </w:rPr>
            </w:pPr>
            <w:r w:rsidRPr="00481B47">
              <w:rPr>
                <w:rFonts w:eastAsia="Times New Roman"/>
                <w:sz w:val="16"/>
                <w:szCs w:val="16"/>
              </w:rPr>
              <w:t>11</w:t>
            </w:r>
          </w:p>
        </w:tc>
        <w:tc>
          <w:tcPr>
            <w:tcW w:w="3430"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both"/>
              <w:rPr>
                <w:rFonts w:eastAsia="Times New Roman"/>
                <w:sz w:val="16"/>
                <w:szCs w:val="16"/>
              </w:rPr>
            </w:pPr>
            <w:r w:rsidRPr="00481B47">
              <w:rPr>
                <w:rFonts w:eastAsia="Times New Roman"/>
                <w:sz w:val="16"/>
                <w:szCs w:val="16"/>
              </w:rPr>
              <w:t>Талон уведомление о начале деятельности по оптовой реализации изделий медицинского назначения</w:t>
            </w:r>
          </w:p>
        </w:tc>
        <w:tc>
          <w:tcPr>
            <w:tcW w:w="2410"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both"/>
              <w:rPr>
                <w:rFonts w:eastAsia="Times New Roman"/>
                <w:sz w:val="16"/>
                <w:szCs w:val="16"/>
              </w:rPr>
            </w:pPr>
            <w:r w:rsidRPr="00481B47">
              <w:rPr>
                <w:rFonts w:eastAsia="Times New Roman"/>
                <w:sz w:val="16"/>
                <w:szCs w:val="16"/>
              </w:rPr>
              <w:t>от 02.01.2020</w:t>
            </w:r>
          </w:p>
        </w:tc>
        <w:tc>
          <w:tcPr>
            <w:tcW w:w="3260"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both"/>
              <w:rPr>
                <w:rFonts w:eastAsia="Times New Roman"/>
                <w:sz w:val="16"/>
                <w:szCs w:val="16"/>
              </w:rPr>
            </w:pPr>
            <w:r w:rsidRPr="00481B47">
              <w:rPr>
                <w:rFonts w:eastAsia="Times New Roman"/>
                <w:sz w:val="16"/>
                <w:szCs w:val="16"/>
              </w:rPr>
              <w:t>На  1 (одном)  листе</w:t>
            </w:r>
          </w:p>
        </w:tc>
        <w:tc>
          <w:tcPr>
            <w:tcW w:w="3261"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both"/>
              <w:rPr>
                <w:rFonts w:eastAsia="Times New Roman"/>
                <w:sz w:val="16"/>
                <w:szCs w:val="16"/>
              </w:rPr>
            </w:pPr>
            <w:r w:rsidRPr="00481B47">
              <w:rPr>
                <w:rFonts w:eastAsia="Times New Roman"/>
                <w:sz w:val="16"/>
                <w:szCs w:val="16"/>
              </w:rPr>
              <w:t>РГУ «Департамент контроля качества и безопасности товаров и услуг города Алматы Комитета контроля качества и безопасности товаров и услуг МЗ РК»</w:t>
            </w:r>
          </w:p>
        </w:tc>
        <w:tc>
          <w:tcPr>
            <w:tcW w:w="1985"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center"/>
              <w:rPr>
                <w:rFonts w:eastAsia="Times New Roman"/>
                <w:sz w:val="16"/>
                <w:szCs w:val="16"/>
              </w:rPr>
            </w:pPr>
            <w:r w:rsidRPr="00481B47">
              <w:rPr>
                <w:rFonts w:eastAsia="Times New Roman"/>
                <w:sz w:val="16"/>
                <w:szCs w:val="16"/>
              </w:rPr>
              <w:t>Оригинал</w:t>
            </w:r>
          </w:p>
        </w:tc>
        <w:tc>
          <w:tcPr>
            <w:tcW w:w="850"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center"/>
              <w:rPr>
                <w:rFonts w:eastAsia="Times New Roman"/>
                <w:sz w:val="16"/>
                <w:szCs w:val="16"/>
              </w:rPr>
            </w:pPr>
            <w:r w:rsidRPr="00481B47">
              <w:rPr>
                <w:rFonts w:eastAsia="Times New Roman"/>
                <w:sz w:val="16"/>
                <w:szCs w:val="16"/>
              </w:rPr>
              <w:t>51-52</w:t>
            </w:r>
          </w:p>
        </w:tc>
      </w:tr>
      <w:tr w:rsidR="00481B47" w:rsidRPr="00481B47" w:rsidTr="00435D08">
        <w:tc>
          <w:tcPr>
            <w:tcW w:w="534"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center"/>
              <w:rPr>
                <w:rFonts w:eastAsia="Times New Roman"/>
                <w:sz w:val="16"/>
                <w:szCs w:val="16"/>
                <w:lang w:val="kk-KZ"/>
              </w:rPr>
            </w:pPr>
            <w:r w:rsidRPr="00481B47">
              <w:rPr>
                <w:rFonts w:eastAsia="Times New Roman"/>
                <w:sz w:val="16"/>
                <w:szCs w:val="16"/>
                <w:lang w:val="kk-KZ"/>
              </w:rPr>
              <w:t>12</w:t>
            </w:r>
          </w:p>
        </w:tc>
        <w:tc>
          <w:tcPr>
            <w:tcW w:w="3430"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both"/>
              <w:rPr>
                <w:rFonts w:eastAsia="Times New Roman"/>
                <w:sz w:val="16"/>
                <w:szCs w:val="16"/>
              </w:rPr>
            </w:pPr>
            <w:r w:rsidRPr="00481B47">
              <w:rPr>
                <w:rFonts w:eastAsia="Times New Roman"/>
                <w:sz w:val="16"/>
                <w:szCs w:val="16"/>
              </w:rPr>
              <w:t xml:space="preserve">Сведения об отсутствии (наличии) задолженности, учет по которым ведется в органах государственных доходов по состоянию на </w:t>
            </w:r>
            <w:r w:rsidRPr="00481B47">
              <w:rPr>
                <w:rFonts w:eastAsia="Times New Roman"/>
                <w:sz w:val="16"/>
                <w:szCs w:val="16"/>
                <w:lang w:val="kk-KZ"/>
              </w:rPr>
              <w:t>06</w:t>
            </w:r>
            <w:r w:rsidRPr="00481B47">
              <w:rPr>
                <w:rFonts w:eastAsia="Times New Roman"/>
                <w:sz w:val="16"/>
                <w:szCs w:val="16"/>
              </w:rPr>
              <w:t>.01.2020 г.</w:t>
            </w:r>
          </w:p>
        </w:tc>
        <w:tc>
          <w:tcPr>
            <w:tcW w:w="2410"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both"/>
              <w:rPr>
                <w:rFonts w:eastAsia="Times New Roman"/>
                <w:sz w:val="16"/>
                <w:szCs w:val="16"/>
              </w:rPr>
            </w:pPr>
            <w:r w:rsidRPr="00481B47">
              <w:rPr>
                <w:rFonts w:eastAsia="Times New Roman"/>
                <w:sz w:val="16"/>
                <w:szCs w:val="16"/>
              </w:rPr>
              <w:t>Уникальный номер №10100374853170</w:t>
            </w:r>
          </w:p>
        </w:tc>
        <w:tc>
          <w:tcPr>
            <w:tcW w:w="3260"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both"/>
              <w:rPr>
                <w:rFonts w:eastAsia="Times New Roman"/>
                <w:sz w:val="16"/>
                <w:szCs w:val="16"/>
              </w:rPr>
            </w:pPr>
            <w:r w:rsidRPr="00481B47">
              <w:rPr>
                <w:rFonts w:eastAsia="Times New Roman"/>
                <w:sz w:val="16"/>
                <w:szCs w:val="16"/>
              </w:rPr>
              <w:t>  На  5 (пяти)  листах. Сформирован порталом электронного правительства</w:t>
            </w:r>
          </w:p>
        </w:tc>
        <w:tc>
          <w:tcPr>
            <w:tcW w:w="3261"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both"/>
              <w:rPr>
                <w:rFonts w:eastAsia="Times New Roman"/>
                <w:sz w:val="16"/>
                <w:szCs w:val="16"/>
              </w:rPr>
            </w:pPr>
            <w:r w:rsidRPr="00481B47">
              <w:rPr>
                <w:rFonts w:eastAsia="Times New Roman"/>
                <w:sz w:val="16"/>
                <w:szCs w:val="16"/>
              </w:rPr>
              <w:t>РГУ «Управление государственных доходов по Медеускому району Департамента государственных доходов по городу Алматы Комитета государственных доходов Министерства финансов РК</w:t>
            </w:r>
          </w:p>
        </w:tc>
        <w:tc>
          <w:tcPr>
            <w:tcW w:w="1985"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center"/>
              <w:rPr>
                <w:rFonts w:eastAsia="Times New Roman"/>
                <w:sz w:val="16"/>
                <w:szCs w:val="16"/>
              </w:rPr>
            </w:pPr>
            <w:r w:rsidRPr="00481B47">
              <w:rPr>
                <w:rFonts w:eastAsia="Times New Roman"/>
                <w:sz w:val="16"/>
                <w:szCs w:val="16"/>
              </w:rPr>
              <w:t>Оригинал</w:t>
            </w:r>
          </w:p>
        </w:tc>
        <w:tc>
          <w:tcPr>
            <w:tcW w:w="850"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center"/>
              <w:rPr>
                <w:rFonts w:eastAsia="Times New Roman"/>
                <w:sz w:val="16"/>
                <w:szCs w:val="16"/>
              </w:rPr>
            </w:pPr>
            <w:r w:rsidRPr="00481B47">
              <w:rPr>
                <w:rFonts w:eastAsia="Times New Roman"/>
                <w:sz w:val="16"/>
                <w:szCs w:val="16"/>
              </w:rPr>
              <w:t>53-62</w:t>
            </w:r>
          </w:p>
        </w:tc>
      </w:tr>
      <w:tr w:rsidR="00481B47" w:rsidRPr="00481B47" w:rsidTr="00435D08">
        <w:tc>
          <w:tcPr>
            <w:tcW w:w="534"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center"/>
              <w:rPr>
                <w:rFonts w:eastAsia="Times New Roman"/>
                <w:sz w:val="16"/>
                <w:szCs w:val="16"/>
              </w:rPr>
            </w:pPr>
            <w:r w:rsidRPr="00481B47">
              <w:rPr>
                <w:rFonts w:eastAsia="Times New Roman"/>
                <w:sz w:val="16"/>
                <w:szCs w:val="16"/>
              </w:rPr>
              <w:t>13</w:t>
            </w:r>
          </w:p>
        </w:tc>
        <w:tc>
          <w:tcPr>
            <w:tcW w:w="3430"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both"/>
              <w:rPr>
                <w:rFonts w:eastAsia="Times New Roman"/>
                <w:sz w:val="16"/>
                <w:szCs w:val="16"/>
              </w:rPr>
            </w:pPr>
            <w:r w:rsidRPr="00481B47">
              <w:rPr>
                <w:rFonts w:eastAsia="Times New Roman"/>
                <w:sz w:val="16"/>
                <w:szCs w:val="16"/>
              </w:rPr>
              <w:t>Информационное письмо</w:t>
            </w:r>
          </w:p>
        </w:tc>
        <w:tc>
          <w:tcPr>
            <w:tcW w:w="2410"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both"/>
              <w:rPr>
                <w:rFonts w:eastAsia="Times New Roman"/>
                <w:sz w:val="16"/>
                <w:szCs w:val="16"/>
              </w:rPr>
            </w:pPr>
            <w:r w:rsidRPr="00481B47">
              <w:rPr>
                <w:rFonts w:eastAsia="Times New Roman"/>
                <w:sz w:val="16"/>
                <w:szCs w:val="16"/>
              </w:rPr>
              <w:t>№</w:t>
            </w:r>
            <w:r w:rsidRPr="00481B47">
              <w:rPr>
                <w:rFonts w:eastAsia="Times New Roman"/>
                <w:sz w:val="16"/>
                <w:szCs w:val="16"/>
                <w:lang w:val="kk-KZ"/>
              </w:rPr>
              <w:t>151</w:t>
            </w:r>
            <w:r w:rsidRPr="00481B47">
              <w:rPr>
                <w:rFonts w:eastAsia="Times New Roman"/>
                <w:sz w:val="16"/>
                <w:szCs w:val="16"/>
              </w:rPr>
              <w:t xml:space="preserve">  от </w:t>
            </w:r>
            <w:r w:rsidRPr="00481B47">
              <w:rPr>
                <w:rFonts w:eastAsia="Times New Roman"/>
                <w:sz w:val="16"/>
                <w:szCs w:val="16"/>
                <w:lang w:val="kk-KZ"/>
              </w:rPr>
              <w:t>17</w:t>
            </w:r>
            <w:r w:rsidRPr="00481B47">
              <w:rPr>
                <w:rFonts w:eastAsia="Times New Roman"/>
                <w:sz w:val="16"/>
                <w:szCs w:val="16"/>
              </w:rPr>
              <w:t>.01.20</w:t>
            </w:r>
            <w:r w:rsidRPr="00481B47">
              <w:rPr>
                <w:rFonts w:eastAsia="Times New Roman"/>
                <w:sz w:val="16"/>
                <w:szCs w:val="16"/>
                <w:lang w:val="kk-KZ"/>
              </w:rPr>
              <w:t xml:space="preserve">20 </w:t>
            </w:r>
            <w:r w:rsidRPr="00481B47">
              <w:rPr>
                <w:rFonts w:eastAsia="Times New Roman"/>
                <w:sz w:val="16"/>
                <w:szCs w:val="16"/>
              </w:rPr>
              <w:t>года</w:t>
            </w:r>
          </w:p>
        </w:tc>
        <w:tc>
          <w:tcPr>
            <w:tcW w:w="3260"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both"/>
              <w:rPr>
                <w:rFonts w:eastAsia="Times New Roman"/>
                <w:sz w:val="16"/>
                <w:szCs w:val="16"/>
              </w:rPr>
            </w:pPr>
            <w:r w:rsidRPr="00481B47">
              <w:rPr>
                <w:rFonts w:eastAsia="Times New Roman"/>
                <w:sz w:val="16"/>
                <w:szCs w:val="16"/>
              </w:rPr>
              <w:t>О том, что  ТОО «</w:t>
            </w:r>
            <w:r w:rsidRPr="00481B47">
              <w:rPr>
                <w:rFonts w:eastAsia="Times New Roman"/>
                <w:sz w:val="16"/>
                <w:szCs w:val="16"/>
                <w:lang w:val="en-US"/>
              </w:rPr>
              <w:t>Dariya</w:t>
            </w:r>
            <w:r w:rsidRPr="00481B47">
              <w:rPr>
                <w:rFonts w:eastAsia="Times New Roman"/>
                <w:sz w:val="16"/>
                <w:szCs w:val="16"/>
              </w:rPr>
              <w:t xml:space="preserve"> </w:t>
            </w:r>
            <w:r w:rsidRPr="00481B47">
              <w:rPr>
                <w:rFonts w:eastAsia="Times New Roman"/>
                <w:sz w:val="16"/>
                <w:szCs w:val="16"/>
                <w:lang w:val="en-US"/>
              </w:rPr>
              <w:t>medica</w:t>
            </w:r>
            <w:r w:rsidRPr="00481B47">
              <w:rPr>
                <w:rFonts w:eastAsia="Times New Roman"/>
                <w:sz w:val="16"/>
                <w:szCs w:val="16"/>
              </w:rPr>
              <w:t xml:space="preserve"> «Дарья медика»  не состоит в перечне недобросовестных поставщиков, не находится в процедуре банкротства или ликвидации.</w:t>
            </w:r>
          </w:p>
        </w:tc>
        <w:tc>
          <w:tcPr>
            <w:tcW w:w="3261"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both"/>
              <w:rPr>
                <w:rFonts w:eastAsia="Times New Roman"/>
                <w:sz w:val="16"/>
                <w:szCs w:val="16"/>
              </w:rPr>
            </w:pPr>
            <w:r w:rsidRPr="00481B47">
              <w:rPr>
                <w:rFonts w:eastAsia="Times New Roman"/>
                <w:sz w:val="16"/>
                <w:szCs w:val="16"/>
              </w:rPr>
              <w:t>Директор ТОО «</w:t>
            </w:r>
            <w:r w:rsidRPr="00481B47">
              <w:rPr>
                <w:rFonts w:eastAsia="Times New Roman"/>
                <w:sz w:val="16"/>
                <w:szCs w:val="16"/>
                <w:lang w:val="en-US"/>
              </w:rPr>
              <w:t>Dariya</w:t>
            </w:r>
            <w:r w:rsidRPr="00481B47">
              <w:rPr>
                <w:rFonts w:eastAsia="Times New Roman"/>
                <w:sz w:val="16"/>
                <w:szCs w:val="16"/>
              </w:rPr>
              <w:t xml:space="preserve"> </w:t>
            </w:r>
            <w:r w:rsidRPr="00481B47">
              <w:rPr>
                <w:rFonts w:eastAsia="Times New Roman"/>
                <w:sz w:val="16"/>
                <w:szCs w:val="16"/>
                <w:lang w:val="en-US"/>
              </w:rPr>
              <w:t>medica</w:t>
            </w:r>
            <w:r w:rsidRPr="00481B47">
              <w:rPr>
                <w:rFonts w:eastAsia="Times New Roman"/>
                <w:sz w:val="16"/>
                <w:szCs w:val="16"/>
              </w:rPr>
              <w:t xml:space="preserve"> «Дарья медика» Петренко С. А.</w:t>
            </w:r>
          </w:p>
        </w:tc>
        <w:tc>
          <w:tcPr>
            <w:tcW w:w="1985"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center"/>
              <w:rPr>
                <w:rFonts w:eastAsia="Times New Roman"/>
                <w:sz w:val="16"/>
                <w:szCs w:val="16"/>
              </w:rPr>
            </w:pPr>
            <w:r w:rsidRPr="00481B47">
              <w:rPr>
                <w:rFonts w:eastAsia="Times New Roman"/>
                <w:sz w:val="16"/>
                <w:szCs w:val="16"/>
              </w:rPr>
              <w:t>Оригинал</w:t>
            </w:r>
          </w:p>
        </w:tc>
        <w:tc>
          <w:tcPr>
            <w:tcW w:w="850"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center"/>
              <w:rPr>
                <w:rFonts w:eastAsia="Times New Roman"/>
                <w:sz w:val="16"/>
                <w:szCs w:val="16"/>
              </w:rPr>
            </w:pPr>
            <w:r w:rsidRPr="00481B47">
              <w:rPr>
                <w:rFonts w:eastAsia="Times New Roman"/>
                <w:sz w:val="16"/>
                <w:szCs w:val="16"/>
              </w:rPr>
              <w:t>63-64</w:t>
            </w:r>
          </w:p>
        </w:tc>
      </w:tr>
      <w:tr w:rsidR="00481B47" w:rsidRPr="00481B47" w:rsidTr="00435D08">
        <w:trPr>
          <w:trHeight w:val="598"/>
        </w:trPr>
        <w:tc>
          <w:tcPr>
            <w:tcW w:w="534"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center"/>
              <w:rPr>
                <w:rFonts w:eastAsia="Times New Roman"/>
                <w:sz w:val="16"/>
                <w:szCs w:val="16"/>
              </w:rPr>
            </w:pPr>
            <w:r w:rsidRPr="00481B47">
              <w:rPr>
                <w:rFonts w:eastAsia="Times New Roman"/>
                <w:sz w:val="16"/>
                <w:szCs w:val="16"/>
              </w:rPr>
              <w:t>14</w:t>
            </w:r>
          </w:p>
        </w:tc>
        <w:tc>
          <w:tcPr>
            <w:tcW w:w="3430"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both"/>
              <w:rPr>
                <w:rFonts w:eastAsia="Times New Roman"/>
                <w:sz w:val="16"/>
                <w:szCs w:val="16"/>
              </w:rPr>
            </w:pPr>
            <w:r w:rsidRPr="00481B47">
              <w:rPr>
                <w:rFonts w:eastAsia="Times New Roman"/>
                <w:sz w:val="16"/>
                <w:szCs w:val="16"/>
              </w:rPr>
              <w:t>Справка АО «БанкЦентрКредит» об отсутствии задолженности и о наличии текущих счетов</w:t>
            </w:r>
          </w:p>
        </w:tc>
        <w:tc>
          <w:tcPr>
            <w:tcW w:w="2410"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both"/>
              <w:rPr>
                <w:rFonts w:eastAsia="Times New Roman"/>
                <w:sz w:val="16"/>
                <w:szCs w:val="16"/>
              </w:rPr>
            </w:pPr>
            <w:r w:rsidRPr="00481B47">
              <w:rPr>
                <w:rFonts w:eastAsia="Times New Roman"/>
                <w:sz w:val="16"/>
                <w:szCs w:val="16"/>
              </w:rPr>
              <w:t>№64-2002-49</w:t>
            </w:r>
            <w:r w:rsidRPr="00481B47">
              <w:rPr>
                <w:rFonts w:eastAsia="Times New Roman"/>
                <w:sz w:val="16"/>
                <w:szCs w:val="16"/>
                <w:lang w:val="en-US"/>
              </w:rPr>
              <w:t>/5</w:t>
            </w:r>
            <w:r w:rsidRPr="00481B47">
              <w:rPr>
                <w:rFonts w:eastAsia="Times New Roman"/>
                <w:sz w:val="16"/>
                <w:szCs w:val="16"/>
              </w:rPr>
              <w:t xml:space="preserve"> и №</w:t>
            </w:r>
            <w:r w:rsidRPr="00481B47">
              <w:rPr>
                <w:rFonts w:eastAsia="Times New Roman"/>
                <w:sz w:val="16"/>
                <w:szCs w:val="16"/>
                <w:lang w:val="en-US"/>
              </w:rPr>
              <w:t>64-2002-49/3</w:t>
            </w:r>
            <w:r w:rsidRPr="00481B47">
              <w:rPr>
                <w:rFonts w:eastAsia="Times New Roman"/>
                <w:sz w:val="16"/>
                <w:szCs w:val="16"/>
                <w:lang w:val="kk-KZ"/>
              </w:rPr>
              <w:t xml:space="preserve"> </w:t>
            </w:r>
            <w:r w:rsidRPr="00481B47">
              <w:rPr>
                <w:rFonts w:eastAsia="Times New Roman"/>
                <w:sz w:val="16"/>
                <w:szCs w:val="16"/>
              </w:rPr>
              <w:t xml:space="preserve">от </w:t>
            </w:r>
            <w:r w:rsidRPr="00481B47">
              <w:rPr>
                <w:rFonts w:eastAsia="Times New Roman"/>
                <w:sz w:val="16"/>
                <w:szCs w:val="16"/>
                <w:lang w:val="en-US"/>
              </w:rPr>
              <w:t xml:space="preserve">05 </w:t>
            </w:r>
            <w:r w:rsidRPr="00481B47">
              <w:rPr>
                <w:rFonts w:eastAsia="Times New Roman"/>
                <w:sz w:val="16"/>
                <w:szCs w:val="16"/>
                <w:lang w:val="kk-KZ"/>
              </w:rPr>
              <w:t>января 2020</w:t>
            </w:r>
            <w:r w:rsidRPr="00481B47">
              <w:rPr>
                <w:rFonts w:eastAsia="Times New Roman"/>
                <w:sz w:val="16"/>
                <w:szCs w:val="16"/>
              </w:rPr>
              <w:t xml:space="preserve"> года</w:t>
            </w:r>
          </w:p>
        </w:tc>
        <w:tc>
          <w:tcPr>
            <w:tcW w:w="3260"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both"/>
              <w:rPr>
                <w:rFonts w:eastAsia="Times New Roman"/>
                <w:sz w:val="16"/>
                <w:szCs w:val="16"/>
              </w:rPr>
            </w:pPr>
            <w:r w:rsidRPr="00481B47">
              <w:rPr>
                <w:rFonts w:eastAsia="Times New Roman"/>
                <w:sz w:val="16"/>
                <w:szCs w:val="16"/>
              </w:rPr>
              <w:t xml:space="preserve">На  </w:t>
            </w:r>
            <w:r w:rsidRPr="00481B47">
              <w:rPr>
                <w:rFonts w:eastAsia="Times New Roman"/>
                <w:sz w:val="16"/>
                <w:szCs w:val="16"/>
                <w:lang w:val="kk-KZ"/>
              </w:rPr>
              <w:t>6</w:t>
            </w:r>
            <w:r w:rsidRPr="00481B47">
              <w:rPr>
                <w:rFonts w:eastAsia="Times New Roman"/>
                <w:sz w:val="16"/>
                <w:szCs w:val="16"/>
              </w:rPr>
              <w:t xml:space="preserve"> (шести)  листах. </w:t>
            </w:r>
          </w:p>
          <w:p w:rsidR="00481B47" w:rsidRPr="00481B47" w:rsidRDefault="00481B47" w:rsidP="00481B47">
            <w:pPr>
              <w:jc w:val="both"/>
              <w:rPr>
                <w:rFonts w:eastAsia="Times New Roman"/>
                <w:sz w:val="16"/>
                <w:szCs w:val="16"/>
              </w:rPr>
            </w:pPr>
            <w:r w:rsidRPr="00481B47">
              <w:rPr>
                <w:rFonts w:eastAsia="Times New Roman"/>
                <w:sz w:val="16"/>
                <w:szCs w:val="16"/>
              </w:rPr>
              <w:t>С приложением доверенностей на право подписи</w:t>
            </w:r>
          </w:p>
        </w:tc>
        <w:tc>
          <w:tcPr>
            <w:tcW w:w="3261"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both"/>
              <w:rPr>
                <w:rFonts w:eastAsia="Times New Roman"/>
                <w:sz w:val="16"/>
                <w:szCs w:val="16"/>
              </w:rPr>
            </w:pPr>
            <w:r w:rsidRPr="00481B47">
              <w:rPr>
                <w:rFonts w:eastAsia="Times New Roman"/>
                <w:sz w:val="16"/>
                <w:szCs w:val="16"/>
              </w:rPr>
              <w:t>Директор отделения №2002 АГФ АО «БанкЦентрКредит» Жуматова Ш.Ж., Заместитель директора отделения №2002  АГФ АО «БанкЦентрКредит» Хусаинова А.К.</w:t>
            </w:r>
          </w:p>
        </w:tc>
        <w:tc>
          <w:tcPr>
            <w:tcW w:w="1985"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center"/>
              <w:rPr>
                <w:rFonts w:eastAsia="Times New Roman"/>
                <w:sz w:val="16"/>
                <w:szCs w:val="16"/>
              </w:rPr>
            </w:pPr>
            <w:r w:rsidRPr="00481B47">
              <w:rPr>
                <w:rFonts w:eastAsia="Times New Roman"/>
                <w:sz w:val="16"/>
                <w:szCs w:val="16"/>
              </w:rPr>
              <w:t>Оригинал</w:t>
            </w:r>
          </w:p>
        </w:tc>
        <w:tc>
          <w:tcPr>
            <w:tcW w:w="850"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center"/>
              <w:rPr>
                <w:rFonts w:eastAsia="Times New Roman"/>
                <w:sz w:val="16"/>
                <w:szCs w:val="16"/>
              </w:rPr>
            </w:pPr>
            <w:r w:rsidRPr="00481B47">
              <w:rPr>
                <w:rFonts w:eastAsia="Times New Roman"/>
                <w:sz w:val="16"/>
                <w:szCs w:val="16"/>
              </w:rPr>
              <w:t>65-76</w:t>
            </w:r>
          </w:p>
        </w:tc>
      </w:tr>
      <w:tr w:rsidR="00481B47" w:rsidRPr="00481B47" w:rsidTr="00435D08">
        <w:tc>
          <w:tcPr>
            <w:tcW w:w="534"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center"/>
              <w:rPr>
                <w:rFonts w:eastAsia="Times New Roman"/>
                <w:sz w:val="16"/>
                <w:szCs w:val="16"/>
              </w:rPr>
            </w:pPr>
            <w:r w:rsidRPr="00481B47">
              <w:rPr>
                <w:rFonts w:eastAsia="Times New Roman"/>
                <w:sz w:val="16"/>
                <w:szCs w:val="16"/>
              </w:rPr>
              <w:lastRenderedPageBreak/>
              <w:t>15</w:t>
            </w:r>
          </w:p>
        </w:tc>
        <w:tc>
          <w:tcPr>
            <w:tcW w:w="3430"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both"/>
              <w:rPr>
                <w:rFonts w:eastAsia="Times New Roman"/>
                <w:sz w:val="16"/>
                <w:szCs w:val="16"/>
              </w:rPr>
            </w:pPr>
            <w:r w:rsidRPr="00481B47">
              <w:rPr>
                <w:rFonts w:eastAsia="Times New Roman"/>
                <w:sz w:val="16"/>
                <w:szCs w:val="16"/>
              </w:rPr>
              <w:t xml:space="preserve">Сведения о квалификации </w:t>
            </w:r>
          </w:p>
        </w:tc>
        <w:tc>
          <w:tcPr>
            <w:tcW w:w="2410"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both"/>
              <w:rPr>
                <w:rFonts w:eastAsia="Times New Roman"/>
                <w:sz w:val="16"/>
                <w:szCs w:val="16"/>
              </w:rPr>
            </w:pPr>
            <w:r w:rsidRPr="00481B47">
              <w:rPr>
                <w:rFonts w:eastAsia="Times New Roman"/>
                <w:sz w:val="16"/>
                <w:szCs w:val="16"/>
              </w:rPr>
              <w:t xml:space="preserve">от </w:t>
            </w:r>
            <w:r w:rsidRPr="00481B47">
              <w:rPr>
                <w:rFonts w:eastAsia="Times New Roman"/>
                <w:sz w:val="16"/>
                <w:szCs w:val="16"/>
                <w:lang w:val="kk-KZ"/>
              </w:rPr>
              <w:t>17</w:t>
            </w:r>
            <w:r w:rsidRPr="00481B47">
              <w:rPr>
                <w:rFonts w:eastAsia="Times New Roman"/>
                <w:sz w:val="16"/>
                <w:szCs w:val="16"/>
              </w:rPr>
              <w:t>.01.20</w:t>
            </w:r>
            <w:r w:rsidRPr="00481B47">
              <w:rPr>
                <w:rFonts w:eastAsia="Times New Roman"/>
                <w:sz w:val="16"/>
                <w:szCs w:val="16"/>
                <w:lang w:val="kk-KZ"/>
              </w:rPr>
              <w:t xml:space="preserve">20 </w:t>
            </w:r>
            <w:r w:rsidRPr="00481B47">
              <w:rPr>
                <w:rFonts w:eastAsia="Times New Roman"/>
                <w:sz w:val="16"/>
                <w:szCs w:val="16"/>
              </w:rPr>
              <w:t>года</w:t>
            </w:r>
          </w:p>
        </w:tc>
        <w:tc>
          <w:tcPr>
            <w:tcW w:w="3260"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both"/>
              <w:rPr>
                <w:rFonts w:eastAsia="Times New Roman"/>
                <w:sz w:val="16"/>
                <w:szCs w:val="16"/>
              </w:rPr>
            </w:pPr>
            <w:r w:rsidRPr="00481B47">
              <w:rPr>
                <w:rFonts w:eastAsia="Times New Roman"/>
                <w:sz w:val="16"/>
                <w:szCs w:val="16"/>
              </w:rPr>
              <w:t>Информация об объемах товаров, поставленных  ТОО «</w:t>
            </w:r>
            <w:r w:rsidRPr="00481B47">
              <w:rPr>
                <w:rFonts w:eastAsia="Times New Roman"/>
                <w:sz w:val="16"/>
                <w:szCs w:val="16"/>
                <w:lang w:val="en-US"/>
              </w:rPr>
              <w:t>Dariya</w:t>
            </w:r>
            <w:r w:rsidRPr="00481B47">
              <w:rPr>
                <w:rFonts w:eastAsia="Times New Roman"/>
                <w:sz w:val="16"/>
                <w:szCs w:val="16"/>
              </w:rPr>
              <w:t xml:space="preserve"> </w:t>
            </w:r>
            <w:r w:rsidRPr="00481B47">
              <w:rPr>
                <w:rFonts w:eastAsia="Times New Roman"/>
                <w:sz w:val="16"/>
                <w:szCs w:val="16"/>
                <w:lang w:val="en-US"/>
              </w:rPr>
              <w:t>medica</w:t>
            </w:r>
            <w:r w:rsidRPr="00481B47">
              <w:rPr>
                <w:rFonts w:eastAsia="Times New Roman"/>
                <w:sz w:val="16"/>
                <w:szCs w:val="16"/>
              </w:rPr>
              <w:t xml:space="preserve"> «Дарья медика», аналогичных закупаемым на тендере.</w:t>
            </w:r>
          </w:p>
        </w:tc>
        <w:tc>
          <w:tcPr>
            <w:tcW w:w="3261"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both"/>
              <w:rPr>
                <w:rFonts w:eastAsia="Times New Roman"/>
                <w:sz w:val="16"/>
                <w:szCs w:val="16"/>
              </w:rPr>
            </w:pPr>
            <w:r w:rsidRPr="00481B47">
              <w:rPr>
                <w:rFonts w:eastAsia="Times New Roman"/>
                <w:sz w:val="16"/>
                <w:szCs w:val="16"/>
              </w:rPr>
              <w:t>Директор ТОО «</w:t>
            </w:r>
            <w:r w:rsidRPr="00481B47">
              <w:rPr>
                <w:rFonts w:eastAsia="Times New Roman"/>
                <w:sz w:val="16"/>
                <w:szCs w:val="16"/>
                <w:lang w:val="en-US"/>
              </w:rPr>
              <w:t>Dariya</w:t>
            </w:r>
            <w:r w:rsidRPr="00481B47">
              <w:rPr>
                <w:rFonts w:eastAsia="Times New Roman"/>
                <w:sz w:val="16"/>
                <w:szCs w:val="16"/>
              </w:rPr>
              <w:t xml:space="preserve"> </w:t>
            </w:r>
            <w:r w:rsidRPr="00481B47">
              <w:rPr>
                <w:rFonts w:eastAsia="Times New Roman"/>
                <w:sz w:val="16"/>
                <w:szCs w:val="16"/>
                <w:lang w:val="en-US"/>
              </w:rPr>
              <w:t>medica</w:t>
            </w:r>
            <w:r w:rsidRPr="00481B47">
              <w:rPr>
                <w:rFonts w:eastAsia="Times New Roman"/>
                <w:sz w:val="16"/>
                <w:szCs w:val="16"/>
              </w:rPr>
              <w:t xml:space="preserve"> «Дарья медика» Петренко С. А.</w:t>
            </w:r>
          </w:p>
        </w:tc>
        <w:tc>
          <w:tcPr>
            <w:tcW w:w="1985"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center"/>
              <w:rPr>
                <w:rFonts w:eastAsia="Times New Roman"/>
                <w:sz w:val="16"/>
                <w:szCs w:val="16"/>
              </w:rPr>
            </w:pPr>
            <w:r w:rsidRPr="00481B47">
              <w:rPr>
                <w:rFonts w:eastAsia="Times New Roman"/>
                <w:sz w:val="16"/>
                <w:szCs w:val="16"/>
              </w:rPr>
              <w:t>Оригинал</w:t>
            </w:r>
          </w:p>
        </w:tc>
        <w:tc>
          <w:tcPr>
            <w:tcW w:w="850"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center"/>
              <w:rPr>
                <w:rFonts w:eastAsia="Times New Roman"/>
                <w:sz w:val="16"/>
                <w:szCs w:val="16"/>
              </w:rPr>
            </w:pPr>
            <w:r w:rsidRPr="00481B47">
              <w:rPr>
                <w:rFonts w:eastAsia="Times New Roman"/>
                <w:sz w:val="16"/>
                <w:szCs w:val="16"/>
              </w:rPr>
              <w:t>77-78</w:t>
            </w:r>
          </w:p>
        </w:tc>
      </w:tr>
      <w:tr w:rsidR="00481B47" w:rsidRPr="00481B47" w:rsidTr="00435D08">
        <w:tc>
          <w:tcPr>
            <w:tcW w:w="534"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center"/>
              <w:rPr>
                <w:rFonts w:eastAsia="Times New Roman"/>
                <w:sz w:val="16"/>
                <w:szCs w:val="16"/>
              </w:rPr>
            </w:pPr>
            <w:r w:rsidRPr="00481B47">
              <w:rPr>
                <w:rFonts w:eastAsia="Times New Roman"/>
                <w:sz w:val="16"/>
                <w:szCs w:val="16"/>
              </w:rPr>
              <w:t>16</w:t>
            </w:r>
          </w:p>
        </w:tc>
        <w:tc>
          <w:tcPr>
            <w:tcW w:w="3430"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both"/>
              <w:rPr>
                <w:rFonts w:eastAsia="Times New Roman"/>
                <w:sz w:val="16"/>
                <w:szCs w:val="16"/>
              </w:rPr>
            </w:pPr>
            <w:r w:rsidRPr="00481B47">
              <w:rPr>
                <w:rFonts w:eastAsia="Times New Roman"/>
                <w:sz w:val="16"/>
                <w:szCs w:val="16"/>
              </w:rPr>
              <w:t>Копии Расходных накладных (Документы подтверждающие квалификацию)</w:t>
            </w:r>
          </w:p>
        </w:tc>
        <w:tc>
          <w:tcPr>
            <w:tcW w:w="2410"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both"/>
              <w:rPr>
                <w:rFonts w:eastAsia="Times New Roman"/>
                <w:sz w:val="16"/>
                <w:szCs w:val="16"/>
              </w:rPr>
            </w:pPr>
            <w:r w:rsidRPr="00481B47">
              <w:rPr>
                <w:rFonts w:eastAsia="Times New Roman"/>
                <w:sz w:val="16"/>
                <w:szCs w:val="16"/>
              </w:rPr>
              <w:t xml:space="preserve"> б/н</w:t>
            </w:r>
          </w:p>
        </w:tc>
        <w:tc>
          <w:tcPr>
            <w:tcW w:w="3260"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both"/>
              <w:rPr>
                <w:rFonts w:eastAsia="Times New Roman"/>
                <w:sz w:val="16"/>
                <w:szCs w:val="16"/>
              </w:rPr>
            </w:pPr>
            <w:r w:rsidRPr="00481B47">
              <w:rPr>
                <w:rFonts w:eastAsia="Times New Roman"/>
                <w:sz w:val="16"/>
                <w:szCs w:val="16"/>
              </w:rPr>
              <w:t xml:space="preserve">За период 2019.  На  </w:t>
            </w:r>
            <w:r w:rsidRPr="00481B47">
              <w:rPr>
                <w:rFonts w:eastAsia="Times New Roman"/>
                <w:sz w:val="16"/>
                <w:szCs w:val="16"/>
                <w:lang w:val="kk-KZ"/>
              </w:rPr>
              <w:t>2</w:t>
            </w:r>
            <w:r w:rsidRPr="00481B47">
              <w:rPr>
                <w:rFonts w:eastAsia="Times New Roman"/>
                <w:sz w:val="16"/>
                <w:szCs w:val="16"/>
              </w:rPr>
              <w:t xml:space="preserve"> (двух)  листах. </w:t>
            </w:r>
          </w:p>
          <w:p w:rsidR="00481B47" w:rsidRPr="00481B47" w:rsidRDefault="00481B47" w:rsidP="00481B47">
            <w:pPr>
              <w:rPr>
                <w:rFonts w:eastAsia="Times New Roman"/>
                <w:sz w:val="16"/>
                <w:szCs w:val="16"/>
              </w:rPr>
            </w:pPr>
          </w:p>
        </w:tc>
        <w:tc>
          <w:tcPr>
            <w:tcW w:w="3261"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both"/>
              <w:rPr>
                <w:rFonts w:eastAsia="Times New Roman"/>
                <w:sz w:val="16"/>
                <w:szCs w:val="16"/>
              </w:rPr>
            </w:pPr>
            <w:r w:rsidRPr="00481B47">
              <w:rPr>
                <w:rFonts w:eastAsia="Times New Roman"/>
                <w:sz w:val="16"/>
                <w:szCs w:val="16"/>
              </w:rPr>
              <w:t>Директор ТОО «</w:t>
            </w:r>
            <w:r w:rsidRPr="00481B47">
              <w:rPr>
                <w:rFonts w:eastAsia="Times New Roman"/>
                <w:sz w:val="16"/>
                <w:szCs w:val="16"/>
                <w:lang w:val="en-US"/>
              </w:rPr>
              <w:t>Dariya</w:t>
            </w:r>
            <w:r w:rsidRPr="00481B47">
              <w:rPr>
                <w:rFonts w:eastAsia="Times New Roman"/>
                <w:sz w:val="16"/>
                <w:szCs w:val="16"/>
              </w:rPr>
              <w:t xml:space="preserve"> </w:t>
            </w:r>
            <w:r w:rsidRPr="00481B47">
              <w:rPr>
                <w:rFonts w:eastAsia="Times New Roman"/>
                <w:sz w:val="16"/>
                <w:szCs w:val="16"/>
                <w:lang w:val="en-US"/>
              </w:rPr>
              <w:t>medica</w:t>
            </w:r>
            <w:r w:rsidRPr="00481B47">
              <w:rPr>
                <w:rFonts w:eastAsia="Times New Roman"/>
                <w:sz w:val="16"/>
                <w:szCs w:val="16"/>
              </w:rPr>
              <w:t xml:space="preserve"> «Дарья медика» Петренко С. А.</w:t>
            </w:r>
          </w:p>
        </w:tc>
        <w:tc>
          <w:tcPr>
            <w:tcW w:w="1985"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center"/>
              <w:rPr>
                <w:rFonts w:eastAsia="Times New Roman"/>
                <w:sz w:val="16"/>
                <w:szCs w:val="16"/>
                <w:lang w:val="kk-KZ"/>
              </w:rPr>
            </w:pPr>
            <w:r w:rsidRPr="00481B47">
              <w:rPr>
                <w:rFonts w:eastAsia="Times New Roman"/>
                <w:sz w:val="16"/>
                <w:szCs w:val="16"/>
                <w:lang w:val="kk-KZ"/>
              </w:rPr>
              <w:t>Копии заверенные печатью и подписью поставщика</w:t>
            </w:r>
          </w:p>
        </w:tc>
        <w:tc>
          <w:tcPr>
            <w:tcW w:w="850"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center"/>
              <w:rPr>
                <w:rFonts w:eastAsia="Times New Roman"/>
                <w:sz w:val="16"/>
                <w:szCs w:val="16"/>
                <w:lang w:val="kk-KZ"/>
              </w:rPr>
            </w:pPr>
            <w:r w:rsidRPr="00481B47">
              <w:rPr>
                <w:rFonts w:eastAsia="Times New Roman"/>
                <w:sz w:val="16"/>
                <w:szCs w:val="16"/>
                <w:lang w:val="kk-KZ"/>
              </w:rPr>
              <w:t>79-82</w:t>
            </w:r>
          </w:p>
        </w:tc>
      </w:tr>
      <w:tr w:rsidR="00481B47" w:rsidRPr="00481B47" w:rsidTr="00435D08">
        <w:tc>
          <w:tcPr>
            <w:tcW w:w="534"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center"/>
              <w:rPr>
                <w:rFonts w:eastAsia="Times New Roman"/>
                <w:sz w:val="16"/>
                <w:szCs w:val="16"/>
              </w:rPr>
            </w:pPr>
            <w:r w:rsidRPr="00481B47">
              <w:rPr>
                <w:rFonts w:eastAsia="Times New Roman"/>
                <w:sz w:val="16"/>
                <w:szCs w:val="16"/>
              </w:rPr>
              <w:t>17</w:t>
            </w:r>
          </w:p>
        </w:tc>
        <w:tc>
          <w:tcPr>
            <w:tcW w:w="3430"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both"/>
              <w:rPr>
                <w:rFonts w:eastAsia="Times New Roman"/>
                <w:sz w:val="16"/>
                <w:szCs w:val="16"/>
              </w:rPr>
            </w:pPr>
            <w:r w:rsidRPr="00481B47">
              <w:rPr>
                <w:rFonts w:eastAsia="Times New Roman"/>
                <w:sz w:val="16"/>
                <w:szCs w:val="16"/>
              </w:rPr>
              <w:t xml:space="preserve">Сведения  о наличии и количестве работников </w:t>
            </w:r>
          </w:p>
        </w:tc>
        <w:tc>
          <w:tcPr>
            <w:tcW w:w="2410"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both"/>
              <w:rPr>
                <w:rFonts w:eastAsia="Times New Roman"/>
                <w:sz w:val="16"/>
                <w:szCs w:val="16"/>
              </w:rPr>
            </w:pPr>
            <w:r w:rsidRPr="00481B47">
              <w:rPr>
                <w:rFonts w:eastAsia="Times New Roman"/>
                <w:sz w:val="16"/>
                <w:szCs w:val="16"/>
              </w:rPr>
              <w:t>№</w:t>
            </w:r>
            <w:r w:rsidRPr="00481B47">
              <w:rPr>
                <w:rFonts w:eastAsia="Times New Roman"/>
                <w:sz w:val="16"/>
                <w:szCs w:val="16"/>
                <w:lang w:val="kk-KZ"/>
              </w:rPr>
              <w:t>152</w:t>
            </w:r>
            <w:r w:rsidRPr="00481B47">
              <w:rPr>
                <w:rFonts w:eastAsia="Times New Roman"/>
                <w:sz w:val="16"/>
                <w:szCs w:val="16"/>
              </w:rPr>
              <w:t xml:space="preserve">  от </w:t>
            </w:r>
            <w:r w:rsidRPr="00481B47">
              <w:rPr>
                <w:rFonts w:eastAsia="Times New Roman"/>
                <w:sz w:val="16"/>
                <w:szCs w:val="16"/>
                <w:lang w:val="kk-KZ"/>
              </w:rPr>
              <w:t>17</w:t>
            </w:r>
            <w:r w:rsidRPr="00481B47">
              <w:rPr>
                <w:rFonts w:eastAsia="Times New Roman"/>
                <w:sz w:val="16"/>
                <w:szCs w:val="16"/>
              </w:rPr>
              <w:t>.01.20</w:t>
            </w:r>
            <w:r w:rsidRPr="00481B47">
              <w:rPr>
                <w:rFonts w:eastAsia="Times New Roman"/>
                <w:sz w:val="16"/>
                <w:szCs w:val="16"/>
                <w:lang w:val="kk-KZ"/>
              </w:rPr>
              <w:t xml:space="preserve">20 </w:t>
            </w:r>
            <w:r w:rsidRPr="00481B47">
              <w:rPr>
                <w:rFonts w:eastAsia="Times New Roman"/>
                <w:sz w:val="16"/>
                <w:szCs w:val="16"/>
              </w:rPr>
              <w:t>года</w:t>
            </w:r>
          </w:p>
        </w:tc>
        <w:tc>
          <w:tcPr>
            <w:tcW w:w="3260"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both"/>
              <w:rPr>
                <w:rFonts w:eastAsia="Times New Roman"/>
                <w:sz w:val="16"/>
                <w:szCs w:val="16"/>
              </w:rPr>
            </w:pPr>
            <w:r w:rsidRPr="00481B47">
              <w:rPr>
                <w:rFonts w:eastAsia="Times New Roman"/>
                <w:color w:val="000000"/>
                <w:sz w:val="16"/>
                <w:szCs w:val="16"/>
              </w:rPr>
              <w:t xml:space="preserve">Таблица на 1-м (одном) листе с указанием стажа работы по специальности </w:t>
            </w:r>
            <w:r w:rsidRPr="00481B47">
              <w:rPr>
                <w:rFonts w:eastAsia="Times New Roman"/>
                <w:sz w:val="16"/>
                <w:szCs w:val="16"/>
              </w:rPr>
              <w:t>(нотариально-заверенные копии дипломов прилагаются)</w:t>
            </w:r>
          </w:p>
        </w:tc>
        <w:tc>
          <w:tcPr>
            <w:tcW w:w="3261"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both"/>
              <w:rPr>
                <w:rFonts w:eastAsia="Times New Roman"/>
                <w:sz w:val="16"/>
                <w:szCs w:val="16"/>
              </w:rPr>
            </w:pPr>
            <w:r w:rsidRPr="00481B47">
              <w:rPr>
                <w:rFonts w:eastAsia="Times New Roman"/>
                <w:sz w:val="16"/>
                <w:szCs w:val="16"/>
              </w:rPr>
              <w:t>Директор ТОО «</w:t>
            </w:r>
            <w:r w:rsidRPr="00481B47">
              <w:rPr>
                <w:rFonts w:eastAsia="Times New Roman"/>
                <w:sz w:val="16"/>
                <w:szCs w:val="16"/>
                <w:lang w:val="en-US"/>
              </w:rPr>
              <w:t>Dariya</w:t>
            </w:r>
            <w:r w:rsidRPr="00481B47">
              <w:rPr>
                <w:rFonts w:eastAsia="Times New Roman"/>
                <w:sz w:val="16"/>
                <w:szCs w:val="16"/>
              </w:rPr>
              <w:t xml:space="preserve"> </w:t>
            </w:r>
            <w:r w:rsidRPr="00481B47">
              <w:rPr>
                <w:rFonts w:eastAsia="Times New Roman"/>
                <w:sz w:val="16"/>
                <w:szCs w:val="16"/>
                <w:lang w:val="en-US"/>
              </w:rPr>
              <w:t>medica</w:t>
            </w:r>
            <w:r w:rsidRPr="00481B47">
              <w:rPr>
                <w:rFonts w:eastAsia="Times New Roman"/>
                <w:sz w:val="16"/>
                <w:szCs w:val="16"/>
              </w:rPr>
              <w:t xml:space="preserve"> «Дарья медика» Петренко С. А.</w:t>
            </w:r>
          </w:p>
        </w:tc>
        <w:tc>
          <w:tcPr>
            <w:tcW w:w="1985"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center"/>
              <w:rPr>
                <w:rFonts w:eastAsia="Times New Roman"/>
                <w:sz w:val="16"/>
                <w:szCs w:val="16"/>
              </w:rPr>
            </w:pPr>
            <w:r w:rsidRPr="00481B47">
              <w:rPr>
                <w:rFonts w:eastAsia="Times New Roman"/>
                <w:sz w:val="16"/>
                <w:szCs w:val="16"/>
              </w:rPr>
              <w:t>Оригинал</w:t>
            </w:r>
          </w:p>
        </w:tc>
        <w:tc>
          <w:tcPr>
            <w:tcW w:w="850"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center"/>
              <w:rPr>
                <w:rFonts w:eastAsia="Times New Roman"/>
                <w:sz w:val="16"/>
                <w:szCs w:val="16"/>
                <w:lang w:val="kk-KZ"/>
              </w:rPr>
            </w:pPr>
            <w:r w:rsidRPr="00481B47">
              <w:rPr>
                <w:rFonts w:eastAsia="Times New Roman"/>
                <w:sz w:val="16"/>
                <w:szCs w:val="16"/>
                <w:lang w:val="kk-KZ"/>
              </w:rPr>
              <w:t>83-88</w:t>
            </w:r>
          </w:p>
        </w:tc>
      </w:tr>
      <w:tr w:rsidR="00481B47" w:rsidRPr="00481B47" w:rsidTr="00435D08">
        <w:tc>
          <w:tcPr>
            <w:tcW w:w="534"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center"/>
              <w:rPr>
                <w:rFonts w:eastAsia="Times New Roman"/>
                <w:sz w:val="16"/>
                <w:szCs w:val="16"/>
              </w:rPr>
            </w:pPr>
            <w:r w:rsidRPr="00481B47">
              <w:rPr>
                <w:rFonts w:eastAsia="Times New Roman"/>
                <w:sz w:val="16"/>
                <w:szCs w:val="16"/>
              </w:rPr>
              <w:t>18</w:t>
            </w:r>
          </w:p>
        </w:tc>
        <w:tc>
          <w:tcPr>
            <w:tcW w:w="3430"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both"/>
              <w:rPr>
                <w:rFonts w:eastAsia="Times New Roman"/>
                <w:sz w:val="16"/>
                <w:szCs w:val="16"/>
              </w:rPr>
            </w:pPr>
            <w:r w:rsidRPr="00481B47">
              <w:rPr>
                <w:rFonts w:eastAsia="Times New Roman"/>
                <w:sz w:val="16"/>
                <w:szCs w:val="16"/>
              </w:rPr>
              <w:t>Таблица цен согласно Приложению 8 к ТД</w:t>
            </w:r>
          </w:p>
          <w:p w:rsidR="00481B47" w:rsidRPr="00481B47" w:rsidRDefault="00481B47" w:rsidP="00481B47">
            <w:pPr>
              <w:jc w:val="both"/>
              <w:rPr>
                <w:rFonts w:eastAsia="Times New Roman"/>
                <w:sz w:val="16"/>
                <w:szCs w:val="16"/>
              </w:rPr>
            </w:pPr>
          </w:p>
        </w:tc>
        <w:tc>
          <w:tcPr>
            <w:tcW w:w="2410"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both"/>
              <w:rPr>
                <w:rFonts w:eastAsia="Times New Roman"/>
                <w:sz w:val="16"/>
                <w:szCs w:val="16"/>
              </w:rPr>
            </w:pPr>
            <w:r w:rsidRPr="00481B47">
              <w:rPr>
                <w:rFonts w:eastAsia="Times New Roman"/>
                <w:sz w:val="16"/>
                <w:szCs w:val="16"/>
              </w:rPr>
              <w:t xml:space="preserve">Лот №97  от </w:t>
            </w:r>
            <w:r w:rsidRPr="00481B47">
              <w:rPr>
                <w:rFonts w:eastAsia="Times New Roman"/>
                <w:sz w:val="16"/>
                <w:szCs w:val="16"/>
                <w:lang w:val="kk-KZ"/>
              </w:rPr>
              <w:t>17</w:t>
            </w:r>
            <w:r w:rsidRPr="00481B47">
              <w:rPr>
                <w:rFonts w:eastAsia="Times New Roman"/>
                <w:sz w:val="16"/>
                <w:szCs w:val="16"/>
              </w:rPr>
              <w:t>.01.20</w:t>
            </w:r>
            <w:r w:rsidRPr="00481B47">
              <w:rPr>
                <w:rFonts w:eastAsia="Times New Roman"/>
                <w:sz w:val="16"/>
                <w:szCs w:val="16"/>
                <w:lang w:val="kk-KZ"/>
              </w:rPr>
              <w:t xml:space="preserve">20 </w:t>
            </w:r>
            <w:r w:rsidRPr="00481B47">
              <w:rPr>
                <w:rFonts w:eastAsia="Times New Roman"/>
                <w:sz w:val="16"/>
                <w:szCs w:val="16"/>
              </w:rPr>
              <w:t>года</w:t>
            </w:r>
          </w:p>
          <w:p w:rsidR="00481B47" w:rsidRPr="00481B47" w:rsidRDefault="00481B47" w:rsidP="00481B47">
            <w:pPr>
              <w:jc w:val="both"/>
              <w:rPr>
                <w:rFonts w:eastAsia="Times New Roman"/>
                <w:sz w:val="16"/>
                <w:szCs w:val="16"/>
              </w:rPr>
            </w:pPr>
          </w:p>
          <w:p w:rsidR="00481B47" w:rsidRPr="00481B47" w:rsidRDefault="00481B47" w:rsidP="00481B47">
            <w:pPr>
              <w:jc w:val="both"/>
              <w:rPr>
                <w:rFonts w:eastAsia="Times New Roman"/>
                <w:sz w:val="16"/>
                <w:szCs w:val="16"/>
              </w:rPr>
            </w:pPr>
          </w:p>
          <w:p w:rsidR="00481B47" w:rsidRPr="00481B47" w:rsidRDefault="00481B47" w:rsidP="00481B47">
            <w:pPr>
              <w:jc w:val="both"/>
              <w:rPr>
                <w:rFonts w:eastAsia="Times New Roman"/>
                <w:sz w:val="16"/>
                <w:szCs w:val="16"/>
              </w:rPr>
            </w:pPr>
          </w:p>
        </w:tc>
        <w:tc>
          <w:tcPr>
            <w:tcW w:w="3260"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both"/>
              <w:rPr>
                <w:rFonts w:eastAsia="Times New Roman"/>
                <w:sz w:val="16"/>
                <w:szCs w:val="16"/>
              </w:rPr>
            </w:pPr>
            <w:r w:rsidRPr="00481B47">
              <w:rPr>
                <w:rFonts w:eastAsia="Times New Roman"/>
                <w:sz w:val="16"/>
                <w:szCs w:val="16"/>
              </w:rPr>
              <w:t>Перечень поставляемых товаров</w:t>
            </w:r>
          </w:p>
        </w:tc>
        <w:tc>
          <w:tcPr>
            <w:tcW w:w="3261"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both"/>
              <w:rPr>
                <w:rFonts w:eastAsia="Times New Roman"/>
                <w:sz w:val="16"/>
                <w:szCs w:val="16"/>
              </w:rPr>
            </w:pPr>
            <w:r w:rsidRPr="00481B47">
              <w:rPr>
                <w:rFonts w:eastAsia="Times New Roman"/>
                <w:sz w:val="16"/>
                <w:szCs w:val="16"/>
              </w:rPr>
              <w:t>Директор ТОО «</w:t>
            </w:r>
            <w:r w:rsidRPr="00481B47">
              <w:rPr>
                <w:rFonts w:eastAsia="Times New Roman"/>
                <w:sz w:val="16"/>
                <w:szCs w:val="16"/>
                <w:lang w:val="en-US"/>
              </w:rPr>
              <w:t>Dariya</w:t>
            </w:r>
            <w:r w:rsidRPr="00481B47">
              <w:rPr>
                <w:rFonts w:eastAsia="Times New Roman"/>
                <w:sz w:val="16"/>
                <w:szCs w:val="16"/>
              </w:rPr>
              <w:t xml:space="preserve"> </w:t>
            </w:r>
            <w:r w:rsidRPr="00481B47">
              <w:rPr>
                <w:rFonts w:eastAsia="Times New Roman"/>
                <w:sz w:val="16"/>
                <w:szCs w:val="16"/>
                <w:lang w:val="en-US"/>
              </w:rPr>
              <w:t>medica</w:t>
            </w:r>
            <w:r w:rsidRPr="00481B47">
              <w:rPr>
                <w:rFonts w:eastAsia="Times New Roman"/>
                <w:sz w:val="16"/>
                <w:szCs w:val="16"/>
              </w:rPr>
              <w:t xml:space="preserve"> «Дарья медика» Петренко С. А.</w:t>
            </w:r>
          </w:p>
        </w:tc>
        <w:tc>
          <w:tcPr>
            <w:tcW w:w="1985"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center"/>
              <w:rPr>
                <w:rFonts w:eastAsia="Times New Roman"/>
                <w:sz w:val="16"/>
                <w:szCs w:val="16"/>
              </w:rPr>
            </w:pPr>
            <w:r w:rsidRPr="00481B47">
              <w:rPr>
                <w:rFonts w:eastAsia="Times New Roman"/>
                <w:sz w:val="16"/>
                <w:szCs w:val="16"/>
              </w:rPr>
              <w:t>Оригинал</w:t>
            </w:r>
          </w:p>
        </w:tc>
        <w:tc>
          <w:tcPr>
            <w:tcW w:w="850"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center"/>
              <w:rPr>
                <w:rFonts w:eastAsia="Times New Roman"/>
                <w:sz w:val="16"/>
                <w:szCs w:val="16"/>
              </w:rPr>
            </w:pPr>
            <w:r w:rsidRPr="00481B47">
              <w:rPr>
                <w:rFonts w:eastAsia="Times New Roman"/>
                <w:sz w:val="16"/>
                <w:szCs w:val="16"/>
              </w:rPr>
              <w:t>89-90</w:t>
            </w:r>
          </w:p>
        </w:tc>
      </w:tr>
      <w:tr w:rsidR="00481B47" w:rsidRPr="00481B47" w:rsidTr="00435D08">
        <w:tc>
          <w:tcPr>
            <w:tcW w:w="534"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center"/>
              <w:rPr>
                <w:rFonts w:eastAsia="Times New Roman"/>
                <w:sz w:val="16"/>
                <w:szCs w:val="16"/>
              </w:rPr>
            </w:pPr>
            <w:r w:rsidRPr="00481B47">
              <w:rPr>
                <w:rFonts w:eastAsia="Times New Roman"/>
                <w:sz w:val="16"/>
                <w:szCs w:val="16"/>
              </w:rPr>
              <w:t>19</w:t>
            </w:r>
          </w:p>
        </w:tc>
        <w:tc>
          <w:tcPr>
            <w:tcW w:w="3430"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spacing w:line="240" w:lineRule="atLeast"/>
              <w:rPr>
                <w:rFonts w:eastAsia="Times New Roman"/>
                <w:sz w:val="16"/>
                <w:szCs w:val="16"/>
              </w:rPr>
            </w:pPr>
            <w:r w:rsidRPr="00481B47">
              <w:rPr>
                <w:rFonts w:eastAsia="Times New Roman"/>
                <w:sz w:val="16"/>
                <w:szCs w:val="16"/>
              </w:rPr>
              <w:t>Копия заявления в РГУ «Департамент Комитета Фармации по г.Алматы» на проведение обследования складских помещений на соответствие квалификационным требованиям</w:t>
            </w:r>
          </w:p>
        </w:tc>
        <w:tc>
          <w:tcPr>
            <w:tcW w:w="2410"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both"/>
              <w:rPr>
                <w:rFonts w:eastAsia="Times New Roman"/>
                <w:sz w:val="16"/>
                <w:szCs w:val="16"/>
              </w:rPr>
            </w:pPr>
            <w:r w:rsidRPr="00481B47">
              <w:rPr>
                <w:rFonts w:eastAsia="Times New Roman"/>
                <w:sz w:val="16"/>
                <w:szCs w:val="16"/>
              </w:rPr>
              <w:t>от 16.04.2019</w:t>
            </w:r>
          </w:p>
        </w:tc>
        <w:tc>
          <w:tcPr>
            <w:tcW w:w="3260"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both"/>
              <w:rPr>
                <w:rFonts w:eastAsia="Times New Roman"/>
                <w:sz w:val="16"/>
                <w:szCs w:val="16"/>
              </w:rPr>
            </w:pPr>
            <w:r w:rsidRPr="00481B47">
              <w:rPr>
                <w:rFonts w:eastAsia="Times New Roman"/>
                <w:sz w:val="16"/>
                <w:szCs w:val="16"/>
              </w:rPr>
              <w:t>Заявление на обследование складских помещений на соответствие квалификационным требованиям</w:t>
            </w:r>
          </w:p>
        </w:tc>
        <w:tc>
          <w:tcPr>
            <w:tcW w:w="3261"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both"/>
              <w:rPr>
                <w:rFonts w:eastAsia="Times New Roman"/>
                <w:sz w:val="16"/>
                <w:szCs w:val="16"/>
              </w:rPr>
            </w:pPr>
            <w:r w:rsidRPr="00481B47">
              <w:rPr>
                <w:rFonts w:eastAsia="Times New Roman"/>
                <w:sz w:val="16"/>
                <w:szCs w:val="16"/>
              </w:rPr>
              <w:t>Директор ТОО «</w:t>
            </w:r>
            <w:r w:rsidRPr="00481B47">
              <w:rPr>
                <w:rFonts w:eastAsia="Times New Roman"/>
                <w:sz w:val="16"/>
                <w:szCs w:val="16"/>
                <w:lang w:val="en-US"/>
              </w:rPr>
              <w:t>Dariya</w:t>
            </w:r>
            <w:r w:rsidRPr="00481B47">
              <w:rPr>
                <w:rFonts w:eastAsia="Times New Roman"/>
                <w:sz w:val="16"/>
                <w:szCs w:val="16"/>
              </w:rPr>
              <w:t xml:space="preserve"> </w:t>
            </w:r>
            <w:r w:rsidRPr="00481B47">
              <w:rPr>
                <w:rFonts w:eastAsia="Times New Roman"/>
                <w:sz w:val="16"/>
                <w:szCs w:val="16"/>
                <w:lang w:val="en-US"/>
              </w:rPr>
              <w:t>medica</w:t>
            </w:r>
            <w:r w:rsidRPr="00481B47">
              <w:rPr>
                <w:rFonts w:eastAsia="Times New Roman"/>
                <w:sz w:val="16"/>
                <w:szCs w:val="16"/>
              </w:rPr>
              <w:t xml:space="preserve"> «Дарья медика» Петренко С. А.</w:t>
            </w:r>
          </w:p>
        </w:tc>
        <w:tc>
          <w:tcPr>
            <w:tcW w:w="1985"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center"/>
              <w:rPr>
                <w:rFonts w:eastAsia="Times New Roman"/>
                <w:sz w:val="16"/>
                <w:szCs w:val="16"/>
              </w:rPr>
            </w:pPr>
            <w:r w:rsidRPr="00481B47">
              <w:rPr>
                <w:rFonts w:eastAsia="Times New Roman"/>
                <w:sz w:val="16"/>
                <w:szCs w:val="16"/>
              </w:rPr>
              <w:t>Копия</w:t>
            </w:r>
          </w:p>
        </w:tc>
        <w:tc>
          <w:tcPr>
            <w:tcW w:w="850"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center"/>
              <w:rPr>
                <w:rFonts w:eastAsia="Times New Roman"/>
                <w:sz w:val="16"/>
                <w:szCs w:val="16"/>
              </w:rPr>
            </w:pPr>
            <w:r w:rsidRPr="00481B47">
              <w:rPr>
                <w:rFonts w:eastAsia="Times New Roman"/>
                <w:sz w:val="16"/>
                <w:szCs w:val="16"/>
              </w:rPr>
              <w:t>91-92</w:t>
            </w:r>
          </w:p>
        </w:tc>
      </w:tr>
      <w:tr w:rsidR="00481B47" w:rsidRPr="00481B47" w:rsidTr="00435D08">
        <w:tc>
          <w:tcPr>
            <w:tcW w:w="534"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center"/>
              <w:rPr>
                <w:rFonts w:eastAsia="Times New Roman"/>
                <w:sz w:val="16"/>
                <w:szCs w:val="16"/>
              </w:rPr>
            </w:pPr>
            <w:r w:rsidRPr="00481B47">
              <w:rPr>
                <w:rFonts w:eastAsia="Times New Roman"/>
                <w:sz w:val="16"/>
                <w:szCs w:val="16"/>
              </w:rPr>
              <w:t>20</w:t>
            </w:r>
          </w:p>
        </w:tc>
        <w:tc>
          <w:tcPr>
            <w:tcW w:w="3430"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both"/>
              <w:rPr>
                <w:rFonts w:eastAsia="Times New Roman"/>
                <w:sz w:val="16"/>
                <w:szCs w:val="16"/>
              </w:rPr>
            </w:pPr>
            <w:r w:rsidRPr="00481B47">
              <w:rPr>
                <w:rFonts w:eastAsia="Times New Roman"/>
                <w:sz w:val="16"/>
                <w:szCs w:val="16"/>
              </w:rPr>
              <w:t>Копия письма (ответа)  РГУ «Департамент Комитета Фармации по г.Алматы» о проведении обследования складских помещений на соответствие квалификационным требованиям</w:t>
            </w:r>
          </w:p>
        </w:tc>
        <w:tc>
          <w:tcPr>
            <w:tcW w:w="2410"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both"/>
              <w:rPr>
                <w:rFonts w:eastAsia="Times New Roman"/>
                <w:sz w:val="16"/>
                <w:szCs w:val="16"/>
              </w:rPr>
            </w:pPr>
            <w:r w:rsidRPr="00481B47">
              <w:rPr>
                <w:rFonts w:eastAsia="Times New Roman"/>
                <w:sz w:val="16"/>
                <w:szCs w:val="16"/>
              </w:rPr>
              <w:t>№И-02</w:t>
            </w:r>
            <w:r w:rsidRPr="00481B47">
              <w:rPr>
                <w:rFonts w:eastAsia="Times New Roman"/>
                <w:sz w:val="16"/>
                <w:szCs w:val="16"/>
                <w:lang w:val="en-US"/>
              </w:rPr>
              <w:t>/</w:t>
            </w:r>
            <w:r w:rsidRPr="00481B47">
              <w:rPr>
                <w:rFonts w:eastAsia="Times New Roman"/>
                <w:sz w:val="16"/>
                <w:szCs w:val="16"/>
              </w:rPr>
              <w:t>743</w:t>
            </w:r>
            <w:r w:rsidRPr="00481B47">
              <w:rPr>
                <w:rFonts w:eastAsia="Times New Roman"/>
                <w:sz w:val="16"/>
                <w:szCs w:val="16"/>
                <w:lang w:val="en-US"/>
              </w:rPr>
              <w:t xml:space="preserve"> </w:t>
            </w:r>
            <w:r w:rsidRPr="00481B47">
              <w:rPr>
                <w:rFonts w:eastAsia="Times New Roman"/>
                <w:sz w:val="16"/>
                <w:szCs w:val="16"/>
              </w:rPr>
              <w:t>от 26.04.2019 г.</w:t>
            </w:r>
          </w:p>
        </w:tc>
        <w:tc>
          <w:tcPr>
            <w:tcW w:w="3260"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both"/>
              <w:rPr>
                <w:rFonts w:eastAsia="Times New Roman"/>
                <w:sz w:val="16"/>
                <w:szCs w:val="16"/>
              </w:rPr>
            </w:pPr>
            <w:r w:rsidRPr="00481B47">
              <w:rPr>
                <w:rFonts w:eastAsia="Times New Roman"/>
                <w:sz w:val="16"/>
                <w:szCs w:val="16"/>
              </w:rPr>
              <w:t>Об отсутствии необходимости проверки по инициативным обращениям проверяемых субъектов с ссылками на НПА</w:t>
            </w:r>
          </w:p>
        </w:tc>
        <w:tc>
          <w:tcPr>
            <w:tcW w:w="3261"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both"/>
              <w:rPr>
                <w:rFonts w:eastAsia="Times New Roman"/>
                <w:sz w:val="16"/>
                <w:szCs w:val="16"/>
              </w:rPr>
            </w:pPr>
            <w:r w:rsidRPr="00481B47">
              <w:rPr>
                <w:rFonts w:eastAsia="Times New Roman"/>
                <w:sz w:val="16"/>
                <w:szCs w:val="16"/>
              </w:rPr>
              <w:t>И.о руководителя М. Мухамадьяров</w:t>
            </w:r>
          </w:p>
        </w:tc>
        <w:tc>
          <w:tcPr>
            <w:tcW w:w="1985"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center"/>
              <w:rPr>
                <w:rFonts w:eastAsia="Times New Roman"/>
                <w:sz w:val="16"/>
                <w:szCs w:val="16"/>
              </w:rPr>
            </w:pPr>
            <w:r w:rsidRPr="00481B47">
              <w:rPr>
                <w:rFonts w:eastAsia="Times New Roman"/>
                <w:sz w:val="16"/>
                <w:szCs w:val="16"/>
              </w:rPr>
              <w:t>Копия</w:t>
            </w:r>
          </w:p>
        </w:tc>
        <w:tc>
          <w:tcPr>
            <w:tcW w:w="850"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center"/>
              <w:rPr>
                <w:rFonts w:eastAsia="Times New Roman"/>
                <w:sz w:val="16"/>
                <w:szCs w:val="16"/>
              </w:rPr>
            </w:pPr>
            <w:r w:rsidRPr="00481B47">
              <w:rPr>
                <w:rFonts w:eastAsia="Times New Roman"/>
                <w:sz w:val="16"/>
                <w:szCs w:val="16"/>
              </w:rPr>
              <w:t>93-94</w:t>
            </w:r>
          </w:p>
        </w:tc>
      </w:tr>
      <w:tr w:rsidR="00481B47" w:rsidRPr="00481B47" w:rsidTr="00435D08">
        <w:tc>
          <w:tcPr>
            <w:tcW w:w="534"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center"/>
              <w:rPr>
                <w:rFonts w:eastAsia="Times New Roman"/>
                <w:sz w:val="16"/>
                <w:szCs w:val="16"/>
              </w:rPr>
            </w:pPr>
            <w:r w:rsidRPr="00481B47">
              <w:rPr>
                <w:rFonts w:eastAsia="Times New Roman"/>
                <w:sz w:val="16"/>
                <w:szCs w:val="16"/>
              </w:rPr>
              <w:t>21</w:t>
            </w:r>
          </w:p>
        </w:tc>
        <w:tc>
          <w:tcPr>
            <w:tcW w:w="3430"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both"/>
              <w:rPr>
                <w:rFonts w:eastAsia="Times New Roman"/>
                <w:sz w:val="16"/>
                <w:szCs w:val="16"/>
              </w:rPr>
            </w:pPr>
            <w:r w:rsidRPr="00481B47">
              <w:rPr>
                <w:rFonts w:eastAsia="Times New Roman"/>
                <w:sz w:val="16"/>
                <w:szCs w:val="16"/>
              </w:rPr>
              <w:t>Копия Договора аренды складского помещения с АО «</w:t>
            </w:r>
            <w:r w:rsidRPr="00481B47">
              <w:rPr>
                <w:rFonts w:eastAsia="Times New Roman"/>
                <w:sz w:val="16"/>
                <w:szCs w:val="16"/>
                <w:lang w:val="en-US"/>
              </w:rPr>
              <w:t>ALG</w:t>
            </w:r>
            <w:r w:rsidRPr="00481B47">
              <w:rPr>
                <w:rFonts w:eastAsia="Times New Roman"/>
                <w:sz w:val="16"/>
                <w:szCs w:val="16"/>
              </w:rPr>
              <w:t xml:space="preserve"> </w:t>
            </w:r>
            <w:r w:rsidRPr="00481B47">
              <w:rPr>
                <w:rFonts w:eastAsia="Times New Roman"/>
                <w:sz w:val="16"/>
                <w:szCs w:val="16"/>
                <w:lang w:val="en-US"/>
              </w:rPr>
              <w:t>Company</w:t>
            </w:r>
            <w:r w:rsidRPr="00481B47">
              <w:rPr>
                <w:rFonts w:eastAsia="Times New Roman"/>
                <w:sz w:val="16"/>
                <w:szCs w:val="16"/>
              </w:rPr>
              <w:t>»</w:t>
            </w:r>
          </w:p>
        </w:tc>
        <w:tc>
          <w:tcPr>
            <w:tcW w:w="2410"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both"/>
              <w:rPr>
                <w:rFonts w:eastAsia="Times New Roman"/>
                <w:sz w:val="16"/>
                <w:szCs w:val="16"/>
              </w:rPr>
            </w:pPr>
            <w:r w:rsidRPr="00481B47">
              <w:rPr>
                <w:rFonts w:eastAsia="Times New Roman"/>
                <w:sz w:val="16"/>
                <w:szCs w:val="16"/>
              </w:rPr>
              <w:t>№</w:t>
            </w:r>
            <w:r w:rsidRPr="00481B47">
              <w:rPr>
                <w:rFonts w:eastAsia="Times New Roman"/>
                <w:sz w:val="16"/>
                <w:szCs w:val="16"/>
                <w:lang w:val="en-US"/>
              </w:rPr>
              <w:t>ALG/</w:t>
            </w:r>
            <w:r w:rsidRPr="00481B47">
              <w:rPr>
                <w:rFonts w:eastAsia="Times New Roman"/>
                <w:sz w:val="16"/>
                <w:szCs w:val="16"/>
                <w:lang w:val="kk-KZ"/>
              </w:rPr>
              <w:t>СО</w:t>
            </w:r>
            <w:r w:rsidRPr="00481B47">
              <w:rPr>
                <w:rFonts w:eastAsia="Times New Roman"/>
                <w:sz w:val="16"/>
                <w:szCs w:val="16"/>
                <w:lang w:val="en-US"/>
              </w:rPr>
              <w:t xml:space="preserve">-1 </w:t>
            </w:r>
            <w:r w:rsidRPr="00481B47">
              <w:rPr>
                <w:rFonts w:eastAsia="Times New Roman"/>
                <w:sz w:val="16"/>
                <w:szCs w:val="16"/>
                <w:lang w:val="kk-KZ"/>
              </w:rPr>
              <w:t>от 25</w:t>
            </w:r>
            <w:r w:rsidRPr="00481B47">
              <w:rPr>
                <w:rFonts w:eastAsia="Times New Roman"/>
                <w:sz w:val="16"/>
                <w:szCs w:val="16"/>
              </w:rPr>
              <w:t>.12.2019</w:t>
            </w:r>
          </w:p>
        </w:tc>
        <w:tc>
          <w:tcPr>
            <w:tcW w:w="3260"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both"/>
              <w:rPr>
                <w:rFonts w:eastAsia="Times New Roman"/>
                <w:sz w:val="16"/>
                <w:szCs w:val="16"/>
              </w:rPr>
            </w:pPr>
            <w:r w:rsidRPr="00481B47">
              <w:rPr>
                <w:rFonts w:eastAsia="Times New Roman"/>
                <w:sz w:val="16"/>
                <w:szCs w:val="16"/>
              </w:rPr>
              <w:t xml:space="preserve">копия документа (на </w:t>
            </w:r>
            <w:r w:rsidRPr="00481B47">
              <w:rPr>
                <w:rFonts w:eastAsia="Times New Roman"/>
                <w:sz w:val="16"/>
                <w:szCs w:val="16"/>
                <w:lang w:val="kk-KZ"/>
              </w:rPr>
              <w:t>25</w:t>
            </w:r>
            <w:r w:rsidRPr="00481B47">
              <w:rPr>
                <w:rFonts w:eastAsia="Times New Roman"/>
                <w:sz w:val="16"/>
                <w:szCs w:val="16"/>
              </w:rPr>
              <w:t xml:space="preserve"> листах), подтверждающего право пользования объектом фармацевтической деятельности, в соответствии с адресом, указанным в уведомлении на занятие соответствующей фармацевтической деятельностью и (или) реализацию изделий медицинского назначения</w:t>
            </w:r>
          </w:p>
        </w:tc>
        <w:tc>
          <w:tcPr>
            <w:tcW w:w="3261"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both"/>
              <w:rPr>
                <w:rFonts w:eastAsia="Times New Roman"/>
                <w:sz w:val="16"/>
                <w:szCs w:val="16"/>
              </w:rPr>
            </w:pPr>
            <w:r w:rsidRPr="00481B47">
              <w:rPr>
                <w:rFonts w:eastAsia="Times New Roman"/>
                <w:sz w:val="16"/>
                <w:szCs w:val="16"/>
              </w:rPr>
              <w:t>Директор ТОО «</w:t>
            </w:r>
            <w:r w:rsidRPr="00481B47">
              <w:rPr>
                <w:rFonts w:eastAsia="Times New Roman"/>
                <w:sz w:val="16"/>
                <w:szCs w:val="16"/>
                <w:lang w:val="en-US"/>
              </w:rPr>
              <w:t>Dariya</w:t>
            </w:r>
            <w:r w:rsidRPr="00481B47">
              <w:rPr>
                <w:rFonts w:eastAsia="Times New Roman"/>
                <w:sz w:val="16"/>
                <w:szCs w:val="16"/>
              </w:rPr>
              <w:t xml:space="preserve"> </w:t>
            </w:r>
            <w:r w:rsidRPr="00481B47">
              <w:rPr>
                <w:rFonts w:eastAsia="Times New Roman"/>
                <w:sz w:val="16"/>
                <w:szCs w:val="16"/>
                <w:lang w:val="en-US"/>
              </w:rPr>
              <w:t>medica</w:t>
            </w:r>
            <w:r w:rsidRPr="00481B47">
              <w:rPr>
                <w:rFonts w:eastAsia="Times New Roman"/>
                <w:sz w:val="16"/>
                <w:szCs w:val="16"/>
              </w:rPr>
              <w:t xml:space="preserve"> «Дарья медика» Петренко С. А.</w:t>
            </w:r>
            <w:r w:rsidRPr="00481B47">
              <w:rPr>
                <w:rFonts w:eastAsia="Times New Roman"/>
                <w:sz w:val="16"/>
                <w:szCs w:val="16"/>
                <w:lang w:val="kk-KZ"/>
              </w:rPr>
              <w:t xml:space="preserve"> и </w:t>
            </w:r>
            <w:r w:rsidRPr="00481B47">
              <w:rPr>
                <w:rFonts w:eastAsia="Times New Roman"/>
                <w:sz w:val="16"/>
                <w:szCs w:val="16"/>
              </w:rPr>
              <w:t xml:space="preserve">Зам.генерального директора  </w:t>
            </w:r>
            <w:r w:rsidRPr="00481B47">
              <w:rPr>
                <w:rFonts w:eastAsia="Times New Roman"/>
                <w:sz w:val="16"/>
                <w:szCs w:val="16"/>
                <w:lang w:val="kk-KZ"/>
              </w:rPr>
              <w:t>АО</w:t>
            </w:r>
            <w:r w:rsidRPr="00481B47">
              <w:rPr>
                <w:rFonts w:eastAsia="Times New Roman"/>
                <w:sz w:val="16"/>
                <w:szCs w:val="16"/>
              </w:rPr>
              <w:t xml:space="preserve"> «</w:t>
            </w:r>
            <w:r w:rsidRPr="00481B47">
              <w:rPr>
                <w:rFonts w:eastAsia="Times New Roman"/>
                <w:sz w:val="16"/>
                <w:szCs w:val="16"/>
                <w:lang w:val="en-US"/>
              </w:rPr>
              <w:t>ALG</w:t>
            </w:r>
            <w:r w:rsidRPr="00481B47">
              <w:rPr>
                <w:rFonts w:eastAsia="Times New Roman"/>
                <w:sz w:val="16"/>
                <w:szCs w:val="16"/>
              </w:rPr>
              <w:t xml:space="preserve"> </w:t>
            </w:r>
            <w:r w:rsidRPr="00481B47">
              <w:rPr>
                <w:rFonts w:eastAsia="Times New Roman"/>
                <w:sz w:val="16"/>
                <w:szCs w:val="16"/>
                <w:lang w:val="en-US"/>
              </w:rPr>
              <w:t>Company</w:t>
            </w:r>
            <w:r w:rsidRPr="00481B47">
              <w:rPr>
                <w:rFonts w:eastAsia="Times New Roman"/>
                <w:sz w:val="16"/>
                <w:szCs w:val="16"/>
              </w:rPr>
              <w:t xml:space="preserve">» </w:t>
            </w:r>
            <w:r w:rsidRPr="00481B47">
              <w:rPr>
                <w:rFonts w:eastAsia="Times New Roman"/>
                <w:sz w:val="16"/>
                <w:szCs w:val="16"/>
                <w:lang w:val="kk-KZ"/>
              </w:rPr>
              <w:t>Султанбекова А</w:t>
            </w:r>
            <w:r w:rsidRPr="00481B47">
              <w:rPr>
                <w:rFonts w:eastAsia="Times New Roman"/>
                <w:sz w:val="16"/>
                <w:szCs w:val="16"/>
              </w:rPr>
              <w:t xml:space="preserve">.А </w:t>
            </w:r>
          </w:p>
        </w:tc>
        <w:tc>
          <w:tcPr>
            <w:tcW w:w="1985"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center"/>
              <w:rPr>
                <w:rFonts w:eastAsia="Times New Roman"/>
                <w:sz w:val="16"/>
                <w:szCs w:val="16"/>
              </w:rPr>
            </w:pPr>
            <w:r w:rsidRPr="00481B47">
              <w:rPr>
                <w:rFonts w:eastAsia="Times New Roman"/>
                <w:sz w:val="16"/>
                <w:szCs w:val="16"/>
              </w:rPr>
              <w:t>Копия документа</w:t>
            </w:r>
          </w:p>
        </w:tc>
        <w:tc>
          <w:tcPr>
            <w:tcW w:w="850"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center"/>
              <w:rPr>
                <w:rFonts w:eastAsia="Times New Roman"/>
                <w:sz w:val="16"/>
                <w:szCs w:val="16"/>
              </w:rPr>
            </w:pPr>
            <w:r w:rsidRPr="00481B47">
              <w:rPr>
                <w:rFonts w:eastAsia="Times New Roman"/>
                <w:sz w:val="16"/>
                <w:szCs w:val="16"/>
              </w:rPr>
              <w:t>95-144</w:t>
            </w:r>
          </w:p>
        </w:tc>
      </w:tr>
      <w:tr w:rsidR="00481B47" w:rsidRPr="00481B47" w:rsidTr="00435D08">
        <w:tc>
          <w:tcPr>
            <w:tcW w:w="534"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center"/>
              <w:rPr>
                <w:rFonts w:eastAsia="Times New Roman"/>
                <w:sz w:val="16"/>
                <w:szCs w:val="16"/>
              </w:rPr>
            </w:pPr>
            <w:r w:rsidRPr="00481B47">
              <w:rPr>
                <w:rFonts w:eastAsia="Times New Roman"/>
                <w:sz w:val="16"/>
                <w:szCs w:val="16"/>
              </w:rPr>
              <w:t>22</w:t>
            </w:r>
          </w:p>
        </w:tc>
        <w:tc>
          <w:tcPr>
            <w:tcW w:w="3430"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both"/>
              <w:rPr>
                <w:rFonts w:eastAsia="Times New Roman"/>
                <w:sz w:val="16"/>
                <w:szCs w:val="16"/>
              </w:rPr>
            </w:pPr>
            <w:r w:rsidRPr="00481B47">
              <w:rPr>
                <w:rFonts w:eastAsia="Times New Roman"/>
                <w:sz w:val="16"/>
                <w:szCs w:val="16"/>
              </w:rPr>
              <w:t xml:space="preserve">Доверенность от </w:t>
            </w:r>
            <w:r w:rsidRPr="00481B47">
              <w:rPr>
                <w:rFonts w:eastAsia="Times New Roman"/>
                <w:sz w:val="16"/>
                <w:szCs w:val="16"/>
                <w:lang w:val="en-US"/>
              </w:rPr>
              <w:t>Balton</w:t>
            </w:r>
            <w:r w:rsidRPr="00481B47">
              <w:rPr>
                <w:rFonts w:eastAsia="Times New Roman"/>
                <w:sz w:val="16"/>
                <w:szCs w:val="16"/>
              </w:rPr>
              <w:t xml:space="preserve"> </w:t>
            </w:r>
            <w:r w:rsidRPr="00481B47">
              <w:rPr>
                <w:rFonts w:eastAsia="Times New Roman"/>
                <w:sz w:val="16"/>
                <w:szCs w:val="16"/>
                <w:lang w:val="en-US"/>
              </w:rPr>
              <w:t>Sp</w:t>
            </w:r>
            <w:r w:rsidRPr="00481B47">
              <w:rPr>
                <w:rFonts w:eastAsia="Times New Roman"/>
                <w:sz w:val="16"/>
                <w:szCs w:val="16"/>
              </w:rPr>
              <w:t xml:space="preserve"> </w:t>
            </w:r>
            <w:r w:rsidRPr="00481B47">
              <w:rPr>
                <w:rFonts w:eastAsia="Times New Roman"/>
                <w:sz w:val="16"/>
                <w:szCs w:val="16"/>
                <w:lang w:val="en-US"/>
              </w:rPr>
              <w:t>z</w:t>
            </w:r>
            <w:r w:rsidRPr="00481B47">
              <w:rPr>
                <w:rFonts w:eastAsia="Times New Roman"/>
                <w:sz w:val="16"/>
                <w:szCs w:val="16"/>
              </w:rPr>
              <w:t xml:space="preserve"> </w:t>
            </w:r>
            <w:r w:rsidRPr="00481B47">
              <w:rPr>
                <w:rFonts w:eastAsia="Times New Roman"/>
                <w:sz w:val="16"/>
                <w:szCs w:val="16"/>
                <w:lang w:val="en-US"/>
              </w:rPr>
              <w:t>o</w:t>
            </w:r>
            <w:r w:rsidRPr="00481B47">
              <w:rPr>
                <w:rFonts w:eastAsia="Times New Roman"/>
                <w:sz w:val="16"/>
                <w:szCs w:val="16"/>
              </w:rPr>
              <w:t>.</w:t>
            </w:r>
            <w:r w:rsidRPr="00481B47">
              <w:rPr>
                <w:rFonts w:eastAsia="Times New Roman"/>
                <w:sz w:val="16"/>
                <w:szCs w:val="16"/>
                <w:lang w:val="en-US"/>
              </w:rPr>
              <w:t>o</w:t>
            </w:r>
            <w:r w:rsidRPr="00481B47">
              <w:rPr>
                <w:rFonts w:eastAsia="Times New Roman"/>
                <w:sz w:val="16"/>
                <w:szCs w:val="16"/>
              </w:rPr>
              <w:t>, Польша, выданная ТОО «</w:t>
            </w:r>
            <w:r w:rsidRPr="00481B47">
              <w:rPr>
                <w:rFonts w:eastAsia="Times New Roman"/>
                <w:sz w:val="16"/>
                <w:szCs w:val="16"/>
                <w:lang w:val="en-US"/>
              </w:rPr>
              <w:t>Dariya</w:t>
            </w:r>
            <w:r w:rsidRPr="00481B47">
              <w:rPr>
                <w:rFonts w:eastAsia="Times New Roman"/>
                <w:sz w:val="16"/>
                <w:szCs w:val="16"/>
              </w:rPr>
              <w:t xml:space="preserve"> </w:t>
            </w:r>
            <w:r w:rsidRPr="00481B47">
              <w:rPr>
                <w:rFonts w:eastAsia="Times New Roman"/>
                <w:sz w:val="16"/>
                <w:szCs w:val="16"/>
                <w:lang w:val="en-US"/>
              </w:rPr>
              <w:t>medica</w:t>
            </w:r>
            <w:r w:rsidRPr="00481B47">
              <w:rPr>
                <w:rFonts w:eastAsia="Times New Roman"/>
                <w:sz w:val="16"/>
                <w:szCs w:val="16"/>
              </w:rPr>
              <w:t xml:space="preserve"> «Дарья медика»</w:t>
            </w:r>
          </w:p>
        </w:tc>
        <w:tc>
          <w:tcPr>
            <w:tcW w:w="2410"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both"/>
              <w:rPr>
                <w:rFonts w:eastAsia="Times New Roman"/>
                <w:sz w:val="16"/>
                <w:szCs w:val="16"/>
              </w:rPr>
            </w:pPr>
            <w:r w:rsidRPr="00481B47">
              <w:rPr>
                <w:rFonts w:eastAsia="Times New Roman"/>
                <w:sz w:val="16"/>
                <w:szCs w:val="16"/>
              </w:rPr>
              <w:t>от 11.10.2017</w:t>
            </w:r>
          </w:p>
        </w:tc>
        <w:tc>
          <w:tcPr>
            <w:tcW w:w="3260"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both"/>
              <w:rPr>
                <w:rFonts w:eastAsia="Times New Roman"/>
                <w:sz w:val="16"/>
                <w:szCs w:val="16"/>
              </w:rPr>
            </w:pPr>
            <w:r w:rsidRPr="00481B47">
              <w:rPr>
                <w:rFonts w:eastAsia="Times New Roman"/>
                <w:sz w:val="16"/>
                <w:szCs w:val="16"/>
              </w:rPr>
              <w:t>Документ подтверждающий представительство интересов завода на территории РК (участие в закупках, проведение поцедур регистрации и т.п.). Сроком на пять лет.</w:t>
            </w:r>
          </w:p>
        </w:tc>
        <w:tc>
          <w:tcPr>
            <w:tcW w:w="3261"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both"/>
              <w:rPr>
                <w:rFonts w:eastAsia="Times New Roman"/>
                <w:sz w:val="16"/>
                <w:szCs w:val="16"/>
                <w:lang w:val="kk-KZ"/>
              </w:rPr>
            </w:pPr>
            <w:r w:rsidRPr="00481B47">
              <w:rPr>
                <w:rFonts w:eastAsia="Times New Roman"/>
                <w:sz w:val="16"/>
                <w:szCs w:val="16"/>
              </w:rPr>
              <w:t xml:space="preserve">Президент </w:t>
            </w:r>
            <w:r w:rsidRPr="00481B47">
              <w:rPr>
                <w:rFonts w:eastAsia="Times New Roman"/>
                <w:sz w:val="16"/>
                <w:szCs w:val="16"/>
                <w:lang w:val="en-US"/>
              </w:rPr>
              <w:t>Balton</w:t>
            </w:r>
            <w:r w:rsidRPr="00481B47">
              <w:rPr>
                <w:rFonts w:eastAsia="Times New Roman"/>
                <w:sz w:val="16"/>
                <w:szCs w:val="16"/>
              </w:rPr>
              <w:t xml:space="preserve"> </w:t>
            </w:r>
            <w:r w:rsidRPr="00481B47">
              <w:rPr>
                <w:rFonts w:eastAsia="Times New Roman"/>
                <w:sz w:val="16"/>
                <w:szCs w:val="16"/>
                <w:lang w:val="en-US"/>
              </w:rPr>
              <w:t>Ltd</w:t>
            </w:r>
            <w:r w:rsidRPr="00481B47">
              <w:rPr>
                <w:rFonts w:eastAsia="Times New Roman"/>
                <w:sz w:val="16"/>
                <w:szCs w:val="16"/>
              </w:rPr>
              <w:t xml:space="preserve"> </w:t>
            </w:r>
            <w:r w:rsidRPr="00481B47">
              <w:rPr>
                <w:rFonts w:eastAsia="Times New Roman"/>
                <w:sz w:val="16"/>
                <w:szCs w:val="16"/>
                <w:lang w:val="kk-KZ"/>
              </w:rPr>
              <w:t>Эмиль Пловецкий</w:t>
            </w:r>
          </w:p>
        </w:tc>
        <w:tc>
          <w:tcPr>
            <w:tcW w:w="1985"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Нотариально</w:t>
            </w:r>
          </w:p>
          <w:p w:rsidR="00481B47" w:rsidRPr="00481B47" w:rsidRDefault="00481B47" w:rsidP="00481B47">
            <w:pPr>
              <w:jc w:val="center"/>
              <w:rPr>
                <w:rFonts w:eastAsia="Times New Roman"/>
                <w:sz w:val="16"/>
                <w:szCs w:val="16"/>
              </w:rPr>
            </w:pPr>
            <w:r w:rsidRPr="00481B47">
              <w:rPr>
                <w:rFonts w:eastAsia="Times New Roman"/>
                <w:spacing w:val="2"/>
                <w:sz w:val="16"/>
                <w:szCs w:val="16"/>
              </w:rPr>
              <w:t>засвидетельствованная копия</w:t>
            </w:r>
          </w:p>
        </w:tc>
        <w:tc>
          <w:tcPr>
            <w:tcW w:w="850"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center"/>
              <w:rPr>
                <w:rFonts w:eastAsia="Times New Roman"/>
                <w:sz w:val="16"/>
                <w:szCs w:val="16"/>
              </w:rPr>
            </w:pPr>
            <w:r w:rsidRPr="00481B47">
              <w:rPr>
                <w:rFonts w:eastAsia="Times New Roman"/>
                <w:sz w:val="16"/>
                <w:szCs w:val="16"/>
              </w:rPr>
              <w:t>145-146</w:t>
            </w:r>
          </w:p>
        </w:tc>
      </w:tr>
      <w:tr w:rsidR="00481B47" w:rsidRPr="00481B47" w:rsidTr="00435D08">
        <w:tc>
          <w:tcPr>
            <w:tcW w:w="534"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center"/>
              <w:rPr>
                <w:rFonts w:eastAsia="Times New Roman"/>
                <w:sz w:val="16"/>
                <w:szCs w:val="16"/>
              </w:rPr>
            </w:pPr>
            <w:r w:rsidRPr="00481B47">
              <w:rPr>
                <w:rFonts w:eastAsia="Times New Roman"/>
                <w:sz w:val="16"/>
                <w:szCs w:val="16"/>
              </w:rPr>
              <w:t>23</w:t>
            </w:r>
          </w:p>
        </w:tc>
        <w:tc>
          <w:tcPr>
            <w:tcW w:w="3430"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both"/>
              <w:rPr>
                <w:rFonts w:eastAsia="Times New Roman"/>
                <w:sz w:val="16"/>
                <w:szCs w:val="16"/>
              </w:rPr>
            </w:pPr>
            <w:r w:rsidRPr="00481B47">
              <w:rPr>
                <w:rFonts w:eastAsia="Times New Roman"/>
                <w:sz w:val="16"/>
                <w:szCs w:val="16"/>
              </w:rPr>
              <w:t xml:space="preserve">Гарантийные письма </w:t>
            </w:r>
          </w:p>
        </w:tc>
        <w:tc>
          <w:tcPr>
            <w:tcW w:w="2410"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both"/>
              <w:rPr>
                <w:rFonts w:eastAsia="Times New Roman"/>
                <w:sz w:val="16"/>
                <w:szCs w:val="16"/>
              </w:rPr>
            </w:pPr>
            <w:r w:rsidRPr="00481B47">
              <w:rPr>
                <w:rFonts w:eastAsia="Times New Roman"/>
                <w:sz w:val="16"/>
                <w:szCs w:val="16"/>
              </w:rPr>
              <w:t xml:space="preserve">№153; 154; 155; 156; 157; 158; 159; 160  от </w:t>
            </w:r>
            <w:r w:rsidRPr="00481B47">
              <w:rPr>
                <w:rFonts w:eastAsia="Times New Roman"/>
                <w:sz w:val="16"/>
                <w:szCs w:val="16"/>
                <w:lang w:val="kk-KZ"/>
              </w:rPr>
              <w:t>17</w:t>
            </w:r>
            <w:r w:rsidRPr="00481B47">
              <w:rPr>
                <w:rFonts w:eastAsia="Times New Roman"/>
                <w:sz w:val="16"/>
                <w:szCs w:val="16"/>
              </w:rPr>
              <w:t>.01.20</w:t>
            </w:r>
            <w:r w:rsidRPr="00481B47">
              <w:rPr>
                <w:rFonts w:eastAsia="Times New Roman"/>
                <w:sz w:val="16"/>
                <w:szCs w:val="16"/>
                <w:lang w:val="kk-KZ"/>
              </w:rPr>
              <w:t xml:space="preserve">20 </w:t>
            </w:r>
            <w:r w:rsidRPr="00481B47">
              <w:rPr>
                <w:rFonts w:eastAsia="Times New Roman"/>
                <w:sz w:val="16"/>
                <w:szCs w:val="16"/>
              </w:rPr>
              <w:t>года</w:t>
            </w:r>
          </w:p>
        </w:tc>
        <w:tc>
          <w:tcPr>
            <w:tcW w:w="3260"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both"/>
              <w:rPr>
                <w:rFonts w:eastAsia="Times New Roman"/>
                <w:sz w:val="16"/>
                <w:szCs w:val="16"/>
              </w:rPr>
            </w:pPr>
            <w:r w:rsidRPr="00481B47">
              <w:rPr>
                <w:rFonts w:eastAsia="Times New Roman"/>
                <w:sz w:val="16"/>
                <w:szCs w:val="16"/>
              </w:rPr>
              <w:t xml:space="preserve">О  о предоставлении сертификатов происхождения и соответствия,  холодовой цепи,  о сроках годности, о маркировке и потребительской упаковке, , описание сопутствующих услуг; об отсутствии состояния аффилированности, согласие на расторжение Договора закупа в случае выявления фактов аффилированности </w:t>
            </w:r>
          </w:p>
        </w:tc>
        <w:tc>
          <w:tcPr>
            <w:tcW w:w="3261"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both"/>
              <w:rPr>
                <w:rFonts w:eastAsia="Times New Roman"/>
                <w:sz w:val="16"/>
                <w:szCs w:val="16"/>
              </w:rPr>
            </w:pPr>
            <w:r w:rsidRPr="00481B47">
              <w:rPr>
                <w:rFonts w:eastAsia="Times New Roman"/>
                <w:sz w:val="16"/>
                <w:szCs w:val="16"/>
              </w:rPr>
              <w:t>Директор ТОО «</w:t>
            </w:r>
            <w:r w:rsidRPr="00481B47">
              <w:rPr>
                <w:rFonts w:eastAsia="Times New Roman"/>
                <w:sz w:val="16"/>
                <w:szCs w:val="16"/>
                <w:lang w:val="en-US"/>
              </w:rPr>
              <w:t>Dariya</w:t>
            </w:r>
            <w:r w:rsidRPr="00481B47">
              <w:rPr>
                <w:rFonts w:eastAsia="Times New Roman"/>
                <w:sz w:val="16"/>
                <w:szCs w:val="16"/>
              </w:rPr>
              <w:t xml:space="preserve"> </w:t>
            </w:r>
            <w:r w:rsidRPr="00481B47">
              <w:rPr>
                <w:rFonts w:eastAsia="Times New Roman"/>
                <w:sz w:val="16"/>
                <w:szCs w:val="16"/>
                <w:lang w:val="en-US"/>
              </w:rPr>
              <w:t>medica</w:t>
            </w:r>
            <w:r w:rsidRPr="00481B47">
              <w:rPr>
                <w:rFonts w:eastAsia="Times New Roman"/>
                <w:sz w:val="16"/>
                <w:szCs w:val="16"/>
              </w:rPr>
              <w:t xml:space="preserve"> «Дарья медика» Петренко С. А.</w:t>
            </w:r>
          </w:p>
        </w:tc>
        <w:tc>
          <w:tcPr>
            <w:tcW w:w="1985"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center"/>
              <w:rPr>
                <w:rFonts w:eastAsia="Times New Roman"/>
                <w:sz w:val="16"/>
                <w:szCs w:val="16"/>
              </w:rPr>
            </w:pPr>
            <w:r w:rsidRPr="00481B47">
              <w:rPr>
                <w:rFonts w:eastAsia="Times New Roman"/>
                <w:sz w:val="16"/>
                <w:szCs w:val="16"/>
              </w:rPr>
              <w:t>Оригиналы</w:t>
            </w:r>
          </w:p>
        </w:tc>
        <w:tc>
          <w:tcPr>
            <w:tcW w:w="850"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center"/>
              <w:rPr>
                <w:rFonts w:eastAsia="Times New Roman"/>
                <w:sz w:val="16"/>
                <w:szCs w:val="16"/>
              </w:rPr>
            </w:pPr>
            <w:r w:rsidRPr="00481B47">
              <w:rPr>
                <w:rFonts w:eastAsia="Times New Roman"/>
                <w:sz w:val="16"/>
                <w:szCs w:val="16"/>
              </w:rPr>
              <w:t>147-162</w:t>
            </w:r>
          </w:p>
        </w:tc>
      </w:tr>
      <w:tr w:rsidR="00481B47" w:rsidRPr="00481B47" w:rsidTr="00435D08">
        <w:trPr>
          <w:trHeight w:val="506"/>
        </w:trPr>
        <w:tc>
          <w:tcPr>
            <w:tcW w:w="534" w:type="dxa"/>
            <w:tcBorders>
              <w:top w:val="single" w:sz="4" w:space="0" w:color="000000"/>
              <w:left w:val="single" w:sz="4" w:space="0" w:color="000000"/>
              <w:right w:val="single" w:sz="4" w:space="0" w:color="000000"/>
            </w:tcBorders>
          </w:tcPr>
          <w:p w:rsidR="00481B47" w:rsidRPr="00481B47" w:rsidRDefault="00481B47" w:rsidP="00481B47">
            <w:pPr>
              <w:jc w:val="center"/>
              <w:rPr>
                <w:rFonts w:eastAsia="Times New Roman"/>
                <w:sz w:val="16"/>
                <w:szCs w:val="16"/>
              </w:rPr>
            </w:pPr>
            <w:r w:rsidRPr="00481B47">
              <w:rPr>
                <w:rFonts w:eastAsia="Times New Roman"/>
                <w:sz w:val="16"/>
                <w:szCs w:val="16"/>
              </w:rPr>
              <w:t>27</w:t>
            </w:r>
          </w:p>
        </w:tc>
        <w:tc>
          <w:tcPr>
            <w:tcW w:w="3430" w:type="dxa"/>
            <w:tcBorders>
              <w:top w:val="single" w:sz="4" w:space="0" w:color="000000"/>
              <w:left w:val="single" w:sz="4" w:space="0" w:color="000000"/>
              <w:right w:val="single" w:sz="4" w:space="0" w:color="000000"/>
            </w:tcBorders>
            <w:hideMark/>
          </w:tcPr>
          <w:p w:rsidR="00481B47" w:rsidRPr="00481B47" w:rsidRDefault="00481B47" w:rsidP="00481B47">
            <w:pPr>
              <w:jc w:val="both"/>
              <w:rPr>
                <w:rFonts w:eastAsia="Times New Roman"/>
                <w:b/>
                <w:sz w:val="16"/>
                <w:szCs w:val="16"/>
              </w:rPr>
            </w:pPr>
            <w:r w:rsidRPr="00481B47">
              <w:rPr>
                <w:rFonts w:eastAsia="Times New Roman"/>
                <w:b/>
                <w:sz w:val="16"/>
                <w:szCs w:val="16"/>
              </w:rPr>
              <w:t>Техническая спецификация</w:t>
            </w:r>
          </w:p>
        </w:tc>
        <w:tc>
          <w:tcPr>
            <w:tcW w:w="2410" w:type="dxa"/>
            <w:tcBorders>
              <w:top w:val="single" w:sz="4" w:space="0" w:color="000000"/>
              <w:left w:val="single" w:sz="4" w:space="0" w:color="000000"/>
              <w:right w:val="single" w:sz="4" w:space="0" w:color="000000"/>
            </w:tcBorders>
            <w:hideMark/>
          </w:tcPr>
          <w:p w:rsidR="00481B47" w:rsidRPr="00481B47" w:rsidRDefault="00481B47" w:rsidP="00481B47">
            <w:pPr>
              <w:jc w:val="center"/>
              <w:rPr>
                <w:rFonts w:eastAsia="Times New Roman"/>
                <w:sz w:val="16"/>
                <w:szCs w:val="16"/>
              </w:rPr>
            </w:pPr>
            <w:r w:rsidRPr="00481B47">
              <w:rPr>
                <w:rFonts w:eastAsia="Times New Roman"/>
                <w:sz w:val="16"/>
                <w:szCs w:val="16"/>
              </w:rPr>
              <w:t>б/н</w:t>
            </w:r>
          </w:p>
        </w:tc>
        <w:tc>
          <w:tcPr>
            <w:tcW w:w="3260" w:type="dxa"/>
            <w:tcBorders>
              <w:top w:val="single" w:sz="4" w:space="0" w:color="000000"/>
              <w:left w:val="single" w:sz="4" w:space="0" w:color="000000"/>
              <w:right w:val="single" w:sz="4" w:space="0" w:color="auto"/>
            </w:tcBorders>
          </w:tcPr>
          <w:p w:rsidR="00481B47" w:rsidRPr="00481B47" w:rsidRDefault="00481B47" w:rsidP="00481B47">
            <w:pPr>
              <w:rPr>
                <w:rFonts w:eastAsia="Times New Roman"/>
                <w:sz w:val="16"/>
                <w:szCs w:val="16"/>
                <w:shd w:val="clear" w:color="auto" w:fill="FFFFFF"/>
              </w:rPr>
            </w:pPr>
            <w:r w:rsidRPr="00481B47">
              <w:rPr>
                <w:rFonts w:eastAsia="Times New Roman"/>
                <w:sz w:val="16"/>
                <w:szCs w:val="16"/>
                <w:shd w:val="clear" w:color="auto" w:fill="FFFFFF"/>
              </w:rPr>
              <w:t>Лот №97 -   Набор для спинальной анестезии (ZIPPW) тип Pencil Point 27</w:t>
            </w:r>
            <w:r w:rsidRPr="00481B47">
              <w:rPr>
                <w:rFonts w:eastAsia="Times New Roman"/>
                <w:sz w:val="16"/>
                <w:szCs w:val="16"/>
                <w:shd w:val="clear" w:color="auto" w:fill="FFFFFF"/>
                <w:lang w:val="en-US"/>
              </w:rPr>
              <w:t>G</w:t>
            </w:r>
            <w:r w:rsidRPr="00481B47">
              <w:rPr>
                <w:rFonts w:eastAsia="Times New Roman"/>
                <w:sz w:val="16"/>
                <w:szCs w:val="16"/>
                <w:shd w:val="clear" w:color="auto" w:fill="FFFFFF"/>
              </w:rPr>
              <w:t>\90, стерильный, однократного применения</w:t>
            </w:r>
          </w:p>
        </w:tc>
        <w:tc>
          <w:tcPr>
            <w:tcW w:w="3261" w:type="dxa"/>
            <w:tcBorders>
              <w:top w:val="single" w:sz="4" w:space="0" w:color="000000"/>
              <w:left w:val="single" w:sz="4" w:space="0" w:color="auto"/>
              <w:right w:val="single" w:sz="4" w:space="0" w:color="000000"/>
            </w:tcBorders>
          </w:tcPr>
          <w:p w:rsidR="00481B47" w:rsidRPr="00481B47" w:rsidRDefault="00481B47" w:rsidP="00481B47">
            <w:pPr>
              <w:jc w:val="both"/>
              <w:rPr>
                <w:rFonts w:eastAsia="Times New Roman"/>
                <w:sz w:val="16"/>
                <w:szCs w:val="16"/>
              </w:rPr>
            </w:pPr>
            <w:r w:rsidRPr="00481B47">
              <w:rPr>
                <w:rFonts w:eastAsia="Times New Roman"/>
                <w:sz w:val="16"/>
                <w:szCs w:val="16"/>
              </w:rPr>
              <w:t>Директор ТОО «</w:t>
            </w:r>
            <w:r w:rsidRPr="00481B47">
              <w:rPr>
                <w:rFonts w:eastAsia="Times New Roman"/>
                <w:sz w:val="16"/>
                <w:szCs w:val="16"/>
                <w:lang w:val="en-US"/>
              </w:rPr>
              <w:t>Dariya</w:t>
            </w:r>
            <w:r w:rsidRPr="00481B47">
              <w:rPr>
                <w:rFonts w:eastAsia="Times New Roman"/>
                <w:sz w:val="16"/>
                <w:szCs w:val="16"/>
              </w:rPr>
              <w:t xml:space="preserve"> </w:t>
            </w:r>
            <w:r w:rsidRPr="00481B47">
              <w:rPr>
                <w:rFonts w:eastAsia="Times New Roman"/>
                <w:sz w:val="16"/>
                <w:szCs w:val="16"/>
                <w:lang w:val="en-US"/>
              </w:rPr>
              <w:t>medica</w:t>
            </w:r>
            <w:r w:rsidRPr="00481B47">
              <w:rPr>
                <w:rFonts w:eastAsia="Times New Roman"/>
                <w:sz w:val="16"/>
                <w:szCs w:val="16"/>
              </w:rPr>
              <w:t xml:space="preserve"> «Дарья медика» Петренко С. А.</w:t>
            </w:r>
          </w:p>
        </w:tc>
        <w:tc>
          <w:tcPr>
            <w:tcW w:w="1985" w:type="dxa"/>
            <w:tcBorders>
              <w:top w:val="single" w:sz="4" w:space="0" w:color="000000"/>
              <w:left w:val="single" w:sz="4" w:space="0" w:color="000000"/>
              <w:right w:val="single" w:sz="4" w:space="0" w:color="000000"/>
            </w:tcBorders>
            <w:hideMark/>
          </w:tcPr>
          <w:p w:rsidR="00481B47" w:rsidRPr="00481B47" w:rsidRDefault="00481B47" w:rsidP="00481B47">
            <w:pPr>
              <w:jc w:val="both"/>
              <w:rPr>
                <w:rFonts w:eastAsia="Times New Roman"/>
                <w:sz w:val="16"/>
                <w:szCs w:val="16"/>
              </w:rPr>
            </w:pPr>
            <w:r w:rsidRPr="00481B47">
              <w:rPr>
                <w:rFonts w:eastAsia="Times New Roman"/>
                <w:sz w:val="16"/>
                <w:szCs w:val="16"/>
              </w:rPr>
              <w:t>Оригинал</w:t>
            </w:r>
          </w:p>
        </w:tc>
        <w:tc>
          <w:tcPr>
            <w:tcW w:w="850" w:type="dxa"/>
            <w:tcBorders>
              <w:top w:val="single" w:sz="4" w:space="0" w:color="000000"/>
              <w:left w:val="single" w:sz="4" w:space="0" w:color="000000"/>
              <w:right w:val="single" w:sz="4" w:space="0" w:color="000000"/>
            </w:tcBorders>
          </w:tcPr>
          <w:p w:rsidR="00481B47" w:rsidRPr="00481B47" w:rsidRDefault="00481B47" w:rsidP="00481B47">
            <w:pPr>
              <w:jc w:val="center"/>
              <w:rPr>
                <w:rFonts w:eastAsia="Times New Roman"/>
                <w:sz w:val="16"/>
                <w:szCs w:val="16"/>
              </w:rPr>
            </w:pPr>
            <w:r w:rsidRPr="00481B47">
              <w:rPr>
                <w:rFonts w:eastAsia="Times New Roman"/>
                <w:sz w:val="16"/>
                <w:szCs w:val="16"/>
              </w:rPr>
              <w:t>1-4</w:t>
            </w:r>
          </w:p>
        </w:tc>
      </w:tr>
      <w:tr w:rsidR="00481B47" w:rsidRPr="00481B47" w:rsidTr="00435D08">
        <w:tc>
          <w:tcPr>
            <w:tcW w:w="534" w:type="dxa"/>
            <w:tcBorders>
              <w:top w:val="single" w:sz="4" w:space="0" w:color="000000"/>
              <w:left w:val="single" w:sz="4" w:space="0" w:color="000000"/>
              <w:right w:val="single" w:sz="4" w:space="0" w:color="000000"/>
            </w:tcBorders>
          </w:tcPr>
          <w:p w:rsidR="00481B47" w:rsidRPr="00481B47" w:rsidRDefault="00481B47" w:rsidP="00481B47">
            <w:pPr>
              <w:jc w:val="center"/>
              <w:rPr>
                <w:rFonts w:eastAsia="Times New Roman"/>
                <w:sz w:val="16"/>
                <w:szCs w:val="16"/>
              </w:rPr>
            </w:pPr>
            <w:r w:rsidRPr="00481B47">
              <w:rPr>
                <w:rFonts w:eastAsia="Times New Roman"/>
                <w:sz w:val="16"/>
                <w:szCs w:val="16"/>
              </w:rPr>
              <w:t>28</w:t>
            </w:r>
          </w:p>
        </w:tc>
        <w:tc>
          <w:tcPr>
            <w:tcW w:w="3430" w:type="dxa"/>
            <w:tcBorders>
              <w:top w:val="single" w:sz="4" w:space="0" w:color="000000"/>
              <w:left w:val="single" w:sz="4" w:space="0" w:color="000000"/>
              <w:right w:val="single" w:sz="4" w:space="0" w:color="000000"/>
            </w:tcBorders>
          </w:tcPr>
          <w:p w:rsidR="00481B47" w:rsidRPr="00481B47" w:rsidRDefault="00481B47" w:rsidP="00481B47">
            <w:pPr>
              <w:rPr>
                <w:rFonts w:eastAsia="Times New Roman"/>
                <w:sz w:val="16"/>
                <w:szCs w:val="16"/>
              </w:rPr>
            </w:pPr>
            <w:r w:rsidRPr="00481B47">
              <w:rPr>
                <w:rFonts w:eastAsia="Times New Roman"/>
                <w:sz w:val="16"/>
                <w:szCs w:val="16"/>
              </w:rPr>
              <w:t xml:space="preserve">Регистрационное удостоверение с приложением на 5-ти (пяти) </w:t>
            </w:r>
          </w:p>
        </w:tc>
        <w:tc>
          <w:tcPr>
            <w:tcW w:w="2410"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both"/>
              <w:rPr>
                <w:rFonts w:eastAsia="Times New Roman"/>
                <w:sz w:val="16"/>
                <w:szCs w:val="16"/>
              </w:rPr>
            </w:pPr>
            <w:r w:rsidRPr="00481B47">
              <w:rPr>
                <w:rFonts w:eastAsia="Times New Roman"/>
                <w:sz w:val="16"/>
                <w:szCs w:val="16"/>
              </w:rPr>
              <w:t>РК-ИМН-5№</w:t>
            </w:r>
            <w:r w:rsidRPr="00481B47">
              <w:rPr>
                <w:rFonts w:eastAsia="Times New Roman"/>
                <w:sz w:val="16"/>
                <w:szCs w:val="16"/>
                <w:lang w:val="kk-KZ"/>
              </w:rPr>
              <w:t>004428</w:t>
            </w:r>
            <w:r w:rsidRPr="00481B47">
              <w:rPr>
                <w:rFonts w:eastAsia="Times New Roman"/>
                <w:sz w:val="16"/>
                <w:szCs w:val="16"/>
              </w:rPr>
              <w:t xml:space="preserve"> от </w:t>
            </w:r>
            <w:r w:rsidRPr="00481B47">
              <w:rPr>
                <w:rFonts w:eastAsia="Times New Roman"/>
                <w:sz w:val="16"/>
                <w:szCs w:val="16"/>
                <w:lang w:val="kk-KZ"/>
              </w:rPr>
              <w:t>2</w:t>
            </w:r>
            <w:r w:rsidRPr="00481B47">
              <w:rPr>
                <w:rFonts w:eastAsia="Times New Roman"/>
                <w:sz w:val="16"/>
                <w:szCs w:val="16"/>
              </w:rPr>
              <w:t>2.01.2019 г.</w:t>
            </w:r>
          </w:p>
        </w:tc>
        <w:tc>
          <w:tcPr>
            <w:tcW w:w="3260"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both"/>
              <w:rPr>
                <w:rFonts w:eastAsia="Times New Roman"/>
                <w:sz w:val="16"/>
                <w:szCs w:val="16"/>
              </w:rPr>
            </w:pPr>
            <w:r w:rsidRPr="00481B47">
              <w:rPr>
                <w:rFonts w:eastAsia="Times New Roman"/>
                <w:sz w:val="16"/>
                <w:szCs w:val="16"/>
                <w:shd w:val="clear" w:color="auto" w:fill="FFFFFF"/>
              </w:rPr>
              <w:t>Набор для спинальной анестезии (ZIPPW) тип Pencil Point 27</w:t>
            </w:r>
            <w:r w:rsidRPr="00481B47">
              <w:rPr>
                <w:rFonts w:eastAsia="Times New Roman"/>
                <w:sz w:val="16"/>
                <w:szCs w:val="16"/>
                <w:shd w:val="clear" w:color="auto" w:fill="FFFFFF"/>
                <w:lang w:val="en-US"/>
              </w:rPr>
              <w:t>G</w:t>
            </w:r>
            <w:r w:rsidRPr="00481B47">
              <w:rPr>
                <w:rFonts w:eastAsia="Times New Roman"/>
                <w:sz w:val="16"/>
                <w:szCs w:val="16"/>
                <w:shd w:val="clear" w:color="auto" w:fill="FFFFFF"/>
              </w:rPr>
              <w:t>\90, стерильный, однократного применения</w:t>
            </w:r>
          </w:p>
        </w:tc>
        <w:tc>
          <w:tcPr>
            <w:tcW w:w="3261"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both"/>
              <w:rPr>
                <w:rFonts w:eastAsia="Times New Roman"/>
                <w:sz w:val="16"/>
                <w:szCs w:val="16"/>
              </w:rPr>
            </w:pPr>
            <w:r w:rsidRPr="00481B47">
              <w:rPr>
                <w:rFonts w:eastAsia="Times New Roman"/>
                <w:sz w:val="16"/>
                <w:szCs w:val="16"/>
              </w:rPr>
              <w:t>Руководитель государственного органа Бюрабекова Л.В .</w:t>
            </w:r>
          </w:p>
        </w:tc>
        <w:tc>
          <w:tcPr>
            <w:tcW w:w="1985"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both"/>
              <w:rPr>
                <w:rFonts w:eastAsia="Times New Roman"/>
                <w:sz w:val="16"/>
                <w:szCs w:val="16"/>
              </w:rPr>
            </w:pPr>
            <w:r w:rsidRPr="00481B47">
              <w:rPr>
                <w:rFonts w:eastAsia="Times New Roman"/>
                <w:sz w:val="16"/>
                <w:szCs w:val="16"/>
              </w:rPr>
              <w:t>Оригинал</w:t>
            </w:r>
          </w:p>
        </w:tc>
        <w:tc>
          <w:tcPr>
            <w:tcW w:w="850"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center"/>
              <w:rPr>
                <w:rFonts w:eastAsia="Times New Roman"/>
                <w:sz w:val="16"/>
                <w:szCs w:val="16"/>
              </w:rPr>
            </w:pPr>
            <w:r w:rsidRPr="00481B47">
              <w:rPr>
                <w:rFonts w:eastAsia="Times New Roman"/>
                <w:sz w:val="16"/>
                <w:szCs w:val="16"/>
              </w:rPr>
              <w:t>5-14</w:t>
            </w:r>
          </w:p>
        </w:tc>
      </w:tr>
      <w:tr w:rsidR="00481B47" w:rsidRPr="00481B47" w:rsidTr="00435D08">
        <w:trPr>
          <w:trHeight w:val="536"/>
        </w:trPr>
        <w:tc>
          <w:tcPr>
            <w:tcW w:w="534" w:type="dxa"/>
            <w:tcBorders>
              <w:left w:val="single" w:sz="4" w:space="0" w:color="000000"/>
              <w:right w:val="single" w:sz="4" w:space="0" w:color="000000"/>
            </w:tcBorders>
          </w:tcPr>
          <w:p w:rsidR="00481B47" w:rsidRPr="00481B47" w:rsidRDefault="00481B47" w:rsidP="00481B47">
            <w:pPr>
              <w:jc w:val="center"/>
              <w:rPr>
                <w:rFonts w:eastAsia="Times New Roman"/>
                <w:sz w:val="16"/>
                <w:szCs w:val="16"/>
              </w:rPr>
            </w:pPr>
            <w:r w:rsidRPr="00481B47">
              <w:rPr>
                <w:rFonts w:eastAsia="Times New Roman"/>
                <w:sz w:val="16"/>
                <w:szCs w:val="16"/>
              </w:rPr>
              <w:t>29</w:t>
            </w:r>
          </w:p>
        </w:tc>
        <w:tc>
          <w:tcPr>
            <w:tcW w:w="3430" w:type="dxa"/>
            <w:tcBorders>
              <w:left w:val="single" w:sz="4" w:space="0" w:color="000000"/>
              <w:right w:val="single" w:sz="4" w:space="0" w:color="000000"/>
            </w:tcBorders>
          </w:tcPr>
          <w:p w:rsidR="00481B47" w:rsidRPr="00481B47" w:rsidRDefault="00481B47" w:rsidP="00481B47">
            <w:pPr>
              <w:jc w:val="both"/>
              <w:rPr>
                <w:rFonts w:eastAsia="Times New Roman"/>
                <w:sz w:val="16"/>
                <w:szCs w:val="16"/>
              </w:rPr>
            </w:pPr>
            <w:r w:rsidRPr="00481B47">
              <w:rPr>
                <w:rFonts w:eastAsia="Times New Roman"/>
                <w:sz w:val="16"/>
                <w:szCs w:val="16"/>
              </w:rPr>
              <w:t xml:space="preserve">Инструкции по медицинскому применению изделий медицинского назначения на русском и государственном языках, утвержденные Приказом Председателя КФ МЗ РК </w:t>
            </w:r>
          </w:p>
        </w:tc>
        <w:tc>
          <w:tcPr>
            <w:tcW w:w="2410" w:type="dxa"/>
            <w:tcBorders>
              <w:top w:val="single" w:sz="4" w:space="0" w:color="000000"/>
              <w:left w:val="single" w:sz="4" w:space="0" w:color="000000"/>
              <w:right w:val="single" w:sz="4" w:space="0" w:color="000000"/>
            </w:tcBorders>
          </w:tcPr>
          <w:p w:rsidR="00481B47" w:rsidRPr="00481B47" w:rsidRDefault="00481B47" w:rsidP="00481B47">
            <w:pPr>
              <w:jc w:val="both"/>
              <w:rPr>
                <w:rFonts w:eastAsia="Times New Roman"/>
                <w:sz w:val="16"/>
                <w:szCs w:val="16"/>
              </w:rPr>
            </w:pPr>
            <w:r w:rsidRPr="00481B47">
              <w:rPr>
                <w:rFonts w:eastAsia="Times New Roman"/>
                <w:sz w:val="16"/>
                <w:szCs w:val="16"/>
              </w:rPr>
              <w:t>Приказ №</w:t>
            </w:r>
            <w:r w:rsidRPr="00481B47">
              <w:rPr>
                <w:rFonts w:eastAsia="Times New Roman"/>
                <w:sz w:val="16"/>
                <w:szCs w:val="16"/>
                <w:lang w:val="en-US"/>
              </w:rPr>
              <w:t>N019434</w:t>
            </w:r>
            <w:r w:rsidRPr="00481B47">
              <w:rPr>
                <w:rFonts w:eastAsia="Times New Roman"/>
                <w:sz w:val="16"/>
                <w:szCs w:val="16"/>
              </w:rPr>
              <w:t xml:space="preserve"> от 22.01.2019</w:t>
            </w:r>
          </w:p>
        </w:tc>
        <w:tc>
          <w:tcPr>
            <w:tcW w:w="3260" w:type="dxa"/>
            <w:tcBorders>
              <w:top w:val="single" w:sz="4" w:space="0" w:color="000000"/>
              <w:left w:val="single" w:sz="4" w:space="0" w:color="000000"/>
              <w:right w:val="single" w:sz="4" w:space="0" w:color="000000"/>
            </w:tcBorders>
          </w:tcPr>
          <w:p w:rsidR="00481B47" w:rsidRPr="00481B47" w:rsidRDefault="00481B47" w:rsidP="00481B47">
            <w:pPr>
              <w:jc w:val="both"/>
              <w:rPr>
                <w:rFonts w:eastAsia="Times New Roman"/>
                <w:sz w:val="16"/>
                <w:szCs w:val="16"/>
                <w:shd w:val="clear" w:color="auto" w:fill="FFFFFF"/>
              </w:rPr>
            </w:pPr>
            <w:r w:rsidRPr="00481B47">
              <w:rPr>
                <w:rFonts w:eastAsia="Times New Roman"/>
                <w:sz w:val="16"/>
                <w:szCs w:val="16"/>
                <w:shd w:val="clear" w:color="auto" w:fill="FFFFFF"/>
              </w:rPr>
              <w:t>Набор для спинальной анестезии (ZIPPW) тип Pencil Point 27</w:t>
            </w:r>
            <w:r w:rsidRPr="00481B47">
              <w:rPr>
                <w:rFonts w:eastAsia="Times New Roman"/>
                <w:sz w:val="16"/>
                <w:szCs w:val="16"/>
                <w:shd w:val="clear" w:color="auto" w:fill="FFFFFF"/>
                <w:lang w:val="en-US"/>
              </w:rPr>
              <w:t>G</w:t>
            </w:r>
            <w:r w:rsidRPr="00481B47">
              <w:rPr>
                <w:rFonts w:eastAsia="Times New Roman"/>
                <w:sz w:val="16"/>
                <w:szCs w:val="16"/>
                <w:shd w:val="clear" w:color="auto" w:fill="FFFFFF"/>
              </w:rPr>
              <w:t>\90, стерильный, однократного применения</w:t>
            </w:r>
          </w:p>
        </w:tc>
        <w:tc>
          <w:tcPr>
            <w:tcW w:w="3261" w:type="dxa"/>
            <w:tcBorders>
              <w:top w:val="single" w:sz="4" w:space="0" w:color="000000"/>
              <w:left w:val="single" w:sz="4" w:space="0" w:color="000000"/>
              <w:right w:val="single" w:sz="4" w:space="0" w:color="000000"/>
            </w:tcBorders>
          </w:tcPr>
          <w:p w:rsidR="00481B47" w:rsidRPr="00481B47" w:rsidRDefault="00481B47" w:rsidP="00481B47">
            <w:pPr>
              <w:jc w:val="both"/>
              <w:rPr>
                <w:rFonts w:eastAsia="Times New Roman"/>
                <w:sz w:val="16"/>
                <w:szCs w:val="16"/>
              </w:rPr>
            </w:pPr>
            <w:r w:rsidRPr="00481B47">
              <w:rPr>
                <w:rFonts w:eastAsia="Times New Roman"/>
                <w:sz w:val="16"/>
                <w:szCs w:val="16"/>
              </w:rPr>
              <w:t>Директор ТОО «</w:t>
            </w:r>
            <w:r w:rsidRPr="00481B47">
              <w:rPr>
                <w:rFonts w:eastAsia="Times New Roman"/>
                <w:sz w:val="16"/>
                <w:szCs w:val="16"/>
                <w:lang w:val="en-US"/>
              </w:rPr>
              <w:t>Dariya</w:t>
            </w:r>
            <w:r w:rsidRPr="00481B47">
              <w:rPr>
                <w:rFonts w:eastAsia="Times New Roman"/>
                <w:sz w:val="16"/>
                <w:szCs w:val="16"/>
              </w:rPr>
              <w:t xml:space="preserve"> </w:t>
            </w:r>
            <w:r w:rsidRPr="00481B47">
              <w:rPr>
                <w:rFonts w:eastAsia="Times New Roman"/>
                <w:sz w:val="16"/>
                <w:szCs w:val="16"/>
                <w:lang w:val="en-US"/>
              </w:rPr>
              <w:t>medica</w:t>
            </w:r>
            <w:r w:rsidRPr="00481B47">
              <w:rPr>
                <w:rFonts w:eastAsia="Times New Roman"/>
                <w:sz w:val="16"/>
                <w:szCs w:val="16"/>
              </w:rPr>
              <w:t xml:space="preserve"> «Дарья медика» Петренко С. А</w:t>
            </w:r>
          </w:p>
        </w:tc>
        <w:tc>
          <w:tcPr>
            <w:tcW w:w="1985" w:type="dxa"/>
            <w:tcBorders>
              <w:top w:val="single" w:sz="4" w:space="0" w:color="000000"/>
              <w:left w:val="single" w:sz="4" w:space="0" w:color="000000"/>
              <w:right w:val="single" w:sz="4" w:space="0" w:color="000000"/>
            </w:tcBorders>
          </w:tcPr>
          <w:p w:rsidR="00481B47" w:rsidRPr="00481B47" w:rsidRDefault="00481B47" w:rsidP="00481B47">
            <w:pPr>
              <w:jc w:val="both"/>
              <w:rPr>
                <w:rFonts w:eastAsia="Times New Roman"/>
                <w:sz w:val="16"/>
                <w:szCs w:val="16"/>
              </w:rPr>
            </w:pPr>
            <w:r w:rsidRPr="00481B47">
              <w:rPr>
                <w:rFonts w:eastAsia="Times New Roman"/>
                <w:sz w:val="16"/>
                <w:szCs w:val="16"/>
              </w:rPr>
              <w:t>Заверенная печатью и подписью потенциального поставщика</w:t>
            </w:r>
          </w:p>
        </w:tc>
        <w:tc>
          <w:tcPr>
            <w:tcW w:w="850" w:type="dxa"/>
            <w:tcBorders>
              <w:top w:val="single" w:sz="4" w:space="0" w:color="000000"/>
              <w:left w:val="single" w:sz="4" w:space="0" w:color="000000"/>
              <w:right w:val="single" w:sz="4" w:space="0" w:color="000000"/>
            </w:tcBorders>
          </w:tcPr>
          <w:p w:rsidR="00481B47" w:rsidRPr="00481B47" w:rsidRDefault="00481B47" w:rsidP="00481B47">
            <w:pPr>
              <w:jc w:val="center"/>
              <w:rPr>
                <w:rFonts w:eastAsia="Times New Roman"/>
                <w:sz w:val="16"/>
                <w:szCs w:val="16"/>
              </w:rPr>
            </w:pPr>
            <w:r w:rsidRPr="00481B47">
              <w:rPr>
                <w:rFonts w:eastAsia="Times New Roman"/>
                <w:sz w:val="16"/>
                <w:szCs w:val="16"/>
              </w:rPr>
              <w:t>15-22</w:t>
            </w:r>
          </w:p>
        </w:tc>
      </w:tr>
      <w:tr w:rsidR="00481B47" w:rsidRPr="00481B47" w:rsidTr="00435D08">
        <w:tc>
          <w:tcPr>
            <w:tcW w:w="534"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center"/>
              <w:rPr>
                <w:rFonts w:eastAsia="Times New Roman"/>
                <w:sz w:val="16"/>
                <w:szCs w:val="16"/>
              </w:rPr>
            </w:pPr>
            <w:r w:rsidRPr="00481B47">
              <w:rPr>
                <w:rFonts w:eastAsia="Times New Roman"/>
                <w:sz w:val="16"/>
                <w:szCs w:val="16"/>
              </w:rPr>
              <w:lastRenderedPageBreak/>
              <w:t>30</w:t>
            </w:r>
          </w:p>
        </w:tc>
        <w:tc>
          <w:tcPr>
            <w:tcW w:w="3430"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both"/>
              <w:rPr>
                <w:rFonts w:eastAsia="Times New Roman"/>
                <w:b/>
                <w:sz w:val="16"/>
                <w:szCs w:val="16"/>
              </w:rPr>
            </w:pPr>
            <w:r w:rsidRPr="00481B47">
              <w:rPr>
                <w:rFonts w:eastAsia="Times New Roman"/>
                <w:b/>
                <w:sz w:val="16"/>
                <w:szCs w:val="16"/>
              </w:rPr>
              <w:t xml:space="preserve">Платежное поручение  </w:t>
            </w:r>
          </w:p>
        </w:tc>
        <w:tc>
          <w:tcPr>
            <w:tcW w:w="2410"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both"/>
              <w:rPr>
                <w:rFonts w:eastAsia="Times New Roman"/>
                <w:sz w:val="16"/>
                <w:szCs w:val="16"/>
              </w:rPr>
            </w:pPr>
            <w:r w:rsidRPr="00481B47">
              <w:rPr>
                <w:rFonts w:eastAsia="Times New Roman"/>
                <w:sz w:val="16"/>
                <w:szCs w:val="16"/>
              </w:rPr>
              <w:t>№10 от 12.01.2020 г.</w:t>
            </w:r>
          </w:p>
        </w:tc>
        <w:tc>
          <w:tcPr>
            <w:tcW w:w="3260"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both"/>
              <w:rPr>
                <w:rFonts w:eastAsia="Times New Roman"/>
                <w:sz w:val="16"/>
                <w:szCs w:val="16"/>
              </w:rPr>
            </w:pPr>
            <w:r w:rsidRPr="00481B47">
              <w:rPr>
                <w:rFonts w:eastAsia="Times New Roman"/>
                <w:sz w:val="16"/>
                <w:szCs w:val="16"/>
              </w:rPr>
              <w:t>На сумму 30400,00   тенге</w:t>
            </w:r>
          </w:p>
        </w:tc>
        <w:tc>
          <w:tcPr>
            <w:tcW w:w="3261"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both"/>
              <w:rPr>
                <w:rFonts w:eastAsia="Times New Roman"/>
                <w:sz w:val="16"/>
                <w:szCs w:val="16"/>
              </w:rPr>
            </w:pPr>
            <w:r w:rsidRPr="00481B47">
              <w:rPr>
                <w:rFonts w:eastAsia="Times New Roman"/>
                <w:sz w:val="16"/>
                <w:szCs w:val="16"/>
              </w:rPr>
              <w:t>Абытаева Н.</w:t>
            </w:r>
          </w:p>
        </w:tc>
        <w:tc>
          <w:tcPr>
            <w:tcW w:w="1985"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both"/>
              <w:rPr>
                <w:rFonts w:eastAsia="Times New Roman"/>
                <w:sz w:val="16"/>
                <w:szCs w:val="16"/>
              </w:rPr>
            </w:pPr>
            <w:r w:rsidRPr="00481B47">
              <w:rPr>
                <w:rFonts w:eastAsia="Times New Roman"/>
                <w:sz w:val="16"/>
                <w:szCs w:val="16"/>
              </w:rPr>
              <w:t>Оригинал</w:t>
            </w:r>
          </w:p>
        </w:tc>
        <w:tc>
          <w:tcPr>
            <w:tcW w:w="850"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center"/>
              <w:rPr>
                <w:rFonts w:eastAsia="Times New Roman"/>
                <w:sz w:val="16"/>
                <w:szCs w:val="16"/>
              </w:rPr>
            </w:pPr>
          </w:p>
        </w:tc>
      </w:tr>
      <w:tr w:rsidR="00481B47" w:rsidRPr="00481B47" w:rsidTr="00435D08">
        <w:tc>
          <w:tcPr>
            <w:tcW w:w="534"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center"/>
              <w:rPr>
                <w:rFonts w:eastAsia="Times New Roman"/>
                <w:sz w:val="16"/>
                <w:szCs w:val="16"/>
              </w:rPr>
            </w:pPr>
            <w:r w:rsidRPr="00481B47">
              <w:rPr>
                <w:rFonts w:eastAsia="Times New Roman"/>
                <w:sz w:val="16"/>
                <w:szCs w:val="16"/>
              </w:rPr>
              <w:t>31</w:t>
            </w:r>
          </w:p>
        </w:tc>
        <w:tc>
          <w:tcPr>
            <w:tcW w:w="3430" w:type="dxa"/>
            <w:tcBorders>
              <w:top w:val="single" w:sz="4" w:space="0" w:color="000000"/>
              <w:left w:val="single" w:sz="4" w:space="0" w:color="000000"/>
              <w:bottom w:val="single" w:sz="4" w:space="0" w:color="000000"/>
              <w:right w:val="single" w:sz="4" w:space="0" w:color="000000"/>
            </w:tcBorders>
            <w:hideMark/>
          </w:tcPr>
          <w:p w:rsidR="00481B47" w:rsidRPr="00481B47" w:rsidRDefault="00481B47" w:rsidP="00481B47">
            <w:pPr>
              <w:jc w:val="both"/>
              <w:rPr>
                <w:rFonts w:eastAsia="Times New Roman"/>
                <w:b/>
                <w:sz w:val="16"/>
                <w:szCs w:val="16"/>
              </w:rPr>
            </w:pPr>
            <w:r w:rsidRPr="00481B47">
              <w:rPr>
                <w:rFonts w:eastAsia="Times New Roman"/>
                <w:b/>
                <w:sz w:val="16"/>
                <w:szCs w:val="16"/>
              </w:rPr>
              <w:t>Электронный носитель (Диск)</w:t>
            </w:r>
          </w:p>
        </w:tc>
        <w:tc>
          <w:tcPr>
            <w:tcW w:w="2410" w:type="dxa"/>
            <w:tcBorders>
              <w:top w:val="single" w:sz="4" w:space="0" w:color="000000"/>
              <w:left w:val="single" w:sz="4" w:space="0" w:color="000000"/>
              <w:bottom w:val="single" w:sz="4" w:space="0" w:color="000000"/>
              <w:right w:val="single" w:sz="4" w:space="0" w:color="000000"/>
            </w:tcBorders>
            <w:hideMark/>
          </w:tcPr>
          <w:p w:rsidR="00481B47" w:rsidRPr="00481B47" w:rsidRDefault="00481B47" w:rsidP="00481B47">
            <w:pPr>
              <w:jc w:val="both"/>
              <w:rPr>
                <w:rFonts w:eastAsia="Times New Roman"/>
                <w:sz w:val="16"/>
                <w:szCs w:val="16"/>
              </w:rPr>
            </w:pPr>
            <w:r w:rsidRPr="00481B47">
              <w:rPr>
                <w:rFonts w:eastAsia="Times New Roman"/>
                <w:sz w:val="16"/>
                <w:szCs w:val="16"/>
              </w:rPr>
              <w:t> </w:t>
            </w:r>
          </w:p>
        </w:tc>
        <w:tc>
          <w:tcPr>
            <w:tcW w:w="3260" w:type="dxa"/>
            <w:tcBorders>
              <w:top w:val="single" w:sz="4" w:space="0" w:color="000000"/>
              <w:left w:val="single" w:sz="4" w:space="0" w:color="000000"/>
              <w:bottom w:val="single" w:sz="4" w:space="0" w:color="000000"/>
              <w:right w:val="single" w:sz="4" w:space="0" w:color="000000"/>
            </w:tcBorders>
            <w:hideMark/>
          </w:tcPr>
          <w:p w:rsidR="00481B47" w:rsidRPr="00481B47" w:rsidRDefault="00481B47" w:rsidP="00481B47">
            <w:pPr>
              <w:jc w:val="both"/>
              <w:rPr>
                <w:rFonts w:eastAsia="Times New Roman"/>
                <w:sz w:val="16"/>
                <w:szCs w:val="16"/>
              </w:rPr>
            </w:pPr>
            <w:r w:rsidRPr="00481B47">
              <w:rPr>
                <w:rFonts w:eastAsia="Times New Roman"/>
                <w:sz w:val="16"/>
                <w:szCs w:val="16"/>
              </w:rPr>
              <w:t>Опись документов, техническая спецификация</w:t>
            </w:r>
          </w:p>
          <w:p w:rsidR="00481B47" w:rsidRPr="00481B47" w:rsidRDefault="00481B47" w:rsidP="00481B47">
            <w:pPr>
              <w:jc w:val="both"/>
              <w:rPr>
                <w:rFonts w:eastAsia="Times New Roman"/>
                <w:sz w:val="16"/>
                <w:szCs w:val="16"/>
              </w:rPr>
            </w:pPr>
            <w:r w:rsidRPr="00481B47">
              <w:rPr>
                <w:rFonts w:eastAsia="Times New Roman"/>
                <w:sz w:val="16"/>
                <w:szCs w:val="16"/>
              </w:rPr>
              <w:t>(</w:t>
            </w:r>
            <w:r w:rsidRPr="00481B47">
              <w:rPr>
                <w:rFonts w:eastAsia="Times New Roman"/>
                <w:sz w:val="16"/>
                <w:szCs w:val="16"/>
                <w:lang w:val="en-US"/>
              </w:rPr>
              <w:t>doc</w:t>
            </w:r>
            <w:r w:rsidRPr="00481B47">
              <w:rPr>
                <w:rFonts w:eastAsia="Times New Roman"/>
                <w:sz w:val="16"/>
                <w:szCs w:val="16"/>
              </w:rPr>
              <w:t>)</w:t>
            </w:r>
          </w:p>
        </w:tc>
        <w:tc>
          <w:tcPr>
            <w:tcW w:w="3261" w:type="dxa"/>
            <w:tcBorders>
              <w:top w:val="single" w:sz="4" w:space="0" w:color="000000"/>
              <w:left w:val="single" w:sz="4" w:space="0" w:color="000000"/>
              <w:bottom w:val="single" w:sz="4" w:space="0" w:color="000000"/>
              <w:right w:val="single" w:sz="4" w:space="0" w:color="000000"/>
            </w:tcBorders>
            <w:hideMark/>
          </w:tcPr>
          <w:p w:rsidR="00481B47" w:rsidRPr="00481B47" w:rsidRDefault="00481B47" w:rsidP="00481B47">
            <w:pPr>
              <w:jc w:val="both"/>
              <w:rPr>
                <w:rFonts w:eastAsia="Times New Roman"/>
                <w:sz w:val="16"/>
                <w:szCs w:val="16"/>
              </w:rPr>
            </w:pPr>
          </w:p>
        </w:tc>
        <w:tc>
          <w:tcPr>
            <w:tcW w:w="1985"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both"/>
              <w:rPr>
                <w:rFonts w:eastAsia="Times New Roman"/>
                <w:sz w:val="16"/>
                <w:szCs w:val="16"/>
              </w:rPr>
            </w:pPr>
          </w:p>
        </w:tc>
        <w:tc>
          <w:tcPr>
            <w:tcW w:w="850"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center"/>
              <w:rPr>
                <w:rFonts w:eastAsia="Times New Roman"/>
                <w:sz w:val="16"/>
                <w:szCs w:val="16"/>
              </w:rPr>
            </w:pPr>
          </w:p>
        </w:tc>
      </w:tr>
    </w:tbl>
    <w:bookmarkEnd w:id="2"/>
    <w:bookmarkEnd w:id="3"/>
    <w:p w:rsidR="00481B47" w:rsidRPr="00481B47" w:rsidRDefault="00481B47" w:rsidP="00481B47">
      <w:pPr>
        <w:jc w:val="center"/>
        <w:rPr>
          <w:b/>
          <w:sz w:val="16"/>
          <w:szCs w:val="16"/>
        </w:rPr>
      </w:pPr>
      <w:r w:rsidRPr="00481B47">
        <w:rPr>
          <w:b/>
          <w:bCs/>
          <w:color w:val="000000"/>
          <w:sz w:val="16"/>
          <w:szCs w:val="16"/>
        </w:rPr>
        <w:t>ТОО «КФК «МЕДСЕРВИС ПЛЮС»</w:t>
      </w:r>
    </w:p>
    <w:p w:rsidR="00481B47" w:rsidRPr="00481B47" w:rsidRDefault="00481B47" w:rsidP="00481B47">
      <w:pPr>
        <w:jc w:val="center"/>
        <w:rPr>
          <w:b/>
          <w:sz w:val="16"/>
          <w:szCs w:val="16"/>
        </w:rPr>
      </w:pPr>
    </w:p>
    <w:tbl>
      <w:tblPr>
        <w:tblW w:w="1573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436"/>
        <w:gridCol w:w="2410"/>
        <w:gridCol w:w="3260"/>
        <w:gridCol w:w="3260"/>
        <w:gridCol w:w="1985"/>
        <w:gridCol w:w="850"/>
      </w:tblGrid>
      <w:tr w:rsidR="00481B47" w:rsidRPr="00481B47" w:rsidTr="00435D08">
        <w:trPr>
          <w:trHeight w:val="765"/>
        </w:trPr>
        <w:tc>
          <w:tcPr>
            <w:tcW w:w="534" w:type="dxa"/>
            <w:shd w:val="clear" w:color="auto" w:fill="auto"/>
            <w:vAlign w:val="center"/>
            <w:hideMark/>
          </w:tcPr>
          <w:p w:rsidR="00481B47" w:rsidRPr="00481B47" w:rsidRDefault="00481B47" w:rsidP="00481B47">
            <w:pPr>
              <w:jc w:val="center"/>
              <w:rPr>
                <w:b/>
                <w:sz w:val="16"/>
                <w:szCs w:val="16"/>
              </w:rPr>
            </w:pPr>
            <w:r w:rsidRPr="00481B47">
              <w:rPr>
                <w:b/>
                <w:sz w:val="16"/>
                <w:szCs w:val="16"/>
              </w:rPr>
              <w:t>№</w:t>
            </w:r>
          </w:p>
        </w:tc>
        <w:tc>
          <w:tcPr>
            <w:tcW w:w="3436" w:type="dxa"/>
            <w:shd w:val="clear" w:color="auto" w:fill="auto"/>
            <w:vAlign w:val="center"/>
            <w:hideMark/>
          </w:tcPr>
          <w:p w:rsidR="00481B47" w:rsidRPr="00481B47" w:rsidRDefault="00481B47" w:rsidP="00481B47">
            <w:pPr>
              <w:jc w:val="center"/>
              <w:rPr>
                <w:b/>
                <w:sz w:val="16"/>
                <w:szCs w:val="16"/>
              </w:rPr>
            </w:pPr>
            <w:r w:rsidRPr="00481B47">
              <w:rPr>
                <w:b/>
                <w:sz w:val="16"/>
                <w:szCs w:val="16"/>
              </w:rPr>
              <w:t>Наименование документа</w:t>
            </w:r>
          </w:p>
        </w:tc>
        <w:tc>
          <w:tcPr>
            <w:tcW w:w="2410" w:type="dxa"/>
            <w:shd w:val="clear" w:color="auto" w:fill="auto"/>
            <w:vAlign w:val="center"/>
            <w:hideMark/>
          </w:tcPr>
          <w:p w:rsidR="00481B47" w:rsidRPr="00481B47" w:rsidRDefault="00481B47" w:rsidP="00481B47">
            <w:pPr>
              <w:jc w:val="center"/>
              <w:rPr>
                <w:b/>
                <w:sz w:val="16"/>
                <w:szCs w:val="16"/>
              </w:rPr>
            </w:pPr>
            <w:r w:rsidRPr="00481B47">
              <w:rPr>
                <w:b/>
                <w:sz w:val="16"/>
                <w:szCs w:val="16"/>
              </w:rPr>
              <w:t>Дата и номер</w:t>
            </w:r>
          </w:p>
        </w:tc>
        <w:tc>
          <w:tcPr>
            <w:tcW w:w="3260" w:type="dxa"/>
            <w:shd w:val="clear" w:color="auto" w:fill="auto"/>
            <w:vAlign w:val="center"/>
            <w:hideMark/>
          </w:tcPr>
          <w:p w:rsidR="00481B47" w:rsidRPr="00481B47" w:rsidRDefault="00481B47" w:rsidP="00481B47">
            <w:pPr>
              <w:jc w:val="center"/>
              <w:rPr>
                <w:b/>
                <w:sz w:val="16"/>
                <w:szCs w:val="16"/>
              </w:rPr>
            </w:pPr>
            <w:r w:rsidRPr="00481B47">
              <w:rPr>
                <w:b/>
                <w:sz w:val="16"/>
                <w:szCs w:val="16"/>
              </w:rPr>
              <w:t>Краткое содержание</w:t>
            </w:r>
          </w:p>
        </w:tc>
        <w:tc>
          <w:tcPr>
            <w:tcW w:w="3260" w:type="dxa"/>
            <w:shd w:val="clear" w:color="auto" w:fill="auto"/>
            <w:vAlign w:val="center"/>
            <w:hideMark/>
          </w:tcPr>
          <w:p w:rsidR="00481B47" w:rsidRPr="00481B47" w:rsidRDefault="00481B47" w:rsidP="00481B47">
            <w:pPr>
              <w:jc w:val="center"/>
              <w:rPr>
                <w:b/>
                <w:sz w:val="16"/>
                <w:szCs w:val="16"/>
              </w:rPr>
            </w:pPr>
            <w:r w:rsidRPr="00481B47">
              <w:rPr>
                <w:b/>
                <w:sz w:val="16"/>
                <w:szCs w:val="16"/>
              </w:rPr>
              <w:t>Кем подписан документ</w:t>
            </w:r>
          </w:p>
        </w:tc>
        <w:tc>
          <w:tcPr>
            <w:tcW w:w="1985" w:type="dxa"/>
            <w:shd w:val="clear" w:color="auto" w:fill="auto"/>
            <w:vAlign w:val="center"/>
            <w:hideMark/>
          </w:tcPr>
          <w:p w:rsidR="00481B47" w:rsidRPr="00481B47" w:rsidRDefault="00481B47" w:rsidP="00481B47">
            <w:pPr>
              <w:jc w:val="center"/>
              <w:rPr>
                <w:b/>
                <w:sz w:val="16"/>
                <w:szCs w:val="16"/>
              </w:rPr>
            </w:pPr>
            <w:r w:rsidRPr="00481B47">
              <w:rPr>
                <w:b/>
                <w:sz w:val="16"/>
                <w:szCs w:val="16"/>
              </w:rPr>
              <w:t>Оригинал, копия, нотариально засвидетельствованная копия</w:t>
            </w:r>
          </w:p>
        </w:tc>
        <w:tc>
          <w:tcPr>
            <w:tcW w:w="850" w:type="dxa"/>
            <w:shd w:val="clear" w:color="auto" w:fill="auto"/>
            <w:vAlign w:val="center"/>
          </w:tcPr>
          <w:p w:rsidR="00481B47" w:rsidRPr="00481B47" w:rsidRDefault="00481B47" w:rsidP="00481B47">
            <w:pPr>
              <w:jc w:val="center"/>
              <w:rPr>
                <w:b/>
                <w:sz w:val="16"/>
                <w:szCs w:val="16"/>
              </w:rPr>
            </w:pPr>
            <w:r w:rsidRPr="00481B47">
              <w:rPr>
                <w:b/>
                <w:sz w:val="16"/>
                <w:szCs w:val="16"/>
              </w:rPr>
              <w:t>Стр.</w:t>
            </w:r>
          </w:p>
        </w:tc>
      </w:tr>
      <w:tr w:rsidR="00481B47" w:rsidRPr="00481B47" w:rsidTr="00435D08">
        <w:trPr>
          <w:trHeight w:val="378"/>
        </w:trPr>
        <w:tc>
          <w:tcPr>
            <w:tcW w:w="534" w:type="dxa"/>
            <w:shd w:val="clear" w:color="auto" w:fill="auto"/>
            <w:vAlign w:val="center"/>
          </w:tcPr>
          <w:p w:rsidR="00481B47" w:rsidRPr="00481B47" w:rsidRDefault="00481B47" w:rsidP="00481B47">
            <w:pPr>
              <w:numPr>
                <w:ilvl w:val="0"/>
                <w:numId w:val="36"/>
              </w:numPr>
              <w:contextualSpacing/>
              <w:rPr>
                <w:rFonts w:eastAsia="Times New Roman"/>
                <w:sz w:val="16"/>
                <w:szCs w:val="16"/>
              </w:rPr>
            </w:pPr>
          </w:p>
        </w:tc>
        <w:tc>
          <w:tcPr>
            <w:tcW w:w="3436" w:type="dxa"/>
            <w:shd w:val="clear" w:color="auto" w:fill="auto"/>
            <w:vAlign w:val="center"/>
            <w:hideMark/>
          </w:tcPr>
          <w:p w:rsidR="00481B47" w:rsidRPr="00481B47" w:rsidRDefault="00481B47" w:rsidP="00481B47">
            <w:pPr>
              <w:rPr>
                <w:color w:val="000000"/>
                <w:sz w:val="16"/>
                <w:szCs w:val="16"/>
              </w:rPr>
            </w:pPr>
            <w:r w:rsidRPr="00481B47">
              <w:rPr>
                <w:color w:val="000000"/>
                <w:sz w:val="16"/>
                <w:szCs w:val="16"/>
              </w:rPr>
              <w:t>Заявка на участие в тендере</w:t>
            </w:r>
          </w:p>
        </w:tc>
        <w:tc>
          <w:tcPr>
            <w:tcW w:w="2410" w:type="dxa"/>
            <w:shd w:val="clear" w:color="auto" w:fill="auto"/>
            <w:vAlign w:val="center"/>
            <w:hideMark/>
          </w:tcPr>
          <w:p w:rsidR="00481B47" w:rsidRPr="00481B47" w:rsidRDefault="00481B47" w:rsidP="00481B47">
            <w:pPr>
              <w:rPr>
                <w:sz w:val="16"/>
                <w:szCs w:val="16"/>
              </w:rPr>
            </w:pPr>
            <w:r w:rsidRPr="00481B47">
              <w:rPr>
                <w:sz w:val="16"/>
                <w:szCs w:val="16"/>
              </w:rPr>
              <w:t>№30 от 20.01.2020</w:t>
            </w:r>
          </w:p>
        </w:tc>
        <w:tc>
          <w:tcPr>
            <w:tcW w:w="3260" w:type="dxa"/>
            <w:shd w:val="clear" w:color="auto" w:fill="auto"/>
            <w:vAlign w:val="center"/>
            <w:hideMark/>
          </w:tcPr>
          <w:p w:rsidR="00481B47" w:rsidRPr="00481B47" w:rsidRDefault="00481B47" w:rsidP="00481B47">
            <w:pPr>
              <w:jc w:val="both"/>
              <w:rPr>
                <w:color w:val="000000"/>
                <w:sz w:val="16"/>
                <w:szCs w:val="16"/>
              </w:rPr>
            </w:pPr>
            <w:r w:rsidRPr="00481B47">
              <w:rPr>
                <w:color w:val="000000"/>
                <w:sz w:val="16"/>
                <w:szCs w:val="16"/>
              </w:rPr>
              <w:t>Заявка ТОО «КФК «МЕДСЕРВИС ПЛЮС» на участие в тендере</w:t>
            </w:r>
          </w:p>
        </w:tc>
        <w:tc>
          <w:tcPr>
            <w:tcW w:w="3260" w:type="dxa"/>
            <w:shd w:val="clear" w:color="auto" w:fill="auto"/>
            <w:vAlign w:val="center"/>
            <w:hideMark/>
          </w:tcPr>
          <w:p w:rsidR="00481B47" w:rsidRPr="00481B47" w:rsidRDefault="00481B47" w:rsidP="00481B47">
            <w:pPr>
              <w:rPr>
                <w:sz w:val="16"/>
                <w:szCs w:val="16"/>
              </w:rPr>
            </w:pPr>
            <w:r w:rsidRPr="00481B47">
              <w:rPr>
                <w:sz w:val="16"/>
                <w:szCs w:val="16"/>
              </w:rPr>
              <w:t>Жулкашев А.С.</w:t>
            </w:r>
          </w:p>
        </w:tc>
        <w:tc>
          <w:tcPr>
            <w:tcW w:w="1985" w:type="dxa"/>
            <w:shd w:val="clear" w:color="auto" w:fill="auto"/>
            <w:vAlign w:val="center"/>
            <w:hideMark/>
          </w:tcPr>
          <w:p w:rsidR="00481B47" w:rsidRPr="00481B47" w:rsidRDefault="00481B47" w:rsidP="00481B47">
            <w:pPr>
              <w:rPr>
                <w:sz w:val="16"/>
                <w:szCs w:val="16"/>
              </w:rPr>
            </w:pPr>
            <w:r w:rsidRPr="00481B47">
              <w:rPr>
                <w:sz w:val="16"/>
                <w:szCs w:val="16"/>
              </w:rPr>
              <w:t>Оригинал</w:t>
            </w:r>
          </w:p>
        </w:tc>
        <w:tc>
          <w:tcPr>
            <w:tcW w:w="850" w:type="dxa"/>
          </w:tcPr>
          <w:p w:rsidR="00481B47" w:rsidRPr="00481B47" w:rsidRDefault="00481B47" w:rsidP="00481B47">
            <w:pPr>
              <w:rPr>
                <w:sz w:val="16"/>
                <w:szCs w:val="16"/>
              </w:rPr>
            </w:pPr>
            <w:r w:rsidRPr="00481B47">
              <w:rPr>
                <w:sz w:val="16"/>
                <w:szCs w:val="16"/>
              </w:rPr>
              <w:t>с 1 по4 стр</w:t>
            </w:r>
          </w:p>
        </w:tc>
      </w:tr>
      <w:tr w:rsidR="00481B47" w:rsidRPr="00481B47" w:rsidTr="00435D08">
        <w:trPr>
          <w:trHeight w:val="412"/>
        </w:trPr>
        <w:tc>
          <w:tcPr>
            <w:tcW w:w="534" w:type="dxa"/>
            <w:shd w:val="clear" w:color="auto" w:fill="auto"/>
            <w:vAlign w:val="center"/>
          </w:tcPr>
          <w:p w:rsidR="00481B47" w:rsidRPr="00481B47" w:rsidRDefault="00481B47" w:rsidP="00481B47">
            <w:pPr>
              <w:numPr>
                <w:ilvl w:val="0"/>
                <w:numId w:val="36"/>
              </w:numPr>
              <w:contextualSpacing/>
              <w:rPr>
                <w:rFonts w:eastAsia="Times New Roman"/>
                <w:sz w:val="16"/>
                <w:szCs w:val="16"/>
              </w:rPr>
            </w:pPr>
          </w:p>
        </w:tc>
        <w:tc>
          <w:tcPr>
            <w:tcW w:w="3436" w:type="dxa"/>
            <w:shd w:val="clear" w:color="auto" w:fill="auto"/>
            <w:vAlign w:val="center"/>
            <w:hideMark/>
          </w:tcPr>
          <w:p w:rsidR="00481B47" w:rsidRPr="00481B47" w:rsidRDefault="00481B47" w:rsidP="00481B47">
            <w:pPr>
              <w:rPr>
                <w:sz w:val="16"/>
                <w:szCs w:val="16"/>
              </w:rPr>
            </w:pPr>
            <w:r w:rsidRPr="00481B47">
              <w:rPr>
                <w:sz w:val="16"/>
                <w:szCs w:val="16"/>
              </w:rPr>
              <w:t>Доверенность на имя Жулкашева А.С.</w:t>
            </w:r>
          </w:p>
        </w:tc>
        <w:tc>
          <w:tcPr>
            <w:tcW w:w="2410" w:type="dxa"/>
            <w:shd w:val="clear" w:color="auto" w:fill="auto"/>
            <w:vAlign w:val="center"/>
            <w:hideMark/>
          </w:tcPr>
          <w:p w:rsidR="00481B47" w:rsidRPr="00481B47" w:rsidRDefault="00481B47" w:rsidP="00481B47">
            <w:pPr>
              <w:rPr>
                <w:sz w:val="16"/>
                <w:szCs w:val="16"/>
              </w:rPr>
            </w:pPr>
            <w:r w:rsidRPr="00481B47">
              <w:rPr>
                <w:sz w:val="16"/>
                <w:szCs w:val="16"/>
              </w:rPr>
              <w:t>№141 от 09.09.2019</w:t>
            </w:r>
          </w:p>
        </w:tc>
        <w:tc>
          <w:tcPr>
            <w:tcW w:w="3260" w:type="dxa"/>
            <w:shd w:val="clear" w:color="auto" w:fill="auto"/>
            <w:vAlign w:val="center"/>
            <w:hideMark/>
          </w:tcPr>
          <w:p w:rsidR="00481B47" w:rsidRPr="00481B47" w:rsidRDefault="00481B47" w:rsidP="00481B47">
            <w:pPr>
              <w:jc w:val="both"/>
              <w:rPr>
                <w:sz w:val="16"/>
                <w:szCs w:val="16"/>
              </w:rPr>
            </w:pPr>
            <w:r w:rsidRPr="00481B47">
              <w:rPr>
                <w:sz w:val="16"/>
                <w:szCs w:val="16"/>
              </w:rPr>
              <w:t>Доверенность на право первой подписи всех документов предоставляемых в тендерную комиссию на Жулкашева А.С.</w:t>
            </w:r>
          </w:p>
        </w:tc>
        <w:tc>
          <w:tcPr>
            <w:tcW w:w="3260" w:type="dxa"/>
            <w:shd w:val="clear" w:color="auto" w:fill="auto"/>
            <w:vAlign w:val="center"/>
            <w:hideMark/>
          </w:tcPr>
          <w:p w:rsidR="00481B47" w:rsidRPr="00481B47" w:rsidRDefault="00481B47" w:rsidP="00481B47">
            <w:pPr>
              <w:rPr>
                <w:sz w:val="16"/>
                <w:szCs w:val="16"/>
              </w:rPr>
            </w:pPr>
            <w:r w:rsidRPr="00481B47">
              <w:rPr>
                <w:sz w:val="16"/>
                <w:szCs w:val="16"/>
              </w:rPr>
              <w:t>Умаров Ж.К.</w:t>
            </w:r>
          </w:p>
        </w:tc>
        <w:tc>
          <w:tcPr>
            <w:tcW w:w="1985" w:type="dxa"/>
            <w:shd w:val="clear" w:color="auto" w:fill="auto"/>
            <w:vAlign w:val="center"/>
            <w:hideMark/>
          </w:tcPr>
          <w:p w:rsidR="00481B47" w:rsidRPr="00481B47" w:rsidRDefault="00481B47" w:rsidP="00481B47">
            <w:pPr>
              <w:rPr>
                <w:sz w:val="16"/>
                <w:szCs w:val="16"/>
              </w:rPr>
            </w:pPr>
            <w:r w:rsidRPr="00481B47">
              <w:rPr>
                <w:sz w:val="16"/>
                <w:szCs w:val="16"/>
              </w:rPr>
              <w:t>копия</w:t>
            </w:r>
          </w:p>
        </w:tc>
        <w:tc>
          <w:tcPr>
            <w:tcW w:w="850" w:type="dxa"/>
          </w:tcPr>
          <w:p w:rsidR="00481B47" w:rsidRPr="00481B47" w:rsidRDefault="00481B47" w:rsidP="00481B47">
            <w:pPr>
              <w:rPr>
                <w:sz w:val="16"/>
                <w:szCs w:val="16"/>
              </w:rPr>
            </w:pPr>
            <w:r w:rsidRPr="00481B47">
              <w:rPr>
                <w:sz w:val="16"/>
                <w:szCs w:val="16"/>
              </w:rPr>
              <w:t>с 5по 6 стр</w:t>
            </w:r>
          </w:p>
        </w:tc>
      </w:tr>
      <w:tr w:rsidR="00481B47" w:rsidRPr="00481B47" w:rsidTr="00435D08">
        <w:trPr>
          <w:trHeight w:val="419"/>
        </w:trPr>
        <w:tc>
          <w:tcPr>
            <w:tcW w:w="534" w:type="dxa"/>
            <w:shd w:val="clear" w:color="auto" w:fill="auto"/>
            <w:vAlign w:val="center"/>
          </w:tcPr>
          <w:p w:rsidR="00481B47" w:rsidRPr="00481B47" w:rsidRDefault="00481B47" w:rsidP="00481B47">
            <w:pPr>
              <w:numPr>
                <w:ilvl w:val="0"/>
                <w:numId w:val="36"/>
              </w:numPr>
              <w:contextualSpacing/>
              <w:rPr>
                <w:rFonts w:eastAsia="Times New Roman"/>
                <w:sz w:val="16"/>
                <w:szCs w:val="16"/>
              </w:rPr>
            </w:pPr>
          </w:p>
        </w:tc>
        <w:tc>
          <w:tcPr>
            <w:tcW w:w="3436" w:type="dxa"/>
            <w:shd w:val="clear" w:color="auto" w:fill="auto"/>
            <w:vAlign w:val="center"/>
          </w:tcPr>
          <w:p w:rsidR="00481B47" w:rsidRPr="00481B47" w:rsidRDefault="00481B47" w:rsidP="00481B47">
            <w:pPr>
              <w:rPr>
                <w:sz w:val="16"/>
                <w:szCs w:val="16"/>
              </w:rPr>
            </w:pPr>
            <w:r w:rsidRPr="00481B47">
              <w:rPr>
                <w:sz w:val="16"/>
                <w:szCs w:val="16"/>
              </w:rPr>
              <w:t>Протокол общего собрания участников ТОО «КФК «МЕДСЕРВИС ПЛЮС»</w:t>
            </w:r>
          </w:p>
        </w:tc>
        <w:tc>
          <w:tcPr>
            <w:tcW w:w="2410" w:type="dxa"/>
            <w:shd w:val="clear" w:color="auto" w:fill="auto"/>
            <w:vAlign w:val="center"/>
          </w:tcPr>
          <w:p w:rsidR="00481B47" w:rsidRPr="00481B47" w:rsidRDefault="00481B47" w:rsidP="00481B47">
            <w:pPr>
              <w:rPr>
                <w:sz w:val="16"/>
                <w:szCs w:val="16"/>
              </w:rPr>
            </w:pPr>
            <w:r w:rsidRPr="00481B47">
              <w:rPr>
                <w:sz w:val="16"/>
                <w:szCs w:val="16"/>
              </w:rPr>
              <w:t>б/н от 03.09.2013г.</w:t>
            </w:r>
          </w:p>
        </w:tc>
        <w:tc>
          <w:tcPr>
            <w:tcW w:w="3260" w:type="dxa"/>
            <w:shd w:val="clear" w:color="auto" w:fill="auto"/>
            <w:vAlign w:val="center"/>
          </w:tcPr>
          <w:p w:rsidR="00481B47" w:rsidRPr="00481B47" w:rsidRDefault="00481B47" w:rsidP="00481B47">
            <w:pPr>
              <w:jc w:val="both"/>
              <w:rPr>
                <w:sz w:val="16"/>
                <w:szCs w:val="16"/>
              </w:rPr>
            </w:pPr>
            <w:r w:rsidRPr="00481B47">
              <w:rPr>
                <w:sz w:val="16"/>
                <w:szCs w:val="16"/>
              </w:rPr>
              <w:t>Протокол общего собрания участников ТОО «КФК «МЕДСЕРВИС ПЛЮС» о назначении исполнительного директора</w:t>
            </w:r>
          </w:p>
        </w:tc>
        <w:tc>
          <w:tcPr>
            <w:tcW w:w="3260" w:type="dxa"/>
            <w:shd w:val="clear" w:color="auto" w:fill="auto"/>
            <w:vAlign w:val="center"/>
          </w:tcPr>
          <w:p w:rsidR="00481B47" w:rsidRPr="00481B47" w:rsidRDefault="00481B47" w:rsidP="00481B47">
            <w:pPr>
              <w:rPr>
                <w:sz w:val="16"/>
                <w:szCs w:val="16"/>
              </w:rPr>
            </w:pPr>
            <w:r w:rsidRPr="00481B47">
              <w:rPr>
                <w:sz w:val="16"/>
                <w:szCs w:val="16"/>
              </w:rPr>
              <w:t>Умарова А.Ж.</w:t>
            </w:r>
            <w:r w:rsidRPr="00481B47">
              <w:rPr>
                <w:sz w:val="16"/>
                <w:szCs w:val="16"/>
              </w:rPr>
              <w:br/>
              <w:t>Омаров А.А.</w:t>
            </w:r>
          </w:p>
        </w:tc>
        <w:tc>
          <w:tcPr>
            <w:tcW w:w="1985" w:type="dxa"/>
            <w:shd w:val="clear" w:color="auto" w:fill="auto"/>
            <w:vAlign w:val="center"/>
          </w:tcPr>
          <w:p w:rsidR="00481B47" w:rsidRPr="00481B47" w:rsidRDefault="00481B47" w:rsidP="00481B47">
            <w:pPr>
              <w:rPr>
                <w:sz w:val="16"/>
                <w:szCs w:val="16"/>
              </w:rPr>
            </w:pPr>
            <w:r w:rsidRPr="00481B47">
              <w:rPr>
                <w:sz w:val="16"/>
                <w:szCs w:val="16"/>
              </w:rPr>
              <w:t>копия</w:t>
            </w:r>
          </w:p>
        </w:tc>
        <w:tc>
          <w:tcPr>
            <w:tcW w:w="850" w:type="dxa"/>
          </w:tcPr>
          <w:p w:rsidR="00481B47" w:rsidRPr="00481B47" w:rsidRDefault="00481B47" w:rsidP="00481B47">
            <w:pPr>
              <w:rPr>
                <w:sz w:val="16"/>
                <w:szCs w:val="16"/>
              </w:rPr>
            </w:pPr>
            <w:r w:rsidRPr="00481B47">
              <w:rPr>
                <w:sz w:val="16"/>
                <w:szCs w:val="16"/>
              </w:rPr>
              <w:t>С 7 по 8 стр</w:t>
            </w:r>
          </w:p>
        </w:tc>
      </w:tr>
      <w:tr w:rsidR="00481B47" w:rsidRPr="00481B47" w:rsidTr="00435D08">
        <w:trPr>
          <w:trHeight w:val="143"/>
        </w:trPr>
        <w:tc>
          <w:tcPr>
            <w:tcW w:w="534" w:type="dxa"/>
            <w:shd w:val="clear" w:color="auto" w:fill="auto"/>
            <w:vAlign w:val="center"/>
          </w:tcPr>
          <w:p w:rsidR="00481B47" w:rsidRPr="00481B47" w:rsidRDefault="00481B47" w:rsidP="00481B47">
            <w:pPr>
              <w:numPr>
                <w:ilvl w:val="0"/>
                <w:numId w:val="36"/>
              </w:numPr>
              <w:contextualSpacing/>
              <w:rPr>
                <w:rFonts w:eastAsia="Times New Roman"/>
                <w:sz w:val="16"/>
                <w:szCs w:val="16"/>
              </w:rPr>
            </w:pPr>
          </w:p>
        </w:tc>
        <w:tc>
          <w:tcPr>
            <w:tcW w:w="3436" w:type="dxa"/>
            <w:shd w:val="clear" w:color="auto" w:fill="auto"/>
            <w:vAlign w:val="center"/>
          </w:tcPr>
          <w:p w:rsidR="00481B47" w:rsidRPr="00481B47" w:rsidRDefault="00481B47" w:rsidP="00481B47">
            <w:pPr>
              <w:rPr>
                <w:sz w:val="16"/>
                <w:szCs w:val="16"/>
              </w:rPr>
            </w:pPr>
            <w:r w:rsidRPr="00481B47">
              <w:rPr>
                <w:sz w:val="16"/>
                <w:szCs w:val="16"/>
              </w:rPr>
              <w:t>Приказ</w:t>
            </w:r>
          </w:p>
        </w:tc>
        <w:tc>
          <w:tcPr>
            <w:tcW w:w="2410" w:type="dxa"/>
            <w:shd w:val="clear" w:color="auto" w:fill="auto"/>
            <w:vAlign w:val="center"/>
          </w:tcPr>
          <w:p w:rsidR="00481B47" w:rsidRPr="00481B47" w:rsidRDefault="00481B47" w:rsidP="00481B47">
            <w:pPr>
              <w:rPr>
                <w:sz w:val="16"/>
                <w:szCs w:val="16"/>
              </w:rPr>
            </w:pPr>
            <w:r w:rsidRPr="00481B47">
              <w:rPr>
                <w:sz w:val="16"/>
                <w:szCs w:val="16"/>
              </w:rPr>
              <w:t>№160-П от 09.09.2013г.</w:t>
            </w:r>
          </w:p>
        </w:tc>
        <w:tc>
          <w:tcPr>
            <w:tcW w:w="3260" w:type="dxa"/>
            <w:shd w:val="clear" w:color="auto" w:fill="auto"/>
            <w:vAlign w:val="center"/>
          </w:tcPr>
          <w:p w:rsidR="00481B47" w:rsidRPr="00481B47" w:rsidRDefault="00481B47" w:rsidP="00481B47">
            <w:pPr>
              <w:jc w:val="both"/>
              <w:rPr>
                <w:sz w:val="16"/>
                <w:szCs w:val="16"/>
              </w:rPr>
            </w:pPr>
            <w:r w:rsidRPr="00481B47">
              <w:rPr>
                <w:sz w:val="16"/>
                <w:szCs w:val="16"/>
              </w:rPr>
              <w:t>Приказ о назначении Жулкашева А.С. исполнительным директором</w:t>
            </w:r>
          </w:p>
        </w:tc>
        <w:tc>
          <w:tcPr>
            <w:tcW w:w="3260" w:type="dxa"/>
            <w:shd w:val="clear" w:color="auto" w:fill="auto"/>
            <w:vAlign w:val="center"/>
          </w:tcPr>
          <w:p w:rsidR="00481B47" w:rsidRPr="00481B47" w:rsidRDefault="00481B47" w:rsidP="00481B47">
            <w:pPr>
              <w:rPr>
                <w:sz w:val="16"/>
                <w:szCs w:val="16"/>
              </w:rPr>
            </w:pPr>
            <w:r w:rsidRPr="00481B47">
              <w:rPr>
                <w:sz w:val="16"/>
                <w:szCs w:val="16"/>
              </w:rPr>
              <w:t>Умаров Ж.К.</w:t>
            </w:r>
          </w:p>
        </w:tc>
        <w:tc>
          <w:tcPr>
            <w:tcW w:w="1985" w:type="dxa"/>
            <w:shd w:val="clear" w:color="auto" w:fill="auto"/>
            <w:vAlign w:val="center"/>
          </w:tcPr>
          <w:p w:rsidR="00481B47" w:rsidRPr="00481B47" w:rsidRDefault="00481B47" w:rsidP="00481B47">
            <w:pPr>
              <w:rPr>
                <w:sz w:val="16"/>
                <w:szCs w:val="16"/>
              </w:rPr>
            </w:pPr>
            <w:r w:rsidRPr="00481B47">
              <w:rPr>
                <w:sz w:val="16"/>
                <w:szCs w:val="16"/>
              </w:rPr>
              <w:t>копия</w:t>
            </w:r>
          </w:p>
        </w:tc>
        <w:tc>
          <w:tcPr>
            <w:tcW w:w="850" w:type="dxa"/>
          </w:tcPr>
          <w:p w:rsidR="00481B47" w:rsidRPr="00481B47" w:rsidRDefault="00481B47" w:rsidP="00481B47">
            <w:pPr>
              <w:rPr>
                <w:sz w:val="16"/>
                <w:szCs w:val="16"/>
              </w:rPr>
            </w:pPr>
            <w:r w:rsidRPr="00481B47">
              <w:rPr>
                <w:sz w:val="16"/>
                <w:szCs w:val="16"/>
              </w:rPr>
              <w:t>с 9 по 10 стр</w:t>
            </w:r>
          </w:p>
        </w:tc>
      </w:tr>
      <w:tr w:rsidR="00481B47" w:rsidRPr="00481B47" w:rsidTr="00435D08">
        <w:trPr>
          <w:trHeight w:val="617"/>
        </w:trPr>
        <w:tc>
          <w:tcPr>
            <w:tcW w:w="534" w:type="dxa"/>
            <w:shd w:val="clear" w:color="auto" w:fill="auto"/>
            <w:vAlign w:val="center"/>
          </w:tcPr>
          <w:p w:rsidR="00481B47" w:rsidRPr="00481B47" w:rsidRDefault="00481B47" w:rsidP="00481B47">
            <w:pPr>
              <w:numPr>
                <w:ilvl w:val="0"/>
                <w:numId w:val="36"/>
              </w:numPr>
              <w:contextualSpacing/>
              <w:rPr>
                <w:rFonts w:eastAsia="Times New Roman"/>
                <w:sz w:val="16"/>
                <w:szCs w:val="16"/>
              </w:rPr>
            </w:pPr>
          </w:p>
        </w:tc>
        <w:tc>
          <w:tcPr>
            <w:tcW w:w="3436" w:type="dxa"/>
            <w:shd w:val="clear" w:color="auto" w:fill="auto"/>
            <w:vAlign w:val="center"/>
          </w:tcPr>
          <w:p w:rsidR="00481B47" w:rsidRPr="00481B47" w:rsidRDefault="00481B47" w:rsidP="00481B47">
            <w:pPr>
              <w:spacing w:line="276" w:lineRule="auto"/>
              <w:rPr>
                <w:sz w:val="16"/>
                <w:szCs w:val="16"/>
                <w:lang w:eastAsia="en-US"/>
              </w:rPr>
            </w:pPr>
            <w:r w:rsidRPr="00481B47">
              <w:rPr>
                <w:sz w:val="16"/>
                <w:szCs w:val="16"/>
                <w:lang w:eastAsia="en-US"/>
              </w:rPr>
              <w:t>Доверенность на имя Шутенову З.Ш.</w:t>
            </w:r>
          </w:p>
        </w:tc>
        <w:tc>
          <w:tcPr>
            <w:tcW w:w="2410" w:type="dxa"/>
            <w:shd w:val="clear" w:color="auto" w:fill="auto"/>
            <w:vAlign w:val="center"/>
          </w:tcPr>
          <w:p w:rsidR="00481B47" w:rsidRPr="00481B47" w:rsidRDefault="00481B47" w:rsidP="00481B47">
            <w:pPr>
              <w:spacing w:line="276" w:lineRule="auto"/>
              <w:rPr>
                <w:sz w:val="16"/>
                <w:szCs w:val="16"/>
                <w:lang w:eastAsia="en-US"/>
              </w:rPr>
            </w:pPr>
            <w:r w:rsidRPr="00481B47">
              <w:rPr>
                <w:sz w:val="16"/>
                <w:szCs w:val="16"/>
                <w:lang w:eastAsia="en-US"/>
              </w:rPr>
              <w:t>№18/12/04 от 28.11.2018г.</w:t>
            </w:r>
          </w:p>
        </w:tc>
        <w:tc>
          <w:tcPr>
            <w:tcW w:w="3260" w:type="dxa"/>
            <w:shd w:val="clear" w:color="auto" w:fill="auto"/>
            <w:vAlign w:val="center"/>
          </w:tcPr>
          <w:p w:rsidR="00481B47" w:rsidRPr="00481B47" w:rsidRDefault="00481B47" w:rsidP="00481B47">
            <w:pPr>
              <w:spacing w:line="276" w:lineRule="auto"/>
              <w:jc w:val="both"/>
              <w:rPr>
                <w:sz w:val="16"/>
                <w:szCs w:val="16"/>
                <w:lang w:eastAsia="en-US"/>
              </w:rPr>
            </w:pPr>
            <w:r w:rsidRPr="00481B47">
              <w:rPr>
                <w:sz w:val="16"/>
                <w:szCs w:val="16"/>
                <w:lang w:eastAsia="en-US"/>
              </w:rPr>
              <w:t>Доверенность на право подписи на Шутенову З.Ш.</w:t>
            </w:r>
          </w:p>
        </w:tc>
        <w:tc>
          <w:tcPr>
            <w:tcW w:w="3260" w:type="dxa"/>
            <w:shd w:val="clear" w:color="auto" w:fill="auto"/>
            <w:vAlign w:val="center"/>
          </w:tcPr>
          <w:p w:rsidR="00481B47" w:rsidRPr="00481B47" w:rsidRDefault="00481B47" w:rsidP="00481B47">
            <w:pPr>
              <w:spacing w:line="276" w:lineRule="auto"/>
              <w:rPr>
                <w:sz w:val="16"/>
                <w:szCs w:val="16"/>
                <w:lang w:eastAsia="en-US"/>
              </w:rPr>
            </w:pPr>
            <w:r w:rsidRPr="00481B47">
              <w:rPr>
                <w:sz w:val="16"/>
                <w:szCs w:val="16"/>
                <w:lang w:eastAsia="en-US"/>
              </w:rPr>
              <w:t>Умаров Ж.К.</w:t>
            </w:r>
          </w:p>
        </w:tc>
        <w:tc>
          <w:tcPr>
            <w:tcW w:w="1985" w:type="dxa"/>
            <w:shd w:val="clear" w:color="auto" w:fill="auto"/>
            <w:vAlign w:val="center"/>
          </w:tcPr>
          <w:p w:rsidR="00481B47" w:rsidRPr="00481B47" w:rsidRDefault="00481B47" w:rsidP="00481B47">
            <w:pPr>
              <w:spacing w:line="276" w:lineRule="auto"/>
              <w:rPr>
                <w:sz w:val="16"/>
                <w:szCs w:val="16"/>
                <w:lang w:eastAsia="en-US"/>
              </w:rPr>
            </w:pPr>
            <w:r w:rsidRPr="00481B47">
              <w:rPr>
                <w:sz w:val="16"/>
                <w:szCs w:val="16"/>
                <w:lang w:eastAsia="en-US"/>
              </w:rPr>
              <w:t>копия</w:t>
            </w:r>
          </w:p>
        </w:tc>
        <w:tc>
          <w:tcPr>
            <w:tcW w:w="850" w:type="dxa"/>
          </w:tcPr>
          <w:p w:rsidR="00481B47" w:rsidRPr="00481B47" w:rsidRDefault="00481B47" w:rsidP="00481B47">
            <w:pPr>
              <w:rPr>
                <w:sz w:val="16"/>
                <w:szCs w:val="16"/>
              </w:rPr>
            </w:pPr>
            <w:r w:rsidRPr="00481B47">
              <w:rPr>
                <w:sz w:val="16"/>
                <w:szCs w:val="16"/>
              </w:rPr>
              <w:t>с 11 по 12стр</w:t>
            </w:r>
          </w:p>
        </w:tc>
      </w:tr>
      <w:tr w:rsidR="00481B47" w:rsidRPr="00481B47" w:rsidTr="00435D08">
        <w:trPr>
          <w:trHeight w:val="143"/>
        </w:trPr>
        <w:tc>
          <w:tcPr>
            <w:tcW w:w="534" w:type="dxa"/>
            <w:shd w:val="clear" w:color="auto" w:fill="auto"/>
            <w:vAlign w:val="center"/>
          </w:tcPr>
          <w:p w:rsidR="00481B47" w:rsidRPr="00481B47" w:rsidRDefault="00481B47" w:rsidP="00481B47">
            <w:pPr>
              <w:numPr>
                <w:ilvl w:val="0"/>
                <w:numId w:val="36"/>
              </w:numPr>
              <w:contextualSpacing/>
              <w:rPr>
                <w:rFonts w:eastAsia="Times New Roman"/>
                <w:sz w:val="16"/>
                <w:szCs w:val="16"/>
              </w:rPr>
            </w:pPr>
          </w:p>
        </w:tc>
        <w:tc>
          <w:tcPr>
            <w:tcW w:w="3436" w:type="dxa"/>
            <w:shd w:val="clear" w:color="auto" w:fill="auto"/>
            <w:vAlign w:val="center"/>
            <w:hideMark/>
          </w:tcPr>
          <w:p w:rsidR="00481B47" w:rsidRPr="00481B47" w:rsidRDefault="00481B47" w:rsidP="00481B47">
            <w:pPr>
              <w:rPr>
                <w:sz w:val="16"/>
                <w:szCs w:val="16"/>
              </w:rPr>
            </w:pPr>
            <w:r w:rsidRPr="00481B47">
              <w:rPr>
                <w:sz w:val="16"/>
                <w:szCs w:val="16"/>
              </w:rPr>
              <w:t>Письмо-гарантия ТОО «КФК «МЕДСЕРВИС ПЛЮС»</w:t>
            </w:r>
          </w:p>
        </w:tc>
        <w:tc>
          <w:tcPr>
            <w:tcW w:w="2410" w:type="dxa"/>
            <w:shd w:val="clear" w:color="auto" w:fill="auto"/>
            <w:vAlign w:val="center"/>
            <w:hideMark/>
          </w:tcPr>
          <w:p w:rsidR="00481B47" w:rsidRPr="00481B47" w:rsidRDefault="00481B47" w:rsidP="00481B47">
            <w:pPr>
              <w:rPr>
                <w:sz w:val="16"/>
                <w:szCs w:val="16"/>
              </w:rPr>
            </w:pPr>
            <w:r w:rsidRPr="00481B47">
              <w:rPr>
                <w:sz w:val="16"/>
                <w:szCs w:val="16"/>
              </w:rPr>
              <w:t>№30 от 20.01.2020</w:t>
            </w:r>
          </w:p>
        </w:tc>
        <w:tc>
          <w:tcPr>
            <w:tcW w:w="3260" w:type="dxa"/>
            <w:shd w:val="clear" w:color="auto" w:fill="auto"/>
            <w:vAlign w:val="center"/>
            <w:hideMark/>
          </w:tcPr>
          <w:p w:rsidR="00481B47" w:rsidRPr="00481B47" w:rsidRDefault="00481B47" w:rsidP="00481B47">
            <w:pPr>
              <w:jc w:val="both"/>
              <w:rPr>
                <w:sz w:val="16"/>
                <w:szCs w:val="16"/>
              </w:rPr>
            </w:pPr>
            <w:r w:rsidRPr="00481B47">
              <w:rPr>
                <w:sz w:val="16"/>
                <w:szCs w:val="16"/>
              </w:rPr>
              <w:t>О соответствии ТОО «КФК «МЕДСЕРВИС ПЛЮС» основным квалификационным требованиям</w:t>
            </w:r>
          </w:p>
        </w:tc>
        <w:tc>
          <w:tcPr>
            <w:tcW w:w="3260" w:type="dxa"/>
            <w:shd w:val="clear" w:color="auto" w:fill="auto"/>
            <w:vAlign w:val="center"/>
            <w:hideMark/>
          </w:tcPr>
          <w:p w:rsidR="00481B47" w:rsidRPr="00481B47" w:rsidRDefault="00481B47" w:rsidP="00481B47">
            <w:pPr>
              <w:rPr>
                <w:sz w:val="16"/>
                <w:szCs w:val="16"/>
              </w:rPr>
            </w:pPr>
            <w:r w:rsidRPr="00481B47">
              <w:rPr>
                <w:sz w:val="16"/>
                <w:szCs w:val="16"/>
              </w:rPr>
              <w:t xml:space="preserve">Жулкашев А.С. </w:t>
            </w:r>
          </w:p>
        </w:tc>
        <w:tc>
          <w:tcPr>
            <w:tcW w:w="1985" w:type="dxa"/>
            <w:shd w:val="clear" w:color="auto" w:fill="auto"/>
            <w:vAlign w:val="center"/>
            <w:hideMark/>
          </w:tcPr>
          <w:p w:rsidR="00481B47" w:rsidRPr="00481B47" w:rsidRDefault="00481B47" w:rsidP="00481B47">
            <w:pPr>
              <w:rPr>
                <w:sz w:val="16"/>
                <w:szCs w:val="16"/>
              </w:rPr>
            </w:pPr>
            <w:r w:rsidRPr="00481B47">
              <w:rPr>
                <w:sz w:val="16"/>
                <w:szCs w:val="16"/>
              </w:rPr>
              <w:t>Оригинал</w:t>
            </w:r>
          </w:p>
        </w:tc>
        <w:tc>
          <w:tcPr>
            <w:tcW w:w="850" w:type="dxa"/>
          </w:tcPr>
          <w:p w:rsidR="00481B47" w:rsidRPr="00481B47" w:rsidRDefault="00481B47" w:rsidP="00481B47">
            <w:pPr>
              <w:rPr>
                <w:sz w:val="16"/>
                <w:szCs w:val="16"/>
              </w:rPr>
            </w:pPr>
            <w:r w:rsidRPr="00481B47">
              <w:rPr>
                <w:sz w:val="16"/>
                <w:szCs w:val="16"/>
              </w:rPr>
              <w:t>с 13 по 14 стр</w:t>
            </w:r>
          </w:p>
        </w:tc>
      </w:tr>
      <w:tr w:rsidR="00481B47" w:rsidRPr="00481B47" w:rsidTr="00435D08">
        <w:trPr>
          <w:trHeight w:val="421"/>
        </w:trPr>
        <w:tc>
          <w:tcPr>
            <w:tcW w:w="534" w:type="dxa"/>
            <w:shd w:val="clear" w:color="auto" w:fill="auto"/>
            <w:vAlign w:val="center"/>
          </w:tcPr>
          <w:p w:rsidR="00481B47" w:rsidRPr="00481B47" w:rsidRDefault="00481B47" w:rsidP="00481B47">
            <w:pPr>
              <w:numPr>
                <w:ilvl w:val="0"/>
                <w:numId w:val="36"/>
              </w:numPr>
              <w:contextualSpacing/>
              <w:rPr>
                <w:rFonts w:eastAsia="Times New Roman"/>
                <w:sz w:val="16"/>
                <w:szCs w:val="16"/>
              </w:rPr>
            </w:pPr>
          </w:p>
        </w:tc>
        <w:tc>
          <w:tcPr>
            <w:tcW w:w="3436" w:type="dxa"/>
            <w:shd w:val="clear" w:color="auto" w:fill="auto"/>
            <w:vAlign w:val="center"/>
          </w:tcPr>
          <w:p w:rsidR="00481B47" w:rsidRPr="00481B47" w:rsidRDefault="00481B47" w:rsidP="00481B47">
            <w:pPr>
              <w:rPr>
                <w:sz w:val="16"/>
                <w:szCs w:val="16"/>
              </w:rPr>
            </w:pPr>
            <w:r w:rsidRPr="00481B47">
              <w:rPr>
                <w:sz w:val="16"/>
                <w:szCs w:val="16"/>
              </w:rPr>
              <w:t>Справка о государственной перерегистрации юридического лица</w:t>
            </w:r>
          </w:p>
        </w:tc>
        <w:tc>
          <w:tcPr>
            <w:tcW w:w="2410" w:type="dxa"/>
            <w:shd w:val="clear" w:color="auto" w:fill="auto"/>
            <w:vAlign w:val="center"/>
          </w:tcPr>
          <w:p w:rsidR="00481B47" w:rsidRPr="00481B47" w:rsidRDefault="00481B47" w:rsidP="00481B47">
            <w:pPr>
              <w:rPr>
                <w:sz w:val="16"/>
                <w:szCs w:val="16"/>
              </w:rPr>
            </w:pPr>
            <w:r w:rsidRPr="00481B47">
              <w:rPr>
                <w:sz w:val="16"/>
                <w:szCs w:val="16"/>
              </w:rPr>
              <w:t>Уникальный номер 10100375330495 от 05.01.2020</w:t>
            </w:r>
          </w:p>
        </w:tc>
        <w:tc>
          <w:tcPr>
            <w:tcW w:w="3260" w:type="dxa"/>
            <w:shd w:val="clear" w:color="auto" w:fill="auto"/>
            <w:vAlign w:val="center"/>
          </w:tcPr>
          <w:p w:rsidR="00481B47" w:rsidRPr="00481B47" w:rsidRDefault="00481B47" w:rsidP="00481B47">
            <w:pPr>
              <w:jc w:val="both"/>
              <w:rPr>
                <w:sz w:val="16"/>
                <w:szCs w:val="16"/>
              </w:rPr>
            </w:pPr>
            <w:r w:rsidRPr="00481B47">
              <w:rPr>
                <w:sz w:val="16"/>
                <w:szCs w:val="16"/>
              </w:rPr>
              <w:t>Справка о государственной перерегистрации ТОО «КФК «МЕДСЕРВИС ПЛЮС» БИН 971240001494</w:t>
            </w:r>
          </w:p>
        </w:tc>
        <w:tc>
          <w:tcPr>
            <w:tcW w:w="3260" w:type="dxa"/>
            <w:shd w:val="clear" w:color="auto" w:fill="auto"/>
            <w:vAlign w:val="center"/>
          </w:tcPr>
          <w:p w:rsidR="00481B47" w:rsidRPr="00481B47" w:rsidRDefault="00481B47" w:rsidP="00481B47">
            <w:pPr>
              <w:rPr>
                <w:sz w:val="16"/>
                <w:szCs w:val="16"/>
              </w:rPr>
            </w:pPr>
            <w:r w:rsidRPr="00481B47">
              <w:rPr>
                <w:sz w:val="16"/>
                <w:szCs w:val="16"/>
              </w:rPr>
              <w:t>-</w:t>
            </w:r>
          </w:p>
        </w:tc>
        <w:tc>
          <w:tcPr>
            <w:tcW w:w="1985" w:type="dxa"/>
            <w:shd w:val="clear" w:color="auto" w:fill="auto"/>
            <w:vAlign w:val="center"/>
          </w:tcPr>
          <w:p w:rsidR="00481B47" w:rsidRPr="00481B47" w:rsidRDefault="00481B47" w:rsidP="00481B47">
            <w:pPr>
              <w:rPr>
                <w:sz w:val="16"/>
                <w:szCs w:val="16"/>
              </w:rPr>
            </w:pPr>
            <w:r w:rsidRPr="00481B47">
              <w:rPr>
                <w:sz w:val="16"/>
                <w:szCs w:val="16"/>
              </w:rPr>
              <w:t>Электронная копия</w:t>
            </w:r>
          </w:p>
        </w:tc>
        <w:tc>
          <w:tcPr>
            <w:tcW w:w="850" w:type="dxa"/>
          </w:tcPr>
          <w:p w:rsidR="00481B47" w:rsidRPr="00481B47" w:rsidRDefault="00481B47" w:rsidP="00481B47">
            <w:pPr>
              <w:rPr>
                <w:sz w:val="16"/>
                <w:szCs w:val="16"/>
              </w:rPr>
            </w:pPr>
            <w:r w:rsidRPr="00481B47">
              <w:rPr>
                <w:sz w:val="16"/>
                <w:szCs w:val="16"/>
              </w:rPr>
              <w:t>с 15 по 18стр</w:t>
            </w:r>
          </w:p>
        </w:tc>
      </w:tr>
      <w:tr w:rsidR="00481B47" w:rsidRPr="00481B47" w:rsidTr="00435D08">
        <w:trPr>
          <w:trHeight w:val="900"/>
        </w:trPr>
        <w:tc>
          <w:tcPr>
            <w:tcW w:w="534" w:type="dxa"/>
            <w:shd w:val="clear" w:color="auto" w:fill="auto"/>
            <w:vAlign w:val="center"/>
          </w:tcPr>
          <w:p w:rsidR="00481B47" w:rsidRPr="00481B47" w:rsidRDefault="00481B47" w:rsidP="00481B47">
            <w:pPr>
              <w:numPr>
                <w:ilvl w:val="0"/>
                <w:numId w:val="36"/>
              </w:numPr>
              <w:contextualSpacing/>
              <w:rPr>
                <w:rFonts w:eastAsia="Times New Roman"/>
                <w:sz w:val="16"/>
                <w:szCs w:val="16"/>
              </w:rPr>
            </w:pPr>
          </w:p>
        </w:tc>
        <w:tc>
          <w:tcPr>
            <w:tcW w:w="3436" w:type="dxa"/>
            <w:shd w:val="clear" w:color="auto" w:fill="auto"/>
            <w:vAlign w:val="center"/>
          </w:tcPr>
          <w:p w:rsidR="00481B47" w:rsidRPr="00481B47" w:rsidRDefault="00481B47" w:rsidP="00481B47">
            <w:pPr>
              <w:rPr>
                <w:color w:val="000000"/>
                <w:sz w:val="16"/>
                <w:szCs w:val="16"/>
              </w:rPr>
            </w:pPr>
            <w:r w:rsidRPr="00481B47">
              <w:rPr>
                <w:color w:val="000000"/>
                <w:sz w:val="16"/>
                <w:szCs w:val="16"/>
              </w:rPr>
              <w:t>Устав ТОО «КФК «МЕДСЕРВИС ПЛЮС»</w:t>
            </w:r>
          </w:p>
        </w:tc>
        <w:tc>
          <w:tcPr>
            <w:tcW w:w="2410" w:type="dxa"/>
            <w:shd w:val="clear" w:color="auto" w:fill="auto"/>
            <w:vAlign w:val="center"/>
          </w:tcPr>
          <w:p w:rsidR="00481B47" w:rsidRPr="00481B47" w:rsidRDefault="00481B47" w:rsidP="00481B47">
            <w:pPr>
              <w:rPr>
                <w:color w:val="000000"/>
                <w:sz w:val="16"/>
                <w:szCs w:val="16"/>
              </w:rPr>
            </w:pPr>
            <w:r w:rsidRPr="00481B47">
              <w:rPr>
                <w:color w:val="000000"/>
                <w:sz w:val="16"/>
                <w:szCs w:val="16"/>
              </w:rPr>
              <w:t>б/н, утвержден 31.07.2015г.</w:t>
            </w:r>
          </w:p>
        </w:tc>
        <w:tc>
          <w:tcPr>
            <w:tcW w:w="3260" w:type="dxa"/>
            <w:shd w:val="clear" w:color="auto" w:fill="auto"/>
            <w:vAlign w:val="center"/>
          </w:tcPr>
          <w:p w:rsidR="00481B47" w:rsidRPr="00481B47" w:rsidRDefault="00481B47" w:rsidP="00481B47">
            <w:pPr>
              <w:jc w:val="both"/>
              <w:rPr>
                <w:color w:val="000000"/>
                <w:sz w:val="16"/>
                <w:szCs w:val="16"/>
              </w:rPr>
            </w:pPr>
            <w:r w:rsidRPr="00481B47">
              <w:rPr>
                <w:color w:val="000000"/>
                <w:sz w:val="16"/>
                <w:szCs w:val="16"/>
              </w:rPr>
              <w:t>Устав ТОО «КФК «МЕДСЕРВИС ПЛЮС»</w:t>
            </w:r>
          </w:p>
        </w:tc>
        <w:tc>
          <w:tcPr>
            <w:tcW w:w="3260" w:type="dxa"/>
            <w:shd w:val="clear" w:color="auto" w:fill="auto"/>
            <w:vAlign w:val="center"/>
          </w:tcPr>
          <w:p w:rsidR="00481B47" w:rsidRPr="00481B47" w:rsidRDefault="00481B47" w:rsidP="00481B47">
            <w:pPr>
              <w:rPr>
                <w:color w:val="000000"/>
                <w:sz w:val="16"/>
                <w:szCs w:val="16"/>
              </w:rPr>
            </w:pPr>
            <w:r w:rsidRPr="00481B47">
              <w:rPr>
                <w:color w:val="000000"/>
                <w:sz w:val="16"/>
                <w:szCs w:val="16"/>
              </w:rPr>
              <w:t>Умарова А.Ж.            Омаров А.А.</w:t>
            </w:r>
          </w:p>
        </w:tc>
        <w:tc>
          <w:tcPr>
            <w:tcW w:w="1985" w:type="dxa"/>
            <w:shd w:val="clear" w:color="auto" w:fill="auto"/>
            <w:vAlign w:val="center"/>
          </w:tcPr>
          <w:p w:rsidR="00481B47" w:rsidRPr="00481B47" w:rsidRDefault="00481B47" w:rsidP="00481B47">
            <w:pPr>
              <w:rPr>
                <w:sz w:val="16"/>
                <w:szCs w:val="16"/>
              </w:rPr>
            </w:pPr>
            <w:r w:rsidRPr="00481B47">
              <w:rPr>
                <w:sz w:val="16"/>
                <w:szCs w:val="16"/>
              </w:rPr>
              <w:t>копия</w:t>
            </w:r>
          </w:p>
        </w:tc>
        <w:tc>
          <w:tcPr>
            <w:tcW w:w="850" w:type="dxa"/>
          </w:tcPr>
          <w:p w:rsidR="00481B47" w:rsidRPr="00481B47" w:rsidRDefault="00481B47" w:rsidP="00481B47">
            <w:pPr>
              <w:rPr>
                <w:sz w:val="16"/>
                <w:szCs w:val="16"/>
              </w:rPr>
            </w:pPr>
            <w:r w:rsidRPr="00481B47">
              <w:rPr>
                <w:sz w:val="16"/>
                <w:szCs w:val="16"/>
              </w:rPr>
              <w:t>с 19 по 32 стр</w:t>
            </w:r>
          </w:p>
        </w:tc>
      </w:tr>
      <w:tr w:rsidR="00481B47" w:rsidRPr="00481B47" w:rsidTr="00435D08">
        <w:trPr>
          <w:trHeight w:val="125"/>
        </w:trPr>
        <w:tc>
          <w:tcPr>
            <w:tcW w:w="534" w:type="dxa"/>
            <w:shd w:val="clear" w:color="auto" w:fill="auto"/>
            <w:vAlign w:val="center"/>
          </w:tcPr>
          <w:p w:rsidR="00481B47" w:rsidRPr="00481B47" w:rsidRDefault="00481B47" w:rsidP="00481B47">
            <w:pPr>
              <w:numPr>
                <w:ilvl w:val="0"/>
                <w:numId w:val="36"/>
              </w:numPr>
              <w:contextualSpacing/>
              <w:rPr>
                <w:rFonts w:eastAsia="Times New Roman"/>
                <w:sz w:val="16"/>
                <w:szCs w:val="16"/>
              </w:rPr>
            </w:pPr>
          </w:p>
        </w:tc>
        <w:tc>
          <w:tcPr>
            <w:tcW w:w="3436" w:type="dxa"/>
            <w:shd w:val="clear" w:color="auto" w:fill="auto"/>
            <w:vAlign w:val="center"/>
          </w:tcPr>
          <w:p w:rsidR="00481B47" w:rsidRPr="00481B47" w:rsidRDefault="00481B47" w:rsidP="00481B47">
            <w:pPr>
              <w:rPr>
                <w:sz w:val="16"/>
                <w:szCs w:val="16"/>
              </w:rPr>
            </w:pPr>
            <w:r w:rsidRPr="00481B47">
              <w:rPr>
                <w:sz w:val="16"/>
                <w:szCs w:val="16"/>
              </w:rPr>
              <w:t>Государственная лицензия на фармацевтическую деятельность</w:t>
            </w:r>
          </w:p>
        </w:tc>
        <w:tc>
          <w:tcPr>
            <w:tcW w:w="2410" w:type="dxa"/>
            <w:shd w:val="clear" w:color="auto" w:fill="auto"/>
            <w:vAlign w:val="center"/>
          </w:tcPr>
          <w:p w:rsidR="00481B47" w:rsidRPr="00481B47" w:rsidRDefault="00481B47" w:rsidP="00481B47">
            <w:pPr>
              <w:rPr>
                <w:sz w:val="16"/>
                <w:szCs w:val="16"/>
              </w:rPr>
            </w:pPr>
            <w:r w:rsidRPr="00481B47">
              <w:rPr>
                <w:sz w:val="16"/>
                <w:szCs w:val="16"/>
              </w:rPr>
              <w:t>ФД64600429КА, первичная выдача 22.06.2001г. дата перевода в электронный формат 05.04.2017</w:t>
            </w:r>
          </w:p>
        </w:tc>
        <w:tc>
          <w:tcPr>
            <w:tcW w:w="3260" w:type="dxa"/>
            <w:shd w:val="clear" w:color="auto" w:fill="auto"/>
            <w:vAlign w:val="center"/>
          </w:tcPr>
          <w:p w:rsidR="00481B47" w:rsidRPr="00481B47" w:rsidRDefault="00481B47" w:rsidP="00481B47">
            <w:pPr>
              <w:jc w:val="both"/>
              <w:rPr>
                <w:sz w:val="16"/>
                <w:szCs w:val="16"/>
              </w:rPr>
            </w:pPr>
            <w:r w:rsidRPr="00481B47">
              <w:rPr>
                <w:sz w:val="16"/>
                <w:szCs w:val="16"/>
              </w:rPr>
              <w:t>Государственная Лицензия ТОО «КФК «МЕДСЕРВИС ПЛЮС» на фармацевтическую деятельностью</w:t>
            </w:r>
          </w:p>
        </w:tc>
        <w:tc>
          <w:tcPr>
            <w:tcW w:w="3260" w:type="dxa"/>
            <w:shd w:val="clear" w:color="auto" w:fill="auto"/>
            <w:vAlign w:val="center"/>
          </w:tcPr>
          <w:p w:rsidR="00481B47" w:rsidRPr="00481B47" w:rsidRDefault="00481B47" w:rsidP="00481B47">
            <w:pPr>
              <w:rPr>
                <w:sz w:val="16"/>
                <w:szCs w:val="16"/>
              </w:rPr>
            </w:pPr>
            <w:r w:rsidRPr="00481B47">
              <w:rPr>
                <w:sz w:val="16"/>
                <w:szCs w:val="16"/>
              </w:rPr>
              <w:t>Мадиев А.У.</w:t>
            </w:r>
          </w:p>
        </w:tc>
        <w:tc>
          <w:tcPr>
            <w:tcW w:w="1985" w:type="dxa"/>
            <w:shd w:val="clear" w:color="auto" w:fill="auto"/>
            <w:vAlign w:val="center"/>
          </w:tcPr>
          <w:p w:rsidR="00481B47" w:rsidRPr="00481B47" w:rsidRDefault="00481B47" w:rsidP="00481B47">
            <w:pPr>
              <w:rPr>
                <w:sz w:val="16"/>
                <w:szCs w:val="16"/>
              </w:rPr>
            </w:pPr>
            <w:r w:rsidRPr="00481B47">
              <w:rPr>
                <w:sz w:val="16"/>
                <w:szCs w:val="16"/>
              </w:rPr>
              <w:t>Электронная копия</w:t>
            </w:r>
          </w:p>
        </w:tc>
        <w:tc>
          <w:tcPr>
            <w:tcW w:w="850" w:type="dxa"/>
          </w:tcPr>
          <w:p w:rsidR="00481B47" w:rsidRPr="00481B47" w:rsidRDefault="00481B47" w:rsidP="00481B47">
            <w:pPr>
              <w:rPr>
                <w:sz w:val="16"/>
                <w:szCs w:val="16"/>
              </w:rPr>
            </w:pPr>
            <w:r w:rsidRPr="00481B47">
              <w:rPr>
                <w:sz w:val="16"/>
                <w:szCs w:val="16"/>
              </w:rPr>
              <w:t>с 33 по 34стр</w:t>
            </w:r>
          </w:p>
        </w:tc>
      </w:tr>
      <w:tr w:rsidR="00481B47" w:rsidRPr="00481B47" w:rsidTr="00435D08">
        <w:trPr>
          <w:trHeight w:val="517"/>
        </w:trPr>
        <w:tc>
          <w:tcPr>
            <w:tcW w:w="534" w:type="dxa"/>
            <w:shd w:val="clear" w:color="auto" w:fill="auto"/>
            <w:vAlign w:val="center"/>
          </w:tcPr>
          <w:p w:rsidR="00481B47" w:rsidRPr="00481B47" w:rsidRDefault="00481B47" w:rsidP="00481B47">
            <w:pPr>
              <w:numPr>
                <w:ilvl w:val="0"/>
                <w:numId w:val="36"/>
              </w:numPr>
              <w:contextualSpacing/>
              <w:rPr>
                <w:rFonts w:eastAsia="Times New Roman"/>
                <w:sz w:val="16"/>
                <w:szCs w:val="16"/>
              </w:rPr>
            </w:pPr>
          </w:p>
        </w:tc>
        <w:tc>
          <w:tcPr>
            <w:tcW w:w="3436" w:type="dxa"/>
            <w:shd w:val="clear" w:color="auto" w:fill="auto"/>
            <w:vAlign w:val="center"/>
          </w:tcPr>
          <w:p w:rsidR="00481B47" w:rsidRPr="00481B47" w:rsidRDefault="00481B47" w:rsidP="00481B47">
            <w:pPr>
              <w:rPr>
                <w:sz w:val="16"/>
                <w:szCs w:val="16"/>
              </w:rPr>
            </w:pPr>
            <w:r w:rsidRPr="00481B47">
              <w:rPr>
                <w:sz w:val="16"/>
                <w:szCs w:val="16"/>
              </w:rPr>
              <w:t>Приложение к государственной лицензии</w:t>
            </w:r>
          </w:p>
        </w:tc>
        <w:tc>
          <w:tcPr>
            <w:tcW w:w="2410" w:type="dxa"/>
            <w:shd w:val="clear" w:color="auto" w:fill="auto"/>
            <w:vAlign w:val="center"/>
          </w:tcPr>
          <w:p w:rsidR="00481B47" w:rsidRPr="00481B47" w:rsidRDefault="00481B47" w:rsidP="00481B47">
            <w:pPr>
              <w:rPr>
                <w:sz w:val="16"/>
                <w:szCs w:val="16"/>
              </w:rPr>
            </w:pPr>
            <w:r w:rsidRPr="00481B47">
              <w:rPr>
                <w:sz w:val="16"/>
                <w:szCs w:val="16"/>
              </w:rPr>
              <w:t>№059 от 30.11.2016</w:t>
            </w:r>
          </w:p>
        </w:tc>
        <w:tc>
          <w:tcPr>
            <w:tcW w:w="3260" w:type="dxa"/>
            <w:shd w:val="clear" w:color="auto" w:fill="auto"/>
            <w:vAlign w:val="center"/>
          </w:tcPr>
          <w:p w:rsidR="00481B47" w:rsidRPr="00481B47" w:rsidRDefault="00481B47" w:rsidP="00481B47">
            <w:pPr>
              <w:jc w:val="both"/>
              <w:rPr>
                <w:color w:val="000000"/>
                <w:sz w:val="16"/>
                <w:szCs w:val="16"/>
              </w:rPr>
            </w:pPr>
            <w:r w:rsidRPr="00481B47">
              <w:rPr>
                <w:color w:val="000000"/>
                <w:sz w:val="16"/>
                <w:szCs w:val="16"/>
              </w:rPr>
              <w:t>приложение к государственной лицензии на оптовую реализацию лекарственных средств через аптечный склад г.Алматы, ул.Тюлькубасская, д. 4 А</w:t>
            </w:r>
          </w:p>
        </w:tc>
        <w:tc>
          <w:tcPr>
            <w:tcW w:w="3260" w:type="dxa"/>
            <w:shd w:val="clear" w:color="auto" w:fill="auto"/>
            <w:vAlign w:val="center"/>
          </w:tcPr>
          <w:p w:rsidR="00481B47" w:rsidRPr="00481B47" w:rsidRDefault="00481B47" w:rsidP="00481B47">
            <w:pPr>
              <w:rPr>
                <w:sz w:val="16"/>
                <w:szCs w:val="16"/>
              </w:rPr>
            </w:pPr>
            <w:r w:rsidRPr="00481B47">
              <w:rPr>
                <w:sz w:val="16"/>
                <w:szCs w:val="16"/>
              </w:rPr>
              <w:t>Мадиев А.У.</w:t>
            </w:r>
          </w:p>
        </w:tc>
        <w:tc>
          <w:tcPr>
            <w:tcW w:w="1985" w:type="dxa"/>
            <w:shd w:val="clear" w:color="auto" w:fill="auto"/>
            <w:vAlign w:val="center"/>
          </w:tcPr>
          <w:p w:rsidR="00481B47" w:rsidRPr="00481B47" w:rsidRDefault="00481B47" w:rsidP="00481B47">
            <w:pPr>
              <w:rPr>
                <w:sz w:val="16"/>
                <w:szCs w:val="16"/>
              </w:rPr>
            </w:pPr>
            <w:r w:rsidRPr="00481B47">
              <w:rPr>
                <w:sz w:val="16"/>
                <w:szCs w:val="16"/>
              </w:rPr>
              <w:t>Электронная копия</w:t>
            </w:r>
          </w:p>
        </w:tc>
        <w:tc>
          <w:tcPr>
            <w:tcW w:w="850" w:type="dxa"/>
          </w:tcPr>
          <w:p w:rsidR="00481B47" w:rsidRPr="00481B47" w:rsidRDefault="00481B47" w:rsidP="00481B47">
            <w:pPr>
              <w:rPr>
                <w:sz w:val="16"/>
                <w:szCs w:val="16"/>
              </w:rPr>
            </w:pPr>
            <w:r w:rsidRPr="00481B47">
              <w:rPr>
                <w:sz w:val="16"/>
                <w:szCs w:val="16"/>
              </w:rPr>
              <w:t>с 35 по 36 стр</w:t>
            </w:r>
          </w:p>
        </w:tc>
      </w:tr>
      <w:tr w:rsidR="00481B47" w:rsidRPr="00481B47" w:rsidTr="00435D08">
        <w:trPr>
          <w:trHeight w:val="627"/>
        </w:trPr>
        <w:tc>
          <w:tcPr>
            <w:tcW w:w="534" w:type="dxa"/>
            <w:shd w:val="clear" w:color="auto" w:fill="auto"/>
            <w:vAlign w:val="center"/>
          </w:tcPr>
          <w:p w:rsidR="00481B47" w:rsidRPr="00481B47" w:rsidRDefault="00481B47" w:rsidP="00481B47">
            <w:pPr>
              <w:numPr>
                <w:ilvl w:val="0"/>
                <w:numId w:val="36"/>
              </w:numPr>
              <w:contextualSpacing/>
              <w:rPr>
                <w:rFonts w:eastAsia="Times New Roman"/>
                <w:sz w:val="16"/>
                <w:szCs w:val="16"/>
              </w:rPr>
            </w:pPr>
          </w:p>
        </w:tc>
        <w:tc>
          <w:tcPr>
            <w:tcW w:w="3436" w:type="dxa"/>
            <w:shd w:val="clear" w:color="auto" w:fill="auto"/>
            <w:vAlign w:val="center"/>
          </w:tcPr>
          <w:p w:rsidR="00481B47" w:rsidRPr="00481B47" w:rsidRDefault="00481B47" w:rsidP="00481B47">
            <w:pPr>
              <w:spacing w:line="276" w:lineRule="auto"/>
              <w:rPr>
                <w:sz w:val="16"/>
                <w:szCs w:val="16"/>
                <w:lang w:eastAsia="en-US"/>
              </w:rPr>
            </w:pPr>
            <w:r w:rsidRPr="00481B47">
              <w:rPr>
                <w:sz w:val="16"/>
                <w:szCs w:val="16"/>
                <w:lang w:eastAsia="en-US"/>
              </w:rPr>
              <w:t>Талон о приеме уведомления о начале или прекращении осуществления деятельности определенных действий</w:t>
            </w:r>
          </w:p>
        </w:tc>
        <w:tc>
          <w:tcPr>
            <w:tcW w:w="2410" w:type="dxa"/>
            <w:shd w:val="clear" w:color="auto" w:fill="auto"/>
            <w:vAlign w:val="center"/>
          </w:tcPr>
          <w:p w:rsidR="00481B47" w:rsidRPr="00481B47" w:rsidRDefault="00481B47" w:rsidP="00481B47">
            <w:pPr>
              <w:spacing w:line="276" w:lineRule="auto"/>
              <w:rPr>
                <w:sz w:val="16"/>
                <w:szCs w:val="16"/>
                <w:lang w:val="en-US" w:eastAsia="en-US"/>
              </w:rPr>
            </w:pPr>
            <w:r w:rsidRPr="00481B47">
              <w:rPr>
                <w:sz w:val="16"/>
                <w:szCs w:val="16"/>
                <w:lang w:val="en-US" w:eastAsia="en-US"/>
              </w:rPr>
              <w:t xml:space="preserve">KZ10UCA00003159 </w:t>
            </w:r>
            <w:r w:rsidRPr="00481B47">
              <w:rPr>
                <w:sz w:val="16"/>
                <w:szCs w:val="16"/>
                <w:lang w:eastAsia="en-US"/>
              </w:rPr>
              <w:t xml:space="preserve">от </w:t>
            </w:r>
            <w:r w:rsidRPr="00481B47">
              <w:rPr>
                <w:sz w:val="16"/>
                <w:szCs w:val="16"/>
                <w:lang w:val="en-US" w:eastAsia="en-US"/>
              </w:rPr>
              <w:t>17/11/2016</w:t>
            </w:r>
          </w:p>
        </w:tc>
        <w:tc>
          <w:tcPr>
            <w:tcW w:w="3260" w:type="dxa"/>
            <w:shd w:val="clear" w:color="auto" w:fill="auto"/>
            <w:vAlign w:val="center"/>
          </w:tcPr>
          <w:p w:rsidR="00481B47" w:rsidRPr="00481B47" w:rsidRDefault="00481B47" w:rsidP="00481B47">
            <w:pPr>
              <w:spacing w:line="276" w:lineRule="auto"/>
              <w:jc w:val="both"/>
              <w:rPr>
                <w:color w:val="000000"/>
                <w:sz w:val="16"/>
                <w:szCs w:val="16"/>
                <w:lang w:eastAsia="en-US"/>
              </w:rPr>
            </w:pPr>
            <w:r w:rsidRPr="00481B47">
              <w:rPr>
                <w:sz w:val="16"/>
                <w:szCs w:val="16"/>
                <w:lang w:eastAsia="en-US"/>
              </w:rPr>
              <w:t>Талон о приеме уведомления о начале или прекращении осуществления деятельности определенных действий</w:t>
            </w:r>
          </w:p>
        </w:tc>
        <w:tc>
          <w:tcPr>
            <w:tcW w:w="3260" w:type="dxa"/>
            <w:shd w:val="clear" w:color="auto" w:fill="auto"/>
            <w:vAlign w:val="center"/>
          </w:tcPr>
          <w:p w:rsidR="00481B47" w:rsidRPr="00481B47" w:rsidRDefault="00481B47" w:rsidP="00481B47">
            <w:pPr>
              <w:spacing w:line="276" w:lineRule="auto"/>
              <w:rPr>
                <w:sz w:val="16"/>
                <w:szCs w:val="16"/>
                <w:lang w:eastAsia="en-US"/>
              </w:rPr>
            </w:pPr>
            <w:r w:rsidRPr="00481B47">
              <w:rPr>
                <w:sz w:val="16"/>
                <w:szCs w:val="16"/>
                <w:lang w:eastAsia="en-US"/>
              </w:rPr>
              <w:t>-</w:t>
            </w:r>
          </w:p>
        </w:tc>
        <w:tc>
          <w:tcPr>
            <w:tcW w:w="1985" w:type="dxa"/>
            <w:shd w:val="clear" w:color="auto" w:fill="auto"/>
            <w:vAlign w:val="center"/>
          </w:tcPr>
          <w:p w:rsidR="00481B47" w:rsidRPr="00481B47" w:rsidRDefault="00481B47" w:rsidP="00481B47">
            <w:pPr>
              <w:spacing w:line="276" w:lineRule="auto"/>
              <w:rPr>
                <w:sz w:val="16"/>
                <w:szCs w:val="16"/>
                <w:lang w:eastAsia="en-US"/>
              </w:rPr>
            </w:pPr>
            <w:r w:rsidRPr="00481B47">
              <w:rPr>
                <w:sz w:val="16"/>
                <w:szCs w:val="16"/>
                <w:lang w:eastAsia="en-US"/>
              </w:rPr>
              <w:t>Электронная копия</w:t>
            </w:r>
          </w:p>
        </w:tc>
        <w:tc>
          <w:tcPr>
            <w:tcW w:w="850" w:type="dxa"/>
          </w:tcPr>
          <w:p w:rsidR="00481B47" w:rsidRPr="00481B47" w:rsidRDefault="00481B47" w:rsidP="00481B47">
            <w:pPr>
              <w:rPr>
                <w:sz w:val="16"/>
                <w:szCs w:val="16"/>
              </w:rPr>
            </w:pPr>
            <w:r w:rsidRPr="00481B47">
              <w:rPr>
                <w:sz w:val="16"/>
                <w:szCs w:val="16"/>
              </w:rPr>
              <w:t>с 37 по 38стр</w:t>
            </w:r>
          </w:p>
        </w:tc>
      </w:tr>
      <w:tr w:rsidR="00481B47" w:rsidRPr="00481B47" w:rsidTr="00435D08">
        <w:trPr>
          <w:trHeight w:val="409"/>
        </w:trPr>
        <w:tc>
          <w:tcPr>
            <w:tcW w:w="534" w:type="dxa"/>
            <w:shd w:val="clear" w:color="auto" w:fill="auto"/>
            <w:vAlign w:val="center"/>
          </w:tcPr>
          <w:p w:rsidR="00481B47" w:rsidRPr="00481B47" w:rsidRDefault="00481B47" w:rsidP="00481B47">
            <w:pPr>
              <w:numPr>
                <w:ilvl w:val="0"/>
                <w:numId w:val="36"/>
              </w:numPr>
              <w:contextualSpacing/>
              <w:rPr>
                <w:rFonts w:eastAsia="Times New Roman"/>
                <w:sz w:val="16"/>
                <w:szCs w:val="16"/>
              </w:rPr>
            </w:pPr>
          </w:p>
        </w:tc>
        <w:tc>
          <w:tcPr>
            <w:tcW w:w="3436" w:type="dxa"/>
            <w:shd w:val="clear" w:color="auto" w:fill="auto"/>
            <w:vAlign w:val="center"/>
          </w:tcPr>
          <w:p w:rsidR="00481B47" w:rsidRPr="00481B47" w:rsidRDefault="00481B47" w:rsidP="00481B47">
            <w:pPr>
              <w:spacing w:line="276" w:lineRule="auto"/>
              <w:rPr>
                <w:sz w:val="16"/>
                <w:szCs w:val="16"/>
                <w:lang w:eastAsia="en-US"/>
              </w:rPr>
            </w:pPr>
            <w:r w:rsidRPr="00481B47">
              <w:rPr>
                <w:sz w:val="16"/>
                <w:szCs w:val="16"/>
                <w:lang w:eastAsia="en-US"/>
              </w:rPr>
              <w:t>Письмо с департамента Юстиции города Алматы</w:t>
            </w:r>
          </w:p>
        </w:tc>
        <w:tc>
          <w:tcPr>
            <w:tcW w:w="2410" w:type="dxa"/>
            <w:shd w:val="clear" w:color="auto" w:fill="auto"/>
            <w:vAlign w:val="center"/>
          </w:tcPr>
          <w:p w:rsidR="00481B47" w:rsidRPr="00481B47" w:rsidRDefault="00481B47" w:rsidP="00481B47">
            <w:pPr>
              <w:spacing w:line="276" w:lineRule="auto"/>
              <w:rPr>
                <w:sz w:val="16"/>
                <w:szCs w:val="16"/>
                <w:lang w:eastAsia="en-US"/>
              </w:rPr>
            </w:pPr>
            <w:r w:rsidRPr="00481B47">
              <w:rPr>
                <w:sz w:val="16"/>
                <w:szCs w:val="16"/>
                <w:lang w:eastAsia="en-US"/>
              </w:rPr>
              <w:t>№01.1-2/ЗТ-Ж-102 от 21.01.2019г.</w:t>
            </w:r>
          </w:p>
        </w:tc>
        <w:tc>
          <w:tcPr>
            <w:tcW w:w="3260" w:type="dxa"/>
            <w:shd w:val="clear" w:color="auto" w:fill="auto"/>
            <w:vAlign w:val="center"/>
          </w:tcPr>
          <w:p w:rsidR="00481B47" w:rsidRPr="00481B47" w:rsidRDefault="00481B47" w:rsidP="00481B47">
            <w:pPr>
              <w:spacing w:line="276" w:lineRule="auto"/>
              <w:rPr>
                <w:sz w:val="16"/>
                <w:szCs w:val="16"/>
                <w:lang w:eastAsia="en-US"/>
              </w:rPr>
            </w:pPr>
            <w:r w:rsidRPr="00481B47">
              <w:rPr>
                <w:sz w:val="16"/>
                <w:szCs w:val="16"/>
                <w:lang w:eastAsia="en-US"/>
              </w:rPr>
              <w:t xml:space="preserve">ТОО «КФК «МЕДСЕРВИС ПЛЮС» не располагает процедуре банкротства либо ликвидации  </w:t>
            </w:r>
          </w:p>
        </w:tc>
        <w:tc>
          <w:tcPr>
            <w:tcW w:w="3260" w:type="dxa"/>
            <w:shd w:val="clear" w:color="auto" w:fill="auto"/>
            <w:vAlign w:val="center"/>
          </w:tcPr>
          <w:p w:rsidR="00481B47" w:rsidRPr="00481B47" w:rsidRDefault="00481B47" w:rsidP="00481B47">
            <w:pPr>
              <w:spacing w:line="276" w:lineRule="auto"/>
              <w:rPr>
                <w:sz w:val="16"/>
                <w:szCs w:val="16"/>
                <w:lang w:eastAsia="en-US"/>
              </w:rPr>
            </w:pPr>
            <w:r w:rsidRPr="00481B47">
              <w:rPr>
                <w:sz w:val="16"/>
                <w:szCs w:val="16"/>
                <w:lang w:eastAsia="en-US"/>
              </w:rPr>
              <w:t>А. Алтыбаева</w:t>
            </w:r>
          </w:p>
        </w:tc>
        <w:tc>
          <w:tcPr>
            <w:tcW w:w="1985" w:type="dxa"/>
            <w:shd w:val="clear" w:color="auto" w:fill="auto"/>
            <w:vAlign w:val="center"/>
          </w:tcPr>
          <w:p w:rsidR="00481B47" w:rsidRPr="00481B47" w:rsidRDefault="00481B47" w:rsidP="00481B47">
            <w:pPr>
              <w:spacing w:line="276" w:lineRule="auto"/>
              <w:rPr>
                <w:sz w:val="16"/>
                <w:szCs w:val="16"/>
                <w:lang w:eastAsia="en-US"/>
              </w:rPr>
            </w:pPr>
            <w:r w:rsidRPr="00481B47">
              <w:rPr>
                <w:sz w:val="16"/>
                <w:szCs w:val="16"/>
                <w:lang w:eastAsia="en-US"/>
              </w:rPr>
              <w:t xml:space="preserve">Копия </w:t>
            </w:r>
          </w:p>
        </w:tc>
        <w:tc>
          <w:tcPr>
            <w:tcW w:w="850" w:type="dxa"/>
          </w:tcPr>
          <w:p w:rsidR="00481B47" w:rsidRPr="00481B47" w:rsidRDefault="00481B47" w:rsidP="00481B47">
            <w:pPr>
              <w:rPr>
                <w:sz w:val="16"/>
                <w:szCs w:val="16"/>
              </w:rPr>
            </w:pPr>
            <w:r w:rsidRPr="00481B47">
              <w:rPr>
                <w:sz w:val="16"/>
                <w:szCs w:val="16"/>
              </w:rPr>
              <w:t>с 39 по 40стр</w:t>
            </w:r>
          </w:p>
        </w:tc>
      </w:tr>
      <w:tr w:rsidR="00481B47" w:rsidRPr="00481B47" w:rsidTr="00435D08">
        <w:trPr>
          <w:trHeight w:val="333"/>
        </w:trPr>
        <w:tc>
          <w:tcPr>
            <w:tcW w:w="534" w:type="dxa"/>
            <w:shd w:val="clear" w:color="auto" w:fill="auto"/>
            <w:vAlign w:val="center"/>
          </w:tcPr>
          <w:p w:rsidR="00481B47" w:rsidRPr="00481B47" w:rsidRDefault="00481B47" w:rsidP="00481B47">
            <w:pPr>
              <w:numPr>
                <w:ilvl w:val="0"/>
                <w:numId w:val="36"/>
              </w:numPr>
              <w:contextualSpacing/>
              <w:rPr>
                <w:rFonts w:eastAsia="Times New Roman"/>
                <w:sz w:val="16"/>
                <w:szCs w:val="16"/>
              </w:rPr>
            </w:pPr>
          </w:p>
        </w:tc>
        <w:tc>
          <w:tcPr>
            <w:tcW w:w="3436" w:type="dxa"/>
            <w:shd w:val="clear" w:color="auto" w:fill="auto"/>
          </w:tcPr>
          <w:p w:rsidR="00481B47" w:rsidRPr="00481B47" w:rsidRDefault="00481B47" w:rsidP="00481B47">
            <w:pPr>
              <w:rPr>
                <w:sz w:val="16"/>
                <w:szCs w:val="16"/>
              </w:rPr>
            </w:pPr>
            <w:r w:rsidRPr="00481B47">
              <w:rPr>
                <w:sz w:val="16"/>
                <w:szCs w:val="16"/>
              </w:rPr>
              <w:t>Письмо с департамента Юстиции города Алматы</w:t>
            </w:r>
          </w:p>
        </w:tc>
        <w:tc>
          <w:tcPr>
            <w:tcW w:w="2410" w:type="dxa"/>
            <w:shd w:val="clear" w:color="auto" w:fill="auto"/>
          </w:tcPr>
          <w:p w:rsidR="00481B47" w:rsidRPr="00481B47" w:rsidRDefault="00481B47" w:rsidP="00481B47">
            <w:pPr>
              <w:rPr>
                <w:sz w:val="16"/>
                <w:szCs w:val="16"/>
              </w:rPr>
            </w:pPr>
            <w:r w:rsidRPr="00481B47">
              <w:rPr>
                <w:sz w:val="16"/>
                <w:szCs w:val="16"/>
              </w:rPr>
              <w:t>№08/19 от 14.01.2019</w:t>
            </w:r>
          </w:p>
        </w:tc>
        <w:tc>
          <w:tcPr>
            <w:tcW w:w="3260" w:type="dxa"/>
            <w:shd w:val="clear" w:color="auto" w:fill="auto"/>
          </w:tcPr>
          <w:p w:rsidR="00481B47" w:rsidRPr="00481B47" w:rsidRDefault="00481B47" w:rsidP="00481B47">
            <w:pPr>
              <w:rPr>
                <w:sz w:val="16"/>
                <w:szCs w:val="16"/>
              </w:rPr>
            </w:pPr>
            <w:r w:rsidRPr="00481B47">
              <w:rPr>
                <w:sz w:val="16"/>
                <w:szCs w:val="16"/>
              </w:rPr>
              <w:t>Письмо с департамента Юстиции города Алматы что в исполнительное производство  в отношении ТОО «КФК «МЕДСЕРВИС ПЛЮС» зарегистрированным не значится .</w:t>
            </w:r>
          </w:p>
        </w:tc>
        <w:tc>
          <w:tcPr>
            <w:tcW w:w="3260" w:type="dxa"/>
            <w:shd w:val="clear" w:color="auto" w:fill="auto"/>
          </w:tcPr>
          <w:p w:rsidR="00481B47" w:rsidRPr="00481B47" w:rsidRDefault="00481B47" w:rsidP="00481B47">
            <w:pPr>
              <w:rPr>
                <w:sz w:val="16"/>
                <w:szCs w:val="16"/>
              </w:rPr>
            </w:pPr>
            <w:r w:rsidRPr="00481B47">
              <w:rPr>
                <w:sz w:val="16"/>
                <w:szCs w:val="16"/>
              </w:rPr>
              <w:t>А.Ержигитова</w:t>
            </w:r>
          </w:p>
        </w:tc>
        <w:tc>
          <w:tcPr>
            <w:tcW w:w="1985" w:type="dxa"/>
            <w:shd w:val="clear" w:color="auto" w:fill="auto"/>
          </w:tcPr>
          <w:p w:rsidR="00481B47" w:rsidRPr="00481B47" w:rsidRDefault="00481B47" w:rsidP="00481B47">
            <w:pPr>
              <w:rPr>
                <w:sz w:val="16"/>
                <w:szCs w:val="16"/>
              </w:rPr>
            </w:pPr>
            <w:r w:rsidRPr="00481B47">
              <w:rPr>
                <w:sz w:val="16"/>
                <w:szCs w:val="16"/>
              </w:rPr>
              <w:t>Копия</w:t>
            </w:r>
          </w:p>
        </w:tc>
        <w:tc>
          <w:tcPr>
            <w:tcW w:w="850" w:type="dxa"/>
          </w:tcPr>
          <w:p w:rsidR="00481B47" w:rsidRPr="00481B47" w:rsidRDefault="00481B47" w:rsidP="00481B47">
            <w:pPr>
              <w:rPr>
                <w:sz w:val="16"/>
                <w:szCs w:val="16"/>
              </w:rPr>
            </w:pPr>
            <w:r w:rsidRPr="00481B47">
              <w:rPr>
                <w:sz w:val="16"/>
                <w:szCs w:val="16"/>
              </w:rPr>
              <w:t>с 41 по 42стр</w:t>
            </w:r>
          </w:p>
        </w:tc>
      </w:tr>
      <w:tr w:rsidR="00481B47" w:rsidRPr="00481B47" w:rsidTr="00435D08">
        <w:trPr>
          <w:trHeight w:val="430"/>
        </w:trPr>
        <w:tc>
          <w:tcPr>
            <w:tcW w:w="534" w:type="dxa"/>
            <w:shd w:val="clear" w:color="auto" w:fill="auto"/>
            <w:vAlign w:val="center"/>
          </w:tcPr>
          <w:p w:rsidR="00481B47" w:rsidRPr="00481B47" w:rsidRDefault="00481B47" w:rsidP="00481B47">
            <w:pPr>
              <w:numPr>
                <w:ilvl w:val="0"/>
                <w:numId w:val="36"/>
              </w:numPr>
              <w:contextualSpacing/>
              <w:rPr>
                <w:rFonts w:eastAsia="Times New Roman"/>
                <w:sz w:val="16"/>
                <w:szCs w:val="16"/>
              </w:rPr>
            </w:pPr>
          </w:p>
        </w:tc>
        <w:tc>
          <w:tcPr>
            <w:tcW w:w="3436" w:type="dxa"/>
            <w:shd w:val="clear" w:color="auto" w:fill="auto"/>
          </w:tcPr>
          <w:p w:rsidR="00481B47" w:rsidRPr="00481B47" w:rsidRDefault="00481B47" w:rsidP="00481B47">
            <w:pPr>
              <w:rPr>
                <w:sz w:val="16"/>
                <w:szCs w:val="16"/>
              </w:rPr>
            </w:pPr>
            <w:r w:rsidRPr="00481B47">
              <w:rPr>
                <w:sz w:val="16"/>
                <w:szCs w:val="16"/>
              </w:rPr>
              <w:t>Письмо об опыте работы</w:t>
            </w:r>
          </w:p>
        </w:tc>
        <w:tc>
          <w:tcPr>
            <w:tcW w:w="2410" w:type="dxa"/>
            <w:shd w:val="clear" w:color="auto" w:fill="auto"/>
          </w:tcPr>
          <w:p w:rsidR="00481B47" w:rsidRPr="00481B47" w:rsidRDefault="00481B47" w:rsidP="00481B47">
            <w:pPr>
              <w:rPr>
                <w:sz w:val="16"/>
                <w:szCs w:val="16"/>
              </w:rPr>
            </w:pPr>
            <w:r w:rsidRPr="00481B47">
              <w:rPr>
                <w:sz w:val="16"/>
                <w:szCs w:val="16"/>
              </w:rPr>
              <w:t>№30 от 20.01.2020</w:t>
            </w:r>
          </w:p>
        </w:tc>
        <w:tc>
          <w:tcPr>
            <w:tcW w:w="3260" w:type="dxa"/>
            <w:shd w:val="clear" w:color="auto" w:fill="auto"/>
          </w:tcPr>
          <w:p w:rsidR="00481B47" w:rsidRPr="00481B47" w:rsidRDefault="00481B47" w:rsidP="00481B47">
            <w:pPr>
              <w:rPr>
                <w:sz w:val="16"/>
                <w:szCs w:val="16"/>
              </w:rPr>
            </w:pPr>
            <w:r w:rsidRPr="00481B47">
              <w:rPr>
                <w:sz w:val="16"/>
                <w:szCs w:val="16"/>
              </w:rPr>
              <w:t xml:space="preserve">Письмо об опыте работы ТОО «КФК «МЕДСЕРВИС ПЛЮС» на </w:t>
            </w:r>
            <w:r w:rsidRPr="00481B47">
              <w:rPr>
                <w:sz w:val="16"/>
                <w:szCs w:val="16"/>
              </w:rPr>
              <w:lastRenderedPageBreak/>
              <w:t>фармацевтическом рынке РК не менее одного года</w:t>
            </w:r>
          </w:p>
        </w:tc>
        <w:tc>
          <w:tcPr>
            <w:tcW w:w="3260" w:type="dxa"/>
            <w:shd w:val="clear" w:color="auto" w:fill="auto"/>
          </w:tcPr>
          <w:p w:rsidR="00481B47" w:rsidRPr="00481B47" w:rsidRDefault="00481B47" w:rsidP="00481B47">
            <w:pPr>
              <w:rPr>
                <w:sz w:val="16"/>
                <w:szCs w:val="16"/>
              </w:rPr>
            </w:pPr>
            <w:r w:rsidRPr="00481B47">
              <w:rPr>
                <w:sz w:val="16"/>
                <w:szCs w:val="16"/>
              </w:rPr>
              <w:lastRenderedPageBreak/>
              <w:t xml:space="preserve">Жулкашев А.С. </w:t>
            </w:r>
          </w:p>
        </w:tc>
        <w:tc>
          <w:tcPr>
            <w:tcW w:w="1985" w:type="dxa"/>
            <w:shd w:val="clear" w:color="auto" w:fill="auto"/>
          </w:tcPr>
          <w:p w:rsidR="00481B47" w:rsidRPr="00481B47" w:rsidRDefault="00481B47" w:rsidP="00481B47">
            <w:pPr>
              <w:rPr>
                <w:sz w:val="16"/>
                <w:szCs w:val="16"/>
              </w:rPr>
            </w:pPr>
            <w:r w:rsidRPr="00481B47">
              <w:rPr>
                <w:sz w:val="16"/>
                <w:szCs w:val="16"/>
              </w:rPr>
              <w:t>Оригинал</w:t>
            </w:r>
          </w:p>
        </w:tc>
        <w:tc>
          <w:tcPr>
            <w:tcW w:w="850" w:type="dxa"/>
          </w:tcPr>
          <w:p w:rsidR="00481B47" w:rsidRPr="00481B47" w:rsidRDefault="00481B47" w:rsidP="00481B47">
            <w:pPr>
              <w:rPr>
                <w:sz w:val="16"/>
                <w:szCs w:val="16"/>
              </w:rPr>
            </w:pPr>
            <w:r w:rsidRPr="00481B47">
              <w:rPr>
                <w:sz w:val="16"/>
                <w:szCs w:val="16"/>
              </w:rPr>
              <w:t>С 43по 44стр</w:t>
            </w:r>
          </w:p>
        </w:tc>
      </w:tr>
      <w:tr w:rsidR="00481B47" w:rsidRPr="00481B47" w:rsidTr="00435D08">
        <w:trPr>
          <w:trHeight w:val="100"/>
        </w:trPr>
        <w:tc>
          <w:tcPr>
            <w:tcW w:w="534" w:type="dxa"/>
            <w:shd w:val="clear" w:color="auto" w:fill="auto"/>
            <w:vAlign w:val="center"/>
          </w:tcPr>
          <w:p w:rsidR="00481B47" w:rsidRPr="00481B47" w:rsidRDefault="00481B47" w:rsidP="00481B47">
            <w:pPr>
              <w:numPr>
                <w:ilvl w:val="0"/>
                <w:numId w:val="36"/>
              </w:numPr>
              <w:contextualSpacing/>
              <w:rPr>
                <w:rFonts w:eastAsia="Times New Roman"/>
                <w:sz w:val="16"/>
                <w:szCs w:val="16"/>
              </w:rPr>
            </w:pPr>
          </w:p>
        </w:tc>
        <w:tc>
          <w:tcPr>
            <w:tcW w:w="3436" w:type="dxa"/>
            <w:shd w:val="clear" w:color="auto" w:fill="auto"/>
          </w:tcPr>
          <w:p w:rsidR="00481B47" w:rsidRPr="00481B47" w:rsidRDefault="00481B47" w:rsidP="00481B47">
            <w:pPr>
              <w:rPr>
                <w:sz w:val="16"/>
                <w:szCs w:val="16"/>
              </w:rPr>
            </w:pPr>
            <w:r w:rsidRPr="00481B47">
              <w:rPr>
                <w:sz w:val="16"/>
                <w:szCs w:val="16"/>
              </w:rPr>
              <w:t>Статистическая карточка</w:t>
            </w:r>
          </w:p>
        </w:tc>
        <w:tc>
          <w:tcPr>
            <w:tcW w:w="2410" w:type="dxa"/>
            <w:shd w:val="clear" w:color="auto" w:fill="auto"/>
          </w:tcPr>
          <w:p w:rsidR="00481B47" w:rsidRPr="00481B47" w:rsidRDefault="00481B47" w:rsidP="00481B47">
            <w:pPr>
              <w:rPr>
                <w:sz w:val="16"/>
                <w:szCs w:val="16"/>
              </w:rPr>
            </w:pPr>
            <w:r w:rsidRPr="00481B47">
              <w:rPr>
                <w:sz w:val="16"/>
                <w:szCs w:val="16"/>
              </w:rPr>
              <w:t>код ОКПО 38597242 от 09.12.1997 г.</w:t>
            </w:r>
          </w:p>
        </w:tc>
        <w:tc>
          <w:tcPr>
            <w:tcW w:w="3260" w:type="dxa"/>
            <w:shd w:val="clear" w:color="auto" w:fill="auto"/>
          </w:tcPr>
          <w:p w:rsidR="00481B47" w:rsidRPr="00481B47" w:rsidRDefault="00481B47" w:rsidP="00481B47">
            <w:pPr>
              <w:rPr>
                <w:sz w:val="16"/>
                <w:szCs w:val="16"/>
              </w:rPr>
            </w:pPr>
            <w:r w:rsidRPr="00481B47">
              <w:rPr>
                <w:sz w:val="16"/>
                <w:szCs w:val="16"/>
              </w:rPr>
              <w:t>Статистическая карточка ТОО «КФК «МЕДСЕРВИС ПЛЮС»</w:t>
            </w:r>
          </w:p>
        </w:tc>
        <w:tc>
          <w:tcPr>
            <w:tcW w:w="3260" w:type="dxa"/>
            <w:shd w:val="clear" w:color="auto" w:fill="auto"/>
          </w:tcPr>
          <w:p w:rsidR="00481B47" w:rsidRPr="00481B47" w:rsidRDefault="00481B47" w:rsidP="00481B47">
            <w:pPr>
              <w:rPr>
                <w:sz w:val="16"/>
                <w:szCs w:val="16"/>
              </w:rPr>
            </w:pPr>
            <w:r w:rsidRPr="00481B47">
              <w:rPr>
                <w:sz w:val="16"/>
                <w:szCs w:val="16"/>
              </w:rPr>
              <w:t>Раисов Д.Д.</w:t>
            </w:r>
          </w:p>
        </w:tc>
        <w:tc>
          <w:tcPr>
            <w:tcW w:w="1985" w:type="dxa"/>
            <w:shd w:val="clear" w:color="auto" w:fill="auto"/>
          </w:tcPr>
          <w:p w:rsidR="00481B47" w:rsidRPr="00481B47" w:rsidRDefault="00481B47" w:rsidP="00481B47">
            <w:pPr>
              <w:rPr>
                <w:sz w:val="16"/>
                <w:szCs w:val="16"/>
              </w:rPr>
            </w:pPr>
            <w:r w:rsidRPr="00481B47">
              <w:rPr>
                <w:sz w:val="16"/>
                <w:szCs w:val="16"/>
              </w:rPr>
              <w:t>копия</w:t>
            </w:r>
          </w:p>
        </w:tc>
        <w:tc>
          <w:tcPr>
            <w:tcW w:w="850" w:type="dxa"/>
          </w:tcPr>
          <w:p w:rsidR="00481B47" w:rsidRPr="00481B47" w:rsidRDefault="00481B47" w:rsidP="00481B47">
            <w:pPr>
              <w:rPr>
                <w:sz w:val="16"/>
                <w:szCs w:val="16"/>
              </w:rPr>
            </w:pPr>
            <w:r w:rsidRPr="00481B47">
              <w:rPr>
                <w:sz w:val="16"/>
                <w:szCs w:val="16"/>
              </w:rPr>
              <w:t>с 45 по 46стр</w:t>
            </w:r>
          </w:p>
        </w:tc>
      </w:tr>
      <w:tr w:rsidR="00481B47" w:rsidRPr="00481B47" w:rsidTr="00435D08">
        <w:trPr>
          <w:trHeight w:val="70"/>
        </w:trPr>
        <w:tc>
          <w:tcPr>
            <w:tcW w:w="534" w:type="dxa"/>
            <w:shd w:val="clear" w:color="auto" w:fill="auto"/>
            <w:vAlign w:val="center"/>
          </w:tcPr>
          <w:p w:rsidR="00481B47" w:rsidRPr="00481B47" w:rsidRDefault="00481B47" w:rsidP="00481B47">
            <w:pPr>
              <w:numPr>
                <w:ilvl w:val="0"/>
                <w:numId w:val="36"/>
              </w:numPr>
              <w:contextualSpacing/>
              <w:rPr>
                <w:rFonts w:eastAsia="Times New Roman"/>
                <w:sz w:val="16"/>
                <w:szCs w:val="16"/>
              </w:rPr>
            </w:pPr>
          </w:p>
        </w:tc>
        <w:tc>
          <w:tcPr>
            <w:tcW w:w="3436" w:type="dxa"/>
            <w:shd w:val="clear" w:color="auto" w:fill="auto"/>
          </w:tcPr>
          <w:p w:rsidR="00481B47" w:rsidRPr="00481B47" w:rsidRDefault="00481B47" w:rsidP="00481B47">
            <w:pPr>
              <w:rPr>
                <w:sz w:val="16"/>
                <w:szCs w:val="16"/>
              </w:rPr>
            </w:pPr>
            <w:r w:rsidRPr="00481B47">
              <w:rPr>
                <w:sz w:val="16"/>
                <w:szCs w:val="16"/>
              </w:rPr>
              <w:t>Письмо ИВЦ Комитета РК по статистике</w:t>
            </w:r>
          </w:p>
        </w:tc>
        <w:tc>
          <w:tcPr>
            <w:tcW w:w="2410" w:type="dxa"/>
            <w:shd w:val="clear" w:color="auto" w:fill="auto"/>
          </w:tcPr>
          <w:p w:rsidR="00481B47" w:rsidRPr="00481B47" w:rsidRDefault="00481B47" w:rsidP="00481B47">
            <w:pPr>
              <w:rPr>
                <w:sz w:val="16"/>
                <w:szCs w:val="16"/>
              </w:rPr>
            </w:pPr>
            <w:r w:rsidRPr="00481B47">
              <w:rPr>
                <w:sz w:val="16"/>
                <w:szCs w:val="16"/>
              </w:rPr>
              <w:t>№07-13/579/343 от  27.02.2019 г.</w:t>
            </w:r>
          </w:p>
        </w:tc>
        <w:tc>
          <w:tcPr>
            <w:tcW w:w="3260" w:type="dxa"/>
            <w:shd w:val="clear" w:color="auto" w:fill="auto"/>
          </w:tcPr>
          <w:p w:rsidR="00481B47" w:rsidRPr="00481B47" w:rsidRDefault="00481B47" w:rsidP="00481B47">
            <w:pPr>
              <w:rPr>
                <w:sz w:val="16"/>
                <w:szCs w:val="16"/>
              </w:rPr>
            </w:pPr>
            <w:r w:rsidRPr="00481B47">
              <w:rPr>
                <w:sz w:val="16"/>
                <w:szCs w:val="16"/>
              </w:rPr>
              <w:t xml:space="preserve">Письмо ИВЦ Комитета по статистике министерства национальной экономики РК </w:t>
            </w:r>
          </w:p>
        </w:tc>
        <w:tc>
          <w:tcPr>
            <w:tcW w:w="3260" w:type="dxa"/>
            <w:shd w:val="clear" w:color="auto" w:fill="auto"/>
          </w:tcPr>
          <w:p w:rsidR="00481B47" w:rsidRPr="00481B47" w:rsidRDefault="00481B47" w:rsidP="00481B47">
            <w:pPr>
              <w:rPr>
                <w:sz w:val="16"/>
                <w:szCs w:val="16"/>
              </w:rPr>
            </w:pPr>
            <w:r w:rsidRPr="00481B47">
              <w:rPr>
                <w:sz w:val="16"/>
                <w:szCs w:val="16"/>
              </w:rPr>
              <w:t>С. Жаримбетова</w:t>
            </w:r>
          </w:p>
        </w:tc>
        <w:tc>
          <w:tcPr>
            <w:tcW w:w="1985" w:type="dxa"/>
            <w:shd w:val="clear" w:color="auto" w:fill="auto"/>
          </w:tcPr>
          <w:p w:rsidR="00481B47" w:rsidRPr="00481B47" w:rsidRDefault="00481B47" w:rsidP="00481B47">
            <w:pPr>
              <w:rPr>
                <w:sz w:val="16"/>
                <w:szCs w:val="16"/>
              </w:rPr>
            </w:pPr>
            <w:r w:rsidRPr="00481B47">
              <w:rPr>
                <w:sz w:val="16"/>
                <w:szCs w:val="16"/>
              </w:rPr>
              <w:t>копия</w:t>
            </w:r>
          </w:p>
        </w:tc>
        <w:tc>
          <w:tcPr>
            <w:tcW w:w="850" w:type="dxa"/>
          </w:tcPr>
          <w:p w:rsidR="00481B47" w:rsidRPr="00481B47" w:rsidRDefault="00481B47" w:rsidP="00481B47">
            <w:pPr>
              <w:rPr>
                <w:sz w:val="16"/>
                <w:szCs w:val="16"/>
              </w:rPr>
            </w:pPr>
            <w:r w:rsidRPr="00481B47">
              <w:rPr>
                <w:sz w:val="16"/>
                <w:szCs w:val="16"/>
              </w:rPr>
              <w:t>с 47 по 48 стр</w:t>
            </w:r>
          </w:p>
        </w:tc>
      </w:tr>
      <w:tr w:rsidR="00481B47" w:rsidRPr="00481B47" w:rsidTr="00435D08">
        <w:trPr>
          <w:trHeight w:val="209"/>
        </w:trPr>
        <w:tc>
          <w:tcPr>
            <w:tcW w:w="534" w:type="dxa"/>
            <w:shd w:val="clear" w:color="auto" w:fill="auto"/>
            <w:vAlign w:val="center"/>
          </w:tcPr>
          <w:p w:rsidR="00481B47" w:rsidRPr="00481B47" w:rsidRDefault="00481B47" w:rsidP="00481B47">
            <w:pPr>
              <w:numPr>
                <w:ilvl w:val="0"/>
                <w:numId w:val="36"/>
              </w:numPr>
              <w:contextualSpacing/>
              <w:rPr>
                <w:rFonts w:eastAsia="Times New Roman"/>
                <w:sz w:val="16"/>
                <w:szCs w:val="16"/>
              </w:rPr>
            </w:pPr>
          </w:p>
        </w:tc>
        <w:tc>
          <w:tcPr>
            <w:tcW w:w="3436" w:type="dxa"/>
            <w:shd w:val="clear" w:color="auto" w:fill="auto"/>
          </w:tcPr>
          <w:p w:rsidR="00481B47" w:rsidRPr="00481B47" w:rsidRDefault="00481B47" w:rsidP="00481B47">
            <w:pPr>
              <w:rPr>
                <w:sz w:val="16"/>
                <w:szCs w:val="16"/>
              </w:rPr>
            </w:pPr>
            <w:r w:rsidRPr="00481B47">
              <w:rPr>
                <w:sz w:val="16"/>
                <w:szCs w:val="16"/>
              </w:rPr>
              <w:t>Сведения  об отсутствии налоговой задолженности</w:t>
            </w:r>
          </w:p>
        </w:tc>
        <w:tc>
          <w:tcPr>
            <w:tcW w:w="2410" w:type="dxa"/>
            <w:shd w:val="clear" w:color="auto" w:fill="auto"/>
          </w:tcPr>
          <w:p w:rsidR="00481B47" w:rsidRPr="00481B47" w:rsidRDefault="00481B47" w:rsidP="00481B47">
            <w:pPr>
              <w:rPr>
                <w:sz w:val="16"/>
                <w:szCs w:val="16"/>
              </w:rPr>
            </w:pPr>
            <w:r w:rsidRPr="00481B47">
              <w:rPr>
                <w:sz w:val="16"/>
                <w:szCs w:val="16"/>
              </w:rPr>
              <w:t>№10100375637904 от 06.01.2020</w:t>
            </w:r>
          </w:p>
        </w:tc>
        <w:tc>
          <w:tcPr>
            <w:tcW w:w="3260" w:type="dxa"/>
            <w:shd w:val="clear" w:color="auto" w:fill="auto"/>
          </w:tcPr>
          <w:p w:rsidR="00481B47" w:rsidRPr="00481B47" w:rsidRDefault="00481B47" w:rsidP="00481B47">
            <w:pPr>
              <w:rPr>
                <w:sz w:val="16"/>
                <w:szCs w:val="16"/>
              </w:rPr>
            </w:pPr>
            <w:r w:rsidRPr="00481B47">
              <w:rPr>
                <w:sz w:val="16"/>
                <w:szCs w:val="16"/>
              </w:rPr>
              <w:t>Сведения об отсутствии налоговой задолженности ТОО «КФК «МЕДСЕРВИС ПЛЮС» по состоянию на 12.12.2019</w:t>
            </w:r>
          </w:p>
        </w:tc>
        <w:tc>
          <w:tcPr>
            <w:tcW w:w="3260" w:type="dxa"/>
            <w:shd w:val="clear" w:color="auto" w:fill="auto"/>
          </w:tcPr>
          <w:p w:rsidR="00481B47" w:rsidRPr="00481B47" w:rsidRDefault="00481B47" w:rsidP="00481B47">
            <w:pPr>
              <w:rPr>
                <w:sz w:val="16"/>
                <w:szCs w:val="16"/>
              </w:rPr>
            </w:pPr>
            <w:r w:rsidRPr="00481B47">
              <w:rPr>
                <w:sz w:val="16"/>
                <w:szCs w:val="16"/>
              </w:rPr>
              <w:t>-</w:t>
            </w:r>
          </w:p>
        </w:tc>
        <w:tc>
          <w:tcPr>
            <w:tcW w:w="1985" w:type="dxa"/>
            <w:shd w:val="clear" w:color="auto" w:fill="auto"/>
          </w:tcPr>
          <w:p w:rsidR="00481B47" w:rsidRPr="00481B47" w:rsidRDefault="00481B47" w:rsidP="00481B47">
            <w:pPr>
              <w:rPr>
                <w:sz w:val="16"/>
                <w:szCs w:val="16"/>
              </w:rPr>
            </w:pPr>
            <w:r w:rsidRPr="00481B47">
              <w:rPr>
                <w:sz w:val="16"/>
                <w:szCs w:val="16"/>
              </w:rPr>
              <w:t xml:space="preserve">Копия </w:t>
            </w:r>
          </w:p>
        </w:tc>
        <w:tc>
          <w:tcPr>
            <w:tcW w:w="850" w:type="dxa"/>
          </w:tcPr>
          <w:p w:rsidR="00481B47" w:rsidRPr="00481B47" w:rsidRDefault="00481B47" w:rsidP="00481B47">
            <w:pPr>
              <w:rPr>
                <w:sz w:val="16"/>
                <w:szCs w:val="16"/>
              </w:rPr>
            </w:pPr>
            <w:r w:rsidRPr="00481B47">
              <w:rPr>
                <w:sz w:val="16"/>
                <w:szCs w:val="16"/>
              </w:rPr>
              <w:t>с 49 по 92стр</w:t>
            </w:r>
          </w:p>
        </w:tc>
      </w:tr>
      <w:tr w:rsidR="00481B47" w:rsidRPr="00481B47" w:rsidTr="00435D08">
        <w:trPr>
          <w:trHeight w:val="203"/>
        </w:trPr>
        <w:tc>
          <w:tcPr>
            <w:tcW w:w="534" w:type="dxa"/>
            <w:shd w:val="clear" w:color="auto" w:fill="auto"/>
            <w:vAlign w:val="center"/>
          </w:tcPr>
          <w:p w:rsidR="00481B47" w:rsidRPr="00481B47" w:rsidRDefault="00481B47" w:rsidP="00481B47">
            <w:pPr>
              <w:numPr>
                <w:ilvl w:val="0"/>
                <w:numId w:val="36"/>
              </w:numPr>
              <w:contextualSpacing/>
              <w:rPr>
                <w:rFonts w:eastAsia="Times New Roman"/>
                <w:sz w:val="16"/>
                <w:szCs w:val="16"/>
              </w:rPr>
            </w:pPr>
          </w:p>
        </w:tc>
        <w:tc>
          <w:tcPr>
            <w:tcW w:w="3436" w:type="dxa"/>
            <w:shd w:val="clear" w:color="auto" w:fill="auto"/>
            <w:vAlign w:val="center"/>
          </w:tcPr>
          <w:p w:rsidR="00481B47" w:rsidRPr="00481B47" w:rsidRDefault="00481B47" w:rsidP="00481B47">
            <w:pPr>
              <w:spacing w:line="276" w:lineRule="auto"/>
              <w:rPr>
                <w:color w:val="000000"/>
                <w:sz w:val="16"/>
                <w:szCs w:val="16"/>
                <w:lang w:eastAsia="en-US"/>
              </w:rPr>
            </w:pPr>
            <w:r w:rsidRPr="00481B47">
              <w:rPr>
                <w:color w:val="000000"/>
                <w:sz w:val="16"/>
                <w:szCs w:val="16"/>
                <w:lang w:eastAsia="en-US"/>
              </w:rPr>
              <w:t>Справка с АО «</w:t>
            </w:r>
            <w:r w:rsidRPr="00481B47">
              <w:rPr>
                <w:color w:val="000000"/>
                <w:sz w:val="16"/>
                <w:szCs w:val="16"/>
                <w:lang w:val="en-US" w:eastAsia="en-US"/>
              </w:rPr>
              <w:t>AItyn</w:t>
            </w:r>
            <w:r w:rsidRPr="00481B47">
              <w:rPr>
                <w:color w:val="000000"/>
                <w:sz w:val="16"/>
                <w:szCs w:val="16"/>
                <w:lang w:eastAsia="en-US"/>
              </w:rPr>
              <w:t xml:space="preserve"> </w:t>
            </w:r>
            <w:r w:rsidRPr="00481B47">
              <w:rPr>
                <w:color w:val="000000"/>
                <w:sz w:val="16"/>
                <w:szCs w:val="16"/>
                <w:lang w:val="en-US" w:eastAsia="en-US"/>
              </w:rPr>
              <w:t>Bank</w:t>
            </w:r>
            <w:r w:rsidRPr="00481B47">
              <w:rPr>
                <w:color w:val="000000"/>
                <w:sz w:val="16"/>
                <w:szCs w:val="16"/>
                <w:lang w:eastAsia="en-US"/>
              </w:rPr>
              <w:t>»</w:t>
            </w:r>
          </w:p>
        </w:tc>
        <w:tc>
          <w:tcPr>
            <w:tcW w:w="2410" w:type="dxa"/>
            <w:shd w:val="clear" w:color="auto" w:fill="auto"/>
            <w:vAlign w:val="center"/>
          </w:tcPr>
          <w:p w:rsidR="00481B47" w:rsidRPr="00481B47" w:rsidRDefault="00481B47" w:rsidP="00481B47">
            <w:pPr>
              <w:spacing w:line="276" w:lineRule="auto"/>
              <w:rPr>
                <w:color w:val="000000"/>
                <w:sz w:val="16"/>
                <w:szCs w:val="16"/>
                <w:lang w:eastAsia="en-US"/>
              </w:rPr>
            </w:pPr>
            <w:r w:rsidRPr="00481B47">
              <w:rPr>
                <w:color w:val="000000"/>
                <w:sz w:val="16"/>
                <w:szCs w:val="16"/>
                <w:lang w:eastAsia="en-US"/>
              </w:rPr>
              <w:t>№</w:t>
            </w:r>
            <w:r w:rsidRPr="00481B47">
              <w:rPr>
                <w:color w:val="000000"/>
                <w:sz w:val="16"/>
                <w:szCs w:val="16"/>
                <w:lang w:val="en-US" w:eastAsia="en-US"/>
              </w:rPr>
              <w:t>AMAACS</w:t>
            </w:r>
            <w:r w:rsidRPr="00481B47">
              <w:rPr>
                <w:color w:val="000000"/>
                <w:sz w:val="16"/>
                <w:szCs w:val="16"/>
                <w:lang w:eastAsia="en-US"/>
              </w:rPr>
              <w:t>1914660 от 30.12.2019</w:t>
            </w:r>
          </w:p>
        </w:tc>
        <w:tc>
          <w:tcPr>
            <w:tcW w:w="3260" w:type="dxa"/>
            <w:shd w:val="clear" w:color="auto" w:fill="auto"/>
            <w:vAlign w:val="center"/>
          </w:tcPr>
          <w:p w:rsidR="00481B47" w:rsidRPr="00481B47" w:rsidRDefault="00481B47" w:rsidP="00481B47">
            <w:pPr>
              <w:spacing w:line="276" w:lineRule="auto"/>
              <w:rPr>
                <w:color w:val="000000"/>
                <w:sz w:val="16"/>
                <w:szCs w:val="16"/>
                <w:lang w:eastAsia="en-US"/>
              </w:rPr>
            </w:pPr>
            <w:r w:rsidRPr="00481B47">
              <w:rPr>
                <w:color w:val="000000"/>
                <w:sz w:val="16"/>
                <w:szCs w:val="16"/>
                <w:lang w:eastAsia="en-US"/>
              </w:rPr>
              <w:t>Справка  с АО «</w:t>
            </w:r>
            <w:r w:rsidRPr="00481B47">
              <w:rPr>
                <w:color w:val="000000"/>
                <w:sz w:val="16"/>
                <w:szCs w:val="16"/>
                <w:lang w:val="en-US" w:eastAsia="en-US"/>
              </w:rPr>
              <w:t>AItyn</w:t>
            </w:r>
            <w:r w:rsidRPr="00481B47">
              <w:rPr>
                <w:color w:val="000000"/>
                <w:sz w:val="16"/>
                <w:szCs w:val="16"/>
                <w:lang w:eastAsia="en-US"/>
              </w:rPr>
              <w:t xml:space="preserve"> </w:t>
            </w:r>
            <w:r w:rsidRPr="00481B47">
              <w:rPr>
                <w:color w:val="000000"/>
                <w:sz w:val="16"/>
                <w:szCs w:val="16"/>
                <w:lang w:val="en-US" w:eastAsia="en-US"/>
              </w:rPr>
              <w:t>Bank</w:t>
            </w:r>
            <w:r w:rsidRPr="00481B47">
              <w:rPr>
                <w:color w:val="000000"/>
                <w:sz w:val="16"/>
                <w:szCs w:val="16"/>
                <w:lang w:eastAsia="en-US"/>
              </w:rPr>
              <w:t>»об отсутствии просроченной задолженности перед банками, длящейся более 3 месяцев</w:t>
            </w:r>
          </w:p>
        </w:tc>
        <w:tc>
          <w:tcPr>
            <w:tcW w:w="3260" w:type="dxa"/>
            <w:shd w:val="clear" w:color="auto" w:fill="auto"/>
            <w:vAlign w:val="center"/>
          </w:tcPr>
          <w:p w:rsidR="00481B47" w:rsidRPr="00481B47" w:rsidRDefault="00481B47" w:rsidP="00481B47">
            <w:pPr>
              <w:spacing w:line="276" w:lineRule="auto"/>
              <w:rPr>
                <w:color w:val="000000"/>
                <w:sz w:val="16"/>
                <w:szCs w:val="16"/>
                <w:lang w:eastAsia="en-US"/>
              </w:rPr>
            </w:pPr>
            <w:r w:rsidRPr="00481B47">
              <w:rPr>
                <w:sz w:val="16"/>
                <w:szCs w:val="16"/>
                <w:lang w:eastAsia="en-US"/>
              </w:rPr>
              <w:t>Козиев Я.У.</w:t>
            </w:r>
          </w:p>
        </w:tc>
        <w:tc>
          <w:tcPr>
            <w:tcW w:w="1985" w:type="dxa"/>
            <w:shd w:val="clear" w:color="auto" w:fill="auto"/>
            <w:vAlign w:val="center"/>
          </w:tcPr>
          <w:p w:rsidR="00481B47" w:rsidRPr="00481B47" w:rsidRDefault="00481B47" w:rsidP="00481B47">
            <w:pPr>
              <w:spacing w:line="276" w:lineRule="auto"/>
              <w:rPr>
                <w:color w:val="000000"/>
                <w:sz w:val="16"/>
                <w:szCs w:val="16"/>
                <w:lang w:eastAsia="en-US"/>
              </w:rPr>
            </w:pPr>
            <w:r w:rsidRPr="00481B47">
              <w:rPr>
                <w:color w:val="000000"/>
                <w:sz w:val="16"/>
                <w:szCs w:val="16"/>
                <w:lang w:eastAsia="en-US"/>
              </w:rPr>
              <w:t>Оригинал</w:t>
            </w:r>
          </w:p>
        </w:tc>
        <w:tc>
          <w:tcPr>
            <w:tcW w:w="850" w:type="dxa"/>
          </w:tcPr>
          <w:p w:rsidR="00481B47" w:rsidRPr="00481B47" w:rsidRDefault="00481B47" w:rsidP="00481B47">
            <w:pPr>
              <w:spacing w:line="276" w:lineRule="auto"/>
              <w:rPr>
                <w:sz w:val="16"/>
                <w:szCs w:val="16"/>
                <w:lang w:eastAsia="en-US"/>
              </w:rPr>
            </w:pPr>
            <w:r w:rsidRPr="00481B47">
              <w:rPr>
                <w:sz w:val="16"/>
                <w:szCs w:val="16"/>
              </w:rPr>
              <w:t>с 93 по 94стр</w:t>
            </w:r>
          </w:p>
        </w:tc>
      </w:tr>
      <w:tr w:rsidR="00481B47" w:rsidRPr="00481B47" w:rsidTr="00435D08">
        <w:trPr>
          <w:trHeight w:val="270"/>
        </w:trPr>
        <w:tc>
          <w:tcPr>
            <w:tcW w:w="534" w:type="dxa"/>
            <w:shd w:val="clear" w:color="auto" w:fill="auto"/>
            <w:vAlign w:val="center"/>
          </w:tcPr>
          <w:p w:rsidR="00481B47" w:rsidRPr="00481B47" w:rsidRDefault="00481B47" w:rsidP="00481B47">
            <w:pPr>
              <w:numPr>
                <w:ilvl w:val="0"/>
                <w:numId w:val="36"/>
              </w:numPr>
              <w:contextualSpacing/>
              <w:rPr>
                <w:rFonts w:eastAsia="Times New Roman"/>
                <w:sz w:val="16"/>
                <w:szCs w:val="16"/>
              </w:rPr>
            </w:pPr>
          </w:p>
        </w:tc>
        <w:tc>
          <w:tcPr>
            <w:tcW w:w="3436" w:type="dxa"/>
            <w:shd w:val="clear" w:color="auto" w:fill="auto"/>
            <w:vAlign w:val="center"/>
          </w:tcPr>
          <w:p w:rsidR="00481B47" w:rsidRPr="00481B47" w:rsidRDefault="00481B47" w:rsidP="00481B47">
            <w:pPr>
              <w:spacing w:line="276" w:lineRule="auto"/>
              <w:rPr>
                <w:color w:val="000000"/>
                <w:sz w:val="16"/>
                <w:szCs w:val="16"/>
                <w:lang w:eastAsia="en-US"/>
              </w:rPr>
            </w:pPr>
            <w:r w:rsidRPr="00481B47">
              <w:rPr>
                <w:color w:val="000000"/>
                <w:sz w:val="16"/>
                <w:szCs w:val="16"/>
                <w:lang w:eastAsia="en-US"/>
              </w:rPr>
              <w:t xml:space="preserve">Доверенность </w:t>
            </w:r>
          </w:p>
        </w:tc>
        <w:tc>
          <w:tcPr>
            <w:tcW w:w="2410" w:type="dxa"/>
            <w:shd w:val="clear" w:color="auto" w:fill="auto"/>
            <w:vAlign w:val="center"/>
          </w:tcPr>
          <w:p w:rsidR="00481B47" w:rsidRPr="00481B47" w:rsidRDefault="00481B47" w:rsidP="00481B47">
            <w:pPr>
              <w:spacing w:line="276" w:lineRule="auto"/>
              <w:rPr>
                <w:color w:val="000000"/>
                <w:sz w:val="16"/>
                <w:szCs w:val="16"/>
                <w:lang w:eastAsia="en-US"/>
              </w:rPr>
            </w:pPr>
            <w:r w:rsidRPr="00481B47">
              <w:rPr>
                <w:color w:val="000000"/>
                <w:sz w:val="16"/>
                <w:szCs w:val="16"/>
                <w:lang w:eastAsia="en-US"/>
              </w:rPr>
              <w:t>№519 от 17.07.2019</w:t>
            </w:r>
          </w:p>
        </w:tc>
        <w:tc>
          <w:tcPr>
            <w:tcW w:w="3260" w:type="dxa"/>
            <w:shd w:val="clear" w:color="auto" w:fill="auto"/>
            <w:vAlign w:val="center"/>
          </w:tcPr>
          <w:p w:rsidR="00481B47" w:rsidRPr="00481B47" w:rsidRDefault="00481B47" w:rsidP="00481B47">
            <w:pPr>
              <w:spacing w:line="276" w:lineRule="auto"/>
              <w:rPr>
                <w:color w:val="000000"/>
                <w:sz w:val="16"/>
                <w:szCs w:val="16"/>
                <w:lang w:eastAsia="en-US"/>
              </w:rPr>
            </w:pPr>
            <w:r w:rsidRPr="00481B47">
              <w:rPr>
                <w:color w:val="000000"/>
                <w:sz w:val="16"/>
                <w:szCs w:val="16"/>
                <w:lang w:eastAsia="en-US"/>
              </w:rPr>
              <w:t xml:space="preserve">Доверенность </w:t>
            </w:r>
            <w:r w:rsidRPr="00481B47">
              <w:rPr>
                <w:sz w:val="16"/>
                <w:szCs w:val="16"/>
                <w:lang w:eastAsia="en-US"/>
              </w:rPr>
              <w:t>на право подписи справки об отсутствии просроченной задолженности перед банками на Козиев Я.У.</w:t>
            </w:r>
          </w:p>
        </w:tc>
        <w:tc>
          <w:tcPr>
            <w:tcW w:w="3260" w:type="dxa"/>
            <w:shd w:val="clear" w:color="auto" w:fill="auto"/>
            <w:vAlign w:val="center"/>
          </w:tcPr>
          <w:p w:rsidR="00481B47" w:rsidRPr="00481B47" w:rsidRDefault="00481B47" w:rsidP="00481B47">
            <w:pPr>
              <w:spacing w:line="276" w:lineRule="auto"/>
              <w:rPr>
                <w:sz w:val="16"/>
                <w:szCs w:val="16"/>
                <w:lang w:eastAsia="en-US"/>
              </w:rPr>
            </w:pPr>
            <w:r w:rsidRPr="00481B47">
              <w:rPr>
                <w:sz w:val="16"/>
                <w:szCs w:val="16"/>
                <w:lang w:eastAsia="en-US"/>
              </w:rPr>
              <w:t>Альменов М.Б.</w:t>
            </w:r>
          </w:p>
          <w:p w:rsidR="00481B47" w:rsidRPr="00481B47" w:rsidRDefault="00481B47" w:rsidP="00481B47">
            <w:pPr>
              <w:spacing w:line="276" w:lineRule="auto"/>
              <w:rPr>
                <w:color w:val="000000"/>
                <w:sz w:val="16"/>
                <w:szCs w:val="16"/>
                <w:lang w:eastAsia="en-US"/>
              </w:rPr>
            </w:pPr>
          </w:p>
        </w:tc>
        <w:tc>
          <w:tcPr>
            <w:tcW w:w="1985" w:type="dxa"/>
            <w:shd w:val="clear" w:color="auto" w:fill="auto"/>
            <w:vAlign w:val="center"/>
          </w:tcPr>
          <w:p w:rsidR="00481B47" w:rsidRPr="00481B47" w:rsidRDefault="00481B47" w:rsidP="00481B47">
            <w:pPr>
              <w:spacing w:line="276" w:lineRule="auto"/>
              <w:rPr>
                <w:color w:val="000000"/>
                <w:sz w:val="16"/>
                <w:szCs w:val="16"/>
                <w:lang w:eastAsia="en-US"/>
              </w:rPr>
            </w:pPr>
            <w:r w:rsidRPr="00481B47">
              <w:rPr>
                <w:sz w:val="16"/>
                <w:szCs w:val="16"/>
                <w:lang w:eastAsia="en-US"/>
              </w:rPr>
              <w:t>Копия заверенная банком</w:t>
            </w:r>
          </w:p>
        </w:tc>
        <w:tc>
          <w:tcPr>
            <w:tcW w:w="850" w:type="dxa"/>
          </w:tcPr>
          <w:p w:rsidR="00481B47" w:rsidRPr="00481B47" w:rsidRDefault="00481B47" w:rsidP="00481B47">
            <w:pPr>
              <w:spacing w:line="276" w:lineRule="auto"/>
              <w:rPr>
                <w:sz w:val="16"/>
                <w:szCs w:val="16"/>
                <w:lang w:eastAsia="en-US"/>
              </w:rPr>
            </w:pPr>
            <w:r w:rsidRPr="00481B47">
              <w:rPr>
                <w:sz w:val="16"/>
                <w:szCs w:val="16"/>
              </w:rPr>
              <w:t>С 95 по 96стр</w:t>
            </w:r>
          </w:p>
        </w:tc>
      </w:tr>
      <w:tr w:rsidR="00481B47" w:rsidRPr="00481B47" w:rsidTr="00435D08">
        <w:trPr>
          <w:trHeight w:val="600"/>
        </w:trPr>
        <w:tc>
          <w:tcPr>
            <w:tcW w:w="534" w:type="dxa"/>
            <w:shd w:val="clear" w:color="auto" w:fill="auto"/>
            <w:vAlign w:val="center"/>
          </w:tcPr>
          <w:p w:rsidR="00481B47" w:rsidRPr="00481B47" w:rsidRDefault="00481B47" w:rsidP="00481B47">
            <w:pPr>
              <w:numPr>
                <w:ilvl w:val="0"/>
                <w:numId w:val="36"/>
              </w:numPr>
              <w:contextualSpacing/>
              <w:rPr>
                <w:rFonts w:eastAsia="Times New Roman"/>
                <w:sz w:val="16"/>
                <w:szCs w:val="16"/>
              </w:rPr>
            </w:pPr>
          </w:p>
        </w:tc>
        <w:tc>
          <w:tcPr>
            <w:tcW w:w="3436" w:type="dxa"/>
            <w:shd w:val="clear" w:color="auto" w:fill="auto"/>
            <w:vAlign w:val="center"/>
          </w:tcPr>
          <w:p w:rsidR="00481B47" w:rsidRPr="00481B47" w:rsidRDefault="00481B47" w:rsidP="00481B47">
            <w:pPr>
              <w:spacing w:line="276" w:lineRule="auto"/>
              <w:rPr>
                <w:color w:val="000000"/>
                <w:sz w:val="16"/>
                <w:szCs w:val="16"/>
                <w:lang w:eastAsia="en-US"/>
              </w:rPr>
            </w:pPr>
            <w:r w:rsidRPr="00481B47">
              <w:rPr>
                <w:color w:val="000000"/>
                <w:sz w:val="16"/>
                <w:szCs w:val="16"/>
                <w:lang w:eastAsia="en-US"/>
              </w:rPr>
              <w:t>Справка с Алматинского областного филиала АО «Народный Банк Казахстана»</w:t>
            </w:r>
          </w:p>
        </w:tc>
        <w:tc>
          <w:tcPr>
            <w:tcW w:w="2410" w:type="dxa"/>
            <w:shd w:val="clear" w:color="auto" w:fill="auto"/>
            <w:vAlign w:val="center"/>
          </w:tcPr>
          <w:p w:rsidR="00481B47" w:rsidRPr="00481B47" w:rsidRDefault="00481B47" w:rsidP="00481B47">
            <w:pPr>
              <w:spacing w:line="276" w:lineRule="auto"/>
              <w:rPr>
                <w:color w:val="000000"/>
                <w:sz w:val="16"/>
                <w:szCs w:val="16"/>
                <w:lang w:eastAsia="en-US"/>
              </w:rPr>
            </w:pPr>
            <w:r w:rsidRPr="00481B47">
              <w:rPr>
                <w:color w:val="000000"/>
                <w:sz w:val="16"/>
                <w:szCs w:val="16"/>
                <w:lang w:eastAsia="en-US"/>
              </w:rPr>
              <w:t>Исх №20-01-42/5406 от 05.01.2019</w:t>
            </w:r>
          </w:p>
        </w:tc>
        <w:tc>
          <w:tcPr>
            <w:tcW w:w="3260" w:type="dxa"/>
            <w:shd w:val="clear" w:color="auto" w:fill="auto"/>
            <w:vAlign w:val="center"/>
          </w:tcPr>
          <w:p w:rsidR="00481B47" w:rsidRPr="00481B47" w:rsidRDefault="00481B47" w:rsidP="00481B47">
            <w:pPr>
              <w:spacing w:line="276" w:lineRule="auto"/>
              <w:rPr>
                <w:color w:val="000000"/>
                <w:sz w:val="16"/>
                <w:szCs w:val="16"/>
                <w:lang w:eastAsia="en-US"/>
              </w:rPr>
            </w:pPr>
            <w:r w:rsidRPr="00481B47">
              <w:rPr>
                <w:color w:val="000000"/>
                <w:sz w:val="16"/>
                <w:szCs w:val="16"/>
                <w:lang w:eastAsia="en-US"/>
              </w:rPr>
              <w:t>Справка  с Алматинского областного филиала АО «Народный Банк Казахстана» об отсутствии просроченной задолженности перед банками, длящейся более 3 месяцев</w:t>
            </w:r>
          </w:p>
        </w:tc>
        <w:tc>
          <w:tcPr>
            <w:tcW w:w="3260" w:type="dxa"/>
            <w:shd w:val="clear" w:color="auto" w:fill="auto"/>
            <w:vAlign w:val="center"/>
          </w:tcPr>
          <w:p w:rsidR="00481B47" w:rsidRPr="00481B47" w:rsidRDefault="00481B47" w:rsidP="00481B47">
            <w:pPr>
              <w:spacing w:line="276" w:lineRule="auto"/>
              <w:rPr>
                <w:color w:val="000000"/>
                <w:sz w:val="16"/>
                <w:szCs w:val="16"/>
                <w:lang w:eastAsia="en-US"/>
              </w:rPr>
            </w:pPr>
            <w:r w:rsidRPr="00481B47">
              <w:rPr>
                <w:color w:val="000000"/>
                <w:sz w:val="16"/>
                <w:szCs w:val="16"/>
                <w:lang w:eastAsia="en-US"/>
              </w:rPr>
              <w:t>С. Нурсалим</w:t>
            </w:r>
          </w:p>
          <w:p w:rsidR="00481B47" w:rsidRPr="00481B47" w:rsidRDefault="00481B47" w:rsidP="00481B47">
            <w:pPr>
              <w:spacing w:line="276" w:lineRule="auto"/>
              <w:rPr>
                <w:color w:val="000000"/>
                <w:sz w:val="16"/>
                <w:szCs w:val="16"/>
                <w:lang w:eastAsia="en-US"/>
              </w:rPr>
            </w:pPr>
            <w:r w:rsidRPr="00481B47">
              <w:rPr>
                <w:color w:val="000000"/>
                <w:sz w:val="16"/>
                <w:szCs w:val="16"/>
                <w:lang w:eastAsia="en-US"/>
              </w:rPr>
              <w:t xml:space="preserve">С. Калиев </w:t>
            </w:r>
          </w:p>
        </w:tc>
        <w:tc>
          <w:tcPr>
            <w:tcW w:w="1985" w:type="dxa"/>
            <w:shd w:val="clear" w:color="auto" w:fill="auto"/>
            <w:vAlign w:val="center"/>
          </w:tcPr>
          <w:p w:rsidR="00481B47" w:rsidRPr="00481B47" w:rsidRDefault="00481B47" w:rsidP="00481B47">
            <w:pPr>
              <w:spacing w:line="276" w:lineRule="auto"/>
              <w:rPr>
                <w:color w:val="000000"/>
                <w:sz w:val="16"/>
                <w:szCs w:val="16"/>
                <w:lang w:eastAsia="en-US"/>
              </w:rPr>
            </w:pPr>
            <w:r w:rsidRPr="00481B47">
              <w:rPr>
                <w:color w:val="000000"/>
                <w:sz w:val="16"/>
                <w:szCs w:val="16"/>
                <w:lang w:eastAsia="en-US"/>
              </w:rPr>
              <w:t>Оригинал</w:t>
            </w:r>
          </w:p>
        </w:tc>
        <w:tc>
          <w:tcPr>
            <w:tcW w:w="850" w:type="dxa"/>
          </w:tcPr>
          <w:p w:rsidR="00481B47" w:rsidRPr="00481B47" w:rsidRDefault="00481B47" w:rsidP="00481B47">
            <w:pPr>
              <w:spacing w:line="276" w:lineRule="auto"/>
              <w:rPr>
                <w:b/>
                <w:sz w:val="16"/>
                <w:szCs w:val="16"/>
                <w:lang w:eastAsia="en-US"/>
              </w:rPr>
            </w:pPr>
            <w:r w:rsidRPr="00481B47">
              <w:rPr>
                <w:sz w:val="16"/>
                <w:szCs w:val="16"/>
              </w:rPr>
              <w:t>С 97 по 98стр</w:t>
            </w:r>
          </w:p>
        </w:tc>
      </w:tr>
      <w:tr w:rsidR="00481B47" w:rsidRPr="00481B47" w:rsidTr="00435D08">
        <w:trPr>
          <w:trHeight w:val="600"/>
        </w:trPr>
        <w:tc>
          <w:tcPr>
            <w:tcW w:w="534" w:type="dxa"/>
            <w:shd w:val="clear" w:color="auto" w:fill="auto"/>
            <w:vAlign w:val="center"/>
          </w:tcPr>
          <w:p w:rsidR="00481B47" w:rsidRPr="00481B47" w:rsidRDefault="00481B47" w:rsidP="00481B47">
            <w:pPr>
              <w:numPr>
                <w:ilvl w:val="0"/>
                <w:numId w:val="36"/>
              </w:numPr>
              <w:contextualSpacing/>
              <w:rPr>
                <w:rFonts w:eastAsia="Times New Roman"/>
                <w:sz w:val="16"/>
                <w:szCs w:val="16"/>
              </w:rPr>
            </w:pPr>
          </w:p>
        </w:tc>
        <w:tc>
          <w:tcPr>
            <w:tcW w:w="3436" w:type="dxa"/>
            <w:shd w:val="clear" w:color="auto" w:fill="auto"/>
            <w:vAlign w:val="center"/>
          </w:tcPr>
          <w:p w:rsidR="00481B47" w:rsidRPr="00481B47" w:rsidRDefault="00481B47" w:rsidP="00481B47">
            <w:pPr>
              <w:spacing w:line="276" w:lineRule="auto"/>
              <w:rPr>
                <w:sz w:val="16"/>
                <w:szCs w:val="16"/>
                <w:lang w:eastAsia="en-US"/>
              </w:rPr>
            </w:pPr>
            <w:r w:rsidRPr="00481B47">
              <w:rPr>
                <w:sz w:val="16"/>
                <w:szCs w:val="16"/>
                <w:lang w:eastAsia="en-US"/>
              </w:rPr>
              <w:t>Доверенность с АО «Народный Банк Казахстана»</w:t>
            </w:r>
          </w:p>
        </w:tc>
        <w:tc>
          <w:tcPr>
            <w:tcW w:w="2410" w:type="dxa"/>
            <w:shd w:val="clear" w:color="auto" w:fill="auto"/>
            <w:vAlign w:val="center"/>
          </w:tcPr>
          <w:p w:rsidR="00481B47" w:rsidRPr="00481B47" w:rsidRDefault="00481B47" w:rsidP="00481B47">
            <w:pPr>
              <w:spacing w:line="276" w:lineRule="auto"/>
              <w:rPr>
                <w:sz w:val="16"/>
                <w:szCs w:val="16"/>
                <w:lang w:eastAsia="en-US"/>
              </w:rPr>
            </w:pPr>
            <w:r w:rsidRPr="00481B47">
              <w:rPr>
                <w:sz w:val="16"/>
                <w:szCs w:val="16"/>
                <w:lang w:eastAsia="en-US"/>
              </w:rPr>
              <w:t>№78 от 01.01.2020 г.</w:t>
            </w:r>
          </w:p>
        </w:tc>
        <w:tc>
          <w:tcPr>
            <w:tcW w:w="3260" w:type="dxa"/>
            <w:shd w:val="clear" w:color="auto" w:fill="auto"/>
            <w:vAlign w:val="center"/>
          </w:tcPr>
          <w:p w:rsidR="00481B47" w:rsidRPr="00481B47" w:rsidRDefault="00481B47" w:rsidP="00481B47">
            <w:pPr>
              <w:spacing w:line="276" w:lineRule="auto"/>
              <w:rPr>
                <w:sz w:val="16"/>
                <w:szCs w:val="16"/>
                <w:lang w:eastAsia="en-US"/>
              </w:rPr>
            </w:pPr>
            <w:r w:rsidRPr="00481B47">
              <w:rPr>
                <w:sz w:val="16"/>
                <w:szCs w:val="16"/>
                <w:lang w:eastAsia="en-US"/>
              </w:rPr>
              <w:t xml:space="preserve">Доверенность на право подписи справки об отсутствии просроченной задолженности перед банками на </w:t>
            </w:r>
            <w:r w:rsidRPr="00481B47">
              <w:rPr>
                <w:color w:val="000000"/>
                <w:sz w:val="16"/>
                <w:szCs w:val="16"/>
                <w:lang w:eastAsia="en-US"/>
              </w:rPr>
              <w:t>С.Калиева</w:t>
            </w:r>
          </w:p>
        </w:tc>
        <w:tc>
          <w:tcPr>
            <w:tcW w:w="3260" w:type="dxa"/>
            <w:shd w:val="clear" w:color="auto" w:fill="auto"/>
            <w:vAlign w:val="center"/>
          </w:tcPr>
          <w:p w:rsidR="00481B47" w:rsidRPr="00481B47" w:rsidRDefault="00481B47" w:rsidP="00481B47">
            <w:pPr>
              <w:spacing w:line="276" w:lineRule="auto"/>
              <w:rPr>
                <w:sz w:val="16"/>
                <w:szCs w:val="16"/>
                <w:lang w:eastAsia="en-US"/>
              </w:rPr>
            </w:pPr>
            <w:r w:rsidRPr="00481B47">
              <w:rPr>
                <w:sz w:val="16"/>
                <w:szCs w:val="16"/>
                <w:lang w:eastAsia="en-US"/>
              </w:rPr>
              <w:t xml:space="preserve">С.К. Смагулова </w:t>
            </w:r>
          </w:p>
        </w:tc>
        <w:tc>
          <w:tcPr>
            <w:tcW w:w="1985" w:type="dxa"/>
            <w:shd w:val="clear" w:color="auto" w:fill="auto"/>
            <w:vAlign w:val="center"/>
          </w:tcPr>
          <w:p w:rsidR="00481B47" w:rsidRPr="00481B47" w:rsidRDefault="00481B47" w:rsidP="00481B47">
            <w:pPr>
              <w:spacing w:line="276" w:lineRule="auto"/>
              <w:rPr>
                <w:sz w:val="16"/>
                <w:szCs w:val="16"/>
                <w:lang w:eastAsia="en-US"/>
              </w:rPr>
            </w:pPr>
            <w:r w:rsidRPr="00481B47">
              <w:rPr>
                <w:sz w:val="16"/>
                <w:szCs w:val="16"/>
                <w:lang w:eastAsia="en-US"/>
              </w:rPr>
              <w:t>Копия заверенная банком</w:t>
            </w:r>
          </w:p>
        </w:tc>
        <w:tc>
          <w:tcPr>
            <w:tcW w:w="850" w:type="dxa"/>
          </w:tcPr>
          <w:p w:rsidR="00481B47" w:rsidRPr="00481B47" w:rsidRDefault="00481B47" w:rsidP="00481B47">
            <w:pPr>
              <w:rPr>
                <w:sz w:val="16"/>
                <w:szCs w:val="16"/>
              </w:rPr>
            </w:pPr>
            <w:r w:rsidRPr="00481B47">
              <w:rPr>
                <w:sz w:val="16"/>
                <w:szCs w:val="16"/>
              </w:rPr>
              <w:t>с 99по 100стр</w:t>
            </w:r>
          </w:p>
        </w:tc>
      </w:tr>
      <w:tr w:rsidR="00481B47" w:rsidRPr="00481B47" w:rsidTr="00435D08">
        <w:trPr>
          <w:trHeight w:val="101"/>
        </w:trPr>
        <w:tc>
          <w:tcPr>
            <w:tcW w:w="534" w:type="dxa"/>
            <w:shd w:val="clear" w:color="auto" w:fill="auto"/>
            <w:vAlign w:val="center"/>
          </w:tcPr>
          <w:p w:rsidR="00481B47" w:rsidRPr="00481B47" w:rsidRDefault="00481B47" w:rsidP="00481B47">
            <w:pPr>
              <w:numPr>
                <w:ilvl w:val="0"/>
                <w:numId w:val="36"/>
              </w:numPr>
              <w:contextualSpacing/>
              <w:rPr>
                <w:rFonts w:eastAsia="Times New Roman"/>
                <w:sz w:val="16"/>
                <w:szCs w:val="16"/>
              </w:rPr>
            </w:pPr>
          </w:p>
        </w:tc>
        <w:tc>
          <w:tcPr>
            <w:tcW w:w="3436" w:type="dxa"/>
            <w:shd w:val="clear" w:color="auto" w:fill="auto"/>
            <w:vAlign w:val="center"/>
          </w:tcPr>
          <w:p w:rsidR="00481B47" w:rsidRPr="00481B47" w:rsidRDefault="00481B47" w:rsidP="00481B47">
            <w:pPr>
              <w:spacing w:line="276" w:lineRule="auto"/>
              <w:rPr>
                <w:sz w:val="16"/>
                <w:szCs w:val="16"/>
                <w:lang w:eastAsia="en-US"/>
              </w:rPr>
            </w:pPr>
            <w:r w:rsidRPr="00481B47">
              <w:rPr>
                <w:sz w:val="16"/>
                <w:szCs w:val="16"/>
                <w:lang w:eastAsia="en-US"/>
              </w:rPr>
              <w:t>Доверенность с АО «Народный Банк Казахстана»</w:t>
            </w:r>
          </w:p>
        </w:tc>
        <w:tc>
          <w:tcPr>
            <w:tcW w:w="2410" w:type="dxa"/>
            <w:shd w:val="clear" w:color="auto" w:fill="auto"/>
            <w:vAlign w:val="center"/>
          </w:tcPr>
          <w:p w:rsidR="00481B47" w:rsidRPr="00481B47" w:rsidRDefault="00481B47" w:rsidP="00481B47">
            <w:pPr>
              <w:spacing w:line="276" w:lineRule="auto"/>
              <w:rPr>
                <w:sz w:val="16"/>
                <w:szCs w:val="16"/>
                <w:lang w:eastAsia="en-US"/>
              </w:rPr>
            </w:pPr>
            <w:r w:rsidRPr="00481B47">
              <w:rPr>
                <w:sz w:val="16"/>
                <w:szCs w:val="16"/>
                <w:lang w:eastAsia="en-US"/>
              </w:rPr>
              <w:t>№5 от 01.01.2020</w:t>
            </w:r>
          </w:p>
        </w:tc>
        <w:tc>
          <w:tcPr>
            <w:tcW w:w="3260" w:type="dxa"/>
            <w:shd w:val="clear" w:color="auto" w:fill="auto"/>
            <w:vAlign w:val="center"/>
          </w:tcPr>
          <w:p w:rsidR="00481B47" w:rsidRPr="00481B47" w:rsidRDefault="00481B47" w:rsidP="00481B47">
            <w:pPr>
              <w:spacing w:line="276" w:lineRule="auto"/>
              <w:rPr>
                <w:sz w:val="16"/>
                <w:szCs w:val="16"/>
                <w:lang w:eastAsia="en-US"/>
              </w:rPr>
            </w:pPr>
            <w:r w:rsidRPr="00481B47">
              <w:rPr>
                <w:sz w:val="16"/>
                <w:szCs w:val="16"/>
                <w:lang w:eastAsia="en-US"/>
              </w:rPr>
              <w:t>Доверенность на Кудикову Т.Т.</w:t>
            </w:r>
          </w:p>
        </w:tc>
        <w:tc>
          <w:tcPr>
            <w:tcW w:w="3260" w:type="dxa"/>
            <w:shd w:val="clear" w:color="auto" w:fill="auto"/>
            <w:vAlign w:val="center"/>
          </w:tcPr>
          <w:p w:rsidR="00481B47" w:rsidRPr="00481B47" w:rsidRDefault="00481B47" w:rsidP="00481B47">
            <w:pPr>
              <w:spacing w:line="276" w:lineRule="auto"/>
              <w:rPr>
                <w:sz w:val="16"/>
                <w:szCs w:val="16"/>
                <w:lang w:eastAsia="en-US"/>
              </w:rPr>
            </w:pPr>
            <w:r w:rsidRPr="00481B47">
              <w:rPr>
                <w:sz w:val="16"/>
                <w:szCs w:val="16"/>
                <w:lang w:eastAsia="en-US"/>
              </w:rPr>
              <w:t>Шаяхметова У.Б.</w:t>
            </w:r>
          </w:p>
          <w:p w:rsidR="00481B47" w:rsidRPr="00481B47" w:rsidRDefault="00481B47" w:rsidP="00481B47">
            <w:pPr>
              <w:spacing w:line="276" w:lineRule="auto"/>
              <w:rPr>
                <w:sz w:val="16"/>
                <w:szCs w:val="16"/>
                <w:lang w:eastAsia="en-US"/>
              </w:rPr>
            </w:pPr>
            <w:r w:rsidRPr="00481B47">
              <w:rPr>
                <w:sz w:val="16"/>
                <w:szCs w:val="16"/>
                <w:lang w:eastAsia="en-US"/>
              </w:rPr>
              <w:t>Чеусов П.А.</w:t>
            </w:r>
          </w:p>
        </w:tc>
        <w:tc>
          <w:tcPr>
            <w:tcW w:w="1985" w:type="dxa"/>
            <w:shd w:val="clear" w:color="auto" w:fill="auto"/>
            <w:vAlign w:val="center"/>
          </w:tcPr>
          <w:p w:rsidR="00481B47" w:rsidRPr="00481B47" w:rsidRDefault="00481B47" w:rsidP="00481B47">
            <w:pPr>
              <w:spacing w:line="276" w:lineRule="auto"/>
              <w:rPr>
                <w:sz w:val="16"/>
                <w:szCs w:val="16"/>
                <w:lang w:eastAsia="en-US"/>
              </w:rPr>
            </w:pPr>
            <w:r w:rsidRPr="00481B47">
              <w:rPr>
                <w:sz w:val="16"/>
                <w:szCs w:val="16"/>
                <w:lang w:eastAsia="en-US"/>
              </w:rPr>
              <w:t>Копия заверенная банком</w:t>
            </w:r>
          </w:p>
        </w:tc>
        <w:tc>
          <w:tcPr>
            <w:tcW w:w="850" w:type="dxa"/>
          </w:tcPr>
          <w:p w:rsidR="00481B47" w:rsidRPr="00481B47" w:rsidRDefault="00481B47" w:rsidP="00481B47">
            <w:pPr>
              <w:spacing w:line="276" w:lineRule="auto"/>
              <w:rPr>
                <w:sz w:val="16"/>
                <w:szCs w:val="16"/>
                <w:lang w:eastAsia="en-US"/>
              </w:rPr>
            </w:pPr>
            <w:r w:rsidRPr="00481B47">
              <w:rPr>
                <w:sz w:val="16"/>
                <w:szCs w:val="16"/>
              </w:rPr>
              <w:t>с 101по 116стр</w:t>
            </w:r>
          </w:p>
        </w:tc>
      </w:tr>
      <w:tr w:rsidR="00481B47" w:rsidRPr="00481B47" w:rsidTr="00435D08">
        <w:trPr>
          <w:trHeight w:val="94"/>
        </w:trPr>
        <w:tc>
          <w:tcPr>
            <w:tcW w:w="534" w:type="dxa"/>
            <w:shd w:val="clear" w:color="auto" w:fill="auto"/>
            <w:vAlign w:val="center"/>
          </w:tcPr>
          <w:p w:rsidR="00481B47" w:rsidRPr="00481B47" w:rsidRDefault="00481B47" w:rsidP="00481B47">
            <w:pPr>
              <w:numPr>
                <w:ilvl w:val="0"/>
                <w:numId w:val="36"/>
              </w:numPr>
              <w:contextualSpacing/>
              <w:rPr>
                <w:rFonts w:eastAsia="Times New Roman"/>
                <w:sz w:val="16"/>
                <w:szCs w:val="16"/>
              </w:rPr>
            </w:pPr>
          </w:p>
        </w:tc>
        <w:tc>
          <w:tcPr>
            <w:tcW w:w="3436" w:type="dxa"/>
            <w:shd w:val="clear" w:color="auto" w:fill="auto"/>
            <w:vAlign w:val="center"/>
          </w:tcPr>
          <w:p w:rsidR="00481B47" w:rsidRPr="00481B47" w:rsidRDefault="00481B47" w:rsidP="00481B47">
            <w:pPr>
              <w:spacing w:line="276" w:lineRule="auto"/>
              <w:rPr>
                <w:sz w:val="16"/>
                <w:szCs w:val="16"/>
                <w:lang w:eastAsia="en-US"/>
              </w:rPr>
            </w:pPr>
            <w:r w:rsidRPr="00481B47">
              <w:rPr>
                <w:sz w:val="16"/>
                <w:szCs w:val="16"/>
                <w:lang w:eastAsia="en-US"/>
              </w:rPr>
              <w:t>Доверенность с АО «Народный Банк Казахстана»</w:t>
            </w:r>
          </w:p>
        </w:tc>
        <w:tc>
          <w:tcPr>
            <w:tcW w:w="2410" w:type="dxa"/>
            <w:shd w:val="clear" w:color="auto" w:fill="auto"/>
            <w:vAlign w:val="center"/>
          </w:tcPr>
          <w:p w:rsidR="00481B47" w:rsidRPr="00481B47" w:rsidRDefault="00481B47" w:rsidP="00481B47">
            <w:pPr>
              <w:spacing w:line="276" w:lineRule="auto"/>
              <w:rPr>
                <w:sz w:val="16"/>
                <w:szCs w:val="16"/>
                <w:lang w:eastAsia="en-US"/>
              </w:rPr>
            </w:pPr>
            <w:r w:rsidRPr="00481B47">
              <w:rPr>
                <w:sz w:val="16"/>
                <w:szCs w:val="16"/>
                <w:lang w:eastAsia="en-US"/>
              </w:rPr>
              <w:t>№6 от 01.01.2020 г.</w:t>
            </w:r>
          </w:p>
        </w:tc>
        <w:tc>
          <w:tcPr>
            <w:tcW w:w="3260" w:type="dxa"/>
            <w:shd w:val="clear" w:color="auto" w:fill="auto"/>
            <w:vAlign w:val="center"/>
          </w:tcPr>
          <w:p w:rsidR="00481B47" w:rsidRPr="00481B47" w:rsidRDefault="00481B47" w:rsidP="00481B47">
            <w:pPr>
              <w:spacing w:line="276" w:lineRule="auto"/>
              <w:rPr>
                <w:sz w:val="16"/>
                <w:szCs w:val="16"/>
                <w:lang w:eastAsia="en-US"/>
              </w:rPr>
            </w:pPr>
            <w:r w:rsidRPr="00481B47">
              <w:rPr>
                <w:sz w:val="16"/>
                <w:szCs w:val="16"/>
                <w:lang w:eastAsia="en-US"/>
              </w:rPr>
              <w:t>Доверенность на Смагулову С.</w:t>
            </w:r>
          </w:p>
        </w:tc>
        <w:tc>
          <w:tcPr>
            <w:tcW w:w="3260" w:type="dxa"/>
            <w:shd w:val="clear" w:color="auto" w:fill="auto"/>
            <w:vAlign w:val="center"/>
          </w:tcPr>
          <w:p w:rsidR="00481B47" w:rsidRPr="00481B47" w:rsidRDefault="00481B47" w:rsidP="00481B47">
            <w:pPr>
              <w:spacing w:line="276" w:lineRule="auto"/>
              <w:rPr>
                <w:sz w:val="16"/>
                <w:szCs w:val="16"/>
                <w:lang w:eastAsia="en-US"/>
              </w:rPr>
            </w:pPr>
            <w:r w:rsidRPr="00481B47">
              <w:rPr>
                <w:sz w:val="16"/>
                <w:szCs w:val="16"/>
                <w:lang w:eastAsia="en-US"/>
              </w:rPr>
              <w:t>Шаяхметова У.Б.</w:t>
            </w:r>
          </w:p>
          <w:p w:rsidR="00481B47" w:rsidRPr="00481B47" w:rsidRDefault="00481B47" w:rsidP="00481B47">
            <w:pPr>
              <w:spacing w:line="276" w:lineRule="auto"/>
              <w:rPr>
                <w:sz w:val="16"/>
                <w:szCs w:val="16"/>
                <w:lang w:eastAsia="en-US"/>
              </w:rPr>
            </w:pPr>
            <w:r w:rsidRPr="00481B47">
              <w:rPr>
                <w:sz w:val="16"/>
                <w:szCs w:val="16"/>
                <w:lang w:eastAsia="en-US"/>
              </w:rPr>
              <w:t>Чеусов П.А.</w:t>
            </w:r>
          </w:p>
        </w:tc>
        <w:tc>
          <w:tcPr>
            <w:tcW w:w="1985" w:type="dxa"/>
            <w:shd w:val="clear" w:color="auto" w:fill="auto"/>
            <w:vAlign w:val="center"/>
          </w:tcPr>
          <w:p w:rsidR="00481B47" w:rsidRPr="00481B47" w:rsidRDefault="00481B47" w:rsidP="00481B47">
            <w:pPr>
              <w:spacing w:line="276" w:lineRule="auto"/>
              <w:rPr>
                <w:sz w:val="16"/>
                <w:szCs w:val="16"/>
                <w:lang w:eastAsia="en-US"/>
              </w:rPr>
            </w:pPr>
            <w:r w:rsidRPr="00481B47">
              <w:rPr>
                <w:sz w:val="16"/>
                <w:szCs w:val="16"/>
                <w:lang w:eastAsia="en-US"/>
              </w:rPr>
              <w:t>Копия заверенная банком</w:t>
            </w:r>
          </w:p>
        </w:tc>
        <w:tc>
          <w:tcPr>
            <w:tcW w:w="850" w:type="dxa"/>
          </w:tcPr>
          <w:p w:rsidR="00481B47" w:rsidRPr="00481B47" w:rsidRDefault="00481B47" w:rsidP="00481B47">
            <w:pPr>
              <w:rPr>
                <w:sz w:val="16"/>
                <w:szCs w:val="16"/>
              </w:rPr>
            </w:pPr>
            <w:r w:rsidRPr="00481B47">
              <w:rPr>
                <w:sz w:val="16"/>
                <w:szCs w:val="16"/>
              </w:rPr>
              <w:t>с 117 по 120стр</w:t>
            </w:r>
          </w:p>
        </w:tc>
      </w:tr>
      <w:tr w:rsidR="00481B47" w:rsidRPr="00481B47" w:rsidTr="00435D08">
        <w:trPr>
          <w:trHeight w:val="600"/>
        </w:trPr>
        <w:tc>
          <w:tcPr>
            <w:tcW w:w="534" w:type="dxa"/>
            <w:shd w:val="clear" w:color="auto" w:fill="auto"/>
            <w:vAlign w:val="center"/>
          </w:tcPr>
          <w:p w:rsidR="00481B47" w:rsidRPr="00481B47" w:rsidRDefault="00481B47" w:rsidP="00481B47">
            <w:pPr>
              <w:numPr>
                <w:ilvl w:val="0"/>
                <w:numId w:val="36"/>
              </w:numPr>
              <w:contextualSpacing/>
              <w:rPr>
                <w:rFonts w:eastAsia="Times New Roman"/>
                <w:sz w:val="16"/>
                <w:szCs w:val="16"/>
              </w:rPr>
            </w:pPr>
            <w:r w:rsidRPr="00481B47">
              <w:rPr>
                <w:rFonts w:eastAsia="Times New Roman"/>
                <w:sz w:val="16"/>
                <w:szCs w:val="16"/>
              </w:rPr>
              <w:t>\</w:t>
            </w:r>
          </w:p>
        </w:tc>
        <w:tc>
          <w:tcPr>
            <w:tcW w:w="3436" w:type="dxa"/>
            <w:shd w:val="clear" w:color="auto" w:fill="auto"/>
            <w:vAlign w:val="center"/>
          </w:tcPr>
          <w:p w:rsidR="00481B47" w:rsidRPr="00481B47" w:rsidRDefault="00481B47" w:rsidP="00481B47">
            <w:pPr>
              <w:spacing w:line="276" w:lineRule="auto"/>
              <w:rPr>
                <w:sz w:val="16"/>
                <w:szCs w:val="16"/>
                <w:lang w:eastAsia="en-US"/>
              </w:rPr>
            </w:pPr>
            <w:r w:rsidRPr="00481B47">
              <w:rPr>
                <w:sz w:val="16"/>
                <w:szCs w:val="16"/>
                <w:lang w:eastAsia="en-US"/>
              </w:rPr>
              <w:t>Доверенность с АО «Народный Банк Казахстана»</w:t>
            </w:r>
          </w:p>
        </w:tc>
        <w:tc>
          <w:tcPr>
            <w:tcW w:w="2410" w:type="dxa"/>
            <w:shd w:val="clear" w:color="auto" w:fill="auto"/>
            <w:vAlign w:val="center"/>
          </w:tcPr>
          <w:p w:rsidR="00481B47" w:rsidRPr="00481B47" w:rsidRDefault="00481B47" w:rsidP="00481B47">
            <w:pPr>
              <w:spacing w:line="276" w:lineRule="auto"/>
              <w:rPr>
                <w:sz w:val="16"/>
                <w:szCs w:val="16"/>
                <w:lang w:eastAsia="en-US"/>
              </w:rPr>
            </w:pPr>
            <w:r w:rsidRPr="00481B47">
              <w:rPr>
                <w:sz w:val="16"/>
                <w:szCs w:val="16"/>
                <w:lang w:eastAsia="en-US"/>
              </w:rPr>
              <w:t>№35 от 01.01.2020г.</w:t>
            </w:r>
          </w:p>
        </w:tc>
        <w:tc>
          <w:tcPr>
            <w:tcW w:w="3260" w:type="dxa"/>
            <w:shd w:val="clear" w:color="auto" w:fill="auto"/>
            <w:vAlign w:val="center"/>
          </w:tcPr>
          <w:p w:rsidR="00481B47" w:rsidRPr="00481B47" w:rsidRDefault="00481B47" w:rsidP="00481B47">
            <w:pPr>
              <w:spacing w:line="276" w:lineRule="auto"/>
              <w:rPr>
                <w:sz w:val="16"/>
                <w:szCs w:val="16"/>
                <w:lang w:eastAsia="en-US"/>
              </w:rPr>
            </w:pPr>
            <w:r w:rsidRPr="00481B47">
              <w:rPr>
                <w:sz w:val="16"/>
                <w:szCs w:val="16"/>
                <w:lang w:eastAsia="en-US"/>
              </w:rPr>
              <w:t xml:space="preserve">Доверенность на право подписи справки об отсутствии просроченной задолженности перед банками на </w:t>
            </w:r>
            <w:r w:rsidRPr="00481B47">
              <w:rPr>
                <w:color w:val="000000"/>
                <w:sz w:val="16"/>
                <w:szCs w:val="16"/>
                <w:lang w:eastAsia="en-US"/>
              </w:rPr>
              <w:t>С. Нурсалим</w:t>
            </w:r>
          </w:p>
        </w:tc>
        <w:tc>
          <w:tcPr>
            <w:tcW w:w="3260" w:type="dxa"/>
            <w:shd w:val="clear" w:color="auto" w:fill="auto"/>
            <w:vAlign w:val="center"/>
          </w:tcPr>
          <w:p w:rsidR="00481B47" w:rsidRPr="00481B47" w:rsidRDefault="00481B47" w:rsidP="00481B47">
            <w:pPr>
              <w:spacing w:line="276" w:lineRule="auto"/>
              <w:rPr>
                <w:sz w:val="16"/>
                <w:szCs w:val="16"/>
                <w:lang w:eastAsia="en-US"/>
              </w:rPr>
            </w:pPr>
            <w:r w:rsidRPr="00481B47">
              <w:rPr>
                <w:sz w:val="16"/>
                <w:szCs w:val="16"/>
                <w:lang w:eastAsia="en-US"/>
              </w:rPr>
              <w:t>Т. Кудикова</w:t>
            </w:r>
          </w:p>
        </w:tc>
        <w:tc>
          <w:tcPr>
            <w:tcW w:w="1985" w:type="dxa"/>
            <w:shd w:val="clear" w:color="auto" w:fill="auto"/>
            <w:vAlign w:val="center"/>
          </w:tcPr>
          <w:p w:rsidR="00481B47" w:rsidRPr="00481B47" w:rsidRDefault="00481B47" w:rsidP="00481B47">
            <w:pPr>
              <w:spacing w:line="276" w:lineRule="auto"/>
              <w:rPr>
                <w:sz w:val="16"/>
                <w:szCs w:val="16"/>
                <w:lang w:eastAsia="en-US"/>
              </w:rPr>
            </w:pPr>
            <w:r w:rsidRPr="00481B47">
              <w:rPr>
                <w:sz w:val="16"/>
                <w:szCs w:val="16"/>
                <w:lang w:eastAsia="en-US"/>
              </w:rPr>
              <w:t>Копия заверенная банком</w:t>
            </w:r>
          </w:p>
        </w:tc>
        <w:tc>
          <w:tcPr>
            <w:tcW w:w="850" w:type="dxa"/>
          </w:tcPr>
          <w:p w:rsidR="00481B47" w:rsidRPr="00481B47" w:rsidRDefault="00481B47" w:rsidP="00481B47">
            <w:pPr>
              <w:rPr>
                <w:sz w:val="16"/>
                <w:szCs w:val="16"/>
              </w:rPr>
            </w:pPr>
            <w:r w:rsidRPr="00481B47">
              <w:rPr>
                <w:sz w:val="16"/>
                <w:szCs w:val="16"/>
              </w:rPr>
              <w:t>с 121по 122стр</w:t>
            </w:r>
          </w:p>
        </w:tc>
      </w:tr>
      <w:tr w:rsidR="00481B47" w:rsidRPr="00481B47" w:rsidTr="00435D08">
        <w:trPr>
          <w:trHeight w:val="600"/>
        </w:trPr>
        <w:tc>
          <w:tcPr>
            <w:tcW w:w="534" w:type="dxa"/>
            <w:shd w:val="clear" w:color="auto" w:fill="auto"/>
            <w:vAlign w:val="center"/>
          </w:tcPr>
          <w:p w:rsidR="00481B47" w:rsidRPr="00481B47" w:rsidRDefault="00481B47" w:rsidP="00481B47">
            <w:pPr>
              <w:numPr>
                <w:ilvl w:val="0"/>
                <w:numId w:val="36"/>
              </w:numPr>
              <w:contextualSpacing/>
              <w:rPr>
                <w:rFonts w:eastAsia="Times New Roman"/>
                <w:sz w:val="16"/>
                <w:szCs w:val="16"/>
              </w:rPr>
            </w:pPr>
          </w:p>
        </w:tc>
        <w:tc>
          <w:tcPr>
            <w:tcW w:w="3436" w:type="dxa"/>
            <w:shd w:val="clear" w:color="auto" w:fill="auto"/>
            <w:vAlign w:val="center"/>
          </w:tcPr>
          <w:p w:rsidR="00481B47" w:rsidRPr="00481B47" w:rsidRDefault="00481B47" w:rsidP="00481B47">
            <w:pPr>
              <w:spacing w:line="276" w:lineRule="auto"/>
              <w:rPr>
                <w:color w:val="000000"/>
                <w:sz w:val="16"/>
                <w:szCs w:val="16"/>
                <w:lang w:eastAsia="en-US"/>
              </w:rPr>
            </w:pPr>
            <w:r w:rsidRPr="00481B47">
              <w:rPr>
                <w:color w:val="000000"/>
                <w:sz w:val="16"/>
                <w:szCs w:val="16"/>
                <w:lang w:eastAsia="en-US"/>
              </w:rPr>
              <w:t xml:space="preserve">Справка с АО ДБ «Альфа-Банк» </w:t>
            </w:r>
          </w:p>
        </w:tc>
        <w:tc>
          <w:tcPr>
            <w:tcW w:w="2410" w:type="dxa"/>
            <w:shd w:val="clear" w:color="auto" w:fill="auto"/>
            <w:vAlign w:val="center"/>
          </w:tcPr>
          <w:p w:rsidR="00481B47" w:rsidRPr="00481B47" w:rsidRDefault="00481B47" w:rsidP="00481B47">
            <w:pPr>
              <w:spacing w:line="276" w:lineRule="auto"/>
              <w:rPr>
                <w:color w:val="000000"/>
                <w:sz w:val="16"/>
                <w:szCs w:val="16"/>
                <w:lang w:eastAsia="en-US"/>
              </w:rPr>
            </w:pPr>
            <w:r w:rsidRPr="00481B47">
              <w:rPr>
                <w:color w:val="000000"/>
                <w:sz w:val="16"/>
                <w:szCs w:val="16"/>
                <w:lang w:eastAsia="en-US"/>
              </w:rPr>
              <w:t>Исх /2095/104745 от 30.12.2019</w:t>
            </w:r>
          </w:p>
        </w:tc>
        <w:tc>
          <w:tcPr>
            <w:tcW w:w="3260" w:type="dxa"/>
            <w:shd w:val="clear" w:color="auto" w:fill="auto"/>
            <w:vAlign w:val="center"/>
          </w:tcPr>
          <w:p w:rsidR="00481B47" w:rsidRPr="00481B47" w:rsidRDefault="00481B47" w:rsidP="00481B47">
            <w:pPr>
              <w:spacing w:line="276" w:lineRule="auto"/>
              <w:rPr>
                <w:color w:val="000000"/>
                <w:sz w:val="16"/>
                <w:szCs w:val="16"/>
                <w:lang w:eastAsia="en-US"/>
              </w:rPr>
            </w:pPr>
            <w:r w:rsidRPr="00481B47">
              <w:rPr>
                <w:color w:val="000000"/>
                <w:sz w:val="16"/>
                <w:szCs w:val="16"/>
                <w:lang w:eastAsia="en-US"/>
              </w:rPr>
              <w:t>Справка с АО ДБ «Альфа-Банк»  об отсутствии просроченной задолженности перед банками, длящейся более 3 месяцев</w:t>
            </w:r>
          </w:p>
        </w:tc>
        <w:tc>
          <w:tcPr>
            <w:tcW w:w="3260" w:type="dxa"/>
            <w:shd w:val="clear" w:color="auto" w:fill="auto"/>
            <w:vAlign w:val="center"/>
          </w:tcPr>
          <w:p w:rsidR="00481B47" w:rsidRPr="00481B47" w:rsidRDefault="00481B47" w:rsidP="00481B47">
            <w:pPr>
              <w:spacing w:line="276" w:lineRule="auto"/>
              <w:rPr>
                <w:color w:val="000000"/>
                <w:sz w:val="16"/>
                <w:szCs w:val="16"/>
                <w:lang w:eastAsia="en-US"/>
              </w:rPr>
            </w:pPr>
            <w:r w:rsidRPr="00481B47">
              <w:rPr>
                <w:color w:val="000000"/>
                <w:sz w:val="16"/>
                <w:szCs w:val="16"/>
                <w:lang w:eastAsia="en-US"/>
              </w:rPr>
              <w:t>Абдурашитова Г.В.</w:t>
            </w:r>
          </w:p>
        </w:tc>
        <w:tc>
          <w:tcPr>
            <w:tcW w:w="1985" w:type="dxa"/>
            <w:shd w:val="clear" w:color="auto" w:fill="auto"/>
            <w:vAlign w:val="center"/>
          </w:tcPr>
          <w:p w:rsidR="00481B47" w:rsidRPr="00481B47" w:rsidRDefault="00481B47" w:rsidP="00481B47">
            <w:pPr>
              <w:spacing w:line="276" w:lineRule="auto"/>
              <w:rPr>
                <w:color w:val="000000"/>
                <w:sz w:val="16"/>
                <w:szCs w:val="16"/>
                <w:lang w:eastAsia="en-US"/>
              </w:rPr>
            </w:pPr>
            <w:r w:rsidRPr="00481B47">
              <w:rPr>
                <w:color w:val="000000"/>
                <w:sz w:val="16"/>
                <w:szCs w:val="16"/>
                <w:lang w:eastAsia="en-US"/>
              </w:rPr>
              <w:t>Оригинал</w:t>
            </w:r>
          </w:p>
        </w:tc>
        <w:tc>
          <w:tcPr>
            <w:tcW w:w="850" w:type="dxa"/>
          </w:tcPr>
          <w:p w:rsidR="00481B47" w:rsidRPr="00481B47" w:rsidRDefault="00481B47" w:rsidP="00481B47">
            <w:pPr>
              <w:rPr>
                <w:sz w:val="16"/>
                <w:szCs w:val="16"/>
              </w:rPr>
            </w:pPr>
            <w:r w:rsidRPr="00481B47">
              <w:rPr>
                <w:sz w:val="16"/>
                <w:szCs w:val="16"/>
              </w:rPr>
              <w:t>с 123 по 124стр</w:t>
            </w:r>
          </w:p>
        </w:tc>
      </w:tr>
      <w:tr w:rsidR="00481B47" w:rsidRPr="00481B47" w:rsidTr="00435D08">
        <w:trPr>
          <w:trHeight w:val="267"/>
        </w:trPr>
        <w:tc>
          <w:tcPr>
            <w:tcW w:w="534" w:type="dxa"/>
            <w:shd w:val="clear" w:color="auto" w:fill="auto"/>
            <w:vAlign w:val="center"/>
          </w:tcPr>
          <w:p w:rsidR="00481B47" w:rsidRPr="00481B47" w:rsidRDefault="00481B47" w:rsidP="00481B47">
            <w:pPr>
              <w:numPr>
                <w:ilvl w:val="0"/>
                <w:numId w:val="36"/>
              </w:numPr>
              <w:contextualSpacing/>
              <w:rPr>
                <w:rFonts w:eastAsia="Times New Roman"/>
                <w:sz w:val="16"/>
                <w:szCs w:val="16"/>
              </w:rPr>
            </w:pPr>
          </w:p>
        </w:tc>
        <w:tc>
          <w:tcPr>
            <w:tcW w:w="3436" w:type="dxa"/>
            <w:shd w:val="clear" w:color="auto" w:fill="auto"/>
            <w:vAlign w:val="center"/>
          </w:tcPr>
          <w:p w:rsidR="00481B47" w:rsidRPr="00481B47" w:rsidRDefault="00481B47" w:rsidP="00481B47">
            <w:pPr>
              <w:spacing w:line="276" w:lineRule="auto"/>
              <w:rPr>
                <w:color w:val="000000"/>
                <w:sz w:val="16"/>
                <w:szCs w:val="16"/>
                <w:lang w:eastAsia="en-US"/>
              </w:rPr>
            </w:pPr>
            <w:r w:rsidRPr="00481B47">
              <w:rPr>
                <w:color w:val="000000"/>
                <w:sz w:val="16"/>
                <w:szCs w:val="16"/>
                <w:lang w:eastAsia="en-US"/>
              </w:rPr>
              <w:t>Доверенность</w:t>
            </w:r>
          </w:p>
        </w:tc>
        <w:tc>
          <w:tcPr>
            <w:tcW w:w="2410" w:type="dxa"/>
            <w:shd w:val="clear" w:color="auto" w:fill="auto"/>
            <w:vAlign w:val="center"/>
          </w:tcPr>
          <w:p w:rsidR="00481B47" w:rsidRPr="00481B47" w:rsidRDefault="00481B47" w:rsidP="00481B47">
            <w:pPr>
              <w:spacing w:line="276" w:lineRule="auto"/>
              <w:rPr>
                <w:color w:val="000000"/>
                <w:sz w:val="16"/>
                <w:szCs w:val="16"/>
                <w:lang w:eastAsia="en-US"/>
              </w:rPr>
            </w:pPr>
            <w:r w:rsidRPr="00481B47">
              <w:rPr>
                <w:color w:val="000000"/>
                <w:sz w:val="16"/>
                <w:szCs w:val="16"/>
                <w:lang w:eastAsia="en-US"/>
              </w:rPr>
              <w:t xml:space="preserve">№468 </w:t>
            </w:r>
          </w:p>
        </w:tc>
        <w:tc>
          <w:tcPr>
            <w:tcW w:w="3260" w:type="dxa"/>
            <w:shd w:val="clear" w:color="auto" w:fill="auto"/>
            <w:vAlign w:val="center"/>
          </w:tcPr>
          <w:p w:rsidR="00481B47" w:rsidRPr="00481B47" w:rsidRDefault="00481B47" w:rsidP="00481B47">
            <w:pPr>
              <w:spacing w:line="276" w:lineRule="auto"/>
              <w:rPr>
                <w:color w:val="000000"/>
                <w:sz w:val="16"/>
                <w:szCs w:val="16"/>
                <w:lang w:eastAsia="en-US"/>
              </w:rPr>
            </w:pPr>
            <w:r w:rsidRPr="00481B47">
              <w:rPr>
                <w:color w:val="000000"/>
                <w:sz w:val="16"/>
                <w:szCs w:val="16"/>
                <w:lang w:eastAsia="en-US"/>
              </w:rPr>
              <w:t xml:space="preserve">Доверенность на право подписи справки об отсутствии </w:t>
            </w:r>
            <w:r w:rsidRPr="00481B47">
              <w:rPr>
                <w:sz w:val="16"/>
                <w:szCs w:val="16"/>
                <w:lang w:eastAsia="en-US"/>
              </w:rPr>
              <w:t>просроченной</w:t>
            </w:r>
            <w:r w:rsidRPr="00481B47">
              <w:rPr>
                <w:color w:val="000000"/>
                <w:sz w:val="16"/>
                <w:szCs w:val="16"/>
                <w:lang w:eastAsia="en-US"/>
              </w:rPr>
              <w:t xml:space="preserve"> задолженности перед банками на Абдурашитову Г.В.</w:t>
            </w:r>
          </w:p>
        </w:tc>
        <w:tc>
          <w:tcPr>
            <w:tcW w:w="3260" w:type="dxa"/>
            <w:shd w:val="clear" w:color="auto" w:fill="auto"/>
            <w:vAlign w:val="center"/>
          </w:tcPr>
          <w:p w:rsidR="00481B47" w:rsidRPr="00481B47" w:rsidRDefault="00481B47" w:rsidP="00481B47">
            <w:pPr>
              <w:spacing w:line="276" w:lineRule="auto"/>
              <w:rPr>
                <w:color w:val="000000"/>
                <w:sz w:val="16"/>
                <w:szCs w:val="16"/>
                <w:lang w:eastAsia="en-US"/>
              </w:rPr>
            </w:pPr>
            <w:r w:rsidRPr="00481B47">
              <w:rPr>
                <w:color w:val="000000"/>
                <w:sz w:val="16"/>
                <w:szCs w:val="16"/>
                <w:lang w:eastAsia="en-US"/>
              </w:rPr>
              <w:t>Аникина А.В.</w:t>
            </w:r>
          </w:p>
        </w:tc>
        <w:tc>
          <w:tcPr>
            <w:tcW w:w="1985" w:type="dxa"/>
            <w:shd w:val="clear" w:color="auto" w:fill="auto"/>
            <w:vAlign w:val="center"/>
          </w:tcPr>
          <w:p w:rsidR="00481B47" w:rsidRPr="00481B47" w:rsidRDefault="00481B47" w:rsidP="00481B47">
            <w:pPr>
              <w:spacing w:line="276" w:lineRule="auto"/>
              <w:rPr>
                <w:sz w:val="16"/>
                <w:szCs w:val="16"/>
                <w:lang w:eastAsia="en-US"/>
              </w:rPr>
            </w:pPr>
            <w:r w:rsidRPr="00481B47">
              <w:rPr>
                <w:sz w:val="16"/>
                <w:szCs w:val="16"/>
                <w:lang w:eastAsia="en-US"/>
              </w:rPr>
              <w:t>Копия заверенная банком</w:t>
            </w:r>
          </w:p>
        </w:tc>
        <w:tc>
          <w:tcPr>
            <w:tcW w:w="850" w:type="dxa"/>
          </w:tcPr>
          <w:p w:rsidR="00481B47" w:rsidRPr="00481B47" w:rsidRDefault="00481B47" w:rsidP="00481B47">
            <w:pPr>
              <w:rPr>
                <w:sz w:val="16"/>
                <w:szCs w:val="16"/>
              </w:rPr>
            </w:pPr>
            <w:r w:rsidRPr="00481B47">
              <w:rPr>
                <w:sz w:val="16"/>
                <w:szCs w:val="16"/>
              </w:rPr>
              <w:t>с 125по 128стр</w:t>
            </w:r>
          </w:p>
        </w:tc>
      </w:tr>
      <w:tr w:rsidR="00481B47" w:rsidRPr="00481B47" w:rsidTr="00435D08">
        <w:trPr>
          <w:trHeight w:val="600"/>
        </w:trPr>
        <w:tc>
          <w:tcPr>
            <w:tcW w:w="534" w:type="dxa"/>
            <w:shd w:val="clear" w:color="auto" w:fill="auto"/>
            <w:vAlign w:val="center"/>
          </w:tcPr>
          <w:p w:rsidR="00481B47" w:rsidRPr="00481B47" w:rsidRDefault="00481B47" w:rsidP="00481B47">
            <w:pPr>
              <w:numPr>
                <w:ilvl w:val="0"/>
                <w:numId w:val="36"/>
              </w:numPr>
              <w:contextualSpacing/>
              <w:rPr>
                <w:rFonts w:eastAsia="Times New Roman"/>
                <w:sz w:val="16"/>
                <w:szCs w:val="16"/>
              </w:rPr>
            </w:pPr>
          </w:p>
        </w:tc>
        <w:tc>
          <w:tcPr>
            <w:tcW w:w="3436" w:type="dxa"/>
            <w:shd w:val="clear" w:color="auto" w:fill="auto"/>
            <w:vAlign w:val="center"/>
          </w:tcPr>
          <w:p w:rsidR="00481B47" w:rsidRPr="00481B47" w:rsidRDefault="00481B47" w:rsidP="00481B47">
            <w:pPr>
              <w:spacing w:line="276" w:lineRule="auto"/>
              <w:rPr>
                <w:color w:val="000000"/>
                <w:sz w:val="16"/>
                <w:szCs w:val="16"/>
                <w:lang w:eastAsia="en-US"/>
              </w:rPr>
            </w:pPr>
            <w:r w:rsidRPr="00481B47">
              <w:rPr>
                <w:color w:val="000000"/>
                <w:sz w:val="16"/>
                <w:szCs w:val="16"/>
                <w:lang w:eastAsia="en-US"/>
              </w:rPr>
              <w:t xml:space="preserve">Справка с ДБ АО «Сбербанк» </w:t>
            </w:r>
          </w:p>
        </w:tc>
        <w:tc>
          <w:tcPr>
            <w:tcW w:w="2410" w:type="dxa"/>
            <w:shd w:val="clear" w:color="auto" w:fill="auto"/>
            <w:vAlign w:val="center"/>
          </w:tcPr>
          <w:p w:rsidR="00481B47" w:rsidRPr="00481B47" w:rsidRDefault="00481B47" w:rsidP="00481B47">
            <w:pPr>
              <w:spacing w:line="276" w:lineRule="auto"/>
              <w:rPr>
                <w:color w:val="000000"/>
                <w:sz w:val="16"/>
                <w:szCs w:val="16"/>
                <w:lang w:eastAsia="en-US"/>
              </w:rPr>
            </w:pPr>
            <w:r w:rsidRPr="00481B47">
              <w:rPr>
                <w:color w:val="000000"/>
                <w:sz w:val="16"/>
                <w:szCs w:val="16"/>
                <w:lang w:eastAsia="en-US"/>
              </w:rPr>
              <w:t>Исх 527/02-45/2138 от 31.12.2019</w:t>
            </w:r>
          </w:p>
        </w:tc>
        <w:tc>
          <w:tcPr>
            <w:tcW w:w="3260" w:type="dxa"/>
            <w:shd w:val="clear" w:color="auto" w:fill="auto"/>
            <w:vAlign w:val="center"/>
          </w:tcPr>
          <w:p w:rsidR="00481B47" w:rsidRPr="00481B47" w:rsidRDefault="00481B47" w:rsidP="00481B47">
            <w:pPr>
              <w:spacing w:line="276" w:lineRule="auto"/>
              <w:rPr>
                <w:color w:val="000000"/>
                <w:sz w:val="16"/>
                <w:szCs w:val="16"/>
                <w:lang w:eastAsia="en-US"/>
              </w:rPr>
            </w:pPr>
            <w:r w:rsidRPr="00481B47">
              <w:rPr>
                <w:color w:val="000000"/>
                <w:sz w:val="16"/>
                <w:szCs w:val="16"/>
                <w:lang w:eastAsia="en-US"/>
              </w:rPr>
              <w:t>Справка с ДБ АО «Сбербанк»  об отсутствии просроченной задолженности перед банками, длящейся более 3 месяцев</w:t>
            </w:r>
          </w:p>
        </w:tc>
        <w:tc>
          <w:tcPr>
            <w:tcW w:w="3260" w:type="dxa"/>
            <w:shd w:val="clear" w:color="auto" w:fill="auto"/>
            <w:vAlign w:val="center"/>
          </w:tcPr>
          <w:p w:rsidR="00481B47" w:rsidRPr="00481B47" w:rsidRDefault="00481B47" w:rsidP="00481B47">
            <w:pPr>
              <w:spacing w:line="276" w:lineRule="auto"/>
              <w:rPr>
                <w:color w:val="000000"/>
                <w:sz w:val="16"/>
                <w:szCs w:val="16"/>
                <w:lang w:eastAsia="en-US"/>
              </w:rPr>
            </w:pPr>
            <w:r w:rsidRPr="00481B47">
              <w:rPr>
                <w:color w:val="000000"/>
                <w:sz w:val="16"/>
                <w:szCs w:val="16"/>
                <w:lang w:eastAsia="en-US"/>
              </w:rPr>
              <w:t>Калиакбарова Н.</w:t>
            </w:r>
          </w:p>
        </w:tc>
        <w:tc>
          <w:tcPr>
            <w:tcW w:w="1985" w:type="dxa"/>
            <w:shd w:val="clear" w:color="auto" w:fill="auto"/>
            <w:vAlign w:val="center"/>
          </w:tcPr>
          <w:p w:rsidR="00481B47" w:rsidRPr="00481B47" w:rsidRDefault="00481B47" w:rsidP="00481B47">
            <w:pPr>
              <w:spacing w:line="276" w:lineRule="auto"/>
              <w:rPr>
                <w:color w:val="000000"/>
                <w:sz w:val="16"/>
                <w:szCs w:val="16"/>
                <w:lang w:eastAsia="en-US"/>
              </w:rPr>
            </w:pPr>
            <w:r w:rsidRPr="00481B47">
              <w:rPr>
                <w:color w:val="000000"/>
                <w:sz w:val="16"/>
                <w:szCs w:val="16"/>
                <w:lang w:eastAsia="en-US"/>
              </w:rPr>
              <w:t>Оригинал</w:t>
            </w:r>
          </w:p>
        </w:tc>
        <w:tc>
          <w:tcPr>
            <w:tcW w:w="850" w:type="dxa"/>
          </w:tcPr>
          <w:p w:rsidR="00481B47" w:rsidRPr="00481B47" w:rsidRDefault="00481B47" w:rsidP="00481B47">
            <w:pPr>
              <w:rPr>
                <w:sz w:val="16"/>
                <w:szCs w:val="16"/>
              </w:rPr>
            </w:pPr>
            <w:r w:rsidRPr="00481B47">
              <w:rPr>
                <w:sz w:val="16"/>
                <w:szCs w:val="16"/>
              </w:rPr>
              <w:t>с 129 по 130стр</w:t>
            </w:r>
          </w:p>
        </w:tc>
      </w:tr>
      <w:tr w:rsidR="00481B47" w:rsidRPr="00481B47" w:rsidTr="00435D08">
        <w:trPr>
          <w:trHeight w:val="600"/>
        </w:trPr>
        <w:tc>
          <w:tcPr>
            <w:tcW w:w="534" w:type="dxa"/>
            <w:shd w:val="clear" w:color="auto" w:fill="auto"/>
            <w:vAlign w:val="center"/>
          </w:tcPr>
          <w:p w:rsidR="00481B47" w:rsidRPr="00481B47" w:rsidRDefault="00481B47" w:rsidP="00481B47">
            <w:pPr>
              <w:numPr>
                <w:ilvl w:val="0"/>
                <w:numId w:val="36"/>
              </w:numPr>
              <w:contextualSpacing/>
              <w:rPr>
                <w:rFonts w:eastAsia="Times New Roman"/>
                <w:sz w:val="16"/>
                <w:szCs w:val="16"/>
              </w:rPr>
            </w:pPr>
          </w:p>
        </w:tc>
        <w:tc>
          <w:tcPr>
            <w:tcW w:w="3436" w:type="dxa"/>
            <w:shd w:val="clear" w:color="auto" w:fill="auto"/>
            <w:vAlign w:val="center"/>
          </w:tcPr>
          <w:p w:rsidR="00481B47" w:rsidRPr="00481B47" w:rsidRDefault="00481B47" w:rsidP="00481B47">
            <w:pPr>
              <w:spacing w:line="276" w:lineRule="auto"/>
              <w:rPr>
                <w:color w:val="000000"/>
                <w:sz w:val="16"/>
                <w:szCs w:val="16"/>
                <w:lang w:eastAsia="en-US"/>
              </w:rPr>
            </w:pPr>
            <w:r w:rsidRPr="00481B47">
              <w:rPr>
                <w:color w:val="000000"/>
                <w:sz w:val="16"/>
                <w:szCs w:val="16"/>
                <w:lang w:eastAsia="en-US"/>
              </w:rPr>
              <w:t>Доверенность</w:t>
            </w:r>
          </w:p>
        </w:tc>
        <w:tc>
          <w:tcPr>
            <w:tcW w:w="2410" w:type="dxa"/>
            <w:shd w:val="clear" w:color="auto" w:fill="auto"/>
            <w:vAlign w:val="center"/>
          </w:tcPr>
          <w:p w:rsidR="00481B47" w:rsidRPr="00481B47" w:rsidRDefault="00481B47" w:rsidP="00481B47">
            <w:pPr>
              <w:spacing w:line="276" w:lineRule="auto"/>
              <w:rPr>
                <w:color w:val="000000"/>
                <w:sz w:val="16"/>
                <w:szCs w:val="16"/>
                <w:lang w:eastAsia="en-US"/>
              </w:rPr>
            </w:pPr>
            <w:r w:rsidRPr="00481B47">
              <w:rPr>
                <w:color w:val="000000"/>
                <w:sz w:val="16"/>
                <w:szCs w:val="16"/>
                <w:lang w:eastAsia="en-US"/>
              </w:rPr>
              <w:t>б/н от 09.01.2019</w:t>
            </w:r>
          </w:p>
        </w:tc>
        <w:tc>
          <w:tcPr>
            <w:tcW w:w="3260" w:type="dxa"/>
            <w:shd w:val="clear" w:color="auto" w:fill="auto"/>
            <w:vAlign w:val="center"/>
          </w:tcPr>
          <w:p w:rsidR="00481B47" w:rsidRPr="00481B47" w:rsidRDefault="00481B47" w:rsidP="00481B47">
            <w:pPr>
              <w:spacing w:line="276" w:lineRule="auto"/>
              <w:rPr>
                <w:color w:val="000000"/>
                <w:sz w:val="16"/>
                <w:szCs w:val="16"/>
                <w:lang w:eastAsia="en-US"/>
              </w:rPr>
            </w:pPr>
            <w:r w:rsidRPr="00481B47">
              <w:rPr>
                <w:color w:val="000000"/>
                <w:sz w:val="16"/>
                <w:szCs w:val="16"/>
                <w:lang w:eastAsia="en-US"/>
              </w:rPr>
              <w:t xml:space="preserve">Доверенность на право подписи справки об отсутствии </w:t>
            </w:r>
            <w:r w:rsidRPr="00481B47">
              <w:rPr>
                <w:sz w:val="16"/>
                <w:szCs w:val="16"/>
                <w:lang w:eastAsia="en-US"/>
              </w:rPr>
              <w:t>просроченной</w:t>
            </w:r>
            <w:r w:rsidRPr="00481B47">
              <w:rPr>
                <w:color w:val="000000"/>
                <w:sz w:val="16"/>
                <w:szCs w:val="16"/>
                <w:lang w:eastAsia="en-US"/>
              </w:rPr>
              <w:t xml:space="preserve"> задолженности перед банками на Калиакбарова Н.</w:t>
            </w:r>
          </w:p>
        </w:tc>
        <w:tc>
          <w:tcPr>
            <w:tcW w:w="3260" w:type="dxa"/>
            <w:shd w:val="clear" w:color="auto" w:fill="auto"/>
            <w:vAlign w:val="center"/>
          </w:tcPr>
          <w:p w:rsidR="00481B47" w:rsidRPr="00481B47" w:rsidRDefault="00481B47" w:rsidP="00481B47">
            <w:pPr>
              <w:spacing w:line="276" w:lineRule="auto"/>
              <w:rPr>
                <w:color w:val="000000"/>
                <w:sz w:val="16"/>
                <w:szCs w:val="16"/>
                <w:lang w:eastAsia="en-US"/>
              </w:rPr>
            </w:pPr>
            <w:r w:rsidRPr="00481B47">
              <w:rPr>
                <w:color w:val="000000"/>
                <w:sz w:val="16"/>
                <w:szCs w:val="16"/>
                <w:lang w:eastAsia="en-US"/>
              </w:rPr>
              <w:t>Тенизбаев Б.Б.</w:t>
            </w:r>
          </w:p>
        </w:tc>
        <w:tc>
          <w:tcPr>
            <w:tcW w:w="1985" w:type="dxa"/>
            <w:shd w:val="clear" w:color="auto" w:fill="auto"/>
            <w:vAlign w:val="center"/>
          </w:tcPr>
          <w:p w:rsidR="00481B47" w:rsidRPr="00481B47" w:rsidRDefault="00481B47" w:rsidP="00481B47">
            <w:pPr>
              <w:spacing w:line="276" w:lineRule="auto"/>
              <w:rPr>
                <w:sz w:val="16"/>
                <w:szCs w:val="16"/>
                <w:lang w:eastAsia="en-US"/>
              </w:rPr>
            </w:pPr>
            <w:r w:rsidRPr="00481B47">
              <w:rPr>
                <w:sz w:val="16"/>
                <w:szCs w:val="16"/>
                <w:lang w:eastAsia="en-US"/>
              </w:rPr>
              <w:t>Копия заверенная банком</w:t>
            </w:r>
          </w:p>
        </w:tc>
        <w:tc>
          <w:tcPr>
            <w:tcW w:w="850" w:type="dxa"/>
          </w:tcPr>
          <w:p w:rsidR="00481B47" w:rsidRPr="00481B47" w:rsidRDefault="00481B47" w:rsidP="00481B47">
            <w:pPr>
              <w:rPr>
                <w:sz w:val="16"/>
                <w:szCs w:val="16"/>
              </w:rPr>
            </w:pPr>
            <w:r w:rsidRPr="00481B47">
              <w:rPr>
                <w:sz w:val="16"/>
                <w:szCs w:val="16"/>
              </w:rPr>
              <w:t>с 131 по 138стр</w:t>
            </w:r>
          </w:p>
        </w:tc>
      </w:tr>
      <w:tr w:rsidR="00481B47" w:rsidRPr="00481B47" w:rsidTr="00435D08">
        <w:trPr>
          <w:trHeight w:val="600"/>
        </w:trPr>
        <w:tc>
          <w:tcPr>
            <w:tcW w:w="534" w:type="dxa"/>
            <w:shd w:val="clear" w:color="auto" w:fill="auto"/>
            <w:vAlign w:val="center"/>
          </w:tcPr>
          <w:p w:rsidR="00481B47" w:rsidRPr="00481B47" w:rsidRDefault="00481B47" w:rsidP="00481B47">
            <w:pPr>
              <w:numPr>
                <w:ilvl w:val="0"/>
                <w:numId w:val="36"/>
              </w:numPr>
              <w:contextualSpacing/>
              <w:rPr>
                <w:rFonts w:eastAsia="Times New Roman"/>
                <w:sz w:val="16"/>
                <w:szCs w:val="16"/>
              </w:rPr>
            </w:pPr>
          </w:p>
        </w:tc>
        <w:tc>
          <w:tcPr>
            <w:tcW w:w="3436" w:type="dxa"/>
            <w:shd w:val="clear" w:color="auto" w:fill="auto"/>
            <w:vAlign w:val="center"/>
          </w:tcPr>
          <w:p w:rsidR="00481B47" w:rsidRPr="00481B47" w:rsidRDefault="00481B47" w:rsidP="00481B47">
            <w:pPr>
              <w:spacing w:line="276" w:lineRule="auto"/>
              <w:rPr>
                <w:color w:val="000000"/>
                <w:sz w:val="16"/>
                <w:szCs w:val="16"/>
                <w:lang w:eastAsia="en-US"/>
              </w:rPr>
            </w:pPr>
            <w:r w:rsidRPr="00481B47">
              <w:rPr>
                <w:color w:val="000000"/>
                <w:sz w:val="16"/>
                <w:szCs w:val="16"/>
                <w:lang w:eastAsia="en-US"/>
              </w:rPr>
              <w:t>Доверенность</w:t>
            </w:r>
          </w:p>
        </w:tc>
        <w:tc>
          <w:tcPr>
            <w:tcW w:w="2410" w:type="dxa"/>
            <w:shd w:val="clear" w:color="auto" w:fill="auto"/>
            <w:vAlign w:val="center"/>
          </w:tcPr>
          <w:p w:rsidR="00481B47" w:rsidRPr="00481B47" w:rsidRDefault="00481B47" w:rsidP="00481B47">
            <w:pPr>
              <w:spacing w:line="276" w:lineRule="auto"/>
              <w:rPr>
                <w:color w:val="000000"/>
                <w:sz w:val="16"/>
                <w:szCs w:val="16"/>
                <w:lang w:eastAsia="en-US"/>
              </w:rPr>
            </w:pPr>
            <w:r w:rsidRPr="00481B47">
              <w:rPr>
                <w:color w:val="000000"/>
                <w:sz w:val="16"/>
                <w:szCs w:val="16"/>
                <w:lang w:eastAsia="en-US"/>
              </w:rPr>
              <w:t>б/н от 266/01-08/883</w:t>
            </w:r>
          </w:p>
        </w:tc>
        <w:tc>
          <w:tcPr>
            <w:tcW w:w="3260" w:type="dxa"/>
            <w:shd w:val="clear" w:color="auto" w:fill="auto"/>
            <w:vAlign w:val="center"/>
          </w:tcPr>
          <w:p w:rsidR="00481B47" w:rsidRPr="00481B47" w:rsidRDefault="00481B47" w:rsidP="00481B47">
            <w:pPr>
              <w:spacing w:line="276" w:lineRule="auto"/>
              <w:rPr>
                <w:color w:val="000000"/>
                <w:sz w:val="16"/>
                <w:szCs w:val="16"/>
                <w:lang w:eastAsia="en-US"/>
              </w:rPr>
            </w:pPr>
            <w:r w:rsidRPr="00481B47">
              <w:rPr>
                <w:color w:val="000000"/>
                <w:sz w:val="16"/>
                <w:szCs w:val="16"/>
                <w:lang w:eastAsia="en-US"/>
              </w:rPr>
              <w:t xml:space="preserve">Доверенность на право подписи справки об отсутствии </w:t>
            </w:r>
            <w:r w:rsidRPr="00481B47">
              <w:rPr>
                <w:sz w:val="16"/>
                <w:szCs w:val="16"/>
                <w:lang w:eastAsia="en-US"/>
              </w:rPr>
              <w:t>просроченной</w:t>
            </w:r>
            <w:r w:rsidRPr="00481B47">
              <w:rPr>
                <w:color w:val="000000"/>
                <w:sz w:val="16"/>
                <w:szCs w:val="16"/>
                <w:lang w:eastAsia="en-US"/>
              </w:rPr>
              <w:t xml:space="preserve"> задолженности перед банками на Тенизбаева Б.Б.</w:t>
            </w:r>
          </w:p>
        </w:tc>
        <w:tc>
          <w:tcPr>
            <w:tcW w:w="3260" w:type="dxa"/>
            <w:shd w:val="clear" w:color="auto" w:fill="auto"/>
            <w:vAlign w:val="center"/>
          </w:tcPr>
          <w:p w:rsidR="00481B47" w:rsidRPr="00481B47" w:rsidRDefault="00481B47" w:rsidP="00481B47">
            <w:pPr>
              <w:spacing w:line="276" w:lineRule="auto"/>
              <w:rPr>
                <w:color w:val="000000"/>
                <w:sz w:val="16"/>
                <w:szCs w:val="16"/>
                <w:lang w:eastAsia="en-US"/>
              </w:rPr>
            </w:pPr>
            <w:r w:rsidRPr="00481B47">
              <w:rPr>
                <w:color w:val="000000"/>
                <w:sz w:val="16"/>
                <w:szCs w:val="16"/>
                <w:lang w:eastAsia="en-US"/>
              </w:rPr>
              <w:t>А.И. Камалов</w:t>
            </w:r>
          </w:p>
          <w:p w:rsidR="00481B47" w:rsidRPr="00481B47" w:rsidRDefault="00481B47" w:rsidP="00481B47">
            <w:pPr>
              <w:spacing w:line="276" w:lineRule="auto"/>
              <w:rPr>
                <w:color w:val="000000"/>
                <w:sz w:val="16"/>
                <w:szCs w:val="16"/>
                <w:lang w:eastAsia="en-US"/>
              </w:rPr>
            </w:pPr>
            <w:r w:rsidRPr="00481B47">
              <w:rPr>
                <w:color w:val="000000"/>
                <w:sz w:val="16"/>
                <w:szCs w:val="16"/>
                <w:lang w:eastAsia="en-US"/>
              </w:rPr>
              <w:t>Попова Н.В.</w:t>
            </w:r>
          </w:p>
        </w:tc>
        <w:tc>
          <w:tcPr>
            <w:tcW w:w="1985" w:type="dxa"/>
            <w:shd w:val="clear" w:color="auto" w:fill="auto"/>
            <w:vAlign w:val="center"/>
          </w:tcPr>
          <w:p w:rsidR="00481B47" w:rsidRPr="00481B47" w:rsidRDefault="00481B47" w:rsidP="00481B47">
            <w:pPr>
              <w:spacing w:line="276" w:lineRule="auto"/>
              <w:rPr>
                <w:sz w:val="16"/>
                <w:szCs w:val="16"/>
                <w:lang w:eastAsia="en-US"/>
              </w:rPr>
            </w:pPr>
            <w:r w:rsidRPr="00481B47">
              <w:rPr>
                <w:sz w:val="16"/>
                <w:szCs w:val="16"/>
                <w:lang w:eastAsia="en-US"/>
              </w:rPr>
              <w:t>Копия заверенная банком</w:t>
            </w:r>
          </w:p>
        </w:tc>
        <w:tc>
          <w:tcPr>
            <w:tcW w:w="850" w:type="dxa"/>
          </w:tcPr>
          <w:p w:rsidR="00481B47" w:rsidRPr="00481B47" w:rsidRDefault="00481B47" w:rsidP="00481B47">
            <w:pPr>
              <w:rPr>
                <w:sz w:val="16"/>
                <w:szCs w:val="16"/>
              </w:rPr>
            </w:pPr>
            <w:r w:rsidRPr="00481B47">
              <w:rPr>
                <w:sz w:val="16"/>
                <w:szCs w:val="16"/>
              </w:rPr>
              <w:t>с 139 по 150стр</w:t>
            </w:r>
          </w:p>
        </w:tc>
      </w:tr>
      <w:tr w:rsidR="00481B47" w:rsidRPr="00481B47" w:rsidTr="00435D08">
        <w:trPr>
          <w:trHeight w:val="70"/>
        </w:trPr>
        <w:tc>
          <w:tcPr>
            <w:tcW w:w="534" w:type="dxa"/>
            <w:shd w:val="clear" w:color="auto" w:fill="auto"/>
            <w:vAlign w:val="center"/>
          </w:tcPr>
          <w:p w:rsidR="00481B47" w:rsidRPr="00481B47" w:rsidRDefault="00481B47" w:rsidP="00481B47">
            <w:pPr>
              <w:numPr>
                <w:ilvl w:val="0"/>
                <w:numId w:val="36"/>
              </w:numPr>
              <w:contextualSpacing/>
              <w:rPr>
                <w:rFonts w:eastAsia="Times New Roman"/>
                <w:sz w:val="16"/>
                <w:szCs w:val="16"/>
              </w:rPr>
            </w:pPr>
          </w:p>
        </w:tc>
        <w:tc>
          <w:tcPr>
            <w:tcW w:w="3436" w:type="dxa"/>
            <w:shd w:val="clear" w:color="auto" w:fill="auto"/>
            <w:vAlign w:val="center"/>
          </w:tcPr>
          <w:p w:rsidR="00481B47" w:rsidRPr="00481B47" w:rsidRDefault="00481B47" w:rsidP="00481B47">
            <w:pPr>
              <w:spacing w:line="276" w:lineRule="auto"/>
              <w:rPr>
                <w:sz w:val="16"/>
                <w:szCs w:val="16"/>
                <w:lang w:eastAsia="en-US"/>
              </w:rPr>
            </w:pPr>
            <w:r w:rsidRPr="00481B47">
              <w:rPr>
                <w:sz w:val="16"/>
                <w:szCs w:val="16"/>
                <w:lang w:eastAsia="en-US"/>
              </w:rPr>
              <w:t>Сведения о квалификации</w:t>
            </w:r>
          </w:p>
        </w:tc>
        <w:tc>
          <w:tcPr>
            <w:tcW w:w="2410" w:type="dxa"/>
            <w:shd w:val="clear" w:color="auto" w:fill="auto"/>
            <w:vAlign w:val="center"/>
          </w:tcPr>
          <w:p w:rsidR="00481B47" w:rsidRPr="00481B47" w:rsidRDefault="00481B47" w:rsidP="00481B47">
            <w:pPr>
              <w:spacing w:line="276" w:lineRule="auto"/>
              <w:rPr>
                <w:sz w:val="16"/>
                <w:szCs w:val="16"/>
                <w:lang w:eastAsia="en-US"/>
              </w:rPr>
            </w:pPr>
            <w:r w:rsidRPr="00481B47">
              <w:rPr>
                <w:sz w:val="16"/>
                <w:szCs w:val="16"/>
                <w:lang w:eastAsia="en-US"/>
              </w:rPr>
              <w:t>-</w:t>
            </w:r>
          </w:p>
        </w:tc>
        <w:tc>
          <w:tcPr>
            <w:tcW w:w="3260" w:type="dxa"/>
            <w:shd w:val="clear" w:color="auto" w:fill="auto"/>
            <w:vAlign w:val="center"/>
          </w:tcPr>
          <w:p w:rsidR="00481B47" w:rsidRPr="00481B47" w:rsidRDefault="00481B47" w:rsidP="00481B47">
            <w:pPr>
              <w:spacing w:line="276" w:lineRule="auto"/>
              <w:rPr>
                <w:sz w:val="16"/>
                <w:szCs w:val="16"/>
                <w:lang w:eastAsia="en-US"/>
              </w:rPr>
            </w:pPr>
            <w:r w:rsidRPr="00481B47">
              <w:rPr>
                <w:sz w:val="16"/>
                <w:szCs w:val="16"/>
                <w:lang w:eastAsia="en-US"/>
              </w:rPr>
              <w:t>Сведения о квалификации</w:t>
            </w:r>
          </w:p>
        </w:tc>
        <w:tc>
          <w:tcPr>
            <w:tcW w:w="3260" w:type="dxa"/>
            <w:shd w:val="clear" w:color="auto" w:fill="auto"/>
            <w:vAlign w:val="center"/>
          </w:tcPr>
          <w:p w:rsidR="00481B47" w:rsidRPr="00481B47" w:rsidRDefault="00481B47" w:rsidP="00481B47">
            <w:pPr>
              <w:spacing w:line="276" w:lineRule="auto"/>
              <w:rPr>
                <w:sz w:val="16"/>
                <w:szCs w:val="16"/>
                <w:lang w:eastAsia="en-US"/>
              </w:rPr>
            </w:pPr>
            <w:r w:rsidRPr="00481B47">
              <w:rPr>
                <w:sz w:val="16"/>
                <w:szCs w:val="16"/>
                <w:lang w:eastAsia="en-US"/>
              </w:rPr>
              <w:t xml:space="preserve">Жулкашев А.С. </w:t>
            </w:r>
          </w:p>
        </w:tc>
        <w:tc>
          <w:tcPr>
            <w:tcW w:w="1985" w:type="dxa"/>
            <w:shd w:val="clear" w:color="auto" w:fill="auto"/>
            <w:vAlign w:val="center"/>
          </w:tcPr>
          <w:p w:rsidR="00481B47" w:rsidRPr="00481B47" w:rsidRDefault="00481B47" w:rsidP="00481B47">
            <w:pPr>
              <w:spacing w:line="276" w:lineRule="auto"/>
              <w:rPr>
                <w:sz w:val="16"/>
                <w:szCs w:val="16"/>
                <w:lang w:eastAsia="en-US"/>
              </w:rPr>
            </w:pPr>
            <w:r w:rsidRPr="00481B47">
              <w:rPr>
                <w:sz w:val="16"/>
                <w:szCs w:val="16"/>
                <w:lang w:eastAsia="en-US"/>
              </w:rPr>
              <w:t>Оригинал</w:t>
            </w:r>
          </w:p>
        </w:tc>
        <w:tc>
          <w:tcPr>
            <w:tcW w:w="850" w:type="dxa"/>
          </w:tcPr>
          <w:p w:rsidR="00481B47" w:rsidRPr="00481B47" w:rsidRDefault="00481B47" w:rsidP="00481B47">
            <w:pPr>
              <w:spacing w:line="276" w:lineRule="auto"/>
              <w:rPr>
                <w:sz w:val="16"/>
                <w:szCs w:val="16"/>
                <w:lang w:eastAsia="en-US"/>
              </w:rPr>
            </w:pPr>
            <w:r w:rsidRPr="00481B47">
              <w:rPr>
                <w:sz w:val="16"/>
                <w:szCs w:val="16"/>
                <w:lang w:eastAsia="en-US"/>
              </w:rPr>
              <w:t>С151по 160стр</w:t>
            </w:r>
          </w:p>
        </w:tc>
      </w:tr>
      <w:tr w:rsidR="00481B47" w:rsidRPr="00481B47" w:rsidTr="00435D08">
        <w:trPr>
          <w:trHeight w:val="600"/>
        </w:trPr>
        <w:tc>
          <w:tcPr>
            <w:tcW w:w="534" w:type="dxa"/>
            <w:shd w:val="clear" w:color="auto" w:fill="auto"/>
            <w:vAlign w:val="center"/>
          </w:tcPr>
          <w:p w:rsidR="00481B47" w:rsidRPr="00481B47" w:rsidRDefault="00481B47" w:rsidP="00481B47">
            <w:pPr>
              <w:numPr>
                <w:ilvl w:val="0"/>
                <w:numId w:val="36"/>
              </w:numPr>
              <w:contextualSpacing/>
              <w:rPr>
                <w:rFonts w:eastAsia="Times New Roman"/>
                <w:sz w:val="16"/>
                <w:szCs w:val="16"/>
              </w:rPr>
            </w:pPr>
          </w:p>
        </w:tc>
        <w:tc>
          <w:tcPr>
            <w:tcW w:w="3436" w:type="dxa"/>
            <w:shd w:val="clear" w:color="auto" w:fill="auto"/>
            <w:vAlign w:val="center"/>
          </w:tcPr>
          <w:p w:rsidR="00481B47" w:rsidRPr="00481B47" w:rsidRDefault="00481B47" w:rsidP="00481B47">
            <w:pPr>
              <w:spacing w:line="276" w:lineRule="auto"/>
              <w:rPr>
                <w:color w:val="000000"/>
                <w:sz w:val="16"/>
                <w:szCs w:val="16"/>
                <w:lang w:eastAsia="en-US"/>
              </w:rPr>
            </w:pPr>
            <w:r w:rsidRPr="00481B47">
              <w:rPr>
                <w:color w:val="000000"/>
                <w:sz w:val="16"/>
                <w:szCs w:val="16"/>
                <w:lang w:eastAsia="en-US"/>
              </w:rPr>
              <w:t>Сертификат GDP</w:t>
            </w:r>
          </w:p>
        </w:tc>
        <w:tc>
          <w:tcPr>
            <w:tcW w:w="2410" w:type="dxa"/>
            <w:shd w:val="clear" w:color="auto" w:fill="auto"/>
            <w:vAlign w:val="center"/>
          </w:tcPr>
          <w:p w:rsidR="00481B47" w:rsidRPr="00481B47" w:rsidRDefault="00481B47" w:rsidP="00481B47">
            <w:pPr>
              <w:spacing w:line="276" w:lineRule="auto"/>
              <w:rPr>
                <w:color w:val="000000"/>
                <w:sz w:val="16"/>
                <w:szCs w:val="16"/>
                <w:lang w:eastAsia="en-US"/>
              </w:rPr>
            </w:pPr>
            <w:r w:rsidRPr="00481B47">
              <w:rPr>
                <w:color w:val="000000"/>
                <w:sz w:val="16"/>
                <w:szCs w:val="16"/>
                <w:lang w:eastAsia="en-US"/>
              </w:rPr>
              <w:t>№11 от 03.07.2017г.</w:t>
            </w:r>
          </w:p>
        </w:tc>
        <w:tc>
          <w:tcPr>
            <w:tcW w:w="3260" w:type="dxa"/>
            <w:shd w:val="clear" w:color="auto" w:fill="auto"/>
            <w:vAlign w:val="center"/>
          </w:tcPr>
          <w:p w:rsidR="00481B47" w:rsidRPr="00481B47" w:rsidRDefault="00481B47" w:rsidP="00481B47">
            <w:pPr>
              <w:spacing w:line="276" w:lineRule="auto"/>
              <w:rPr>
                <w:color w:val="000000"/>
                <w:sz w:val="16"/>
                <w:szCs w:val="16"/>
                <w:lang w:eastAsia="en-US"/>
              </w:rPr>
            </w:pPr>
            <w:r w:rsidRPr="00481B47">
              <w:rPr>
                <w:color w:val="000000"/>
                <w:sz w:val="16"/>
                <w:szCs w:val="16"/>
                <w:lang w:eastAsia="en-US"/>
              </w:rPr>
              <w:t>Сертификат на соответствие требованиям надлежащих фармацевтических практик в сфере обращения лекарственных средств, г.Алматы, ул.Тюлькубасская, д. 4 А</w:t>
            </w:r>
          </w:p>
        </w:tc>
        <w:tc>
          <w:tcPr>
            <w:tcW w:w="3260" w:type="dxa"/>
            <w:shd w:val="clear" w:color="auto" w:fill="auto"/>
            <w:vAlign w:val="center"/>
          </w:tcPr>
          <w:p w:rsidR="00481B47" w:rsidRPr="00481B47" w:rsidRDefault="00481B47" w:rsidP="00481B47">
            <w:pPr>
              <w:spacing w:line="276" w:lineRule="auto"/>
              <w:rPr>
                <w:color w:val="000000"/>
                <w:sz w:val="16"/>
                <w:szCs w:val="16"/>
                <w:lang w:eastAsia="en-US"/>
              </w:rPr>
            </w:pPr>
            <w:r w:rsidRPr="00481B47">
              <w:rPr>
                <w:color w:val="000000"/>
                <w:sz w:val="16"/>
                <w:szCs w:val="16"/>
                <w:lang w:eastAsia="en-US"/>
              </w:rPr>
              <w:t>Ордабекова Ж.</w:t>
            </w:r>
          </w:p>
        </w:tc>
        <w:tc>
          <w:tcPr>
            <w:tcW w:w="1985" w:type="dxa"/>
            <w:shd w:val="clear" w:color="auto" w:fill="auto"/>
            <w:vAlign w:val="center"/>
          </w:tcPr>
          <w:p w:rsidR="00481B47" w:rsidRPr="00481B47" w:rsidRDefault="00481B47" w:rsidP="00481B47">
            <w:pPr>
              <w:spacing w:line="276" w:lineRule="auto"/>
              <w:rPr>
                <w:color w:val="000000"/>
                <w:sz w:val="16"/>
                <w:szCs w:val="16"/>
                <w:lang w:eastAsia="en-US"/>
              </w:rPr>
            </w:pPr>
            <w:r w:rsidRPr="00481B47">
              <w:rPr>
                <w:color w:val="000000"/>
                <w:sz w:val="16"/>
                <w:szCs w:val="16"/>
                <w:lang w:eastAsia="en-US"/>
              </w:rPr>
              <w:t>копия</w:t>
            </w:r>
          </w:p>
        </w:tc>
        <w:tc>
          <w:tcPr>
            <w:tcW w:w="850" w:type="dxa"/>
          </w:tcPr>
          <w:p w:rsidR="00481B47" w:rsidRPr="00481B47" w:rsidRDefault="00481B47" w:rsidP="00481B47">
            <w:pPr>
              <w:spacing w:line="276" w:lineRule="auto"/>
              <w:rPr>
                <w:sz w:val="16"/>
                <w:szCs w:val="16"/>
                <w:lang w:eastAsia="en-US"/>
              </w:rPr>
            </w:pPr>
            <w:r w:rsidRPr="00481B47">
              <w:rPr>
                <w:sz w:val="16"/>
                <w:szCs w:val="16"/>
                <w:lang w:eastAsia="en-US"/>
              </w:rPr>
              <w:t>с 161по 162стр</w:t>
            </w:r>
          </w:p>
        </w:tc>
      </w:tr>
      <w:tr w:rsidR="00481B47" w:rsidRPr="00481B47" w:rsidTr="00435D08">
        <w:trPr>
          <w:trHeight w:val="221"/>
        </w:trPr>
        <w:tc>
          <w:tcPr>
            <w:tcW w:w="534" w:type="dxa"/>
            <w:shd w:val="clear" w:color="auto" w:fill="auto"/>
            <w:vAlign w:val="center"/>
          </w:tcPr>
          <w:p w:rsidR="00481B47" w:rsidRPr="00481B47" w:rsidRDefault="00481B47" w:rsidP="00481B47">
            <w:pPr>
              <w:numPr>
                <w:ilvl w:val="0"/>
                <w:numId w:val="36"/>
              </w:numPr>
              <w:contextualSpacing/>
              <w:rPr>
                <w:rFonts w:eastAsia="Times New Roman"/>
                <w:sz w:val="16"/>
                <w:szCs w:val="16"/>
              </w:rPr>
            </w:pPr>
          </w:p>
        </w:tc>
        <w:tc>
          <w:tcPr>
            <w:tcW w:w="3436" w:type="dxa"/>
            <w:shd w:val="clear" w:color="auto" w:fill="auto"/>
            <w:vAlign w:val="center"/>
          </w:tcPr>
          <w:p w:rsidR="00481B47" w:rsidRPr="00481B47" w:rsidRDefault="00481B47" w:rsidP="00481B47">
            <w:pPr>
              <w:spacing w:line="276" w:lineRule="auto"/>
              <w:rPr>
                <w:color w:val="000000"/>
                <w:sz w:val="16"/>
                <w:szCs w:val="16"/>
                <w:lang w:eastAsia="en-US"/>
              </w:rPr>
            </w:pPr>
            <w:r w:rsidRPr="00481B47">
              <w:rPr>
                <w:color w:val="000000"/>
                <w:sz w:val="16"/>
                <w:szCs w:val="16"/>
                <w:lang w:eastAsia="en-US"/>
              </w:rPr>
              <w:t>Сертификат соответствия</w:t>
            </w:r>
          </w:p>
        </w:tc>
        <w:tc>
          <w:tcPr>
            <w:tcW w:w="2410" w:type="dxa"/>
            <w:shd w:val="clear" w:color="auto" w:fill="auto"/>
            <w:vAlign w:val="center"/>
          </w:tcPr>
          <w:p w:rsidR="00481B47" w:rsidRPr="00481B47" w:rsidRDefault="00481B47" w:rsidP="00481B47">
            <w:pPr>
              <w:spacing w:line="276" w:lineRule="auto"/>
              <w:rPr>
                <w:color w:val="000000"/>
                <w:sz w:val="16"/>
                <w:szCs w:val="16"/>
                <w:lang w:val="en-US" w:eastAsia="en-US"/>
              </w:rPr>
            </w:pPr>
            <w:r w:rsidRPr="00481B47">
              <w:rPr>
                <w:color w:val="000000"/>
                <w:sz w:val="16"/>
                <w:szCs w:val="16"/>
                <w:lang w:eastAsia="en-US"/>
              </w:rPr>
              <w:t>№</w:t>
            </w:r>
            <w:r w:rsidRPr="00481B47">
              <w:rPr>
                <w:color w:val="000000"/>
                <w:sz w:val="16"/>
                <w:szCs w:val="16"/>
                <w:lang w:val="en-US" w:eastAsia="en-US"/>
              </w:rPr>
              <w:t>RU.MCK.025.043.CV.11254</w:t>
            </w:r>
          </w:p>
        </w:tc>
        <w:tc>
          <w:tcPr>
            <w:tcW w:w="3260" w:type="dxa"/>
            <w:shd w:val="clear" w:color="auto" w:fill="auto"/>
            <w:vAlign w:val="center"/>
          </w:tcPr>
          <w:p w:rsidR="00481B47" w:rsidRPr="00481B47" w:rsidRDefault="00481B47" w:rsidP="00481B47">
            <w:pPr>
              <w:spacing w:line="276" w:lineRule="auto"/>
              <w:rPr>
                <w:color w:val="000000"/>
                <w:sz w:val="16"/>
                <w:szCs w:val="16"/>
                <w:lang w:eastAsia="en-US"/>
              </w:rPr>
            </w:pPr>
            <w:r w:rsidRPr="00481B47">
              <w:rPr>
                <w:color w:val="000000"/>
                <w:sz w:val="16"/>
                <w:szCs w:val="16"/>
                <w:lang w:eastAsia="en-US"/>
              </w:rPr>
              <w:t>Сертификат соответствия</w:t>
            </w:r>
          </w:p>
        </w:tc>
        <w:tc>
          <w:tcPr>
            <w:tcW w:w="3260" w:type="dxa"/>
            <w:shd w:val="clear" w:color="auto" w:fill="auto"/>
            <w:vAlign w:val="center"/>
          </w:tcPr>
          <w:p w:rsidR="00481B47" w:rsidRPr="00481B47" w:rsidRDefault="00481B47" w:rsidP="00481B47">
            <w:pPr>
              <w:spacing w:line="276" w:lineRule="auto"/>
              <w:rPr>
                <w:color w:val="000000"/>
                <w:sz w:val="16"/>
                <w:szCs w:val="16"/>
                <w:lang w:eastAsia="en-US"/>
              </w:rPr>
            </w:pPr>
            <w:r w:rsidRPr="00481B47">
              <w:rPr>
                <w:color w:val="000000"/>
                <w:sz w:val="16"/>
                <w:szCs w:val="16"/>
                <w:lang w:eastAsia="en-US"/>
              </w:rPr>
              <w:t>Семенюк Н.А.</w:t>
            </w:r>
          </w:p>
        </w:tc>
        <w:tc>
          <w:tcPr>
            <w:tcW w:w="1985" w:type="dxa"/>
            <w:shd w:val="clear" w:color="auto" w:fill="auto"/>
            <w:vAlign w:val="center"/>
          </w:tcPr>
          <w:p w:rsidR="00481B47" w:rsidRPr="00481B47" w:rsidRDefault="00481B47" w:rsidP="00481B47">
            <w:pPr>
              <w:spacing w:line="276" w:lineRule="auto"/>
              <w:rPr>
                <w:color w:val="000000"/>
                <w:sz w:val="16"/>
                <w:szCs w:val="16"/>
                <w:lang w:eastAsia="en-US"/>
              </w:rPr>
            </w:pPr>
            <w:r w:rsidRPr="00481B47">
              <w:rPr>
                <w:color w:val="000000"/>
                <w:sz w:val="16"/>
                <w:szCs w:val="16"/>
                <w:lang w:eastAsia="en-US"/>
              </w:rPr>
              <w:t>копия</w:t>
            </w:r>
          </w:p>
        </w:tc>
        <w:tc>
          <w:tcPr>
            <w:tcW w:w="850" w:type="dxa"/>
          </w:tcPr>
          <w:p w:rsidR="00481B47" w:rsidRPr="00481B47" w:rsidRDefault="00481B47" w:rsidP="00481B47">
            <w:pPr>
              <w:spacing w:line="276" w:lineRule="auto"/>
              <w:rPr>
                <w:sz w:val="16"/>
                <w:szCs w:val="16"/>
                <w:lang w:eastAsia="en-US"/>
              </w:rPr>
            </w:pPr>
            <w:r w:rsidRPr="00481B47">
              <w:rPr>
                <w:sz w:val="16"/>
                <w:szCs w:val="16"/>
                <w:lang w:eastAsia="en-US"/>
              </w:rPr>
              <w:t>с 163по 166стр</w:t>
            </w:r>
          </w:p>
        </w:tc>
      </w:tr>
      <w:tr w:rsidR="00481B47" w:rsidRPr="00481B47" w:rsidTr="00435D08">
        <w:trPr>
          <w:trHeight w:val="214"/>
        </w:trPr>
        <w:tc>
          <w:tcPr>
            <w:tcW w:w="534" w:type="dxa"/>
            <w:shd w:val="clear" w:color="auto" w:fill="auto"/>
            <w:vAlign w:val="center"/>
          </w:tcPr>
          <w:p w:rsidR="00481B47" w:rsidRPr="00481B47" w:rsidRDefault="00481B47" w:rsidP="00481B47">
            <w:pPr>
              <w:numPr>
                <w:ilvl w:val="0"/>
                <w:numId w:val="36"/>
              </w:numPr>
              <w:contextualSpacing/>
              <w:rPr>
                <w:rFonts w:eastAsia="Times New Roman"/>
                <w:sz w:val="16"/>
                <w:szCs w:val="16"/>
              </w:rPr>
            </w:pPr>
          </w:p>
        </w:tc>
        <w:tc>
          <w:tcPr>
            <w:tcW w:w="3436" w:type="dxa"/>
            <w:shd w:val="clear" w:color="auto" w:fill="auto"/>
            <w:vAlign w:val="center"/>
          </w:tcPr>
          <w:p w:rsidR="00481B47" w:rsidRPr="00481B47" w:rsidRDefault="00481B47" w:rsidP="00481B47">
            <w:pPr>
              <w:spacing w:line="276" w:lineRule="auto"/>
              <w:rPr>
                <w:color w:val="000000"/>
                <w:sz w:val="16"/>
                <w:szCs w:val="16"/>
                <w:lang w:eastAsia="en-US"/>
              </w:rPr>
            </w:pPr>
            <w:r w:rsidRPr="00481B47">
              <w:rPr>
                <w:color w:val="000000"/>
                <w:sz w:val="16"/>
                <w:szCs w:val="16"/>
                <w:lang w:eastAsia="en-US"/>
              </w:rPr>
              <w:t>НДС</w:t>
            </w:r>
          </w:p>
        </w:tc>
        <w:tc>
          <w:tcPr>
            <w:tcW w:w="2410" w:type="dxa"/>
            <w:shd w:val="clear" w:color="auto" w:fill="auto"/>
            <w:vAlign w:val="center"/>
          </w:tcPr>
          <w:p w:rsidR="00481B47" w:rsidRPr="00481B47" w:rsidRDefault="00481B47" w:rsidP="00481B47">
            <w:pPr>
              <w:spacing w:line="276" w:lineRule="auto"/>
              <w:rPr>
                <w:color w:val="000000"/>
                <w:sz w:val="16"/>
                <w:szCs w:val="16"/>
                <w:lang w:eastAsia="en-US"/>
              </w:rPr>
            </w:pPr>
            <w:r w:rsidRPr="00481B47">
              <w:rPr>
                <w:color w:val="000000"/>
                <w:sz w:val="16"/>
                <w:szCs w:val="16"/>
                <w:lang w:eastAsia="en-US"/>
              </w:rPr>
              <w:t>б/н от 03.08.2012</w:t>
            </w:r>
          </w:p>
        </w:tc>
        <w:tc>
          <w:tcPr>
            <w:tcW w:w="3260" w:type="dxa"/>
            <w:shd w:val="clear" w:color="auto" w:fill="auto"/>
            <w:vAlign w:val="center"/>
          </w:tcPr>
          <w:p w:rsidR="00481B47" w:rsidRPr="00481B47" w:rsidRDefault="00481B47" w:rsidP="00481B47">
            <w:pPr>
              <w:spacing w:line="276" w:lineRule="auto"/>
              <w:rPr>
                <w:color w:val="000000"/>
                <w:sz w:val="16"/>
                <w:szCs w:val="16"/>
                <w:lang w:eastAsia="en-US"/>
              </w:rPr>
            </w:pPr>
            <w:r w:rsidRPr="00481B47">
              <w:rPr>
                <w:color w:val="000000"/>
                <w:sz w:val="16"/>
                <w:szCs w:val="16"/>
                <w:lang w:eastAsia="en-US"/>
              </w:rPr>
              <w:t>НДС</w:t>
            </w:r>
          </w:p>
        </w:tc>
        <w:tc>
          <w:tcPr>
            <w:tcW w:w="3260" w:type="dxa"/>
            <w:shd w:val="clear" w:color="auto" w:fill="auto"/>
            <w:vAlign w:val="center"/>
          </w:tcPr>
          <w:p w:rsidR="00481B47" w:rsidRPr="00481B47" w:rsidRDefault="00481B47" w:rsidP="00481B47">
            <w:pPr>
              <w:spacing w:line="276" w:lineRule="auto"/>
              <w:rPr>
                <w:color w:val="000000"/>
                <w:sz w:val="16"/>
                <w:szCs w:val="16"/>
                <w:lang w:eastAsia="en-US"/>
              </w:rPr>
            </w:pPr>
            <w:r w:rsidRPr="00481B47">
              <w:rPr>
                <w:color w:val="000000"/>
                <w:sz w:val="16"/>
                <w:szCs w:val="16"/>
                <w:lang w:eastAsia="en-US"/>
              </w:rPr>
              <w:t>Уполномоченный орган</w:t>
            </w:r>
          </w:p>
        </w:tc>
        <w:tc>
          <w:tcPr>
            <w:tcW w:w="1985" w:type="dxa"/>
            <w:shd w:val="clear" w:color="auto" w:fill="auto"/>
            <w:vAlign w:val="center"/>
          </w:tcPr>
          <w:p w:rsidR="00481B47" w:rsidRPr="00481B47" w:rsidRDefault="00481B47" w:rsidP="00481B47">
            <w:pPr>
              <w:spacing w:line="276" w:lineRule="auto"/>
              <w:rPr>
                <w:color w:val="000000"/>
                <w:sz w:val="16"/>
                <w:szCs w:val="16"/>
                <w:lang w:eastAsia="en-US"/>
              </w:rPr>
            </w:pPr>
            <w:r w:rsidRPr="00481B47">
              <w:rPr>
                <w:color w:val="000000"/>
                <w:sz w:val="16"/>
                <w:szCs w:val="16"/>
                <w:lang w:eastAsia="en-US"/>
              </w:rPr>
              <w:t>копия</w:t>
            </w:r>
          </w:p>
        </w:tc>
        <w:tc>
          <w:tcPr>
            <w:tcW w:w="850" w:type="dxa"/>
          </w:tcPr>
          <w:p w:rsidR="00481B47" w:rsidRPr="00481B47" w:rsidRDefault="00481B47" w:rsidP="00481B47">
            <w:pPr>
              <w:spacing w:line="276" w:lineRule="auto"/>
              <w:rPr>
                <w:sz w:val="16"/>
                <w:szCs w:val="16"/>
                <w:lang w:eastAsia="en-US"/>
              </w:rPr>
            </w:pPr>
            <w:r w:rsidRPr="00481B47">
              <w:rPr>
                <w:sz w:val="16"/>
                <w:szCs w:val="16"/>
                <w:lang w:eastAsia="en-US"/>
              </w:rPr>
              <w:t>с 167по 168стр</w:t>
            </w:r>
          </w:p>
        </w:tc>
      </w:tr>
      <w:tr w:rsidR="00481B47" w:rsidRPr="00481B47" w:rsidTr="00435D08">
        <w:trPr>
          <w:trHeight w:val="206"/>
        </w:trPr>
        <w:tc>
          <w:tcPr>
            <w:tcW w:w="534" w:type="dxa"/>
            <w:shd w:val="clear" w:color="auto" w:fill="auto"/>
            <w:vAlign w:val="center"/>
          </w:tcPr>
          <w:p w:rsidR="00481B47" w:rsidRPr="00481B47" w:rsidRDefault="00481B47" w:rsidP="00481B47">
            <w:pPr>
              <w:numPr>
                <w:ilvl w:val="0"/>
                <w:numId w:val="36"/>
              </w:numPr>
              <w:contextualSpacing/>
              <w:rPr>
                <w:rFonts w:eastAsia="Times New Roman"/>
                <w:sz w:val="16"/>
                <w:szCs w:val="16"/>
              </w:rPr>
            </w:pPr>
          </w:p>
        </w:tc>
        <w:tc>
          <w:tcPr>
            <w:tcW w:w="3436" w:type="dxa"/>
            <w:shd w:val="clear" w:color="auto" w:fill="auto"/>
            <w:vAlign w:val="center"/>
            <w:hideMark/>
          </w:tcPr>
          <w:p w:rsidR="00481B47" w:rsidRPr="00481B47" w:rsidRDefault="00481B47" w:rsidP="00481B47">
            <w:pPr>
              <w:spacing w:line="276" w:lineRule="auto"/>
              <w:rPr>
                <w:sz w:val="16"/>
                <w:szCs w:val="16"/>
                <w:lang w:eastAsia="en-US"/>
              </w:rPr>
            </w:pPr>
            <w:r w:rsidRPr="00481B47">
              <w:rPr>
                <w:sz w:val="16"/>
                <w:szCs w:val="16"/>
                <w:lang w:eastAsia="en-US"/>
              </w:rPr>
              <w:t>Таблица цен</w:t>
            </w:r>
          </w:p>
        </w:tc>
        <w:tc>
          <w:tcPr>
            <w:tcW w:w="2410" w:type="dxa"/>
            <w:shd w:val="clear" w:color="auto" w:fill="auto"/>
            <w:vAlign w:val="center"/>
            <w:hideMark/>
          </w:tcPr>
          <w:p w:rsidR="00481B47" w:rsidRPr="00481B47" w:rsidRDefault="00481B47" w:rsidP="00481B47">
            <w:pPr>
              <w:spacing w:line="276" w:lineRule="auto"/>
              <w:rPr>
                <w:sz w:val="16"/>
                <w:szCs w:val="16"/>
                <w:lang w:eastAsia="en-US"/>
              </w:rPr>
            </w:pPr>
            <w:r w:rsidRPr="00481B47">
              <w:rPr>
                <w:sz w:val="16"/>
                <w:szCs w:val="16"/>
                <w:lang w:eastAsia="en-US"/>
              </w:rPr>
              <w:t>-</w:t>
            </w:r>
          </w:p>
        </w:tc>
        <w:tc>
          <w:tcPr>
            <w:tcW w:w="3260" w:type="dxa"/>
            <w:shd w:val="clear" w:color="auto" w:fill="auto"/>
            <w:vAlign w:val="center"/>
            <w:hideMark/>
          </w:tcPr>
          <w:p w:rsidR="00481B47" w:rsidRPr="00481B47" w:rsidRDefault="00481B47" w:rsidP="00481B47">
            <w:pPr>
              <w:spacing w:line="276" w:lineRule="auto"/>
              <w:jc w:val="both"/>
              <w:rPr>
                <w:sz w:val="16"/>
                <w:szCs w:val="16"/>
                <w:lang w:eastAsia="en-US"/>
              </w:rPr>
            </w:pPr>
            <w:r w:rsidRPr="00481B47">
              <w:rPr>
                <w:sz w:val="16"/>
                <w:szCs w:val="16"/>
                <w:lang w:eastAsia="en-US"/>
              </w:rPr>
              <w:t xml:space="preserve">Таблица цен </w:t>
            </w:r>
            <w:r w:rsidRPr="00481B47">
              <w:rPr>
                <w:color w:val="000000"/>
                <w:sz w:val="16"/>
                <w:szCs w:val="16"/>
                <w:lang w:eastAsia="en-US"/>
              </w:rPr>
              <w:t>ТОО «КФК «МЕДСЕРВИС ПЛЮС»</w:t>
            </w:r>
          </w:p>
        </w:tc>
        <w:tc>
          <w:tcPr>
            <w:tcW w:w="3260" w:type="dxa"/>
            <w:shd w:val="clear" w:color="auto" w:fill="auto"/>
            <w:vAlign w:val="center"/>
            <w:hideMark/>
          </w:tcPr>
          <w:p w:rsidR="00481B47" w:rsidRPr="00481B47" w:rsidRDefault="00481B47" w:rsidP="00481B47">
            <w:pPr>
              <w:spacing w:line="276" w:lineRule="auto"/>
              <w:rPr>
                <w:sz w:val="16"/>
                <w:szCs w:val="16"/>
                <w:lang w:eastAsia="en-US"/>
              </w:rPr>
            </w:pPr>
            <w:r w:rsidRPr="00481B47">
              <w:rPr>
                <w:sz w:val="16"/>
                <w:szCs w:val="16"/>
                <w:lang w:eastAsia="en-US"/>
              </w:rPr>
              <w:t xml:space="preserve">Жулкашев А.С. </w:t>
            </w:r>
          </w:p>
        </w:tc>
        <w:tc>
          <w:tcPr>
            <w:tcW w:w="1985" w:type="dxa"/>
            <w:shd w:val="clear" w:color="auto" w:fill="auto"/>
            <w:vAlign w:val="center"/>
            <w:hideMark/>
          </w:tcPr>
          <w:p w:rsidR="00481B47" w:rsidRPr="00481B47" w:rsidRDefault="00481B47" w:rsidP="00481B47">
            <w:pPr>
              <w:spacing w:line="276" w:lineRule="auto"/>
              <w:rPr>
                <w:sz w:val="16"/>
                <w:szCs w:val="16"/>
                <w:lang w:eastAsia="en-US"/>
              </w:rPr>
            </w:pPr>
            <w:r w:rsidRPr="00481B47">
              <w:rPr>
                <w:sz w:val="16"/>
                <w:szCs w:val="16"/>
                <w:lang w:eastAsia="en-US"/>
              </w:rPr>
              <w:t>Оригинал</w:t>
            </w:r>
          </w:p>
        </w:tc>
        <w:tc>
          <w:tcPr>
            <w:tcW w:w="850" w:type="dxa"/>
          </w:tcPr>
          <w:p w:rsidR="00481B47" w:rsidRPr="00481B47" w:rsidRDefault="00481B47" w:rsidP="00481B47">
            <w:pPr>
              <w:spacing w:line="276" w:lineRule="auto"/>
              <w:rPr>
                <w:sz w:val="16"/>
                <w:szCs w:val="16"/>
                <w:lang w:eastAsia="en-US"/>
              </w:rPr>
            </w:pPr>
            <w:r w:rsidRPr="00481B47">
              <w:rPr>
                <w:sz w:val="16"/>
                <w:szCs w:val="16"/>
                <w:lang w:eastAsia="en-US"/>
              </w:rPr>
              <w:t>с 169по 170стр</w:t>
            </w:r>
          </w:p>
        </w:tc>
      </w:tr>
      <w:tr w:rsidR="00481B47" w:rsidRPr="00481B47" w:rsidTr="00435D08">
        <w:trPr>
          <w:trHeight w:val="70"/>
        </w:trPr>
        <w:tc>
          <w:tcPr>
            <w:tcW w:w="534" w:type="dxa"/>
            <w:shd w:val="clear" w:color="auto" w:fill="auto"/>
            <w:vAlign w:val="center"/>
          </w:tcPr>
          <w:p w:rsidR="00481B47" w:rsidRPr="00481B47" w:rsidRDefault="00481B47" w:rsidP="00481B47">
            <w:pPr>
              <w:numPr>
                <w:ilvl w:val="0"/>
                <w:numId w:val="36"/>
              </w:numPr>
              <w:contextualSpacing/>
              <w:rPr>
                <w:rFonts w:eastAsia="Times New Roman"/>
                <w:sz w:val="16"/>
                <w:szCs w:val="16"/>
              </w:rPr>
            </w:pPr>
          </w:p>
        </w:tc>
        <w:tc>
          <w:tcPr>
            <w:tcW w:w="3436" w:type="dxa"/>
            <w:shd w:val="clear" w:color="auto" w:fill="auto"/>
            <w:vAlign w:val="center"/>
          </w:tcPr>
          <w:p w:rsidR="00481B47" w:rsidRPr="00481B47" w:rsidRDefault="00481B47" w:rsidP="00481B47">
            <w:pPr>
              <w:spacing w:line="276" w:lineRule="auto"/>
              <w:rPr>
                <w:sz w:val="16"/>
                <w:szCs w:val="16"/>
                <w:lang w:eastAsia="en-US"/>
              </w:rPr>
            </w:pPr>
            <w:r w:rsidRPr="00481B47">
              <w:rPr>
                <w:sz w:val="16"/>
                <w:szCs w:val="16"/>
                <w:lang w:eastAsia="en-US"/>
              </w:rPr>
              <w:t xml:space="preserve">Письмо-гарантия  </w:t>
            </w:r>
            <w:r w:rsidRPr="00481B47">
              <w:rPr>
                <w:color w:val="000000"/>
                <w:sz w:val="16"/>
                <w:szCs w:val="16"/>
                <w:lang w:eastAsia="en-US"/>
              </w:rPr>
              <w:t>ТОО «КФК «МЕДСЕРВИС ПЛЮС»</w:t>
            </w:r>
          </w:p>
        </w:tc>
        <w:tc>
          <w:tcPr>
            <w:tcW w:w="2410" w:type="dxa"/>
            <w:shd w:val="clear" w:color="auto" w:fill="auto"/>
          </w:tcPr>
          <w:p w:rsidR="00481B47" w:rsidRPr="00481B47" w:rsidRDefault="00481B47" w:rsidP="00481B47">
            <w:pPr>
              <w:rPr>
                <w:sz w:val="16"/>
                <w:szCs w:val="16"/>
              </w:rPr>
            </w:pPr>
            <w:r w:rsidRPr="00481B47">
              <w:rPr>
                <w:sz w:val="16"/>
                <w:szCs w:val="16"/>
              </w:rPr>
              <w:t>№30 от 20.01.2020</w:t>
            </w:r>
          </w:p>
        </w:tc>
        <w:tc>
          <w:tcPr>
            <w:tcW w:w="3260" w:type="dxa"/>
            <w:shd w:val="clear" w:color="auto" w:fill="auto"/>
            <w:vAlign w:val="center"/>
          </w:tcPr>
          <w:p w:rsidR="00481B47" w:rsidRPr="00481B47" w:rsidRDefault="00481B47" w:rsidP="00481B47">
            <w:pPr>
              <w:spacing w:line="276" w:lineRule="auto"/>
              <w:jc w:val="both"/>
              <w:rPr>
                <w:sz w:val="16"/>
                <w:szCs w:val="16"/>
                <w:lang w:eastAsia="en-US"/>
              </w:rPr>
            </w:pPr>
            <w:r w:rsidRPr="00481B47">
              <w:rPr>
                <w:sz w:val="16"/>
                <w:szCs w:val="16"/>
                <w:lang w:eastAsia="en-US"/>
              </w:rPr>
              <w:t>Письмо-гарантия о сопутствующих услугах</w:t>
            </w:r>
          </w:p>
        </w:tc>
        <w:tc>
          <w:tcPr>
            <w:tcW w:w="3260" w:type="dxa"/>
            <w:shd w:val="clear" w:color="auto" w:fill="auto"/>
            <w:vAlign w:val="center"/>
          </w:tcPr>
          <w:p w:rsidR="00481B47" w:rsidRPr="00481B47" w:rsidRDefault="00481B47" w:rsidP="00481B47">
            <w:pPr>
              <w:spacing w:line="276" w:lineRule="auto"/>
              <w:rPr>
                <w:sz w:val="16"/>
                <w:szCs w:val="16"/>
                <w:lang w:eastAsia="en-US"/>
              </w:rPr>
            </w:pPr>
            <w:r w:rsidRPr="00481B47">
              <w:rPr>
                <w:sz w:val="16"/>
                <w:szCs w:val="16"/>
                <w:lang w:eastAsia="en-US"/>
              </w:rPr>
              <w:t xml:space="preserve">Жулкашев А.С. </w:t>
            </w:r>
          </w:p>
        </w:tc>
        <w:tc>
          <w:tcPr>
            <w:tcW w:w="1985" w:type="dxa"/>
            <w:shd w:val="clear" w:color="auto" w:fill="auto"/>
            <w:vAlign w:val="center"/>
          </w:tcPr>
          <w:p w:rsidR="00481B47" w:rsidRPr="00481B47" w:rsidRDefault="00481B47" w:rsidP="00481B47">
            <w:pPr>
              <w:spacing w:line="276" w:lineRule="auto"/>
              <w:rPr>
                <w:sz w:val="16"/>
                <w:szCs w:val="16"/>
                <w:lang w:eastAsia="en-US"/>
              </w:rPr>
            </w:pPr>
            <w:r w:rsidRPr="00481B47">
              <w:rPr>
                <w:sz w:val="16"/>
                <w:szCs w:val="16"/>
                <w:lang w:eastAsia="en-US"/>
              </w:rPr>
              <w:t>Оригинал</w:t>
            </w:r>
          </w:p>
        </w:tc>
        <w:tc>
          <w:tcPr>
            <w:tcW w:w="850" w:type="dxa"/>
          </w:tcPr>
          <w:p w:rsidR="00481B47" w:rsidRPr="00481B47" w:rsidRDefault="00481B47" w:rsidP="00481B47">
            <w:pPr>
              <w:spacing w:line="276" w:lineRule="auto"/>
              <w:rPr>
                <w:sz w:val="16"/>
                <w:szCs w:val="16"/>
                <w:lang w:eastAsia="en-US"/>
              </w:rPr>
            </w:pPr>
            <w:r w:rsidRPr="00481B47">
              <w:rPr>
                <w:sz w:val="16"/>
                <w:szCs w:val="16"/>
                <w:lang w:eastAsia="en-US"/>
              </w:rPr>
              <w:t>с 171по 172стр</w:t>
            </w:r>
          </w:p>
        </w:tc>
      </w:tr>
      <w:tr w:rsidR="00481B47" w:rsidRPr="00481B47" w:rsidTr="00435D08">
        <w:trPr>
          <w:trHeight w:val="300"/>
        </w:trPr>
        <w:tc>
          <w:tcPr>
            <w:tcW w:w="534" w:type="dxa"/>
            <w:shd w:val="clear" w:color="auto" w:fill="auto"/>
            <w:vAlign w:val="center"/>
          </w:tcPr>
          <w:p w:rsidR="00481B47" w:rsidRPr="00481B47" w:rsidRDefault="00481B47" w:rsidP="00481B47">
            <w:pPr>
              <w:numPr>
                <w:ilvl w:val="0"/>
                <w:numId w:val="36"/>
              </w:numPr>
              <w:contextualSpacing/>
              <w:rPr>
                <w:rFonts w:eastAsia="Times New Roman"/>
                <w:sz w:val="16"/>
                <w:szCs w:val="16"/>
              </w:rPr>
            </w:pPr>
          </w:p>
        </w:tc>
        <w:tc>
          <w:tcPr>
            <w:tcW w:w="3436" w:type="dxa"/>
            <w:shd w:val="clear" w:color="auto" w:fill="auto"/>
            <w:vAlign w:val="center"/>
          </w:tcPr>
          <w:p w:rsidR="00481B47" w:rsidRPr="00481B47" w:rsidRDefault="00481B47" w:rsidP="00481B47">
            <w:pPr>
              <w:spacing w:line="276" w:lineRule="auto"/>
              <w:rPr>
                <w:color w:val="000000"/>
                <w:sz w:val="16"/>
                <w:szCs w:val="16"/>
                <w:lang w:eastAsia="en-US"/>
              </w:rPr>
            </w:pPr>
            <w:r w:rsidRPr="00481B47">
              <w:rPr>
                <w:color w:val="000000"/>
                <w:sz w:val="16"/>
                <w:szCs w:val="16"/>
                <w:lang w:eastAsia="en-US"/>
              </w:rPr>
              <w:t>Письмо ТОО «КФК «МЕДСЕРВИС ПЛЮС»</w:t>
            </w:r>
          </w:p>
        </w:tc>
        <w:tc>
          <w:tcPr>
            <w:tcW w:w="2410" w:type="dxa"/>
            <w:shd w:val="clear" w:color="auto" w:fill="auto"/>
          </w:tcPr>
          <w:p w:rsidR="00481B47" w:rsidRPr="00481B47" w:rsidRDefault="00481B47" w:rsidP="00481B47">
            <w:pPr>
              <w:rPr>
                <w:sz w:val="16"/>
                <w:szCs w:val="16"/>
              </w:rPr>
            </w:pPr>
            <w:r w:rsidRPr="00481B47">
              <w:rPr>
                <w:sz w:val="16"/>
                <w:szCs w:val="16"/>
              </w:rPr>
              <w:t>№30 от 20.01.2020</w:t>
            </w:r>
          </w:p>
        </w:tc>
        <w:tc>
          <w:tcPr>
            <w:tcW w:w="3260" w:type="dxa"/>
            <w:shd w:val="clear" w:color="auto" w:fill="auto"/>
            <w:vAlign w:val="center"/>
          </w:tcPr>
          <w:p w:rsidR="00481B47" w:rsidRPr="00481B47" w:rsidRDefault="00481B47" w:rsidP="00481B47">
            <w:pPr>
              <w:spacing w:line="276" w:lineRule="auto"/>
              <w:jc w:val="both"/>
              <w:rPr>
                <w:color w:val="000000"/>
                <w:sz w:val="16"/>
                <w:szCs w:val="16"/>
                <w:lang w:eastAsia="en-US"/>
              </w:rPr>
            </w:pPr>
            <w:r w:rsidRPr="00481B47">
              <w:rPr>
                <w:color w:val="000000"/>
                <w:sz w:val="16"/>
                <w:szCs w:val="16"/>
                <w:lang w:eastAsia="en-US"/>
              </w:rPr>
              <w:t>Письмо  ТОО «КФК «МЕДСЕРВИС ПЛЮС» об отсутствии аффилированности</w:t>
            </w:r>
          </w:p>
        </w:tc>
        <w:tc>
          <w:tcPr>
            <w:tcW w:w="3260" w:type="dxa"/>
            <w:shd w:val="clear" w:color="auto" w:fill="auto"/>
            <w:vAlign w:val="center"/>
          </w:tcPr>
          <w:p w:rsidR="00481B47" w:rsidRPr="00481B47" w:rsidRDefault="00481B47" w:rsidP="00481B47">
            <w:pPr>
              <w:spacing w:line="276" w:lineRule="auto"/>
              <w:rPr>
                <w:color w:val="000000"/>
                <w:sz w:val="16"/>
                <w:szCs w:val="16"/>
                <w:lang w:eastAsia="en-US"/>
              </w:rPr>
            </w:pPr>
            <w:r w:rsidRPr="00481B47">
              <w:rPr>
                <w:color w:val="000000"/>
                <w:sz w:val="16"/>
                <w:szCs w:val="16"/>
                <w:lang w:eastAsia="en-US"/>
              </w:rPr>
              <w:t xml:space="preserve">Жулкашев А.С. </w:t>
            </w:r>
          </w:p>
        </w:tc>
        <w:tc>
          <w:tcPr>
            <w:tcW w:w="1985" w:type="dxa"/>
            <w:shd w:val="clear" w:color="auto" w:fill="auto"/>
            <w:vAlign w:val="center"/>
          </w:tcPr>
          <w:p w:rsidR="00481B47" w:rsidRPr="00481B47" w:rsidRDefault="00481B47" w:rsidP="00481B47">
            <w:pPr>
              <w:spacing w:line="276" w:lineRule="auto"/>
              <w:rPr>
                <w:color w:val="000000"/>
                <w:sz w:val="16"/>
                <w:szCs w:val="16"/>
                <w:lang w:eastAsia="en-US"/>
              </w:rPr>
            </w:pPr>
            <w:r w:rsidRPr="00481B47">
              <w:rPr>
                <w:color w:val="000000"/>
                <w:sz w:val="16"/>
                <w:szCs w:val="16"/>
                <w:lang w:eastAsia="en-US"/>
              </w:rPr>
              <w:t>Оригинал</w:t>
            </w:r>
          </w:p>
        </w:tc>
        <w:tc>
          <w:tcPr>
            <w:tcW w:w="850" w:type="dxa"/>
          </w:tcPr>
          <w:p w:rsidR="00481B47" w:rsidRPr="00481B47" w:rsidRDefault="00481B47" w:rsidP="00481B47">
            <w:pPr>
              <w:spacing w:line="276" w:lineRule="auto"/>
              <w:rPr>
                <w:sz w:val="16"/>
                <w:szCs w:val="16"/>
                <w:lang w:eastAsia="en-US"/>
              </w:rPr>
            </w:pPr>
            <w:r w:rsidRPr="00481B47">
              <w:rPr>
                <w:sz w:val="16"/>
                <w:szCs w:val="16"/>
                <w:lang w:eastAsia="en-US"/>
              </w:rPr>
              <w:t>с 173по 174стр</w:t>
            </w:r>
          </w:p>
        </w:tc>
      </w:tr>
      <w:tr w:rsidR="00481B47" w:rsidRPr="00481B47" w:rsidTr="00435D08">
        <w:trPr>
          <w:trHeight w:val="196"/>
        </w:trPr>
        <w:tc>
          <w:tcPr>
            <w:tcW w:w="534" w:type="dxa"/>
            <w:shd w:val="clear" w:color="auto" w:fill="auto"/>
            <w:vAlign w:val="center"/>
          </w:tcPr>
          <w:p w:rsidR="00481B47" w:rsidRPr="00481B47" w:rsidRDefault="00481B47" w:rsidP="00481B47">
            <w:pPr>
              <w:numPr>
                <w:ilvl w:val="0"/>
                <w:numId w:val="36"/>
              </w:numPr>
              <w:contextualSpacing/>
              <w:rPr>
                <w:rFonts w:eastAsia="Times New Roman"/>
                <w:sz w:val="16"/>
                <w:szCs w:val="16"/>
              </w:rPr>
            </w:pPr>
          </w:p>
        </w:tc>
        <w:tc>
          <w:tcPr>
            <w:tcW w:w="3436" w:type="dxa"/>
            <w:shd w:val="clear" w:color="auto" w:fill="auto"/>
            <w:vAlign w:val="center"/>
          </w:tcPr>
          <w:p w:rsidR="00481B47" w:rsidRPr="00481B47" w:rsidRDefault="00481B47" w:rsidP="00481B47">
            <w:pPr>
              <w:spacing w:line="276" w:lineRule="auto"/>
              <w:rPr>
                <w:color w:val="000000"/>
                <w:sz w:val="16"/>
                <w:szCs w:val="16"/>
                <w:lang w:eastAsia="en-US"/>
              </w:rPr>
            </w:pPr>
            <w:r w:rsidRPr="00481B47">
              <w:rPr>
                <w:color w:val="000000"/>
                <w:sz w:val="16"/>
                <w:szCs w:val="16"/>
                <w:lang w:eastAsia="en-US"/>
              </w:rPr>
              <w:t>Письмо ТОО «КФК «МЕДСЕРВИС ПЛЮС»</w:t>
            </w:r>
          </w:p>
        </w:tc>
        <w:tc>
          <w:tcPr>
            <w:tcW w:w="2410" w:type="dxa"/>
            <w:shd w:val="clear" w:color="auto" w:fill="auto"/>
          </w:tcPr>
          <w:p w:rsidR="00481B47" w:rsidRPr="00481B47" w:rsidRDefault="00481B47" w:rsidP="00481B47">
            <w:pPr>
              <w:rPr>
                <w:sz w:val="16"/>
                <w:szCs w:val="16"/>
              </w:rPr>
            </w:pPr>
            <w:r w:rsidRPr="00481B47">
              <w:rPr>
                <w:sz w:val="16"/>
                <w:szCs w:val="16"/>
              </w:rPr>
              <w:t>№30 от 20.01.2020</w:t>
            </w:r>
          </w:p>
        </w:tc>
        <w:tc>
          <w:tcPr>
            <w:tcW w:w="3260" w:type="dxa"/>
            <w:shd w:val="clear" w:color="auto" w:fill="auto"/>
            <w:vAlign w:val="center"/>
          </w:tcPr>
          <w:p w:rsidR="00481B47" w:rsidRPr="00481B47" w:rsidRDefault="00481B47" w:rsidP="00481B47">
            <w:pPr>
              <w:spacing w:line="276" w:lineRule="auto"/>
              <w:jc w:val="both"/>
              <w:rPr>
                <w:color w:val="000000"/>
                <w:sz w:val="16"/>
                <w:szCs w:val="16"/>
                <w:lang w:eastAsia="en-US"/>
              </w:rPr>
            </w:pPr>
            <w:r w:rsidRPr="00481B47">
              <w:rPr>
                <w:color w:val="000000"/>
                <w:sz w:val="16"/>
                <w:szCs w:val="16"/>
                <w:lang w:eastAsia="en-US"/>
              </w:rPr>
              <w:t>Письмо ТОО «КФК «МЕДСЕРВИС ПЛЮС» о согласии на расторжение договора</w:t>
            </w:r>
          </w:p>
        </w:tc>
        <w:tc>
          <w:tcPr>
            <w:tcW w:w="3260" w:type="dxa"/>
            <w:shd w:val="clear" w:color="auto" w:fill="auto"/>
            <w:vAlign w:val="center"/>
          </w:tcPr>
          <w:p w:rsidR="00481B47" w:rsidRPr="00481B47" w:rsidRDefault="00481B47" w:rsidP="00481B47">
            <w:pPr>
              <w:spacing w:line="276" w:lineRule="auto"/>
              <w:rPr>
                <w:color w:val="000000"/>
                <w:sz w:val="16"/>
                <w:szCs w:val="16"/>
                <w:lang w:eastAsia="en-US"/>
              </w:rPr>
            </w:pPr>
            <w:r w:rsidRPr="00481B47">
              <w:rPr>
                <w:color w:val="000000"/>
                <w:sz w:val="16"/>
                <w:szCs w:val="16"/>
                <w:lang w:eastAsia="en-US"/>
              </w:rPr>
              <w:t xml:space="preserve">Жулкашев А.С. </w:t>
            </w:r>
          </w:p>
        </w:tc>
        <w:tc>
          <w:tcPr>
            <w:tcW w:w="1985" w:type="dxa"/>
            <w:shd w:val="clear" w:color="auto" w:fill="auto"/>
            <w:vAlign w:val="center"/>
          </w:tcPr>
          <w:p w:rsidR="00481B47" w:rsidRPr="00481B47" w:rsidRDefault="00481B47" w:rsidP="00481B47">
            <w:pPr>
              <w:spacing w:line="276" w:lineRule="auto"/>
              <w:rPr>
                <w:color w:val="000000"/>
                <w:sz w:val="16"/>
                <w:szCs w:val="16"/>
                <w:lang w:eastAsia="en-US"/>
              </w:rPr>
            </w:pPr>
            <w:r w:rsidRPr="00481B47">
              <w:rPr>
                <w:color w:val="000000"/>
                <w:sz w:val="16"/>
                <w:szCs w:val="16"/>
                <w:lang w:eastAsia="en-US"/>
              </w:rPr>
              <w:t>Оригинал</w:t>
            </w:r>
          </w:p>
        </w:tc>
        <w:tc>
          <w:tcPr>
            <w:tcW w:w="850" w:type="dxa"/>
          </w:tcPr>
          <w:p w:rsidR="00481B47" w:rsidRPr="00481B47" w:rsidRDefault="00481B47" w:rsidP="00481B47">
            <w:pPr>
              <w:spacing w:line="276" w:lineRule="auto"/>
              <w:rPr>
                <w:sz w:val="16"/>
                <w:szCs w:val="16"/>
                <w:lang w:eastAsia="en-US"/>
              </w:rPr>
            </w:pPr>
            <w:r w:rsidRPr="00481B47">
              <w:rPr>
                <w:sz w:val="16"/>
                <w:szCs w:val="16"/>
                <w:lang w:eastAsia="en-US"/>
              </w:rPr>
              <w:t>С 175</w:t>
            </w:r>
          </w:p>
          <w:p w:rsidR="00481B47" w:rsidRPr="00481B47" w:rsidRDefault="00481B47" w:rsidP="00481B47">
            <w:pPr>
              <w:spacing w:line="276" w:lineRule="auto"/>
              <w:rPr>
                <w:sz w:val="16"/>
                <w:szCs w:val="16"/>
                <w:lang w:eastAsia="en-US"/>
              </w:rPr>
            </w:pPr>
            <w:r w:rsidRPr="00481B47">
              <w:rPr>
                <w:sz w:val="16"/>
                <w:szCs w:val="16"/>
                <w:lang w:eastAsia="en-US"/>
              </w:rPr>
              <w:t>По 176стр</w:t>
            </w:r>
          </w:p>
        </w:tc>
      </w:tr>
      <w:tr w:rsidR="00481B47" w:rsidRPr="00481B47" w:rsidTr="00435D08">
        <w:trPr>
          <w:trHeight w:val="300"/>
        </w:trPr>
        <w:tc>
          <w:tcPr>
            <w:tcW w:w="534" w:type="dxa"/>
            <w:shd w:val="clear" w:color="auto" w:fill="auto"/>
            <w:vAlign w:val="center"/>
          </w:tcPr>
          <w:p w:rsidR="00481B47" w:rsidRPr="00481B47" w:rsidRDefault="00481B47" w:rsidP="00481B47">
            <w:pPr>
              <w:numPr>
                <w:ilvl w:val="0"/>
                <w:numId w:val="36"/>
              </w:numPr>
              <w:contextualSpacing/>
              <w:rPr>
                <w:rFonts w:eastAsia="Times New Roman"/>
                <w:sz w:val="16"/>
                <w:szCs w:val="16"/>
              </w:rPr>
            </w:pPr>
          </w:p>
        </w:tc>
        <w:tc>
          <w:tcPr>
            <w:tcW w:w="3436" w:type="dxa"/>
            <w:shd w:val="clear" w:color="auto" w:fill="auto"/>
            <w:vAlign w:val="center"/>
          </w:tcPr>
          <w:p w:rsidR="00481B47" w:rsidRPr="00481B47" w:rsidRDefault="00481B47" w:rsidP="00481B47">
            <w:pPr>
              <w:spacing w:line="276" w:lineRule="auto"/>
              <w:rPr>
                <w:sz w:val="16"/>
                <w:szCs w:val="16"/>
                <w:lang w:eastAsia="en-US"/>
              </w:rPr>
            </w:pPr>
            <w:r w:rsidRPr="00481B47">
              <w:rPr>
                <w:sz w:val="16"/>
                <w:szCs w:val="16"/>
                <w:lang w:eastAsia="en-US"/>
              </w:rPr>
              <w:t>Справка о зарегистрированных правах (обременениях) на недвижимое имущество и его технических характеристиках</w:t>
            </w:r>
          </w:p>
        </w:tc>
        <w:tc>
          <w:tcPr>
            <w:tcW w:w="2410" w:type="dxa"/>
            <w:shd w:val="clear" w:color="auto" w:fill="auto"/>
            <w:vAlign w:val="center"/>
          </w:tcPr>
          <w:p w:rsidR="00481B47" w:rsidRPr="00481B47" w:rsidRDefault="00481B47" w:rsidP="00481B47">
            <w:pPr>
              <w:spacing w:line="276" w:lineRule="auto"/>
              <w:rPr>
                <w:sz w:val="16"/>
                <w:szCs w:val="16"/>
                <w:lang w:eastAsia="en-US"/>
              </w:rPr>
            </w:pPr>
            <w:r w:rsidRPr="00481B47">
              <w:rPr>
                <w:sz w:val="16"/>
                <w:szCs w:val="16"/>
                <w:lang w:eastAsia="en-US"/>
              </w:rPr>
              <w:t>Уникальный номер 10100375339740  от 05.01.2020</w:t>
            </w:r>
          </w:p>
        </w:tc>
        <w:tc>
          <w:tcPr>
            <w:tcW w:w="3260" w:type="dxa"/>
            <w:shd w:val="clear" w:color="auto" w:fill="auto"/>
            <w:vAlign w:val="center"/>
          </w:tcPr>
          <w:p w:rsidR="00481B47" w:rsidRPr="00481B47" w:rsidRDefault="00481B47" w:rsidP="00481B47">
            <w:pPr>
              <w:spacing w:line="276" w:lineRule="auto"/>
              <w:jc w:val="both"/>
              <w:rPr>
                <w:sz w:val="16"/>
                <w:szCs w:val="16"/>
                <w:lang w:eastAsia="en-US"/>
              </w:rPr>
            </w:pPr>
            <w:r w:rsidRPr="00481B47">
              <w:rPr>
                <w:sz w:val="16"/>
                <w:szCs w:val="16"/>
                <w:lang w:eastAsia="en-US"/>
              </w:rPr>
              <w:t xml:space="preserve">Справка о зарегистрированных правах (обременениях) на недвижимое имущество и его технических характеристиках </w:t>
            </w:r>
            <w:r w:rsidRPr="00481B47">
              <w:rPr>
                <w:color w:val="000000"/>
                <w:sz w:val="16"/>
                <w:szCs w:val="16"/>
                <w:lang w:eastAsia="en-US"/>
              </w:rPr>
              <w:t>ТОО «КФК «МЕДСЕРВИС ПЛЮС» г.Алматы, ул.Тюлькубасская 4а</w:t>
            </w:r>
          </w:p>
        </w:tc>
        <w:tc>
          <w:tcPr>
            <w:tcW w:w="3260" w:type="dxa"/>
            <w:shd w:val="clear" w:color="auto" w:fill="auto"/>
            <w:vAlign w:val="center"/>
          </w:tcPr>
          <w:p w:rsidR="00481B47" w:rsidRPr="00481B47" w:rsidRDefault="00481B47" w:rsidP="00481B47">
            <w:pPr>
              <w:spacing w:line="276" w:lineRule="auto"/>
              <w:rPr>
                <w:sz w:val="16"/>
                <w:szCs w:val="16"/>
                <w:lang w:eastAsia="en-US"/>
              </w:rPr>
            </w:pPr>
            <w:r w:rsidRPr="00481B47">
              <w:rPr>
                <w:sz w:val="16"/>
                <w:szCs w:val="16"/>
                <w:lang w:eastAsia="en-US"/>
              </w:rPr>
              <w:t>-</w:t>
            </w:r>
          </w:p>
        </w:tc>
        <w:tc>
          <w:tcPr>
            <w:tcW w:w="1985" w:type="dxa"/>
            <w:shd w:val="clear" w:color="auto" w:fill="auto"/>
            <w:vAlign w:val="center"/>
          </w:tcPr>
          <w:p w:rsidR="00481B47" w:rsidRPr="00481B47" w:rsidRDefault="00481B47" w:rsidP="00481B47">
            <w:pPr>
              <w:spacing w:line="276" w:lineRule="auto"/>
              <w:rPr>
                <w:sz w:val="16"/>
                <w:szCs w:val="16"/>
                <w:lang w:eastAsia="en-US"/>
              </w:rPr>
            </w:pPr>
            <w:r w:rsidRPr="00481B47">
              <w:rPr>
                <w:sz w:val="16"/>
                <w:szCs w:val="16"/>
                <w:lang w:eastAsia="en-US"/>
              </w:rPr>
              <w:t>Электронный документ</w:t>
            </w:r>
          </w:p>
        </w:tc>
        <w:tc>
          <w:tcPr>
            <w:tcW w:w="850" w:type="dxa"/>
          </w:tcPr>
          <w:p w:rsidR="00481B47" w:rsidRPr="00481B47" w:rsidRDefault="00481B47" w:rsidP="00481B47">
            <w:pPr>
              <w:spacing w:line="276" w:lineRule="auto"/>
              <w:rPr>
                <w:sz w:val="16"/>
                <w:szCs w:val="16"/>
                <w:lang w:eastAsia="en-US"/>
              </w:rPr>
            </w:pPr>
            <w:r w:rsidRPr="00481B47">
              <w:rPr>
                <w:sz w:val="16"/>
                <w:szCs w:val="16"/>
                <w:lang w:eastAsia="en-US"/>
              </w:rPr>
              <w:t>с 177по 194стр</w:t>
            </w:r>
          </w:p>
        </w:tc>
      </w:tr>
      <w:tr w:rsidR="00481B47" w:rsidRPr="00481B47" w:rsidTr="00435D08">
        <w:trPr>
          <w:trHeight w:val="300"/>
        </w:trPr>
        <w:tc>
          <w:tcPr>
            <w:tcW w:w="534" w:type="dxa"/>
            <w:shd w:val="clear" w:color="auto" w:fill="auto"/>
            <w:vAlign w:val="center"/>
          </w:tcPr>
          <w:p w:rsidR="00481B47" w:rsidRPr="00481B47" w:rsidRDefault="00481B47" w:rsidP="00481B47">
            <w:pPr>
              <w:numPr>
                <w:ilvl w:val="0"/>
                <w:numId w:val="36"/>
              </w:numPr>
              <w:contextualSpacing/>
              <w:rPr>
                <w:rFonts w:eastAsia="Times New Roman"/>
                <w:sz w:val="16"/>
                <w:szCs w:val="16"/>
              </w:rPr>
            </w:pPr>
          </w:p>
        </w:tc>
        <w:tc>
          <w:tcPr>
            <w:tcW w:w="3436" w:type="dxa"/>
            <w:shd w:val="clear" w:color="auto" w:fill="auto"/>
            <w:vAlign w:val="center"/>
          </w:tcPr>
          <w:p w:rsidR="00481B47" w:rsidRPr="00481B47" w:rsidRDefault="00481B47" w:rsidP="00481B47">
            <w:pPr>
              <w:spacing w:line="276" w:lineRule="auto"/>
              <w:rPr>
                <w:color w:val="000000"/>
                <w:sz w:val="16"/>
                <w:szCs w:val="16"/>
                <w:lang w:eastAsia="en-US"/>
              </w:rPr>
            </w:pPr>
            <w:r w:rsidRPr="00481B47">
              <w:rPr>
                <w:color w:val="000000"/>
                <w:sz w:val="16"/>
                <w:szCs w:val="16"/>
                <w:lang w:eastAsia="en-US"/>
              </w:rPr>
              <w:t>Договор купли-продажи недвижимого имущества</w:t>
            </w:r>
          </w:p>
        </w:tc>
        <w:tc>
          <w:tcPr>
            <w:tcW w:w="2410" w:type="dxa"/>
            <w:shd w:val="clear" w:color="auto" w:fill="auto"/>
            <w:vAlign w:val="center"/>
          </w:tcPr>
          <w:p w:rsidR="00481B47" w:rsidRPr="00481B47" w:rsidRDefault="00481B47" w:rsidP="00481B47">
            <w:pPr>
              <w:spacing w:line="276" w:lineRule="auto"/>
              <w:rPr>
                <w:sz w:val="16"/>
                <w:szCs w:val="16"/>
                <w:lang w:eastAsia="en-US"/>
              </w:rPr>
            </w:pPr>
            <w:r w:rsidRPr="00481B47">
              <w:rPr>
                <w:sz w:val="16"/>
                <w:szCs w:val="16"/>
                <w:lang w:eastAsia="en-US"/>
              </w:rPr>
              <w:t>б/н от 29.08.2013</w:t>
            </w:r>
          </w:p>
        </w:tc>
        <w:tc>
          <w:tcPr>
            <w:tcW w:w="3260" w:type="dxa"/>
            <w:shd w:val="clear" w:color="auto" w:fill="auto"/>
            <w:vAlign w:val="center"/>
          </w:tcPr>
          <w:p w:rsidR="00481B47" w:rsidRPr="00481B47" w:rsidRDefault="00481B47" w:rsidP="00481B47">
            <w:pPr>
              <w:spacing w:line="276" w:lineRule="auto"/>
              <w:jc w:val="both"/>
              <w:rPr>
                <w:color w:val="000000"/>
                <w:sz w:val="16"/>
                <w:szCs w:val="16"/>
                <w:lang w:eastAsia="en-US"/>
              </w:rPr>
            </w:pPr>
            <w:r w:rsidRPr="00481B47">
              <w:rPr>
                <w:color w:val="000000"/>
                <w:sz w:val="16"/>
                <w:szCs w:val="16"/>
                <w:lang w:eastAsia="en-US"/>
              </w:rPr>
              <w:t>Договор купли-продажи недвижимого имущества по адресу г.Алматы, ул.Тюлькубасская 4а</w:t>
            </w:r>
          </w:p>
        </w:tc>
        <w:tc>
          <w:tcPr>
            <w:tcW w:w="3260" w:type="dxa"/>
            <w:shd w:val="clear" w:color="auto" w:fill="auto"/>
            <w:vAlign w:val="center"/>
          </w:tcPr>
          <w:p w:rsidR="00481B47" w:rsidRPr="00481B47" w:rsidRDefault="00481B47" w:rsidP="00481B47">
            <w:pPr>
              <w:spacing w:line="276" w:lineRule="auto"/>
              <w:rPr>
                <w:color w:val="000000"/>
                <w:sz w:val="16"/>
                <w:szCs w:val="16"/>
                <w:lang w:eastAsia="en-US"/>
              </w:rPr>
            </w:pPr>
            <w:r w:rsidRPr="00481B47">
              <w:rPr>
                <w:color w:val="000000"/>
                <w:sz w:val="16"/>
                <w:szCs w:val="16"/>
                <w:lang w:eastAsia="en-US"/>
              </w:rPr>
              <w:t>Ережепова К.Б</w:t>
            </w:r>
          </w:p>
          <w:p w:rsidR="00481B47" w:rsidRPr="00481B47" w:rsidRDefault="00481B47" w:rsidP="00481B47">
            <w:pPr>
              <w:spacing w:line="276" w:lineRule="auto"/>
              <w:rPr>
                <w:color w:val="000000"/>
                <w:sz w:val="16"/>
                <w:szCs w:val="16"/>
                <w:lang w:eastAsia="en-US"/>
              </w:rPr>
            </w:pPr>
            <w:r w:rsidRPr="00481B47">
              <w:rPr>
                <w:color w:val="000000"/>
                <w:sz w:val="16"/>
                <w:szCs w:val="16"/>
                <w:lang w:eastAsia="en-US"/>
              </w:rPr>
              <w:t>Жулкашев А.С</w:t>
            </w:r>
          </w:p>
        </w:tc>
        <w:tc>
          <w:tcPr>
            <w:tcW w:w="1985" w:type="dxa"/>
            <w:shd w:val="clear" w:color="auto" w:fill="auto"/>
            <w:vAlign w:val="center"/>
          </w:tcPr>
          <w:p w:rsidR="00481B47" w:rsidRPr="00481B47" w:rsidRDefault="00481B47" w:rsidP="00481B47">
            <w:pPr>
              <w:spacing w:line="276" w:lineRule="auto"/>
              <w:rPr>
                <w:color w:val="000000"/>
                <w:sz w:val="16"/>
                <w:szCs w:val="16"/>
                <w:lang w:eastAsia="en-US"/>
              </w:rPr>
            </w:pPr>
            <w:r w:rsidRPr="00481B47">
              <w:rPr>
                <w:color w:val="000000"/>
                <w:sz w:val="16"/>
                <w:szCs w:val="16"/>
                <w:lang w:eastAsia="en-US"/>
              </w:rPr>
              <w:t>Копия</w:t>
            </w:r>
          </w:p>
        </w:tc>
        <w:tc>
          <w:tcPr>
            <w:tcW w:w="850" w:type="dxa"/>
          </w:tcPr>
          <w:p w:rsidR="00481B47" w:rsidRPr="00481B47" w:rsidRDefault="00481B47" w:rsidP="00481B47">
            <w:pPr>
              <w:spacing w:line="276" w:lineRule="auto"/>
              <w:rPr>
                <w:sz w:val="16"/>
                <w:szCs w:val="16"/>
                <w:lang w:eastAsia="en-US"/>
              </w:rPr>
            </w:pPr>
            <w:r w:rsidRPr="00481B47">
              <w:rPr>
                <w:sz w:val="16"/>
                <w:szCs w:val="16"/>
                <w:lang w:eastAsia="en-US"/>
              </w:rPr>
              <w:t>С195по 200стр</w:t>
            </w:r>
          </w:p>
        </w:tc>
      </w:tr>
      <w:tr w:rsidR="00481B47" w:rsidRPr="00481B47" w:rsidTr="00435D08">
        <w:trPr>
          <w:trHeight w:val="385"/>
        </w:trPr>
        <w:tc>
          <w:tcPr>
            <w:tcW w:w="534" w:type="dxa"/>
            <w:shd w:val="clear" w:color="auto" w:fill="auto"/>
            <w:vAlign w:val="center"/>
          </w:tcPr>
          <w:p w:rsidR="00481B47" w:rsidRPr="00481B47" w:rsidRDefault="00481B47" w:rsidP="00481B47">
            <w:pPr>
              <w:numPr>
                <w:ilvl w:val="0"/>
                <w:numId w:val="36"/>
              </w:numPr>
              <w:contextualSpacing/>
              <w:rPr>
                <w:rFonts w:eastAsia="Times New Roman"/>
                <w:sz w:val="16"/>
                <w:szCs w:val="16"/>
              </w:rPr>
            </w:pPr>
          </w:p>
        </w:tc>
        <w:tc>
          <w:tcPr>
            <w:tcW w:w="3436" w:type="dxa"/>
            <w:shd w:val="clear" w:color="auto" w:fill="auto"/>
            <w:vAlign w:val="center"/>
          </w:tcPr>
          <w:p w:rsidR="00481B47" w:rsidRPr="00481B47" w:rsidRDefault="00481B47" w:rsidP="00481B47">
            <w:pPr>
              <w:spacing w:line="276" w:lineRule="auto"/>
              <w:rPr>
                <w:color w:val="000000"/>
                <w:sz w:val="16"/>
                <w:szCs w:val="16"/>
                <w:lang w:eastAsia="en-US"/>
              </w:rPr>
            </w:pPr>
            <w:r w:rsidRPr="00481B47">
              <w:rPr>
                <w:color w:val="000000"/>
                <w:sz w:val="16"/>
                <w:szCs w:val="16"/>
                <w:lang w:eastAsia="en-US"/>
              </w:rPr>
              <w:t>Акт приемки объекта в эксплуатацию</w:t>
            </w:r>
          </w:p>
        </w:tc>
        <w:tc>
          <w:tcPr>
            <w:tcW w:w="2410" w:type="dxa"/>
            <w:shd w:val="clear" w:color="auto" w:fill="auto"/>
            <w:vAlign w:val="center"/>
          </w:tcPr>
          <w:p w:rsidR="00481B47" w:rsidRPr="00481B47" w:rsidRDefault="00481B47" w:rsidP="00481B47">
            <w:pPr>
              <w:spacing w:line="276" w:lineRule="auto"/>
              <w:jc w:val="both"/>
              <w:rPr>
                <w:sz w:val="16"/>
                <w:szCs w:val="16"/>
                <w:lang w:eastAsia="en-US"/>
              </w:rPr>
            </w:pPr>
            <w:r w:rsidRPr="00481B47">
              <w:rPr>
                <w:sz w:val="16"/>
                <w:szCs w:val="16"/>
                <w:lang w:eastAsia="en-US"/>
              </w:rPr>
              <w:t>№394-20-10 от 12.09.2016</w:t>
            </w:r>
          </w:p>
        </w:tc>
        <w:tc>
          <w:tcPr>
            <w:tcW w:w="3260" w:type="dxa"/>
            <w:shd w:val="clear" w:color="auto" w:fill="auto"/>
            <w:vAlign w:val="center"/>
          </w:tcPr>
          <w:p w:rsidR="00481B47" w:rsidRPr="00481B47" w:rsidRDefault="00481B47" w:rsidP="00481B47">
            <w:pPr>
              <w:spacing w:line="276" w:lineRule="auto"/>
              <w:jc w:val="both"/>
              <w:rPr>
                <w:color w:val="000000"/>
                <w:sz w:val="16"/>
                <w:szCs w:val="16"/>
                <w:lang w:eastAsia="en-US"/>
              </w:rPr>
            </w:pPr>
            <w:r w:rsidRPr="00481B47">
              <w:rPr>
                <w:color w:val="000000"/>
                <w:sz w:val="16"/>
                <w:szCs w:val="16"/>
                <w:lang w:eastAsia="en-US"/>
              </w:rPr>
              <w:t>Акт приемки объекта в эксплуатацию г.Алматы, ул.Тюлькубасская 4а</w:t>
            </w:r>
          </w:p>
        </w:tc>
        <w:tc>
          <w:tcPr>
            <w:tcW w:w="3260" w:type="dxa"/>
            <w:shd w:val="clear" w:color="auto" w:fill="auto"/>
            <w:vAlign w:val="center"/>
          </w:tcPr>
          <w:p w:rsidR="00481B47" w:rsidRPr="00481B47" w:rsidRDefault="00481B47" w:rsidP="00481B47">
            <w:pPr>
              <w:spacing w:line="276" w:lineRule="auto"/>
              <w:rPr>
                <w:color w:val="000000"/>
                <w:sz w:val="16"/>
                <w:szCs w:val="16"/>
                <w:lang w:eastAsia="en-US"/>
              </w:rPr>
            </w:pPr>
            <w:r w:rsidRPr="00481B47">
              <w:rPr>
                <w:color w:val="000000"/>
                <w:sz w:val="16"/>
                <w:szCs w:val="16"/>
                <w:lang w:eastAsia="en-US"/>
              </w:rPr>
              <w:t>Жулкашев А.С</w:t>
            </w:r>
          </w:p>
          <w:p w:rsidR="00481B47" w:rsidRPr="00481B47" w:rsidRDefault="00481B47" w:rsidP="00481B47">
            <w:pPr>
              <w:spacing w:line="276" w:lineRule="auto"/>
              <w:rPr>
                <w:color w:val="000000"/>
                <w:sz w:val="16"/>
                <w:szCs w:val="16"/>
                <w:lang w:eastAsia="en-US"/>
              </w:rPr>
            </w:pPr>
            <w:r w:rsidRPr="00481B47">
              <w:rPr>
                <w:color w:val="000000"/>
                <w:sz w:val="16"/>
                <w:szCs w:val="16"/>
                <w:lang w:eastAsia="en-US"/>
              </w:rPr>
              <w:t>Бижанов М.Б</w:t>
            </w:r>
          </w:p>
          <w:p w:rsidR="00481B47" w:rsidRPr="00481B47" w:rsidRDefault="00481B47" w:rsidP="00481B47">
            <w:pPr>
              <w:spacing w:line="276" w:lineRule="auto"/>
              <w:rPr>
                <w:color w:val="000000"/>
                <w:sz w:val="16"/>
                <w:szCs w:val="16"/>
                <w:lang w:eastAsia="en-US"/>
              </w:rPr>
            </w:pPr>
            <w:r w:rsidRPr="00481B47">
              <w:rPr>
                <w:color w:val="000000"/>
                <w:sz w:val="16"/>
                <w:szCs w:val="16"/>
                <w:lang w:eastAsia="en-US"/>
              </w:rPr>
              <w:t>Сатыбалдиев А.О</w:t>
            </w:r>
          </w:p>
          <w:p w:rsidR="00481B47" w:rsidRPr="00481B47" w:rsidRDefault="00481B47" w:rsidP="00481B47">
            <w:pPr>
              <w:spacing w:line="276" w:lineRule="auto"/>
              <w:rPr>
                <w:color w:val="000000"/>
                <w:sz w:val="16"/>
                <w:szCs w:val="16"/>
                <w:lang w:eastAsia="en-US"/>
              </w:rPr>
            </w:pPr>
            <w:r w:rsidRPr="00481B47">
              <w:rPr>
                <w:color w:val="000000"/>
                <w:sz w:val="16"/>
                <w:szCs w:val="16"/>
                <w:lang w:eastAsia="en-US"/>
              </w:rPr>
              <w:t>Талипов Т.А</w:t>
            </w:r>
          </w:p>
        </w:tc>
        <w:tc>
          <w:tcPr>
            <w:tcW w:w="1985" w:type="dxa"/>
            <w:shd w:val="clear" w:color="auto" w:fill="auto"/>
            <w:vAlign w:val="center"/>
          </w:tcPr>
          <w:p w:rsidR="00481B47" w:rsidRPr="00481B47" w:rsidRDefault="00481B47" w:rsidP="00481B47">
            <w:pPr>
              <w:spacing w:line="276" w:lineRule="auto"/>
              <w:rPr>
                <w:color w:val="000000"/>
                <w:sz w:val="16"/>
                <w:szCs w:val="16"/>
                <w:lang w:eastAsia="en-US"/>
              </w:rPr>
            </w:pPr>
            <w:r w:rsidRPr="00481B47">
              <w:rPr>
                <w:color w:val="000000"/>
                <w:sz w:val="16"/>
                <w:szCs w:val="16"/>
                <w:lang w:eastAsia="en-US"/>
              </w:rPr>
              <w:t>Копия</w:t>
            </w:r>
          </w:p>
        </w:tc>
        <w:tc>
          <w:tcPr>
            <w:tcW w:w="850" w:type="dxa"/>
          </w:tcPr>
          <w:p w:rsidR="00481B47" w:rsidRPr="00481B47" w:rsidRDefault="00481B47" w:rsidP="00481B47">
            <w:pPr>
              <w:spacing w:line="276" w:lineRule="auto"/>
              <w:rPr>
                <w:sz w:val="16"/>
                <w:szCs w:val="16"/>
                <w:lang w:eastAsia="en-US"/>
              </w:rPr>
            </w:pPr>
            <w:r w:rsidRPr="00481B47">
              <w:rPr>
                <w:sz w:val="16"/>
                <w:szCs w:val="16"/>
                <w:lang w:eastAsia="en-US"/>
              </w:rPr>
              <w:t>С201по  208стр</w:t>
            </w:r>
          </w:p>
        </w:tc>
      </w:tr>
      <w:tr w:rsidR="00481B47" w:rsidRPr="00481B47" w:rsidTr="00435D08">
        <w:trPr>
          <w:trHeight w:val="511"/>
        </w:trPr>
        <w:tc>
          <w:tcPr>
            <w:tcW w:w="534" w:type="dxa"/>
            <w:tcBorders>
              <w:top w:val="single" w:sz="4" w:space="0" w:color="auto"/>
              <w:left w:val="nil"/>
              <w:bottom w:val="single" w:sz="4" w:space="0" w:color="auto"/>
              <w:right w:val="nil"/>
            </w:tcBorders>
            <w:shd w:val="clear" w:color="auto" w:fill="auto"/>
            <w:vAlign w:val="center"/>
          </w:tcPr>
          <w:p w:rsidR="00481B47" w:rsidRPr="00481B47" w:rsidRDefault="00481B47" w:rsidP="00481B47">
            <w:pPr>
              <w:ind w:left="360"/>
              <w:rPr>
                <w:sz w:val="16"/>
                <w:szCs w:val="16"/>
              </w:rPr>
            </w:pPr>
          </w:p>
        </w:tc>
        <w:tc>
          <w:tcPr>
            <w:tcW w:w="3436" w:type="dxa"/>
            <w:tcBorders>
              <w:top w:val="single" w:sz="4" w:space="0" w:color="auto"/>
              <w:left w:val="nil"/>
              <w:bottom w:val="single" w:sz="4" w:space="0" w:color="auto"/>
              <w:right w:val="nil"/>
            </w:tcBorders>
            <w:shd w:val="clear" w:color="auto" w:fill="auto"/>
            <w:vAlign w:val="center"/>
          </w:tcPr>
          <w:p w:rsidR="00481B47" w:rsidRPr="00481B47" w:rsidRDefault="00481B47" w:rsidP="00481B47">
            <w:pPr>
              <w:rPr>
                <w:sz w:val="16"/>
                <w:szCs w:val="16"/>
              </w:rPr>
            </w:pPr>
          </w:p>
        </w:tc>
        <w:tc>
          <w:tcPr>
            <w:tcW w:w="2410" w:type="dxa"/>
            <w:tcBorders>
              <w:top w:val="single" w:sz="4" w:space="0" w:color="auto"/>
              <w:left w:val="nil"/>
              <w:bottom w:val="single" w:sz="4" w:space="0" w:color="auto"/>
              <w:right w:val="nil"/>
            </w:tcBorders>
            <w:shd w:val="clear" w:color="auto" w:fill="auto"/>
            <w:vAlign w:val="center"/>
          </w:tcPr>
          <w:p w:rsidR="00481B47" w:rsidRPr="00481B47" w:rsidRDefault="00481B47" w:rsidP="00481B47">
            <w:pPr>
              <w:rPr>
                <w:sz w:val="16"/>
                <w:szCs w:val="16"/>
              </w:rPr>
            </w:pPr>
          </w:p>
        </w:tc>
        <w:tc>
          <w:tcPr>
            <w:tcW w:w="3260" w:type="dxa"/>
            <w:tcBorders>
              <w:top w:val="single" w:sz="4" w:space="0" w:color="auto"/>
              <w:left w:val="nil"/>
              <w:bottom w:val="single" w:sz="4" w:space="0" w:color="auto"/>
              <w:right w:val="nil"/>
            </w:tcBorders>
            <w:shd w:val="clear" w:color="auto" w:fill="auto"/>
            <w:vAlign w:val="center"/>
          </w:tcPr>
          <w:p w:rsidR="00481B47" w:rsidRPr="00481B47" w:rsidRDefault="00481B47" w:rsidP="00481B47">
            <w:pPr>
              <w:jc w:val="both"/>
              <w:rPr>
                <w:sz w:val="16"/>
                <w:szCs w:val="16"/>
              </w:rPr>
            </w:pPr>
          </w:p>
        </w:tc>
        <w:tc>
          <w:tcPr>
            <w:tcW w:w="3260" w:type="dxa"/>
            <w:tcBorders>
              <w:top w:val="single" w:sz="4" w:space="0" w:color="auto"/>
              <w:left w:val="nil"/>
              <w:bottom w:val="single" w:sz="4" w:space="0" w:color="auto"/>
              <w:right w:val="nil"/>
            </w:tcBorders>
            <w:shd w:val="clear" w:color="auto" w:fill="auto"/>
            <w:vAlign w:val="center"/>
          </w:tcPr>
          <w:p w:rsidR="00481B47" w:rsidRPr="00481B47" w:rsidRDefault="00481B47" w:rsidP="00481B47">
            <w:pPr>
              <w:rPr>
                <w:sz w:val="16"/>
                <w:szCs w:val="16"/>
              </w:rPr>
            </w:pPr>
          </w:p>
        </w:tc>
        <w:tc>
          <w:tcPr>
            <w:tcW w:w="1985" w:type="dxa"/>
            <w:tcBorders>
              <w:top w:val="single" w:sz="4" w:space="0" w:color="auto"/>
              <w:left w:val="nil"/>
              <w:bottom w:val="single" w:sz="4" w:space="0" w:color="auto"/>
              <w:right w:val="nil"/>
            </w:tcBorders>
            <w:shd w:val="clear" w:color="auto" w:fill="auto"/>
            <w:vAlign w:val="center"/>
          </w:tcPr>
          <w:p w:rsidR="00481B47" w:rsidRPr="00481B47" w:rsidRDefault="00481B47" w:rsidP="00481B47">
            <w:pPr>
              <w:rPr>
                <w:sz w:val="16"/>
                <w:szCs w:val="16"/>
              </w:rPr>
            </w:pPr>
          </w:p>
        </w:tc>
        <w:tc>
          <w:tcPr>
            <w:tcW w:w="850" w:type="dxa"/>
            <w:tcBorders>
              <w:top w:val="single" w:sz="4" w:space="0" w:color="auto"/>
              <w:left w:val="nil"/>
              <w:bottom w:val="single" w:sz="4" w:space="0" w:color="auto"/>
              <w:right w:val="nil"/>
            </w:tcBorders>
            <w:vAlign w:val="center"/>
          </w:tcPr>
          <w:p w:rsidR="00481B47" w:rsidRPr="00481B47" w:rsidRDefault="00481B47" w:rsidP="00481B47">
            <w:pPr>
              <w:jc w:val="center"/>
              <w:rPr>
                <w:sz w:val="16"/>
                <w:szCs w:val="16"/>
              </w:rPr>
            </w:pPr>
          </w:p>
        </w:tc>
      </w:tr>
      <w:tr w:rsidR="00481B47" w:rsidRPr="00481B47" w:rsidTr="00435D08">
        <w:trPr>
          <w:trHeight w:val="563"/>
        </w:trPr>
        <w:tc>
          <w:tcPr>
            <w:tcW w:w="534" w:type="dxa"/>
            <w:tcBorders>
              <w:top w:val="single" w:sz="4" w:space="0" w:color="auto"/>
            </w:tcBorders>
            <w:shd w:val="clear" w:color="auto" w:fill="auto"/>
            <w:vAlign w:val="center"/>
          </w:tcPr>
          <w:p w:rsidR="00481B47" w:rsidRPr="00481B47" w:rsidRDefault="00481B47" w:rsidP="00481B47">
            <w:pPr>
              <w:numPr>
                <w:ilvl w:val="0"/>
                <w:numId w:val="37"/>
              </w:numPr>
              <w:contextualSpacing/>
              <w:rPr>
                <w:rFonts w:eastAsia="Times New Roman"/>
                <w:sz w:val="16"/>
                <w:szCs w:val="16"/>
              </w:rPr>
            </w:pPr>
          </w:p>
        </w:tc>
        <w:tc>
          <w:tcPr>
            <w:tcW w:w="3436" w:type="dxa"/>
            <w:tcBorders>
              <w:top w:val="single" w:sz="4" w:space="0" w:color="auto"/>
            </w:tcBorders>
            <w:shd w:val="clear" w:color="auto" w:fill="auto"/>
            <w:vAlign w:val="center"/>
          </w:tcPr>
          <w:p w:rsidR="00481B47" w:rsidRPr="00481B47" w:rsidRDefault="00481B47" w:rsidP="00481B47">
            <w:pPr>
              <w:rPr>
                <w:sz w:val="16"/>
                <w:szCs w:val="16"/>
              </w:rPr>
            </w:pPr>
            <w:r w:rsidRPr="00481B47">
              <w:rPr>
                <w:sz w:val="16"/>
                <w:szCs w:val="16"/>
              </w:rPr>
              <w:t>Техническая спецификация</w:t>
            </w:r>
          </w:p>
        </w:tc>
        <w:tc>
          <w:tcPr>
            <w:tcW w:w="2410" w:type="dxa"/>
            <w:tcBorders>
              <w:top w:val="single" w:sz="4" w:space="0" w:color="auto"/>
            </w:tcBorders>
            <w:shd w:val="clear" w:color="auto" w:fill="auto"/>
            <w:vAlign w:val="center"/>
          </w:tcPr>
          <w:p w:rsidR="00481B47" w:rsidRPr="00481B47" w:rsidRDefault="00481B47" w:rsidP="00481B47">
            <w:pPr>
              <w:rPr>
                <w:sz w:val="16"/>
                <w:szCs w:val="16"/>
              </w:rPr>
            </w:pPr>
            <w:r w:rsidRPr="00481B47">
              <w:rPr>
                <w:sz w:val="16"/>
                <w:szCs w:val="16"/>
              </w:rPr>
              <w:t>б/н</w:t>
            </w:r>
          </w:p>
        </w:tc>
        <w:tc>
          <w:tcPr>
            <w:tcW w:w="3260" w:type="dxa"/>
            <w:tcBorders>
              <w:top w:val="single" w:sz="4" w:space="0" w:color="auto"/>
            </w:tcBorders>
            <w:shd w:val="clear" w:color="auto" w:fill="auto"/>
            <w:vAlign w:val="center"/>
          </w:tcPr>
          <w:p w:rsidR="00481B47" w:rsidRPr="00481B47" w:rsidRDefault="00481B47" w:rsidP="00481B47">
            <w:pPr>
              <w:jc w:val="both"/>
              <w:rPr>
                <w:sz w:val="16"/>
                <w:szCs w:val="16"/>
              </w:rPr>
            </w:pPr>
            <w:r w:rsidRPr="00481B47">
              <w:rPr>
                <w:sz w:val="16"/>
                <w:szCs w:val="16"/>
              </w:rPr>
              <w:t>Техническая спецификация ТОО "КФК "МЕДСЕРВИС ПЛЮС"</w:t>
            </w:r>
          </w:p>
        </w:tc>
        <w:tc>
          <w:tcPr>
            <w:tcW w:w="3260" w:type="dxa"/>
            <w:tcBorders>
              <w:top w:val="single" w:sz="4" w:space="0" w:color="auto"/>
            </w:tcBorders>
            <w:shd w:val="clear" w:color="auto" w:fill="auto"/>
            <w:vAlign w:val="center"/>
          </w:tcPr>
          <w:p w:rsidR="00481B47" w:rsidRPr="00481B47" w:rsidRDefault="00481B47" w:rsidP="00481B47">
            <w:pPr>
              <w:rPr>
                <w:sz w:val="16"/>
                <w:szCs w:val="16"/>
              </w:rPr>
            </w:pPr>
            <w:r w:rsidRPr="00481B47">
              <w:rPr>
                <w:sz w:val="16"/>
                <w:szCs w:val="16"/>
              </w:rPr>
              <w:t>Жулкашев А.С.</w:t>
            </w:r>
          </w:p>
        </w:tc>
        <w:tc>
          <w:tcPr>
            <w:tcW w:w="1985" w:type="dxa"/>
            <w:tcBorders>
              <w:top w:val="single" w:sz="4" w:space="0" w:color="auto"/>
            </w:tcBorders>
            <w:shd w:val="clear" w:color="auto" w:fill="auto"/>
            <w:vAlign w:val="center"/>
          </w:tcPr>
          <w:p w:rsidR="00481B47" w:rsidRPr="00481B47" w:rsidRDefault="00481B47" w:rsidP="00481B47">
            <w:pPr>
              <w:rPr>
                <w:sz w:val="16"/>
                <w:szCs w:val="16"/>
              </w:rPr>
            </w:pPr>
            <w:r w:rsidRPr="00481B47">
              <w:rPr>
                <w:sz w:val="16"/>
                <w:szCs w:val="16"/>
              </w:rPr>
              <w:t>Оригинал</w:t>
            </w:r>
          </w:p>
        </w:tc>
        <w:tc>
          <w:tcPr>
            <w:tcW w:w="850" w:type="dxa"/>
            <w:tcBorders>
              <w:top w:val="single" w:sz="4" w:space="0" w:color="auto"/>
            </w:tcBorders>
            <w:vAlign w:val="center"/>
          </w:tcPr>
          <w:p w:rsidR="00481B47" w:rsidRPr="00481B47" w:rsidRDefault="00481B47" w:rsidP="00481B47">
            <w:pPr>
              <w:jc w:val="center"/>
              <w:rPr>
                <w:sz w:val="16"/>
                <w:szCs w:val="16"/>
              </w:rPr>
            </w:pPr>
            <w:r w:rsidRPr="00481B47">
              <w:rPr>
                <w:sz w:val="16"/>
                <w:szCs w:val="16"/>
              </w:rPr>
              <w:t>с 1 по 2 стр</w:t>
            </w:r>
          </w:p>
        </w:tc>
      </w:tr>
      <w:tr w:rsidR="00481B47" w:rsidRPr="00481B47" w:rsidTr="00435D08">
        <w:trPr>
          <w:trHeight w:val="70"/>
        </w:trPr>
        <w:tc>
          <w:tcPr>
            <w:tcW w:w="534" w:type="dxa"/>
            <w:tcBorders>
              <w:top w:val="single" w:sz="4" w:space="0" w:color="auto"/>
            </w:tcBorders>
            <w:shd w:val="clear" w:color="auto" w:fill="auto"/>
            <w:vAlign w:val="center"/>
          </w:tcPr>
          <w:p w:rsidR="00481B47" w:rsidRPr="00481B47" w:rsidRDefault="00481B47" w:rsidP="00481B47">
            <w:pPr>
              <w:numPr>
                <w:ilvl w:val="0"/>
                <w:numId w:val="37"/>
              </w:numPr>
              <w:contextualSpacing/>
              <w:rPr>
                <w:rFonts w:eastAsia="Times New Roman"/>
                <w:sz w:val="16"/>
                <w:szCs w:val="16"/>
              </w:rPr>
            </w:pPr>
          </w:p>
        </w:tc>
        <w:tc>
          <w:tcPr>
            <w:tcW w:w="3436" w:type="dxa"/>
            <w:tcBorders>
              <w:top w:val="single" w:sz="4" w:space="0" w:color="auto"/>
            </w:tcBorders>
            <w:shd w:val="clear" w:color="auto" w:fill="auto"/>
            <w:vAlign w:val="center"/>
          </w:tcPr>
          <w:p w:rsidR="00481B47" w:rsidRPr="00481B47" w:rsidRDefault="00481B47" w:rsidP="00481B47">
            <w:pPr>
              <w:rPr>
                <w:sz w:val="16"/>
                <w:szCs w:val="16"/>
              </w:rPr>
            </w:pPr>
            <w:r w:rsidRPr="00481B47">
              <w:rPr>
                <w:sz w:val="16"/>
                <w:szCs w:val="16"/>
              </w:rPr>
              <w:t>Перечень ЛС</w:t>
            </w:r>
          </w:p>
        </w:tc>
        <w:tc>
          <w:tcPr>
            <w:tcW w:w="2410" w:type="dxa"/>
            <w:tcBorders>
              <w:top w:val="single" w:sz="4" w:space="0" w:color="auto"/>
            </w:tcBorders>
            <w:shd w:val="clear" w:color="auto" w:fill="auto"/>
            <w:vAlign w:val="center"/>
          </w:tcPr>
          <w:p w:rsidR="00481B47" w:rsidRPr="00481B47" w:rsidRDefault="00481B47" w:rsidP="00481B47">
            <w:pPr>
              <w:rPr>
                <w:sz w:val="16"/>
                <w:szCs w:val="16"/>
              </w:rPr>
            </w:pPr>
            <w:r w:rsidRPr="00481B47">
              <w:rPr>
                <w:sz w:val="16"/>
                <w:szCs w:val="16"/>
              </w:rPr>
              <w:t>б/н</w:t>
            </w:r>
          </w:p>
        </w:tc>
        <w:tc>
          <w:tcPr>
            <w:tcW w:w="3260" w:type="dxa"/>
            <w:tcBorders>
              <w:top w:val="single" w:sz="4" w:space="0" w:color="auto"/>
            </w:tcBorders>
            <w:shd w:val="clear" w:color="auto" w:fill="auto"/>
            <w:vAlign w:val="center"/>
          </w:tcPr>
          <w:p w:rsidR="00481B47" w:rsidRPr="00481B47" w:rsidRDefault="00481B47" w:rsidP="00481B47">
            <w:pPr>
              <w:jc w:val="both"/>
              <w:rPr>
                <w:sz w:val="16"/>
                <w:szCs w:val="16"/>
              </w:rPr>
            </w:pPr>
            <w:r w:rsidRPr="00481B47">
              <w:rPr>
                <w:sz w:val="16"/>
                <w:szCs w:val="16"/>
              </w:rPr>
              <w:t>Перечень ЛС</w:t>
            </w:r>
          </w:p>
        </w:tc>
        <w:tc>
          <w:tcPr>
            <w:tcW w:w="3260" w:type="dxa"/>
            <w:tcBorders>
              <w:top w:val="single" w:sz="4" w:space="0" w:color="auto"/>
            </w:tcBorders>
            <w:shd w:val="clear" w:color="auto" w:fill="auto"/>
            <w:vAlign w:val="center"/>
          </w:tcPr>
          <w:p w:rsidR="00481B47" w:rsidRPr="00481B47" w:rsidRDefault="00481B47" w:rsidP="00481B47">
            <w:pPr>
              <w:rPr>
                <w:sz w:val="16"/>
                <w:szCs w:val="16"/>
              </w:rPr>
            </w:pPr>
            <w:r w:rsidRPr="00481B47">
              <w:rPr>
                <w:sz w:val="16"/>
                <w:szCs w:val="16"/>
              </w:rPr>
              <w:t>Жулкашев А.С.</w:t>
            </w:r>
          </w:p>
        </w:tc>
        <w:tc>
          <w:tcPr>
            <w:tcW w:w="1985" w:type="dxa"/>
            <w:tcBorders>
              <w:top w:val="single" w:sz="4" w:space="0" w:color="auto"/>
            </w:tcBorders>
            <w:shd w:val="clear" w:color="auto" w:fill="auto"/>
            <w:vAlign w:val="center"/>
          </w:tcPr>
          <w:p w:rsidR="00481B47" w:rsidRPr="00481B47" w:rsidRDefault="00481B47" w:rsidP="00481B47">
            <w:pPr>
              <w:rPr>
                <w:sz w:val="16"/>
                <w:szCs w:val="16"/>
              </w:rPr>
            </w:pPr>
            <w:r w:rsidRPr="00481B47">
              <w:rPr>
                <w:sz w:val="16"/>
                <w:szCs w:val="16"/>
              </w:rPr>
              <w:t>Оригинал</w:t>
            </w:r>
          </w:p>
        </w:tc>
        <w:tc>
          <w:tcPr>
            <w:tcW w:w="850" w:type="dxa"/>
            <w:tcBorders>
              <w:top w:val="single" w:sz="4" w:space="0" w:color="auto"/>
            </w:tcBorders>
            <w:vAlign w:val="center"/>
          </w:tcPr>
          <w:p w:rsidR="00481B47" w:rsidRPr="00481B47" w:rsidRDefault="00481B47" w:rsidP="00481B47">
            <w:pPr>
              <w:jc w:val="center"/>
              <w:rPr>
                <w:sz w:val="16"/>
                <w:szCs w:val="16"/>
              </w:rPr>
            </w:pPr>
            <w:r w:rsidRPr="00481B47">
              <w:rPr>
                <w:sz w:val="16"/>
                <w:szCs w:val="16"/>
              </w:rPr>
              <w:t>с 3 по 4 стр</w:t>
            </w:r>
          </w:p>
        </w:tc>
      </w:tr>
      <w:tr w:rsidR="00481B47" w:rsidRPr="00481B47" w:rsidTr="00435D08">
        <w:trPr>
          <w:trHeight w:val="267"/>
        </w:trPr>
        <w:tc>
          <w:tcPr>
            <w:tcW w:w="534" w:type="dxa"/>
            <w:tcBorders>
              <w:top w:val="single" w:sz="4" w:space="0" w:color="auto"/>
            </w:tcBorders>
            <w:shd w:val="clear" w:color="auto" w:fill="auto"/>
            <w:vAlign w:val="center"/>
          </w:tcPr>
          <w:p w:rsidR="00481B47" w:rsidRPr="00481B47" w:rsidRDefault="00481B47" w:rsidP="00481B47">
            <w:pPr>
              <w:numPr>
                <w:ilvl w:val="0"/>
                <w:numId w:val="37"/>
              </w:numPr>
              <w:contextualSpacing/>
              <w:rPr>
                <w:rFonts w:eastAsia="Times New Roman"/>
                <w:sz w:val="16"/>
                <w:szCs w:val="16"/>
              </w:rPr>
            </w:pPr>
          </w:p>
        </w:tc>
        <w:tc>
          <w:tcPr>
            <w:tcW w:w="3436" w:type="dxa"/>
            <w:tcBorders>
              <w:top w:val="single" w:sz="4" w:space="0" w:color="auto"/>
            </w:tcBorders>
            <w:shd w:val="clear" w:color="auto" w:fill="auto"/>
            <w:vAlign w:val="center"/>
          </w:tcPr>
          <w:p w:rsidR="00481B47" w:rsidRPr="00481B47" w:rsidRDefault="00481B47" w:rsidP="00481B47">
            <w:pPr>
              <w:rPr>
                <w:sz w:val="16"/>
                <w:szCs w:val="16"/>
              </w:rPr>
            </w:pPr>
            <w:r w:rsidRPr="00481B47">
              <w:rPr>
                <w:sz w:val="16"/>
                <w:szCs w:val="16"/>
              </w:rPr>
              <w:t>Письмо-гарантия</w:t>
            </w:r>
          </w:p>
        </w:tc>
        <w:tc>
          <w:tcPr>
            <w:tcW w:w="2410" w:type="dxa"/>
            <w:tcBorders>
              <w:top w:val="single" w:sz="4" w:space="0" w:color="auto"/>
            </w:tcBorders>
            <w:shd w:val="clear" w:color="auto" w:fill="auto"/>
          </w:tcPr>
          <w:p w:rsidR="00481B47" w:rsidRPr="00481B47" w:rsidRDefault="00481B47" w:rsidP="00481B47">
            <w:pPr>
              <w:rPr>
                <w:sz w:val="16"/>
                <w:szCs w:val="16"/>
              </w:rPr>
            </w:pPr>
            <w:r w:rsidRPr="00481B47">
              <w:rPr>
                <w:sz w:val="16"/>
                <w:szCs w:val="16"/>
              </w:rPr>
              <w:t>№30 от 20.01.2020</w:t>
            </w:r>
          </w:p>
        </w:tc>
        <w:tc>
          <w:tcPr>
            <w:tcW w:w="3260" w:type="dxa"/>
            <w:tcBorders>
              <w:top w:val="single" w:sz="4" w:space="0" w:color="auto"/>
            </w:tcBorders>
            <w:shd w:val="clear" w:color="auto" w:fill="auto"/>
            <w:vAlign w:val="center"/>
          </w:tcPr>
          <w:p w:rsidR="00481B47" w:rsidRPr="00481B47" w:rsidRDefault="00481B47" w:rsidP="00481B47">
            <w:pPr>
              <w:jc w:val="both"/>
              <w:rPr>
                <w:sz w:val="16"/>
                <w:szCs w:val="16"/>
              </w:rPr>
            </w:pPr>
            <w:r w:rsidRPr="00481B47">
              <w:rPr>
                <w:sz w:val="16"/>
                <w:szCs w:val="16"/>
              </w:rPr>
              <w:t>Письмо о соответствии лекарственных средств требованиям ТД</w:t>
            </w:r>
          </w:p>
        </w:tc>
        <w:tc>
          <w:tcPr>
            <w:tcW w:w="3260" w:type="dxa"/>
            <w:tcBorders>
              <w:top w:val="single" w:sz="4" w:space="0" w:color="auto"/>
            </w:tcBorders>
            <w:shd w:val="clear" w:color="auto" w:fill="auto"/>
            <w:vAlign w:val="center"/>
          </w:tcPr>
          <w:p w:rsidR="00481B47" w:rsidRPr="00481B47" w:rsidRDefault="00481B47" w:rsidP="00481B47">
            <w:pPr>
              <w:rPr>
                <w:sz w:val="16"/>
                <w:szCs w:val="16"/>
              </w:rPr>
            </w:pPr>
            <w:r w:rsidRPr="00481B47">
              <w:rPr>
                <w:sz w:val="16"/>
                <w:szCs w:val="16"/>
              </w:rPr>
              <w:t xml:space="preserve">Жулкашев А.С. </w:t>
            </w:r>
          </w:p>
        </w:tc>
        <w:tc>
          <w:tcPr>
            <w:tcW w:w="1985" w:type="dxa"/>
            <w:tcBorders>
              <w:top w:val="single" w:sz="4" w:space="0" w:color="auto"/>
            </w:tcBorders>
            <w:shd w:val="clear" w:color="auto" w:fill="auto"/>
            <w:vAlign w:val="center"/>
          </w:tcPr>
          <w:p w:rsidR="00481B47" w:rsidRPr="00481B47" w:rsidRDefault="00481B47" w:rsidP="00481B47">
            <w:pPr>
              <w:rPr>
                <w:sz w:val="16"/>
                <w:szCs w:val="16"/>
              </w:rPr>
            </w:pPr>
            <w:r w:rsidRPr="00481B47">
              <w:rPr>
                <w:sz w:val="16"/>
                <w:szCs w:val="16"/>
              </w:rPr>
              <w:t>Оригинал</w:t>
            </w:r>
          </w:p>
        </w:tc>
        <w:tc>
          <w:tcPr>
            <w:tcW w:w="850" w:type="dxa"/>
            <w:tcBorders>
              <w:top w:val="single" w:sz="4" w:space="0" w:color="auto"/>
            </w:tcBorders>
            <w:vAlign w:val="center"/>
          </w:tcPr>
          <w:p w:rsidR="00481B47" w:rsidRPr="00481B47" w:rsidRDefault="00481B47" w:rsidP="00481B47">
            <w:pPr>
              <w:jc w:val="center"/>
              <w:rPr>
                <w:sz w:val="16"/>
                <w:szCs w:val="16"/>
              </w:rPr>
            </w:pPr>
            <w:r w:rsidRPr="00481B47">
              <w:rPr>
                <w:sz w:val="16"/>
                <w:szCs w:val="16"/>
              </w:rPr>
              <w:t>С 5 по 6 стр</w:t>
            </w:r>
          </w:p>
        </w:tc>
      </w:tr>
      <w:tr w:rsidR="00481B47" w:rsidRPr="00481B47" w:rsidTr="00435D08">
        <w:trPr>
          <w:trHeight w:val="187"/>
        </w:trPr>
        <w:tc>
          <w:tcPr>
            <w:tcW w:w="534" w:type="dxa"/>
            <w:tcBorders>
              <w:top w:val="single" w:sz="4" w:space="0" w:color="auto"/>
            </w:tcBorders>
            <w:shd w:val="clear" w:color="auto" w:fill="auto"/>
            <w:vAlign w:val="center"/>
          </w:tcPr>
          <w:p w:rsidR="00481B47" w:rsidRPr="00481B47" w:rsidRDefault="00481B47" w:rsidP="00481B47">
            <w:pPr>
              <w:numPr>
                <w:ilvl w:val="0"/>
                <w:numId w:val="37"/>
              </w:numPr>
              <w:contextualSpacing/>
              <w:rPr>
                <w:rFonts w:eastAsia="Times New Roman"/>
                <w:sz w:val="16"/>
                <w:szCs w:val="16"/>
              </w:rPr>
            </w:pPr>
          </w:p>
        </w:tc>
        <w:tc>
          <w:tcPr>
            <w:tcW w:w="3436" w:type="dxa"/>
            <w:tcBorders>
              <w:top w:val="single" w:sz="4" w:space="0" w:color="auto"/>
            </w:tcBorders>
            <w:shd w:val="clear" w:color="auto" w:fill="auto"/>
            <w:vAlign w:val="center"/>
          </w:tcPr>
          <w:p w:rsidR="00481B47" w:rsidRPr="00481B47" w:rsidRDefault="00481B47" w:rsidP="00481B47">
            <w:pPr>
              <w:rPr>
                <w:sz w:val="16"/>
                <w:szCs w:val="16"/>
              </w:rPr>
            </w:pPr>
            <w:r w:rsidRPr="00481B47">
              <w:rPr>
                <w:sz w:val="16"/>
                <w:szCs w:val="16"/>
              </w:rPr>
              <w:t>Регистрационное удостоверение</w:t>
            </w:r>
          </w:p>
        </w:tc>
        <w:tc>
          <w:tcPr>
            <w:tcW w:w="2410" w:type="dxa"/>
            <w:tcBorders>
              <w:top w:val="single" w:sz="4" w:space="0" w:color="auto"/>
            </w:tcBorders>
            <w:shd w:val="clear" w:color="auto" w:fill="auto"/>
            <w:vAlign w:val="center"/>
          </w:tcPr>
          <w:p w:rsidR="00481B47" w:rsidRPr="00481B47" w:rsidRDefault="00481B47" w:rsidP="00481B47">
            <w:pPr>
              <w:rPr>
                <w:sz w:val="16"/>
                <w:szCs w:val="16"/>
              </w:rPr>
            </w:pPr>
            <w:r w:rsidRPr="00481B47">
              <w:rPr>
                <w:sz w:val="16"/>
                <w:szCs w:val="16"/>
              </w:rPr>
              <w:t>-</w:t>
            </w:r>
          </w:p>
        </w:tc>
        <w:tc>
          <w:tcPr>
            <w:tcW w:w="3260" w:type="dxa"/>
            <w:tcBorders>
              <w:top w:val="single" w:sz="4" w:space="0" w:color="auto"/>
            </w:tcBorders>
            <w:shd w:val="clear" w:color="auto" w:fill="auto"/>
            <w:vAlign w:val="center"/>
          </w:tcPr>
          <w:p w:rsidR="00481B47" w:rsidRPr="00481B47" w:rsidRDefault="00481B47" w:rsidP="00481B47">
            <w:pPr>
              <w:jc w:val="both"/>
              <w:rPr>
                <w:sz w:val="16"/>
                <w:szCs w:val="16"/>
              </w:rPr>
            </w:pPr>
            <w:r w:rsidRPr="00481B47">
              <w:rPr>
                <w:sz w:val="16"/>
                <w:szCs w:val="16"/>
              </w:rPr>
              <w:t>Регистрационное удостоверение</w:t>
            </w:r>
          </w:p>
        </w:tc>
        <w:tc>
          <w:tcPr>
            <w:tcW w:w="3260" w:type="dxa"/>
            <w:tcBorders>
              <w:top w:val="single" w:sz="4" w:space="0" w:color="auto"/>
            </w:tcBorders>
            <w:shd w:val="clear" w:color="auto" w:fill="auto"/>
            <w:vAlign w:val="center"/>
          </w:tcPr>
          <w:p w:rsidR="00481B47" w:rsidRPr="00481B47" w:rsidRDefault="00481B47" w:rsidP="00481B47">
            <w:pPr>
              <w:rPr>
                <w:sz w:val="16"/>
                <w:szCs w:val="16"/>
              </w:rPr>
            </w:pPr>
            <w:r w:rsidRPr="00481B47">
              <w:rPr>
                <w:sz w:val="16"/>
                <w:szCs w:val="16"/>
              </w:rPr>
              <w:t>Уполномоченные лица</w:t>
            </w:r>
          </w:p>
        </w:tc>
        <w:tc>
          <w:tcPr>
            <w:tcW w:w="1985" w:type="dxa"/>
            <w:tcBorders>
              <w:top w:val="single" w:sz="4" w:space="0" w:color="auto"/>
            </w:tcBorders>
            <w:shd w:val="clear" w:color="auto" w:fill="auto"/>
            <w:vAlign w:val="center"/>
          </w:tcPr>
          <w:p w:rsidR="00481B47" w:rsidRPr="00481B47" w:rsidRDefault="00481B47" w:rsidP="00481B47">
            <w:pPr>
              <w:rPr>
                <w:sz w:val="16"/>
                <w:szCs w:val="16"/>
              </w:rPr>
            </w:pPr>
            <w:r w:rsidRPr="00481B47">
              <w:rPr>
                <w:sz w:val="16"/>
                <w:szCs w:val="16"/>
              </w:rPr>
              <w:t>Копия</w:t>
            </w:r>
          </w:p>
        </w:tc>
        <w:tc>
          <w:tcPr>
            <w:tcW w:w="850" w:type="dxa"/>
            <w:tcBorders>
              <w:top w:val="single" w:sz="4" w:space="0" w:color="auto"/>
            </w:tcBorders>
            <w:vAlign w:val="center"/>
          </w:tcPr>
          <w:p w:rsidR="00481B47" w:rsidRPr="00481B47" w:rsidRDefault="00481B47" w:rsidP="00481B47">
            <w:pPr>
              <w:rPr>
                <w:sz w:val="16"/>
                <w:szCs w:val="16"/>
              </w:rPr>
            </w:pPr>
            <w:r w:rsidRPr="00481B47">
              <w:rPr>
                <w:sz w:val="16"/>
                <w:szCs w:val="16"/>
              </w:rPr>
              <w:t>с 7 по 22 стр</w:t>
            </w:r>
          </w:p>
        </w:tc>
      </w:tr>
      <w:tr w:rsidR="00481B47" w:rsidRPr="00481B47" w:rsidTr="00435D08">
        <w:trPr>
          <w:trHeight w:val="234"/>
        </w:trPr>
        <w:tc>
          <w:tcPr>
            <w:tcW w:w="534" w:type="dxa"/>
            <w:tcBorders>
              <w:top w:val="single" w:sz="4" w:space="0" w:color="auto"/>
              <w:left w:val="nil"/>
              <w:bottom w:val="single" w:sz="4" w:space="0" w:color="auto"/>
              <w:right w:val="nil"/>
            </w:tcBorders>
            <w:shd w:val="clear" w:color="auto" w:fill="auto"/>
            <w:vAlign w:val="center"/>
          </w:tcPr>
          <w:p w:rsidR="00481B47" w:rsidRPr="00481B47" w:rsidRDefault="00481B47" w:rsidP="00481B47">
            <w:pPr>
              <w:ind w:left="360"/>
              <w:rPr>
                <w:sz w:val="16"/>
                <w:szCs w:val="16"/>
              </w:rPr>
            </w:pPr>
          </w:p>
        </w:tc>
        <w:tc>
          <w:tcPr>
            <w:tcW w:w="3436" w:type="dxa"/>
            <w:tcBorders>
              <w:top w:val="single" w:sz="4" w:space="0" w:color="auto"/>
              <w:left w:val="nil"/>
              <w:bottom w:val="single" w:sz="4" w:space="0" w:color="auto"/>
              <w:right w:val="nil"/>
            </w:tcBorders>
            <w:shd w:val="clear" w:color="auto" w:fill="auto"/>
            <w:vAlign w:val="center"/>
          </w:tcPr>
          <w:p w:rsidR="00481B47" w:rsidRPr="00481B47" w:rsidRDefault="00481B47" w:rsidP="00481B47">
            <w:pPr>
              <w:rPr>
                <w:color w:val="000000"/>
                <w:sz w:val="16"/>
                <w:szCs w:val="16"/>
              </w:rPr>
            </w:pPr>
          </w:p>
        </w:tc>
        <w:tc>
          <w:tcPr>
            <w:tcW w:w="2410" w:type="dxa"/>
            <w:tcBorders>
              <w:top w:val="single" w:sz="4" w:space="0" w:color="auto"/>
              <w:left w:val="nil"/>
              <w:bottom w:val="single" w:sz="4" w:space="0" w:color="auto"/>
              <w:right w:val="nil"/>
            </w:tcBorders>
            <w:shd w:val="clear" w:color="auto" w:fill="auto"/>
            <w:vAlign w:val="center"/>
          </w:tcPr>
          <w:p w:rsidR="00481B47" w:rsidRPr="00481B47" w:rsidRDefault="00481B47" w:rsidP="00481B47">
            <w:pPr>
              <w:rPr>
                <w:color w:val="000000"/>
                <w:sz w:val="16"/>
                <w:szCs w:val="16"/>
              </w:rPr>
            </w:pPr>
          </w:p>
        </w:tc>
        <w:tc>
          <w:tcPr>
            <w:tcW w:w="3260" w:type="dxa"/>
            <w:tcBorders>
              <w:top w:val="single" w:sz="4" w:space="0" w:color="auto"/>
              <w:left w:val="nil"/>
              <w:bottom w:val="single" w:sz="4" w:space="0" w:color="auto"/>
              <w:right w:val="nil"/>
            </w:tcBorders>
            <w:shd w:val="clear" w:color="auto" w:fill="auto"/>
            <w:vAlign w:val="center"/>
          </w:tcPr>
          <w:p w:rsidR="00481B47" w:rsidRPr="00481B47" w:rsidRDefault="00481B47" w:rsidP="00481B47">
            <w:pPr>
              <w:jc w:val="both"/>
              <w:rPr>
                <w:color w:val="000000"/>
                <w:sz w:val="16"/>
                <w:szCs w:val="16"/>
              </w:rPr>
            </w:pPr>
          </w:p>
        </w:tc>
        <w:tc>
          <w:tcPr>
            <w:tcW w:w="3260" w:type="dxa"/>
            <w:tcBorders>
              <w:top w:val="single" w:sz="4" w:space="0" w:color="auto"/>
              <w:left w:val="nil"/>
              <w:bottom w:val="single" w:sz="4" w:space="0" w:color="auto"/>
              <w:right w:val="nil"/>
            </w:tcBorders>
            <w:shd w:val="clear" w:color="auto" w:fill="auto"/>
            <w:vAlign w:val="center"/>
          </w:tcPr>
          <w:p w:rsidR="00481B47" w:rsidRPr="00481B47" w:rsidRDefault="00481B47" w:rsidP="00481B47">
            <w:pPr>
              <w:rPr>
                <w:color w:val="000000"/>
                <w:sz w:val="16"/>
                <w:szCs w:val="16"/>
              </w:rPr>
            </w:pPr>
          </w:p>
        </w:tc>
        <w:tc>
          <w:tcPr>
            <w:tcW w:w="1985" w:type="dxa"/>
            <w:tcBorders>
              <w:top w:val="single" w:sz="4" w:space="0" w:color="auto"/>
              <w:left w:val="nil"/>
              <w:bottom w:val="single" w:sz="4" w:space="0" w:color="auto"/>
              <w:right w:val="nil"/>
            </w:tcBorders>
            <w:shd w:val="clear" w:color="auto" w:fill="auto"/>
            <w:vAlign w:val="center"/>
          </w:tcPr>
          <w:p w:rsidR="00481B47" w:rsidRPr="00481B47" w:rsidRDefault="00481B47" w:rsidP="00481B47">
            <w:pPr>
              <w:rPr>
                <w:color w:val="000000"/>
                <w:sz w:val="16"/>
                <w:szCs w:val="16"/>
              </w:rPr>
            </w:pPr>
          </w:p>
        </w:tc>
        <w:tc>
          <w:tcPr>
            <w:tcW w:w="850" w:type="dxa"/>
            <w:tcBorders>
              <w:top w:val="single" w:sz="4" w:space="0" w:color="auto"/>
              <w:left w:val="nil"/>
              <w:bottom w:val="single" w:sz="4" w:space="0" w:color="auto"/>
              <w:right w:val="nil"/>
            </w:tcBorders>
            <w:vAlign w:val="center"/>
          </w:tcPr>
          <w:p w:rsidR="00481B47" w:rsidRPr="00481B47" w:rsidRDefault="00481B47" w:rsidP="00481B47">
            <w:pPr>
              <w:jc w:val="center"/>
              <w:rPr>
                <w:color w:val="000000"/>
                <w:sz w:val="16"/>
                <w:szCs w:val="16"/>
              </w:rPr>
            </w:pPr>
          </w:p>
        </w:tc>
      </w:tr>
      <w:tr w:rsidR="00481B47" w:rsidRPr="00481B47" w:rsidTr="00435D08">
        <w:trPr>
          <w:trHeight w:val="563"/>
        </w:trPr>
        <w:tc>
          <w:tcPr>
            <w:tcW w:w="534" w:type="dxa"/>
            <w:tcBorders>
              <w:top w:val="single" w:sz="4" w:space="0" w:color="auto"/>
              <w:bottom w:val="single" w:sz="4" w:space="0" w:color="auto"/>
            </w:tcBorders>
            <w:shd w:val="clear" w:color="auto" w:fill="auto"/>
            <w:vAlign w:val="center"/>
          </w:tcPr>
          <w:p w:rsidR="00481B47" w:rsidRPr="00481B47" w:rsidRDefault="00481B47" w:rsidP="00481B47">
            <w:pPr>
              <w:rPr>
                <w:sz w:val="16"/>
                <w:szCs w:val="16"/>
              </w:rPr>
            </w:pPr>
            <w:r w:rsidRPr="00481B47">
              <w:rPr>
                <w:sz w:val="16"/>
                <w:szCs w:val="16"/>
              </w:rPr>
              <w:t>1</w:t>
            </w:r>
          </w:p>
        </w:tc>
        <w:tc>
          <w:tcPr>
            <w:tcW w:w="3436" w:type="dxa"/>
            <w:tcBorders>
              <w:top w:val="single" w:sz="4" w:space="0" w:color="auto"/>
              <w:bottom w:val="single" w:sz="4" w:space="0" w:color="auto"/>
            </w:tcBorders>
            <w:shd w:val="clear" w:color="auto" w:fill="auto"/>
            <w:vAlign w:val="center"/>
          </w:tcPr>
          <w:p w:rsidR="00481B47" w:rsidRPr="00481B47" w:rsidRDefault="00481B47" w:rsidP="00481B47">
            <w:pPr>
              <w:rPr>
                <w:color w:val="000000"/>
                <w:sz w:val="16"/>
                <w:szCs w:val="16"/>
              </w:rPr>
            </w:pPr>
            <w:r w:rsidRPr="00481B47">
              <w:rPr>
                <w:color w:val="000000"/>
                <w:sz w:val="16"/>
                <w:szCs w:val="16"/>
              </w:rPr>
              <w:t>Банковская гарантия</w:t>
            </w:r>
          </w:p>
        </w:tc>
        <w:tc>
          <w:tcPr>
            <w:tcW w:w="2410" w:type="dxa"/>
            <w:tcBorders>
              <w:top w:val="single" w:sz="4" w:space="0" w:color="auto"/>
              <w:bottom w:val="single" w:sz="4" w:space="0" w:color="auto"/>
            </w:tcBorders>
            <w:shd w:val="clear" w:color="auto" w:fill="auto"/>
            <w:vAlign w:val="center"/>
          </w:tcPr>
          <w:p w:rsidR="00481B47" w:rsidRPr="00481B47" w:rsidRDefault="00481B47" w:rsidP="00481B47">
            <w:pPr>
              <w:jc w:val="both"/>
              <w:rPr>
                <w:color w:val="000000"/>
                <w:sz w:val="16"/>
                <w:szCs w:val="16"/>
              </w:rPr>
            </w:pPr>
            <w:r w:rsidRPr="00481B47">
              <w:rPr>
                <w:color w:val="000000"/>
                <w:sz w:val="16"/>
                <w:szCs w:val="16"/>
              </w:rPr>
              <w:t>№</w:t>
            </w:r>
            <w:r w:rsidRPr="00481B47">
              <w:rPr>
                <w:color w:val="000000"/>
                <w:sz w:val="16"/>
                <w:szCs w:val="16"/>
                <w:lang w:val="en-US"/>
              </w:rPr>
              <w:t>IG</w:t>
            </w:r>
            <w:r w:rsidRPr="00481B47">
              <w:rPr>
                <w:color w:val="000000"/>
                <w:sz w:val="16"/>
                <w:szCs w:val="16"/>
              </w:rPr>
              <w:t>01</w:t>
            </w:r>
            <w:r w:rsidRPr="00481B47">
              <w:rPr>
                <w:color w:val="000000"/>
                <w:sz w:val="16"/>
                <w:szCs w:val="16"/>
                <w:lang w:val="en-US"/>
              </w:rPr>
              <w:t>U</w:t>
            </w:r>
            <w:r w:rsidRPr="00481B47">
              <w:rPr>
                <w:color w:val="000000"/>
                <w:sz w:val="16"/>
                <w:szCs w:val="16"/>
              </w:rPr>
              <w:t>-0276  от «16» января 2020г.</w:t>
            </w:r>
          </w:p>
        </w:tc>
        <w:tc>
          <w:tcPr>
            <w:tcW w:w="3260" w:type="dxa"/>
            <w:tcBorders>
              <w:top w:val="single" w:sz="4" w:space="0" w:color="auto"/>
              <w:bottom w:val="single" w:sz="4" w:space="0" w:color="auto"/>
            </w:tcBorders>
            <w:shd w:val="clear" w:color="auto" w:fill="auto"/>
            <w:vAlign w:val="center"/>
          </w:tcPr>
          <w:p w:rsidR="00481B47" w:rsidRPr="00481B47" w:rsidRDefault="00481B47" w:rsidP="00481B47">
            <w:pPr>
              <w:jc w:val="both"/>
              <w:rPr>
                <w:color w:val="000000"/>
                <w:sz w:val="16"/>
                <w:szCs w:val="16"/>
              </w:rPr>
            </w:pPr>
            <w:r w:rsidRPr="00481B47">
              <w:rPr>
                <w:color w:val="000000"/>
                <w:sz w:val="16"/>
                <w:szCs w:val="16"/>
              </w:rPr>
              <w:t>Банковская №</w:t>
            </w:r>
            <w:r w:rsidRPr="00481B47">
              <w:rPr>
                <w:color w:val="000000"/>
                <w:sz w:val="16"/>
                <w:szCs w:val="16"/>
                <w:lang w:val="en-US"/>
              </w:rPr>
              <w:t>IG</w:t>
            </w:r>
            <w:r w:rsidRPr="00481B47">
              <w:rPr>
                <w:color w:val="000000"/>
                <w:sz w:val="16"/>
                <w:szCs w:val="16"/>
              </w:rPr>
              <w:t>01</w:t>
            </w:r>
            <w:r w:rsidRPr="00481B47">
              <w:rPr>
                <w:color w:val="000000"/>
                <w:sz w:val="16"/>
                <w:szCs w:val="16"/>
                <w:lang w:val="en-US"/>
              </w:rPr>
              <w:t>U</w:t>
            </w:r>
            <w:r w:rsidRPr="00481B47">
              <w:rPr>
                <w:color w:val="000000"/>
                <w:sz w:val="16"/>
                <w:szCs w:val="16"/>
              </w:rPr>
              <w:t>-0276  от «16» января 2020г. от АО Народный банк для обеспечения тендерной заявки ТОО «КФК «МЕДСЕРВИС ПЛЮС»</w:t>
            </w:r>
          </w:p>
        </w:tc>
        <w:tc>
          <w:tcPr>
            <w:tcW w:w="3260" w:type="dxa"/>
            <w:tcBorders>
              <w:top w:val="single" w:sz="4" w:space="0" w:color="auto"/>
              <w:bottom w:val="single" w:sz="4" w:space="0" w:color="auto"/>
            </w:tcBorders>
            <w:shd w:val="clear" w:color="auto" w:fill="auto"/>
            <w:vAlign w:val="center"/>
          </w:tcPr>
          <w:p w:rsidR="00481B47" w:rsidRPr="00481B47" w:rsidRDefault="00481B47" w:rsidP="00481B47">
            <w:pPr>
              <w:rPr>
                <w:color w:val="000000"/>
                <w:sz w:val="16"/>
                <w:szCs w:val="16"/>
              </w:rPr>
            </w:pPr>
            <w:r w:rsidRPr="00481B47">
              <w:rPr>
                <w:color w:val="000000"/>
                <w:sz w:val="16"/>
                <w:szCs w:val="16"/>
              </w:rPr>
              <w:t>Галимбаева Р.С.</w:t>
            </w:r>
          </w:p>
          <w:p w:rsidR="00481B47" w:rsidRPr="00481B47" w:rsidRDefault="00481B47" w:rsidP="00481B47">
            <w:pPr>
              <w:rPr>
                <w:color w:val="000000"/>
                <w:sz w:val="16"/>
                <w:szCs w:val="16"/>
              </w:rPr>
            </w:pPr>
            <w:r w:rsidRPr="00481B47">
              <w:rPr>
                <w:color w:val="000000"/>
                <w:sz w:val="16"/>
                <w:szCs w:val="16"/>
              </w:rPr>
              <w:t>Чеусов П.А.</w:t>
            </w:r>
          </w:p>
        </w:tc>
        <w:tc>
          <w:tcPr>
            <w:tcW w:w="1985" w:type="dxa"/>
            <w:tcBorders>
              <w:top w:val="single" w:sz="4" w:space="0" w:color="auto"/>
              <w:bottom w:val="single" w:sz="4" w:space="0" w:color="auto"/>
            </w:tcBorders>
            <w:shd w:val="clear" w:color="auto" w:fill="auto"/>
            <w:vAlign w:val="center"/>
          </w:tcPr>
          <w:p w:rsidR="00481B47" w:rsidRPr="00481B47" w:rsidRDefault="00481B47" w:rsidP="00481B47">
            <w:pPr>
              <w:rPr>
                <w:color w:val="000000"/>
                <w:sz w:val="16"/>
                <w:szCs w:val="16"/>
              </w:rPr>
            </w:pPr>
            <w:r w:rsidRPr="00481B47">
              <w:rPr>
                <w:color w:val="000000"/>
                <w:sz w:val="16"/>
                <w:szCs w:val="16"/>
              </w:rPr>
              <w:t>Оригинал</w:t>
            </w:r>
          </w:p>
        </w:tc>
        <w:tc>
          <w:tcPr>
            <w:tcW w:w="850" w:type="dxa"/>
            <w:tcBorders>
              <w:top w:val="single" w:sz="4" w:space="0" w:color="auto"/>
              <w:bottom w:val="single" w:sz="4" w:space="0" w:color="auto"/>
            </w:tcBorders>
            <w:vAlign w:val="center"/>
          </w:tcPr>
          <w:p w:rsidR="00481B47" w:rsidRPr="00481B47" w:rsidRDefault="00481B47" w:rsidP="00481B47">
            <w:pPr>
              <w:jc w:val="center"/>
              <w:rPr>
                <w:color w:val="000000"/>
                <w:sz w:val="16"/>
                <w:szCs w:val="16"/>
              </w:rPr>
            </w:pPr>
          </w:p>
        </w:tc>
      </w:tr>
      <w:tr w:rsidR="00481B47" w:rsidRPr="00481B47" w:rsidTr="00435D08">
        <w:trPr>
          <w:trHeight w:val="563"/>
        </w:trPr>
        <w:tc>
          <w:tcPr>
            <w:tcW w:w="534" w:type="dxa"/>
            <w:tcBorders>
              <w:top w:val="single" w:sz="4" w:space="0" w:color="auto"/>
              <w:bottom w:val="single" w:sz="4" w:space="0" w:color="auto"/>
            </w:tcBorders>
            <w:shd w:val="clear" w:color="auto" w:fill="auto"/>
            <w:vAlign w:val="center"/>
          </w:tcPr>
          <w:p w:rsidR="00481B47" w:rsidRPr="00481B47" w:rsidRDefault="00481B47" w:rsidP="00481B47">
            <w:pPr>
              <w:rPr>
                <w:sz w:val="16"/>
                <w:szCs w:val="16"/>
              </w:rPr>
            </w:pPr>
            <w:r w:rsidRPr="00481B47">
              <w:rPr>
                <w:sz w:val="16"/>
                <w:szCs w:val="16"/>
              </w:rPr>
              <w:t>2</w:t>
            </w:r>
          </w:p>
        </w:tc>
        <w:tc>
          <w:tcPr>
            <w:tcW w:w="3436" w:type="dxa"/>
            <w:tcBorders>
              <w:top w:val="single" w:sz="4" w:space="0" w:color="auto"/>
              <w:bottom w:val="single" w:sz="4" w:space="0" w:color="auto"/>
            </w:tcBorders>
            <w:shd w:val="clear" w:color="auto" w:fill="auto"/>
            <w:vAlign w:val="center"/>
          </w:tcPr>
          <w:p w:rsidR="00481B47" w:rsidRPr="00481B47" w:rsidRDefault="00481B47" w:rsidP="00481B47">
            <w:pPr>
              <w:rPr>
                <w:color w:val="000000"/>
                <w:sz w:val="16"/>
                <w:szCs w:val="16"/>
              </w:rPr>
            </w:pPr>
            <w:r w:rsidRPr="00481B47">
              <w:rPr>
                <w:color w:val="000000"/>
                <w:sz w:val="16"/>
                <w:szCs w:val="16"/>
              </w:rPr>
              <w:t>Доверенность</w:t>
            </w:r>
          </w:p>
        </w:tc>
        <w:tc>
          <w:tcPr>
            <w:tcW w:w="2410" w:type="dxa"/>
            <w:tcBorders>
              <w:top w:val="single" w:sz="4" w:space="0" w:color="auto"/>
              <w:bottom w:val="single" w:sz="4" w:space="0" w:color="auto"/>
            </w:tcBorders>
            <w:shd w:val="clear" w:color="auto" w:fill="auto"/>
            <w:vAlign w:val="center"/>
          </w:tcPr>
          <w:p w:rsidR="00481B47" w:rsidRPr="00481B47" w:rsidRDefault="00481B47" w:rsidP="00481B47">
            <w:pPr>
              <w:rPr>
                <w:color w:val="000000"/>
                <w:sz w:val="16"/>
                <w:szCs w:val="16"/>
              </w:rPr>
            </w:pPr>
            <w:r w:rsidRPr="00481B47">
              <w:rPr>
                <w:color w:val="000000"/>
                <w:sz w:val="16"/>
                <w:szCs w:val="16"/>
              </w:rPr>
              <w:t>№309/17  от 01.01.2019</w:t>
            </w:r>
          </w:p>
        </w:tc>
        <w:tc>
          <w:tcPr>
            <w:tcW w:w="3260" w:type="dxa"/>
            <w:tcBorders>
              <w:top w:val="single" w:sz="4" w:space="0" w:color="auto"/>
              <w:bottom w:val="single" w:sz="4" w:space="0" w:color="auto"/>
            </w:tcBorders>
            <w:shd w:val="clear" w:color="auto" w:fill="auto"/>
            <w:vAlign w:val="center"/>
          </w:tcPr>
          <w:p w:rsidR="00481B47" w:rsidRPr="00481B47" w:rsidRDefault="00481B47" w:rsidP="00481B47">
            <w:pPr>
              <w:rPr>
                <w:color w:val="000000"/>
                <w:sz w:val="16"/>
                <w:szCs w:val="16"/>
              </w:rPr>
            </w:pPr>
            <w:r w:rsidRPr="00481B47">
              <w:rPr>
                <w:sz w:val="16"/>
                <w:szCs w:val="16"/>
              </w:rPr>
              <w:t xml:space="preserve">Доверенность на право подписи </w:t>
            </w:r>
            <w:r w:rsidRPr="00481B47">
              <w:rPr>
                <w:color w:val="000000"/>
                <w:sz w:val="16"/>
                <w:szCs w:val="16"/>
              </w:rPr>
              <w:t>Нурахметова Л.С.</w:t>
            </w:r>
          </w:p>
        </w:tc>
        <w:tc>
          <w:tcPr>
            <w:tcW w:w="3260" w:type="dxa"/>
            <w:tcBorders>
              <w:top w:val="single" w:sz="4" w:space="0" w:color="auto"/>
              <w:bottom w:val="single" w:sz="4" w:space="0" w:color="auto"/>
            </w:tcBorders>
            <w:shd w:val="clear" w:color="auto" w:fill="auto"/>
            <w:vAlign w:val="center"/>
          </w:tcPr>
          <w:p w:rsidR="00481B47" w:rsidRPr="00481B47" w:rsidRDefault="00481B47" w:rsidP="00481B47">
            <w:pPr>
              <w:rPr>
                <w:color w:val="000000"/>
                <w:sz w:val="16"/>
                <w:szCs w:val="16"/>
              </w:rPr>
            </w:pPr>
            <w:r w:rsidRPr="00481B47">
              <w:rPr>
                <w:color w:val="000000"/>
                <w:sz w:val="16"/>
                <w:szCs w:val="16"/>
              </w:rPr>
              <w:t>Шаяхметова У.Б.</w:t>
            </w:r>
          </w:p>
          <w:p w:rsidR="00481B47" w:rsidRPr="00481B47" w:rsidRDefault="00481B47" w:rsidP="00481B47">
            <w:pPr>
              <w:rPr>
                <w:color w:val="000000"/>
                <w:sz w:val="16"/>
                <w:szCs w:val="16"/>
              </w:rPr>
            </w:pPr>
            <w:r w:rsidRPr="00481B47">
              <w:rPr>
                <w:color w:val="000000"/>
                <w:sz w:val="16"/>
                <w:szCs w:val="16"/>
              </w:rPr>
              <w:t>Чеусов П.А.</w:t>
            </w:r>
          </w:p>
        </w:tc>
        <w:tc>
          <w:tcPr>
            <w:tcW w:w="1985" w:type="dxa"/>
            <w:tcBorders>
              <w:top w:val="single" w:sz="4" w:space="0" w:color="auto"/>
              <w:bottom w:val="single" w:sz="4" w:space="0" w:color="auto"/>
            </w:tcBorders>
            <w:shd w:val="clear" w:color="auto" w:fill="auto"/>
            <w:vAlign w:val="center"/>
          </w:tcPr>
          <w:p w:rsidR="00481B47" w:rsidRPr="00481B47" w:rsidRDefault="00481B47" w:rsidP="00481B47">
            <w:pPr>
              <w:rPr>
                <w:color w:val="000000"/>
                <w:sz w:val="16"/>
                <w:szCs w:val="16"/>
              </w:rPr>
            </w:pPr>
            <w:r w:rsidRPr="00481B47">
              <w:rPr>
                <w:color w:val="000000"/>
                <w:sz w:val="16"/>
                <w:szCs w:val="16"/>
              </w:rPr>
              <w:t xml:space="preserve">Копия </w:t>
            </w:r>
          </w:p>
        </w:tc>
        <w:tc>
          <w:tcPr>
            <w:tcW w:w="850" w:type="dxa"/>
            <w:tcBorders>
              <w:top w:val="single" w:sz="4" w:space="0" w:color="auto"/>
              <w:bottom w:val="single" w:sz="4" w:space="0" w:color="auto"/>
            </w:tcBorders>
            <w:vAlign w:val="center"/>
          </w:tcPr>
          <w:p w:rsidR="00481B47" w:rsidRPr="00481B47" w:rsidRDefault="00481B47" w:rsidP="00481B47">
            <w:pPr>
              <w:jc w:val="center"/>
              <w:rPr>
                <w:color w:val="000000"/>
                <w:sz w:val="16"/>
                <w:szCs w:val="16"/>
              </w:rPr>
            </w:pPr>
          </w:p>
        </w:tc>
      </w:tr>
      <w:tr w:rsidR="00481B47" w:rsidRPr="00481B47" w:rsidTr="00435D08">
        <w:trPr>
          <w:trHeight w:val="563"/>
        </w:trPr>
        <w:tc>
          <w:tcPr>
            <w:tcW w:w="534" w:type="dxa"/>
            <w:tcBorders>
              <w:top w:val="single" w:sz="4" w:space="0" w:color="auto"/>
              <w:bottom w:val="single" w:sz="4" w:space="0" w:color="auto"/>
            </w:tcBorders>
            <w:shd w:val="clear" w:color="auto" w:fill="auto"/>
            <w:vAlign w:val="center"/>
          </w:tcPr>
          <w:p w:rsidR="00481B47" w:rsidRPr="00481B47" w:rsidRDefault="00481B47" w:rsidP="00481B47">
            <w:pPr>
              <w:rPr>
                <w:sz w:val="16"/>
                <w:szCs w:val="16"/>
              </w:rPr>
            </w:pPr>
            <w:r w:rsidRPr="00481B47">
              <w:rPr>
                <w:sz w:val="16"/>
                <w:szCs w:val="16"/>
              </w:rPr>
              <w:t>3</w:t>
            </w:r>
          </w:p>
        </w:tc>
        <w:tc>
          <w:tcPr>
            <w:tcW w:w="3436" w:type="dxa"/>
            <w:tcBorders>
              <w:top w:val="single" w:sz="4" w:space="0" w:color="auto"/>
              <w:bottom w:val="single" w:sz="4" w:space="0" w:color="auto"/>
            </w:tcBorders>
            <w:shd w:val="clear" w:color="auto" w:fill="auto"/>
            <w:vAlign w:val="center"/>
          </w:tcPr>
          <w:p w:rsidR="00481B47" w:rsidRPr="00481B47" w:rsidRDefault="00481B47" w:rsidP="00481B47">
            <w:pPr>
              <w:rPr>
                <w:color w:val="000000"/>
                <w:sz w:val="16"/>
                <w:szCs w:val="16"/>
              </w:rPr>
            </w:pPr>
            <w:r w:rsidRPr="00481B47">
              <w:rPr>
                <w:color w:val="000000"/>
                <w:sz w:val="16"/>
                <w:szCs w:val="16"/>
              </w:rPr>
              <w:t>Доверенность</w:t>
            </w:r>
          </w:p>
        </w:tc>
        <w:tc>
          <w:tcPr>
            <w:tcW w:w="2410" w:type="dxa"/>
            <w:tcBorders>
              <w:top w:val="single" w:sz="4" w:space="0" w:color="auto"/>
              <w:bottom w:val="single" w:sz="4" w:space="0" w:color="auto"/>
            </w:tcBorders>
            <w:shd w:val="clear" w:color="auto" w:fill="auto"/>
            <w:vAlign w:val="center"/>
          </w:tcPr>
          <w:p w:rsidR="00481B47" w:rsidRPr="00481B47" w:rsidRDefault="00481B47" w:rsidP="00481B47">
            <w:pPr>
              <w:rPr>
                <w:color w:val="000000"/>
                <w:sz w:val="16"/>
                <w:szCs w:val="16"/>
              </w:rPr>
            </w:pPr>
            <w:r w:rsidRPr="00481B47">
              <w:rPr>
                <w:color w:val="000000"/>
                <w:sz w:val="16"/>
                <w:szCs w:val="16"/>
              </w:rPr>
              <w:t>№484/3 от 01.01.2019</w:t>
            </w:r>
          </w:p>
        </w:tc>
        <w:tc>
          <w:tcPr>
            <w:tcW w:w="3260" w:type="dxa"/>
            <w:tcBorders>
              <w:top w:val="single" w:sz="4" w:space="0" w:color="auto"/>
              <w:bottom w:val="single" w:sz="4" w:space="0" w:color="auto"/>
            </w:tcBorders>
            <w:shd w:val="clear" w:color="auto" w:fill="auto"/>
            <w:vAlign w:val="center"/>
          </w:tcPr>
          <w:p w:rsidR="00481B47" w:rsidRPr="00481B47" w:rsidRDefault="00481B47" w:rsidP="00481B47">
            <w:pPr>
              <w:rPr>
                <w:color w:val="000000"/>
                <w:sz w:val="16"/>
                <w:szCs w:val="16"/>
              </w:rPr>
            </w:pPr>
            <w:r w:rsidRPr="00481B47">
              <w:rPr>
                <w:sz w:val="16"/>
                <w:szCs w:val="16"/>
              </w:rPr>
              <w:t xml:space="preserve">Доверенность на право подписи </w:t>
            </w:r>
            <w:r w:rsidRPr="00481B47">
              <w:rPr>
                <w:color w:val="000000"/>
                <w:sz w:val="16"/>
                <w:szCs w:val="16"/>
              </w:rPr>
              <w:t>Галимбаева Р.С.</w:t>
            </w:r>
          </w:p>
        </w:tc>
        <w:tc>
          <w:tcPr>
            <w:tcW w:w="3260" w:type="dxa"/>
            <w:tcBorders>
              <w:top w:val="single" w:sz="4" w:space="0" w:color="auto"/>
              <w:bottom w:val="single" w:sz="4" w:space="0" w:color="auto"/>
            </w:tcBorders>
            <w:shd w:val="clear" w:color="auto" w:fill="auto"/>
            <w:vAlign w:val="center"/>
          </w:tcPr>
          <w:p w:rsidR="00481B47" w:rsidRPr="00481B47" w:rsidRDefault="00481B47" w:rsidP="00481B47">
            <w:pPr>
              <w:rPr>
                <w:color w:val="000000"/>
                <w:sz w:val="16"/>
                <w:szCs w:val="16"/>
              </w:rPr>
            </w:pPr>
            <w:r w:rsidRPr="00481B47">
              <w:rPr>
                <w:color w:val="000000"/>
                <w:sz w:val="16"/>
                <w:szCs w:val="16"/>
              </w:rPr>
              <w:t>Кошенов М.У</w:t>
            </w:r>
          </w:p>
        </w:tc>
        <w:tc>
          <w:tcPr>
            <w:tcW w:w="1985" w:type="dxa"/>
            <w:tcBorders>
              <w:top w:val="single" w:sz="4" w:space="0" w:color="auto"/>
              <w:bottom w:val="single" w:sz="4" w:space="0" w:color="auto"/>
            </w:tcBorders>
            <w:shd w:val="clear" w:color="auto" w:fill="auto"/>
            <w:vAlign w:val="center"/>
          </w:tcPr>
          <w:p w:rsidR="00481B47" w:rsidRPr="00481B47" w:rsidRDefault="00481B47" w:rsidP="00481B47">
            <w:pPr>
              <w:rPr>
                <w:color w:val="000000"/>
                <w:sz w:val="16"/>
                <w:szCs w:val="16"/>
              </w:rPr>
            </w:pPr>
            <w:r w:rsidRPr="00481B47">
              <w:rPr>
                <w:color w:val="000000"/>
                <w:sz w:val="16"/>
                <w:szCs w:val="16"/>
              </w:rPr>
              <w:t xml:space="preserve">Копия </w:t>
            </w:r>
          </w:p>
        </w:tc>
        <w:tc>
          <w:tcPr>
            <w:tcW w:w="850" w:type="dxa"/>
            <w:tcBorders>
              <w:top w:val="single" w:sz="4" w:space="0" w:color="auto"/>
              <w:bottom w:val="single" w:sz="4" w:space="0" w:color="auto"/>
            </w:tcBorders>
            <w:vAlign w:val="center"/>
          </w:tcPr>
          <w:p w:rsidR="00481B47" w:rsidRPr="00481B47" w:rsidRDefault="00481B47" w:rsidP="00481B47">
            <w:pPr>
              <w:jc w:val="center"/>
              <w:rPr>
                <w:color w:val="000000"/>
                <w:sz w:val="16"/>
                <w:szCs w:val="16"/>
              </w:rPr>
            </w:pPr>
          </w:p>
        </w:tc>
      </w:tr>
    </w:tbl>
    <w:p w:rsidR="00481B47" w:rsidRPr="00481B47" w:rsidRDefault="00481B47" w:rsidP="00481B47">
      <w:pPr>
        <w:rPr>
          <w:rFonts w:eastAsia="Times New Roman"/>
          <w:b/>
          <w:sz w:val="16"/>
          <w:szCs w:val="16"/>
        </w:rPr>
      </w:pPr>
    </w:p>
    <w:p w:rsidR="00481B47" w:rsidRPr="00481B47" w:rsidRDefault="00481B47" w:rsidP="00481B47">
      <w:pPr>
        <w:jc w:val="center"/>
        <w:rPr>
          <w:rFonts w:eastAsia="Times New Roman"/>
          <w:b/>
          <w:sz w:val="16"/>
          <w:szCs w:val="16"/>
        </w:rPr>
      </w:pPr>
      <w:r w:rsidRPr="00481B47">
        <w:rPr>
          <w:rFonts w:eastAsia="Times New Roman"/>
          <w:b/>
          <w:sz w:val="16"/>
          <w:szCs w:val="16"/>
        </w:rPr>
        <w:t>ТОО «РОСФАРМА»</w:t>
      </w:r>
    </w:p>
    <w:p w:rsidR="00481B47" w:rsidRPr="00481B47" w:rsidRDefault="00481B47" w:rsidP="00481B47">
      <w:pPr>
        <w:jc w:val="center"/>
        <w:rPr>
          <w:rFonts w:eastAsia="Times New Roman"/>
          <w:b/>
          <w:sz w:val="16"/>
          <w:szCs w:val="16"/>
        </w:rPr>
      </w:pPr>
    </w:p>
    <w:tbl>
      <w:tblPr>
        <w:tblW w:w="1573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68"/>
        <w:gridCol w:w="3402"/>
        <w:gridCol w:w="2410"/>
        <w:gridCol w:w="3260"/>
        <w:gridCol w:w="3260"/>
        <w:gridCol w:w="1985"/>
        <w:gridCol w:w="850"/>
      </w:tblGrid>
      <w:tr w:rsidR="00481B47" w:rsidRPr="00481B47" w:rsidTr="00435D08">
        <w:tc>
          <w:tcPr>
            <w:tcW w:w="568" w:type="dxa"/>
            <w:shd w:val="clear" w:color="auto" w:fill="auto"/>
            <w:tcMar>
              <w:top w:w="45" w:type="dxa"/>
              <w:left w:w="75" w:type="dxa"/>
              <w:bottom w:w="45" w:type="dxa"/>
              <w:right w:w="75" w:type="dxa"/>
            </w:tcMar>
            <w:vAlign w:val="center"/>
            <w:hideMark/>
          </w:tcPr>
          <w:p w:rsidR="00481B47" w:rsidRPr="00481B47" w:rsidRDefault="00481B47" w:rsidP="00481B47">
            <w:pPr>
              <w:ind w:firstLine="709"/>
              <w:jc w:val="center"/>
              <w:textAlignment w:val="baseline"/>
              <w:rPr>
                <w:rFonts w:eastAsia="Times New Roman"/>
                <w:b/>
                <w:spacing w:val="2"/>
                <w:sz w:val="16"/>
                <w:szCs w:val="16"/>
              </w:rPr>
            </w:pPr>
          </w:p>
          <w:p w:rsidR="00481B47" w:rsidRPr="00481B47" w:rsidRDefault="00481B47" w:rsidP="00481B47">
            <w:pPr>
              <w:jc w:val="center"/>
              <w:rPr>
                <w:b/>
                <w:sz w:val="16"/>
                <w:szCs w:val="16"/>
              </w:rPr>
            </w:pPr>
            <w:r w:rsidRPr="00481B47">
              <w:rPr>
                <w:b/>
                <w:sz w:val="16"/>
                <w:szCs w:val="16"/>
              </w:rPr>
              <w:t>№</w:t>
            </w:r>
          </w:p>
        </w:tc>
        <w:tc>
          <w:tcPr>
            <w:tcW w:w="3402" w:type="dxa"/>
            <w:shd w:val="clear" w:color="auto" w:fill="auto"/>
            <w:tcMar>
              <w:top w:w="45" w:type="dxa"/>
              <w:left w:w="75" w:type="dxa"/>
              <w:bottom w:w="45" w:type="dxa"/>
              <w:right w:w="75" w:type="dxa"/>
            </w:tcMar>
            <w:vAlign w:val="center"/>
            <w:hideMark/>
          </w:tcPr>
          <w:p w:rsidR="00481B47" w:rsidRPr="00481B47" w:rsidRDefault="00481B47" w:rsidP="00481B47">
            <w:pPr>
              <w:jc w:val="center"/>
              <w:textAlignment w:val="baseline"/>
              <w:rPr>
                <w:rFonts w:eastAsia="Times New Roman"/>
                <w:b/>
                <w:spacing w:val="2"/>
                <w:sz w:val="16"/>
                <w:szCs w:val="16"/>
              </w:rPr>
            </w:pPr>
            <w:r w:rsidRPr="00481B47">
              <w:rPr>
                <w:rFonts w:eastAsia="Times New Roman"/>
                <w:b/>
                <w:spacing w:val="2"/>
                <w:sz w:val="16"/>
                <w:szCs w:val="16"/>
              </w:rPr>
              <w:t>Наименование документа</w:t>
            </w:r>
          </w:p>
        </w:tc>
        <w:tc>
          <w:tcPr>
            <w:tcW w:w="2410" w:type="dxa"/>
            <w:shd w:val="clear" w:color="auto" w:fill="auto"/>
            <w:tcMar>
              <w:top w:w="45" w:type="dxa"/>
              <w:left w:w="75" w:type="dxa"/>
              <w:bottom w:w="45" w:type="dxa"/>
              <w:right w:w="75" w:type="dxa"/>
            </w:tcMar>
            <w:vAlign w:val="center"/>
            <w:hideMark/>
          </w:tcPr>
          <w:p w:rsidR="00481B47" w:rsidRPr="00481B47" w:rsidRDefault="00481B47" w:rsidP="00481B47">
            <w:pPr>
              <w:jc w:val="center"/>
              <w:textAlignment w:val="baseline"/>
              <w:rPr>
                <w:rFonts w:eastAsia="Times New Roman"/>
                <w:b/>
                <w:spacing w:val="2"/>
                <w:sz w:val="16"/>
                <w:szCs w:val="16"/>
              </w:rPr>
            </w:pPr>
            <w:r w:rsidRPr="00481B47">
              <w:rPr>
                <w:rFonts w:eastAsia="Times New Roman"/>
                <w:b/>
                <w:spacing w:val="2"/>
                <w:sz w:val="16"/>
                <w:szCs w:val="16"/>
              </w:rPr>
              <w:t>Дата и номер</w:t>
            </w:r>
          </w:p>
        </w:tc>
        <w:tc>
          <w:tcPr>
            <w:tcW w:w="3260" w:type="dxa"/>
            <w:shd w:val="clear" w:color="auto" w:fill="auto"/>
            <w:tcMar>
              <w:top w:w="45" w:type="dxa"/>
              <w:left w:w="75" w:type="dxa"/>
              <w:bottom w:w="45" w:type="dxa"/>
              <w:right w:w="75" w:type="dxa"/>
            </w:tcMar>
            <w:vAlign w:val="center"/>
            <w:hideMark/>
          </w:tcPr>
          <w:p w:rsidR="00481B47" w:rsidRPr="00481B47" w:rsidRDefault="00481B47" w:rsidP="00481B47">
            <w:pPr>
              <w:jc w:val="center"/>
              <w:textAlignment w:val="baseline"/>
              <w:rPr>
                <w:rFonts w:eastAsia="Times New Roman"/>
                <w:b/>
                <w:spacing w:val="2"/>
                <w:sz w:val="16"/>
                <w:szCs w:val="16"/>
              </w:rPr>
            </w:pPr>
            <w:r w:rsidRPr="00481B47">
              <w:rPr>
                <w:rFonts w:eastAsia="Times New Roman"/>
                <w:b/>
                <w:spacing w:val="2"/>
                <w:sz w:val="16"/>
                <w:szCs w:val="16"/>
              </w:rPr>
              <w:t>Краткое содержание</w:t>
            </w:r>
          </w:p>
        </w:tc>
        <w:tc>
          <w:tcPr>
            <w:tcW w:w="3260" w:type="dxa"/>
            <w:shd w:val="clear" w:color="auto" w:fill="auto"/>
            <w:tcMar>
              <w:top w:w="45" w:type="dxa"/>
              <w:left w:w="75" w:type="dxa"/>
              <w:bottom w:w="45" w:type="dxa"/>
              <w:right w:w="75" w:type="dxa"/>
            </w:tcMar>
            <w:vAlign w:val="center"/>
            <w:hideMark/>
          </w:tcPr>
          <w:p w:rsidR="00481B47" w:rsidRPr="00481B47" w:rsidRDefault="00481B47" w:rsidP="00481B47">
            <w:pPr>
              <w:jc w:val="center"/>
              <w:textAlignment w:val="baseline"/>
              <w:rPr>
                <w:rFonts w:eastAsia="Times New Roman"/>
                <w:b/>
                <w:spacing w:val="2"/>
                <w:sz w:val="16"/>
                <w:szCs w:val="16"/>
              </w:rPr>
            </w:pPr>
            <w:r w:rsidRPr="00481B47">
              <w:rPr>
                <w:rFonts w:eastAsia="Times New Roman"/>
                <w:b/>
                <w:spacing w:val="2"/>
                <w:sz w:val="16"/>
                <w:szCs w:val="16"/>
              </w:rPr>
              <w:t>Кем подписан документ</w:t>
            </w:r>
          </w:p>
        </w:tc>
        <w:tc>
          <w:tcPr>
            <w:tcW w:w="1985" w:type="dxa"/>
            <w:shd w:val="clear" w:color="auto" w:fill="auto"/>
            <w:tcMar>
              <w:top w:w="45" w:type="dxa"/>
              <w:left w:w="75" w:type="dxa"/>
              <w:bottom w:w="45" w:type="dxa"/>
              <w:right w:w="75" w:type="dxa"/>
            </w:tcMar>
            <w:vAlign w:val="center"/>
            <w:hideMark/>
          </w:tcPr>
          <w:p w:rsidR="00481B47" w:rsidRPr="00481B47" w:rsidRDefault="00481B47" w:rsidP="00481B47">
            <w:pPr>
              <w:jc w:val="center"/>
              <w:textAlignment w:val="baseline"/>
              <w:rPr>
                <w:rFonts w:eastAsia="Times New Roman"/>
                <w:b/>
                <w:spacing w:val="2"/>
                <w:sz w:val="16"/>
                <w:szCs w:val="16"/>
              </w:rPr>
            </w:pPr>
            <w:r w:rsidRPr="00481B47">
              <w:rPr>
                <w:rFonts w:eastAsia="Times New Roman"/>
                <w:b/>
                <w:spacing w:val="2"/>
                <w:sz w:val="16"/>
                <w:szCs w:val="16"/>
              </w:rPr>
              <w:t>Оригинал, копия, нотариально</w:t>
            </w:r>
          </w:p>
          <w:p w:rsidR="00481B47" w:rsidRPr="00481B47" w:rsidRDefault="00481B47" w:rsidP="00481B47">
            <w:pPr>
              <w:jc w:val="center"/>
              <w:textAlignment w:val="baseline"/>
              <w:rPr>
                <w:rFonts w:eastAsia="Times New Roman"/>
                <w:b/>
                <w:spacing w:val="2"/>
                <w:sz w:val="16"/>
                <w:szCs w:val="16"/>
              </w:rPr>
            </w:pPr>
            <w:r w:rsidRPr="00481B47">
              <w:rPr>
                <w:rFonts w:eastAsia="Times New Roman"/>
                <w:b/>
                <w:spacing w:val="2"/>
                <w:sz w:val="16"/>
                <w:szCs w:val="16"/>
              </w:rPr>
              <w:t>засвидетельствованная копия</w:t>
            </w:r>
          </w:p>
        </w:tc>
        <w:tc>
          <w:tcPr>
            <w:tcW w:w="850" w:type="dxa"/>
            <w:vAlign w:val="center"/>
          </w:tcPr>
          <w:p w:rsidR="00481B47" w:rsidRPr="00481B47" w:rsidRDefault="00481B47" w:rsidP="00481B47">
            <w:pPr>
              <w:jc w:val="center"/>
              <w:textAlignment w:val="baseline"/>
              <w:rPr>
                <w:rFonts w:eastAsia="Times New Roman"/>
                <w:b/>
                <w:spacing w:val="2"/>
                <w:sz w:val="16"/>
                <w:szCs w:val="16"/>
              </w:rPr>
            </w:pPr>
            <w:r w:rsidRPr="00481B47">
              <w:rPr>
                <w:rFonts w:eastAsia="Times New Roman"/>
                <w:b/>
                <w:spacing w:val="2"/>
                <w:sz w:val="16"/>
                <w:szCs w:val="16"/>
              </w:rPr>
              <w:t>Стр.</w:t>
            </w:r>
          </w:p>
        </w:tc>
      </w:tr>
      <w:tr w:rsidR="00481B47" w:rsidRPr="00481B47" w:rsidTr="00435D08">
        <w:trPr>
          <w:trHeight w:val="450"/>
        </w:trPr>
        <w:tc>
          <w:tcPr>
            <w:tcW w:w="568" w:type="dxa"/>
            <w:shd w:val="clear" w:color="auto" w:fill="auto"/>
            <w:tcMar>
              <w:top w:w="45" w:type="dxa"/>
              <w:left w:w="75" w:type="dxa"/>
              <w:bottom w:w="45" w:type="dxa"/>
              <w:right w:w="75" w:type="dxa"/>
            </w:tcMar>
          </w:tcPr>
          <w:p w:rsidR="00481B47" w:rsidRPr="00481B47" w:rsidRDefault="00481B47" w:rsidP="00481B47">
            <w:pPr>
              <w:spacing w:after="200" w:line="276" w:lineRule="auto"/>
              <w:rPr>
                <w:rFonts w:eastAsia="Times New Roman"/>
                <w:sz w:val="16"/>
                <w:szCs w:val="16"/>
                <w:lang w:eastAsia="en-US"/>
              </w:rPr>
            </w:pPr>
            <w:r w:rsidRPr="00481B47">
              <w:rPr>
                <w:rFonts w:eastAsia="Times New Roman"/>
                <w:sz w:val="16"/>
                <w:szCs w:val="16"/>
                <w:lang w:eastAsia="en-US"/>
              </w:rPr>
              <w:t xml:space="preserve"> 1</w:t>
            </w:r>
          </w:p>
        </w:tc>
        <w:tc>
          <w:tcPr>
            <w:tcW w:w="3402" w:type="dxa"/>
            <w:shd w:val="clear" w:color="auto" w:fill="auto"/>
            <w:tcMar>
              <w:top w:w="45" w:type="dxa"/>
              <w:left w:w="75" w:type="dxa"/>
              <w:bottom w:w="45" w:type="dxa"/>
              <w:right w:w="75" w:type="dxa"/>
            </w:tcMar>
          </w:tcPr>
          <w:p w:rsidR="00481B47" w:rsidRPr="00481B47" w:rsidRDefault="00481B47" w:rsidP="00481B47">
            <w:pPr>
              <w:spacing w:after="200" w:line="276" w:lineRule="auto"/>
              <w:rPr>
                <w:rFonts w:eastAsia="Times New Roman"/>
                <w:sz w:val="16"/>
                <w:szCs w:val="16"/>
                <w:lang w:val="kk-KZ" w:eastAsia="en-US"/>
              </w:rPr>
            </w:pPr>
            <w:r w:rsidRPr="00481B47">
              <w:rPr>
                <w:rFonts w:eastAsia="Times New Roman"/>
                <w:sz w:val="16"/>
                <w:szCs w:val="16"/>
                <w:lang w:eastAsia="en-US"/>
              </w:rPr>
              <w:t xml:space="preserve">Заявка </w:t>
            </w:r>
            <w:r w:rsidRPr="00481B47">
              <w:rPr>
                <w:rFonts w:eastAsia="Times New Roman"/>
                <w:sz w:val="16"/>
                <w:szCs w:val="16"/>
                <w:lang w:val="kk-KZ" w:eastAsia="en-US"/>
              </w:rPr>
              <w:t>на участие в конкурсе</w:t>
            </w:r>
          </w:p>
        </w:tc>
        <w:tc>
          <w:tcPr>
            <w:tcW w:w="2410" w:type="dxa"/>
            <w:shd w:val="clear" w:color="auto" w:fill="auto"/>
            <w:tcMar>
              <w:top w:w="45" w:type="dxa"/>
              <w:left w:w="75" w:type="dxa"/>
              <w:bottom w:w="45" w:type="dxa"/>
              <w:right w:w="75" w:type="dxa"/>
            </w:tcMar>
          </w:tcPr>
          <w:p w:rsidR="00481B47" w:rsidRPr="00481B47" w:rsidRDefault="00481B47" w:rsidP="00481B47">
            <w:pPr>
              <w:spacing w:after="200" w:line="276" w:lineRule="auto"/>
              <w:rPr>
                <w:rFonts w:eastAsia="Times New Roman"/>
                <w:sz w:val="16"/>
                <w:szCs w:val="16"/>
                <w:lang w:eastAsia="en-US"/>
              </w:rPr>
            </w:pPr>
            <w:r w:rsidRPr="00481B47">
              <w:rPr>
                <w:rFonts w:eastAsia="Times New Roman"/>
                <w:sz w:val="16"/>
                <w:szCs w:val="16"/>
                <w:lang w:eastAsia="en-US"/>
              </w:rPr>
              <w:t xml:space="preserve">14.01.2020г Приложение №3 </w:t>
            </w:r>
          </w:p>
        </w:tc>
        <w:tc>
          <w:tcPr>
            <w:tcW w:w="3260" w:type="dxa"/>
            <w:shd w:val="clear" w:color="auto" w:fill="auto"/>
            <w:tcMar>
              <w:top w:w="45" w:type="dxa"/>
              <w:left w:w="75" w:type="dxa"/>
              <w:bottom w:w="45" w:type="dxa"/>
              <w:right w:w="75" w:type="dxa"/>
            </w:tcMar>
          </w:tcPr>
          <w:p w:rsidR="00481B47" w:rsidRPr="00481B47" w:rsidRDefault="00481B47" w:rsidP="00481B47">
            <w:pPr>
              <w:spacing w:after="200" w:line="276" w:lineRule="auto"/>
              <w:rPr>
                <w:rFonts w:eastAsia="Times New Roman"/>
                <w:sz w:val="16"/>
                <w:szCs w:val="16"/>
                <w:lang w:eastAsia="en-US"/>
              </w:rPr>
            </w:pPr>
            <w:r w:rsidRPr="00481B47">
              <w:rPr>
                <w:rFonts w:eastAsia="Times New Roman"/>
                <w:sz w:val="16"/>
                <w:szCs w:val="16"/>
                <w:lang w:eastAsia="en-US"/>
              </w:rPr>
              <w:t>на участие в конкурсе</w:t>
            </w:r>
          </w:p>
        </w:tc>
        <w:tc>
          <w:tcPr>
            <w:tcW w:w="3260" w:type="dxa"/>
            <w:shd w:val="clear" w:color="auto" w:fill="auto"/>
            <w:tcMar>
              <w:top w:w="45" w:type="dxa"/>
              <w:left w:w="75" w:type="dxa"/>
              <w:bottom w:w="45" w:type="dxa"/>
              <w:right w:w="75" w:type="dxa"/>
            </w:tcMar>
          </w:tcPr>
          <w:p w:rsidR="00481B47" w:rsidRPr="00481B47" w:rsidRDefault="00481B47" w:rsidP="00481B47">
            <w:pPr>
              <w:spacing w:after="200" w:line="276" w:lineRule="auto"/>
              <w:rPr>
                <w:rFonts w:eastAsia="Times New Roman"/>
                <w:sz w:val="16"/>
                <w:szCs w:val="16"/>
                <w:lang w:eastAsia="en-US"/>
              </w:rPr>
            </w:pPr>
            <w:r w:rsidRPr="00481B47">
              <w:rPr>
                <w:rFonts w:eastAsia="Times New Roman"/>
                <w:sz w:val="16"/>
                <w:szCs w:val="16"/>
                <w:lang w:eastAsia="en-US"/>
              </w:rPr>
              <w:t>Директор ТОО «РОСФАРМА» Ячменева О.В.</w:t>
            </w:r>
          </w:p>
        </w:tc>
        <w:tc>
          <w:tcPr>
            <w:tcW w:w="1985" w:type="dxa"/>
            <w:shd w:val="clear" w:color="auto" w:fill="auto"/>
            <w:tcMar>
              <w:top w:w="45" w:type="dxa"/>
              <w:left w:w="75" w:type="dxa"/>
              <w:bottom w:w="45" w:type="dxa"/>
              <w:right w:w="75" w:type="dxa"/>
            </w:tcMar>
          </w:tcPr>
          <w:p w:rsidR="00481B47" w:rsidRPr="00481B47" w:rsidRDefault="00481B47" w:rsidP="00481B47">
            <w:pPr>
              <w:spacing w:after="200" w:line="276" w:lineRule="auto"/>
              <w:rPr>
                <w:rFonts w:eastAsia="Times New Roman"/>
                <w:sz w:val="16"/>
                <w:szCs w:val="16"/>
                <w:lang w:eastAsia="en-US"/>
              </w:rPr>
            </w:pPr>
            <w:r w:rsidRPr="00481B47">
              <w:rPr>
                <w:rFonts w:eastAsia="Times New Roman"/>
                <w:sz w:val="16"/>
                <w:szCs w:val="16"/>
                <w:lang w:eastAsia="en-US"/>
              </w:rPr>
              <w:t>Оригинал</w:t>
            </w:r>
          </w:p>
        </w:tc>
        <w:tc>
          <w:tcPr>
            <w:tcW w:w="850" w:type="dxa"/>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4</w:t>
            </w:r>
          </w:p>
        </w:tc>
      </w:tr>
      <w:tr w:rsidR="00481B47" w:rsidRPr="00481B47" w:rsidTr="00435D08">
        <w:trPr>
          <w:trHeight w:val="376"/>
        </w:trPr>
        <w:tc>
          <w:tcPr>
            <w:tcW w:w="568" w:type="dxa"/>
            <w:shd w:val="clear" w:color="auto" w:fill="auto"/>
            <w:tcMar>
              <w:top w:w="45" w:type="dxa"/>
              <w:left w:w="75" w:type="dxa"/>
              <w:bottom w:w="45" w:type="dxa"/>
              <w:right w:w="75" w:type="dxa"/>
            </w:tcMar>
          </w:tcPr>
          <w:p w:rsidR="00481B47" w:rsidRPr="00481B47" w:rsidRDefault="00481B47" w:rsidP="00481B47">
            <w:pPr>
              <w:spacing w:after="200" w:line="276" w:lineRule="auto"/>
              <w:rPr>
                <w:rFonts w:eastAsia="Times New Roman"/>
                <w:sz w:val="16"/>
                <w:szCs w:val="16"/>
                <w:lang w:eastAsia="en-US"/>
              </w:rPr>
            </w:pPr>
            <w:r w:rsidRPr="00481B47">
              <w:rPr>
                <w:rFonts w:eastAsia="Times New Roman"/>
                <w:sz w:val="16"/>
                <w:szCs w:val="16"/>
                <w:lang w:eastAsia="en-US"/>
              </w:rPr>
              <w:t>2</w:t>
            </w:r>
          </w:p>
        </w:tc>
        <w:tc>
          <w:tcPr>
            <w:tcW w:w="3402" w:type="dxa"/>
            <w:shd w:val="clear" w:color="auto" w:fill="auto"/>
            <w:tcMar>
              <w:top w:w="45" w:type="dxa"/>
              <w:left w:w="75" w:type="dxa"/>
              <w:bottom w:w="45" w:type="dxa"/>
              <w:right w:w="75" w:type="dxa"/>
            </w:tcMar>
          </w:tcPr>
          <w:p w:rsidR="00481B47" w:rsidRPr="00481B47" w:rsidRDefault="00481B47" w:rsidP="00481B47">
            <w:pPr>
              <w:spacing w:after="200" w:line="276" w:lineRule="auto"/>
              <w:rPr>
                <w:rFonts w:eastAsia="Times New Roman"/>
                <w:sz w:val="16"/>
                <w:szCs w:val="16"/>
                <w:lang w:eastAsia="en-US"/>
              </w:rPr>
            </w:pPr>
            <w:r w:rsidRPr="00481B47">
              <w:rPr>
                <w:rFonts w:eastAsia="Times New Roman"/>
                <w:sz w:val="16"/>
                <w:szCs w:val="16"/>
                <w:lang w:eastAsia="en-US"/>
              </w:rPr>
              <w:t>Опись</w:t>
            </w:r>
          </w:p>
        </w:tc>
        <w:tc>
          <w:tcPr>
            <w:tcW w:w="2410" w:type="dxa"/>
            <w:shd w:val="clear" w:color="auto" w:fill="auto"/>
            <w:tcMar>
              <w:top w:w="45" w:type="dxa"/>
              <w:left w:w="75" w:type="dxa"/>
              <w:bottom w:w="45" w:type="dxa"/>
              <w:right w:w="75" w:type="dxa"/>
            </w:tcMar>
          </w:tcPr>
          <w:p w:rsidR="00481B47" w:rsidRPr="00481B47" w:rsidRDefault="00481B47" w:rsidP="00481B47">
            <w:pPr>
              <w:spacing w:after="200" w:line="276" w:lineRule="auto"/>
              <w:rPr>
                <w:rFonts w:eastAsia="Times New Roman"/>
                <w:sz w:val="16"/>
                <w:szCs w:val="16"/>
                <w:lang w:eastAsia="en-US"/>
              </w:rPr>
            </w:pPr>
            <w:r w:rsidRPr="00481B47">
              <w:rPr>
                <w:rFonts w:eastAsia="Times New Roman"/>
                <w:sz w:val="16"/>
                <w:szCs w:val="16"/>
                <w:lang w:eastAsia="en-US"/>
              </w:rPr>
              <w:t>Приложение №4</w:t>
            </w:r>
          </w:p>
        </w:tc>
        <w:tc>
          <w:tcPr>
            <w:tcW w:w="3260" w:type="dxa"/>
            <w:shd w:val="clear" w:color="auto" w:fill="auto"/>
            <w:tcMar>
              <w:top w:w="45" w:type="dxa"/>
              <w:left w:w="75" w:type="dxa"/>
              <w:bottom w:w="45" w:type="dxa"/>
              <w:right w:w="75" w:type="dxa"/>
            </w:tcMar>
          </w:tcPr>
          <w:p w:rsidR="00481B47" w:rsidRPr="00481B47" w:rsidRDefault="00481B47" w:rsidP="00481B47">
            <w:pPr>
              <w:spacing w:after="200" w:line="276" w:lineRule="auto"/>
              <w:rPr>
                <w:rFonts w:eastAsia="Times New Roman"/>
                <w:sz w:val="16"/>
                <w:szCs w:val="16"/>
                <w:lang w:eastAsia="en-US"/>
              </w:rPr>
            </w:pPr>
            <w:r w:rsidRPr="00481B47">
              <w:rPr>
                <w:rFonts w:eastAsia="Times New Roman"/>
                <w:sz w:val="16"/>
                <w:szCs w:val="16"/>
                <w:lang w:eastAsia="en-US"/>
              </w:rPr>
              <w:t xml:space="preserve">Опись </w:t>
            </w:r>
          </w:p>
        </w:tc>
        <w:tc>
          <w:tcPr>
            <w:tcW w:w="3260" w:type="dxa"/>
            <w:shd w:val="clear" w:color="auto" w:fill="auto"/>
            <w:tcMar>
              <w:top w:w="45" w:type="dxa"/>
              <w:left w:w="75" w:type="dxa"/>
              <w:bottom w:w="45" w:type="dxa"/>
              <w:right w:w="75" w:type="dxa"/>
            </w:tcMar>
          </w:tcPr>
          <w:p w:rsidR="00481B47" w:rsidRPr="00481B47" w:rsidRDefault="00481B47" w:rsidP="00481B47">
            <w:pPr>
              <w:spacing w:after="200" w:line="276" w:lineRule="auto"/>
              <w:rPr>
                <w:rFonts w:eastAsia="Times New Roman"/>
                <w:sz w:val="16"/>
                <w:szCs w:val="16"/>
                <w:lang w:eastAsia="en-US"/>
              </w:rPr>
            </w:pPr>
            <w:r w:rsidRPr="00481B47">
              <w:rPr>
                <w:rFonts w:eastAsia="Times New Roman"/>
                <w:sz w:val="16"/>
                <w:szCs w:val="16"/>
                <w:lang w:eastAsia="en-US"/>
              </w:rPr>
              <w:t>Директор ТОО «РОСФАРМА» Ячменева О.В.</w:t>
            </w:r>
          </w:p>
        </w:tc>
        <w:tc>
          <w:tcPr>
            <w:tcW w:w="1985" w:type="dxa"/>
            <w:shd w:val="clear" w:color="auto" w:fill="auto"/>
            <w:tcMar>
              <w:top w:w="45" w:type="dxa"/>
              <w:left w:w="75" w:type="dxa"/>
              <w:bottom w:w="45" w:type="dxa"/>
              <w:right w:w="75" w:type="dxa"/>
            </w:tcMar>
          </w:tcPr>
          <w:p w:rsidR="00481B47" w:rsidRPr="00481B47" w:rsidRDefault="00481B47" w:rsidP="00481B47">
            <w:pPr>
              <w:spacing w:after="200" w:line="276" w:lineRule="auto"/>
              <w:rPr>
                <w:rFonts w:eastAsia="Times New Roman"/>
                <w:sz w:val="16"/>
                <w:szCs w:val="16"/>
                <w:lang w:eastAsia="en-US"/>
              </w:rPr>
            </w:pPr>
            <w:r w:rsidRPr="00481B47">
              <w:rPr>
                <w:rFonts w:eastAsia="Times New Roman"/>
                <w:sz w:val="16"/>
                <w:szCs w:val="16"/>
                <w:lang w:eastAsia="en-US"/>
              </w:rPr>
              <w:t>Оригинал</w:t>
            </w:r>
          </w:p>
        </w:tc>
        <w:tc>
          <w:tcPr>
            <w:tcW w:w="850" w:type="dxa"/>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3</w:t>
            </w:r>
          </w:p>
        </w:tc>
      </w:tr>
      <w:tr w:rsidR="00481B47" w:rsidRPr="00481B47" w:rsidTr="00435D08">
        <w:trPr>
          <w:trHeight w:val="458"/>
        </w:trPr>
        <w:tc>
          <w:tcPr>
            <w:tcW w:w="568" w:type="dxa"/>
            <w:shd w:val="clear" w:color="auto" w:fill="auto"/>
            <w:tcMar>
              <w:top w:w="45" w:type="dxa"/>
              <w:left w:w="75" w:type="dxa"/>
              <w:bottom w:w="45" w:type="dxa"/>
              <w:right w:w="75" w:type="dxa"/>
            </w:tcMar>
            <w:vAlign w:val="center"/>
          </w:tcPr>
          <w:p w:rsidR="00481B47" w:rsidRPr="00481B47" w:rsidRDefault="00481B47" w:rsidP="00481B47">
            <w:pPr>
              <w:ind w:firstLine="709"/>
              <w:jc w:val="center"/>
              <w:textAlignment w:val="baseline"/>
              <w:rPr>
                <w:rFonts w:eastAsia="Times New Roman"/>
                <w:spacing w:val="2"/>
                <w:sz w:val="16"/>
                <w:szCs w:val="16"/>
              </w:rPr>
            </w:pPr>
            <w:r w:rsidRPr="00481B47">
              <w:rPr>
                <w:rFonts w:eastAsia="Times New Roman"/>
                <w:spacing w:val="2"/>
                <w:sz w:val="16"/>
                <w:szCs w:val="16"/>
              </w:rPr>
              <w:t>53</w:t>
            </w:r>
          </w:p>
        </w:tc>
        <w:tc>
          <w:tcPr>
            <w:tcW w:w="3402"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z w:val="16"/>
                <w:szCs w:val="16"/>
              </w:rPr>
              <w:t>Государственная регистрация юридического лица</w:t>
            </w:r>
          </w:p>
        </w:tc>
        <w:tc>
          <w:tcPr>
            <w:tcW w:w="241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10100227991262 от 09.10.2017 года</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Справка</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Управление юстиции Сарыаркинского района Департамента юстиции города Астаны</w:t>
            </w:r>
          </w:p>
        </w:tc>
        <w:tc>
          <w:tcPr>
            <w:tcW w:w="1985"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z w:val="16"/>
                <w:szCs w:val="16"/>
              </w:rPr>
              <w:t>Электронный документ</w:t>
            </w:r>
          </w:p>
        </w:tc>
        <w:tc>
          <w:tcPr>
            <w:tcW w:w="850" w:type="dxa"/>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2</w:t>
            </w:r>
          </w:p>
        </w:tc>
      </w:tr>
      <w:tr w:rsidR="00481B47" w:rsidRPr="00481B47" w:rsidTr="00435D08">
        <w:tc>
          <w:tcPr>
            <w:tcW w:w="568" w:type="dxa"/>
            <w:shd w:val="clear" w:color="auto" w:fill="auto"/>
            <w:tcMar>
              <w:top w:w="45" w:type="dxa"/>
              <w:left w:w="75" w:type="dxa"/>
              <w:bottom w:w="45" w:type="dxa"/>
              <w:right w:w="75" w:type="dxa"/>
            </w:tcMar>
            <w:vAlign w:val="center"/>
          </w:tcPr>
          <w:p w:rsidR="00481B47" w:rsidRPr="00481B47" w:rsidRDefault="00481B47" w:rsidP="00481B47">
            <w:pPr>
              <w:ind w:firstLine="709"/>
              <w:textAlignment w:val="baseline"/>
              <w:rPr>
                <w:rFonts w:eastAsia="Times New Roman"/>
                <w:spacing w:val="2"/>
                <w:sz w:val="16"/>
                <w:szCs w:val="16"/>
              </w:rPr>
            </w:pPr>
            <w:r w:rsidRPr="00481B47">
              <w:rPr>
                <w:rFonts w:eastAsia="Times New Roman"/>
                <w:spacing w:val="2"/>
                <w:sz w:val="16"/>
                <w:szCs w:val="16"/>
              </w:rPr>
              <w:t>6  4</w:t>
            </w:r>
          </w:p>
        </w:tc>
        <w:tc>
          <w:tcPr>
            <w:tcW w:w="3402"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z w:val="16"/>
                <w:szCs w:val="16"/>
              </w:rPr>
              <w:t>Устав</w:t>
            </w:r>
          </w:p>
        </w:tc>
        <w:tc>
          <w:tcPr>
            <w:tcW w:w="241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30 ноября 2016 год</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Устав ТОО «РОСФАРМА»</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Директор ТОО ««РОСФАРМА» Ячменева О.В.</w:t>
            </w:r>
          </w:p>
        </w:tc>
        <w:tc>
          <w:tcPr>
            <w:tcW w:w="1985"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 xml:space="preserve">Копия </w:t>
            </w:r>
          </w:p>
        </w:tc>
        <w:tc>
          <w:tcPr>
            <w:tcW w:w="850" w:type="dxa"/>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5</w:t>
            </w:r>
          </w:p>
        </w:tc>
      </w:tr>
      <w:tr w:rsidR="00481B47" w:rsidRPr="00481B47" w:rsidTr="00435D08">
        <w:tc>
          <w:tcPr>
            <w:tcW w:w="568" w:type="dxa"/>
            <w:shd w:val="clear" w:color="auto" w:fill="auto"/>
            <w:tcMar>
              <w:top w:w="45" w:type="dxa"/>
              <w:left w:w="75" w:type="dxa"/>
              <w:bottom w:w="45" w:type="dxa"/>
              <w:right w:w="75" w:type="dxa"/>
            </w:tcMar>
            <w:vAlign w:val="center"/>
          </w:tcPr>
          <w:p w:rsidR="00481B47" w:rsidRPr="00481B47" w:rsidRDefault="00481B47" w:rsidP="00481B47">
            <w:pPr>
              <w:ind w:firstLine="709"/>
              <w:jc w:val="center"/>
              <w:textAlignment w:val="baseline"/>
              <w:rPr>
                <w:rFonts w:eastAsia="Times New Roman"/>
                <w:spacing w:val="2"/>
                <w:sz w:val="16"/>
                <w:szCs w:val="16"/>
              </w:rPr>
            </w:pPr>
            <w:r w:rsidRPr="00481B47">
              <w:rPr>
                <w:rFonts w:eastAsia="Times New Roman"/>
                <w:spacing w:val="2"/>
                <w:sz w:val="16"/>
                <w:szCs w:val="16"/>
              </w:rPr>
              <w:t>25</w:t>
            </w:r>
          </w:p>
        </w:tc>
        <w:tc>
          <w:tcPr>
            <w:tcW w:w="3402"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z w:val="16"/>
                <w:szCs w:val="16"/>
                <w:lang w:val="kk-KZ"/>
              </w:rPr>
              <w:t>Г</w:t>
            </w:r>
            <w:r w:rsidRPr="00481B47">
              <w:rPr>
                <w:rFonts w:eastAsia="Times New Roman"/>
                <w:sz w:val="16"/>
                <w:szCs w:val="16"/>
              </w:rPr>
              <w:t xml:space="preserve">осударственная  лицензия на фармацевтическую                                                                             деятельность и приложение к Государственной лицензии  </w:t>
            </w:r>
          </w:p>
        </w:tc>
        <w:tc>
          <w:tcPr>
            <w:tcW w:w="241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№17000577 от 17.01.2017года</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 xml:space="preserve">Государственная  лицензия  на фармацевтическую                                                                    деятельность                                                                                                                                             </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Руководитель Управления здравоохранения города Астаны</w:t>
            </w:r>
          </w:p>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Бакиров И.К.</w:t>
            </w:r>
          </w:p>
        </w:tc>
        <w:tc>
          <w:tcPr>
            <w:tcW w:w="1985"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z w:val="16"/>
                <w:szCs w:val="16"/>
              </w:rPr>
              <w:t>Электронный документ</w:t>
            </w:r>
          </w:p>
        </w:tc>
        <w:tc>
          <w:tcPr>
            <w:tcW w:w="850" w:type="dxa"/>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 xml:space="preserve">    2</w:t>
            </w:r>
          </w:p>
        </w:tc>
      </w:tr>
      <w:tr w:rsidR="00481B47" w:rsidRPr="00481B47" w:rsidTr="00435D08">
        <w:tc>
          <w:tcPr>
            <w:tcW w:w="568" w:type="dxa"/>
            <w:shd w:val="clear" w:color="auto" w:fill="auto"/>
            <w:tcMar>
              <w:top w:w="45" w:type="dxa"/>
              <w:left w:w="75" w:type="dxa"/>
              <w:bottom w:w="45" w:type="dxa"/>
              <w:right w:w="75" w:type="dxa"/>
            </w:tcMar>
            <w:vAlign w:val="center"/>
          </w:tcPr>
          <w:p w:rsidR="00481B47" w:rsidRPr="00481B47" w:rsidRDefault="00481B47" w:rsidP="00481B47">
            <w:pPr>
              <w:ind w:firstLine="709"/>
              <w:jc w:val="center"/>
              <w:textAlignment w:val="baseline"/>
              <w:rPr>
                <w:rFonts w:eastAsia="Times New Roman"/>
                <w:spacing w:val="2"/>
                <w:sz w:val="16"/>
                <w:szCs w:val="16"/>
              </w:rPr>
            </w:pPr>
            <w:r w:rsidRPr="00481B47">
              <w:rPr>
                <w:rFonts w:eastAsia="Times New Roman"/>
                <w:spacing w:val="2"/>
                <w:sz w:val="16"/>
                <w:szCs w:val="16"/>
              </w:rPr>
              <w:t>76</w:t>
            </w:r>
          </w:p>
        </w:tc>
        <w:tc>
          <w:tcPr>
            <w:tcW w:w="3402"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z w:val="16"/>
                <w:szCs w:val="16"/>
              </w:rPr>
              <w:t xml:space="preserve"> Уведомления о начале  или прекращении деятельности по оптовой реализации изделий медицинского назначения </w:t>
            </w:r>
          </w:p>
        </w:tc>
        <w:tc>
          <w:tcPr>
            <w:tcW w:w="241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lang w:val="en-US"/>
              </w:rPr>
              <w:t xml:space="preserve">KZ37UCA00003255 </w:t>
            </w:r>
            <w:r w:rsidRPr="00481B47">
              <w:rPr>
                <w:rFonts w:eastAsia="Times New Roman"/>
                <w:spacing w:val="2"/>
                <w:sz w:val="16"/>
                <w:szCs w:val="16"/>
              </w:rPr>
              <w:t>от 14.12.2016 год</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z w:val="16"/>
                <w:szCs w:val="16"/>
              </w:rPr>
              <w:t>О начале  или прекращении деятельности по оптовой реализации изделий медицинского назначения</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Управления здравоохранения города Астаны</w:t>
            </w:r>
          </w:p>
        </w:tc>
        <w:tc>
          <w:tcPr>
            <w:tcW w:w="1985"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z w:val="16"/>
                <w:szCs w:val="16"/>
              </w:rPr>
              <w:t>Электронный документ</w:t>
            </w:r>
          </w:p>
        </w:tc>
        <w:tc>
          <w:tcPr>
            <w:tcW w:w="850" w:type="dxa"/>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1</w:t>
            </w:r>
          </w:p>
        </w:tc>
      </w:tr>
      <w:tr w:rsidR="00481B47" w:rsidRPr="00481B47" w:rsidTr="00435D08">
        <w:tc>
          <w:tcPr>
            <w:tcW w:w="568" w:type="dxa"/>
            <w:shd w:val="clear" w:color="auto" w:fill="auto"/>
            <w:tcMar>
              <w:top w:w="45" w:type="dxa"/>
              <w:left w:w="75" w:type="dxa"/>
              <w:bottom w:w="45" w:type="dxa"/>
              <w:right w:w="75" w:type="dxa"/>
            </w:tcMar>
            <w:vAlign w:val="center"/>
          </w:tcPr>
          <w:p w:rsidR="00481B47" w:rsidRPr="00481B47" w:rsidRDefault="00481B47" w:rsidP="00481B47">
            <w:pPr>
              <w:ind w:firstLine="709"/>
              <w:textAlignment w:val="baseline"/>
              <w:rPr>
                <w:rFonts w:eastAsia="Times New Roman"/>
                <w:spacing w:val="2"/>
                <w:sz w:val="16"/>
                <w:szCs w:val="16"/>
              </w:rPr>
            </w:pPr>
            <w:r w:rsidRPr="00481B47">
              <w:rPr>
                <w:rFonts w:eastAsia="Times New Roman"/>
                <w:spacing w:val="2"/>
                <w:sz w:val="16"/>
                <w:szCs w:val="16"/>
              </w:rPr>
              <w:t>87</w:t>
            </w:r>
          </w:p>
        </w:tc>
        <w:tc>
          <w:tcPr>
            <w:tcW w:w="3402"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z w:val="16"/>
                <w:szCs w:val="16"/>
              </w:rPr>
              <w:t xml:space="preserve"> Справки  об отсутствии  налоговой задолженности</w:t>
            </w:r>
            <w:r w:rsidRPr="00481B47">
              <w:rPr>
                <w:rFonts w:eastAsia="Times New Roman"/>
                <w:sz w:val="16"/>
                <w:szCs w:val="16"/>
                <w:lang w:val="kk-KZ"/>
              </w:rPr>
              <w:t xml:space="preserve"> с приложением</w:t>
            </w:r>
          </w:p>
        </w:tc>
        <w:tc>
          <w:tcPr>
            <w:tcW w:w="241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10100376072899</w:t>
            </w:r>
            <w:r w:rsidRPr="00481B47">
              <w:rPr>
                <w:rFonts w:eastAsia="Times New Roman"/>
                <w:spacing w:val="2"/>
                <w:sz w:val="16"/>
                <w:szCs w:val="16"/>
                <w:lang w:val="en-US"/>
              </w:rPr>
              <w:t xml:space="preserve"> </w:t>
            </w:r>
            <w:r w:rsidRPr="00481B47">
              <w:rPr>
                <w:rFonts w:eastAsia="Times New Roman"/>
                <w:spacing w:val="2"/>
                <w:sz w:val="16"/>
                <w:szCs w:val="16"/>
              </w:rPr>
              <w:t>от 09.01.2020 года</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об отсутствии  налоговой задолженности налогоплательщика</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РГУ «Управление государственных доходов по Сарыаркинскому району Департамента государственных доходов по г. Астана КГД МФ РК (сформирован порталом электронного правительства)</w:t>
            </w:r>
          </w:p>
        </w:tc>
        <w:tc>
          <w:tcPr>
            <w:tcW w:w="1985"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Электронный документ</w:t>
            </w:r>
          </w:p>
        </w:tc>
        <w:tc>
          <w:tcPr>
            <w:tcW w:w="850" w:type="dxa"/>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5</w:t>
            </w:r>
          </w:p>
        </w:tc>
      </w:tr>
      <w:tr w:rsidR="00481B47" w:rsidRPr="00481B47" w:rsidTr="00435D08">
        <w:tc>
          <w:tcPr>
            <w:tcW w:w="568" w:type="dxa"/>
            <w:shd w:val="clear" w:color="auto" w:fill="auto"/>
            <w:tcMar>
              <w:top w:w="45" w:type="dxa"/>
              <w:left w:w="75" w:type="dxa"/>
              <w:bottom w:w="45" w:type="dxa"/>
              <w:right w:w="75" w:type="dxa"/>
            </w:tcMar>
            <w:vAlign w:val="center"/>
          </w:tcPr>
          <w:p w:rsidR="00481B47" w:rsidRPr="00481B47" w:rsidRDefault="00481B47" w:rsidP="00481B47">
            <w:pPr>
              <w:ind w:firstLine="709"/>
              <w:jc w:val="center"/>
              <w:textAlignment w:val="baseline"/>
              <w:rPr>
                <w:rFonts w:eastAsia="Times New Roman"/>
                <w:spacing w:val="2"/>
                <w:sz w:val="16"/>
                <w:szCs w:val="16"/>
              </w:rPr>
            </w:pPr>
            <w:r w:rsidRPr="00481B47">
              <w:rPr>
                <w:rFonts w:eastAsia="Times New Roman"/>
                <w:spacing w:val="2"/>
                <w:sz w:val="16"/>
                <w:szCs w:val="16"/>
              </w:rPr>
              <w:t>88</w:t>
            </w:r>
          </w:p>
        </w:tc>
        <w:tc>
          <w:tcPr>
            <w:tcW w:w="3402"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z w:val="16"/>
                <w:szCs w:val="16"/>
              </w:rPr>
              <w:t xml:space="preserve">Справка  АО ДБ «Альфа-Банк» об отсутствии  задолженности   </w:t>
            </w:r>
          </w:p>
        </w:tc>
        <w:tc>
          <w:tcPr>
            <w:tcW w:w="241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43/41 от 06.01.2020 г</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z w:val="16"/>
                <w:szCs w:val="16"/>
              </w:rPr>
              <w:t xml:space="preserve"> об отсутствии просроченной задолженности  по всем видам обязательств </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 xml:space="preserve"> Начальник ОПЕРУ по развитию клиентских отношений Филиала АО ДБ «Альфа Банк» г. Нур-Султан Жанаева Д.М.</w:t>
            </w:r>
          </w:p>
        </w:tc>
        <w:tc>
          <w:tcPr>
            <w:tcW w:w="1985"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Оригинал</w:t>
            </w:r>
          </w:p>
        </w:tc>
        <w:tc>
          <w:tcPr>
            <w:tcW w:w="850" w:type="dxa"/>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1</w:t>
            </w:r>
          </w:p>
        </w:tc>
      </w:tr>
      <w:tr w:rsidR="00481B47" w:rsidRPr="00481B47" w:rsidTr="00435D08">
        <w:tc>
          <w:tcPr>
            <w:tcW w:w="568" w:type="dxa"/>
            <w:shd w:val="clear" w:color="auto" w:fill="auto"/>
            <w:tcMar>
              <w:top w:w="45" w:type="dxa"/>
              <w:left w:w="75" w:type="dxa"/>
              <w:bottom w:w="45" w:type="dxa"/>
              <w:right w:w="75" w:type="dxa"/>
            </w:tcMar>
            <w:vAlign w:val="center"/>
          </w:tcPr>
          <w:p w:rsidR="00481B47" w:rsidRPr="00481B47" w:rsidRDefault="00481B47" w:rsidP="00481B47">
            <w:pPr>
              <w:ind w:firstLine="709"/>
              <w:jc w:val="center"/>
              <w:textAlignment w:val="baseline"/>
              <w:rPr>
                <w:rFonts w:eastAsia="Times New Roman"/>
                <w:spacing w:val="2"/>
                <w:sz w:val="16"/>
                <w:szCs w:val="16"/>
              </w:rPr>
            </w:pPr>
            <w:r w:rsidRPr="00481B47">
              <w:rPr>
                <w:rFonts w:eastAsia="Times New Roman"/>
                <w:spacing w:val="2"/>
                <w:sz w:val="16"/>
                <w:szCs w:val="16"/>
              </w:rPr>
              <w:t>19</w:t>
            </w:r>
          </w:p>
        </w:tc>
        <w:tc>
          <w:tcPr>
            <w:tcW w:w="3402"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z w:val="16"/>
                <w:szCs w:val="16"/>
              </w:rPr>
              <w:t xml:space="preserve"> Доверенность</w:t>
            </w:r>
          </w:p>
        </w:tc>
        <w:tc>
          <w:tcPr>
            <w:tcW w:w="241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1750 от 08.01.2020 г</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Об операционных банковских действиях</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 xml:space="preserve">Председатель правления Аникина А.В. </w:t>
            </w:r>
          </w:p>
        </w:tc>
        <w:tc>
          <w:tcPr>
            <w:tcW w:w="1985"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Копия</w:t>
            </w:r>
          </w:p>
        </w:tc>
        <w:tc>
          <w:tcPr>
            <w:tcW w:w="850" w:type="dxa"/>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4</w:t>
            </w:r>
          </w:p>
        </w:tc>
      </w:tr>
      <w:tr w:rsidR="00481B47" w:rsidRPr="00481B47" w:rsidTr="00435D08">
        <w:tc>
          <w:tcPr>
            <w:tcW w:w="568" w:type="dxa"/>
            <w:shd w:val="clear" w:color="auto" w:fill="auto"/>
            <w:tcMar>
              <w:top w:w="45" w:type="dxa"/>
              <w:left w:w="75" w:type="dxa"/>
              <w:bottom w:w="45" w:type="dxa"/>
              <w:right w:w="75" w:type="dxa"/>
            </w:tcMar>
            <w:vAlign w:val="center"/>
          </w:tcPr>
          <w:p w:rsidR="00481B47" w:rsidRPr="00481B47" w:rsidRDefault="00481B47" w:rsidP="00481B47">
            <w:pPr>
              <w:ind w:firstLine="709"/>
              <w:jc w:val="center"/>
              <w:textAlignment w:val="baseline"/>
              <w:rPr>
                <w:rFonts w:eastAsia="Times New Roman"/>
                <w:spacing w:val="2"/>
                <w:sz w:val="16"/>
                <w:szCs w:val="16"/>
              </w:rPr>
            </w:pPr>
            <w:r w:rsidRPr="00481B47">
              <w:rPr>
                <w:rFonts w:eastAsia="Times New Roman"/>
                <w:spacing w:val="2"/>
                <w:sz w:val="16"/>
                <w:szCs w:val="16"/>
              </w:rPr>
              <w:t>110</w:t>
            </w:r>
          </w:p>
        </w:tc>
        <w:tc>
          <w:tcPr>
            <w:tcW w:w="3402"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Сведения о квалификации</w:t>
            </w:r>
          </w:p>
        </w:tc>
        <w:tc>
          <w:tcPr>
            <w:tcW w:w="241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Объем товаров, поставленных поставщиком, аналогичных, закупаемых в тендере</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Директор ТОО «РОСФАРМА» Ячменева О.В</w:t>
            </w:r>
          </w:p>
        </w:tc>
        <w:tc>
          <w:tcPr>
            <w:tcW w:w="1985"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Оригинал</w:t>
            </w:r>
          </w:p>
        </w:tc>
        <w:tc>
          <w:tcPr>
            <w:tcW w:w="850" w:type="dxa"/>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13</w:t>
            </w:r>
          </w:p>
        </w:tc>
      </w:tr>
      <w:tr w:rsidR="00481B47" w:rsidRPr="00481B47" w:rsidTr="00435D08">
        <w:tc>
          <w:tcPr>
            <w:tcW w:w="568" w:type="dxa"/>
            <w:shd w:val="clear" w:color="auto" w:fill="auto"/>
            <w:tcMar>
              <w:top w:w="45" w:type="dxa"/>
              <w:left w:w="75" w:type="dxa"/>
              <w:bottom w:w="45" w:type="dxa"/>
              <w:right w:w="75" w:type="dxa"/>
            </w:tcMar>
            <w:vAlign w:val="center"/>
          </w:tcPr>
          <w:p w:rsidR="00481B47" w:rsidRPr="00481B47" w:rsidRDefault="00481B47" w:rsidP="00481B47">
            <w:pPr>
              <w:ind w:firstLine="709"/>
              <w:jc w:val="center"/>
              <w:textAlignment w:val="baseline"/>
              <w:rPr>
                <w:rFonts w:eastAsia="Times New Roman"/>
                <w:spacing w:val="2"/>
                <w:sz w:val="16"/>
                <w:szCs w:val="16"/>
              </w:rPr>
            </w:pPr>
            <w:r w:rsidRPr="00481B47">
              <w:rPr>
                <w:rFonts w:eastAsia="Times New Roman"/>
                <w:spacing w:val="2"/>
                <w:sz w:val="16"/>
                <w:szCs w:val="16"/>
              </w:rPr>
              <w:t>111</w:t>
            </w:r>
          </w:p>
        </w:tc>
        <w:tc>
          <w:tcPr>
            <w:tcW w:w="3402"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Документ, потверждающий поставку товара</w:t>
            </w:r>
          </w:p>
        </w:tc>
        <w:tc>
          <w:tcPr>
            <w:tcW w:w="241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Накладная на отпуск</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накладная</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Гл. бухг Сатыбаева Б.Ж. Менеджер Ильясова Е.В.</w:t>
            </w:r>
          </w:p>
        </w:tc>
        <w:tc>
          <w:tcPr>
            <w:tcW w:w="1985"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Копия</w:t>
            </w:r>
          </w:p>
        </w:tc>
        <w:tc>
          <w:tcPr>
            <w:tcW w:w="850" w:type="dxa"/>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8</w:t>
            </w:r>
          </w:p>
        </w:tc>
      </w:tr>
      <w:tr w:rsidR="00481B47" w:rsidRPr="00481B47" w:rsidTr="00435D08">
        <w:tc>
          <w:tcPr>
            <w:tcW w:w="568" w:type="dxa"/>
            <w:shd w:val="clear" w:color="auto" w:fill="auto"/>
            <w:tcMar>
              <w:top w:w="45" w:type="dxa"/>
              <w:left w:w="75" w:type="dxa"/>
              <w:bottom w:w="45" w:type="dxa"/>
              <w:right w:w="75" w:type="dxa"/>
            </w:tcMar>
            <w:vAlign w:val="center"/>
          </w:tcPr>
          <w:p w:rsidR="00481B47" w:rsidRPr="00481B47" w:rsidRDefault="00481B47" w:rsidP="00481B47">
            <w:pPr>
              <w:ind w:firstLine="709"/>
              <w:jc w:val="center"/>
              <w:textAlignment w:val="baseline"/>
              <w:rPr>
                <w:rFonts w:eastAsia="Times New Roman"/>
                <w:spacing w:val="2"/>
                <w:sz w:val="16"/>
                <w:szCs w:val="16"/>
              </w:rPr>
            </w:pPr>
            <w:r w:rsidRPr="00481B47">
              <w:rPr>
                <w:rFonts w:eastAsia="Times New Roman"/>
                <w:spacing w:val="2"/>
                <w:sz w:val="16"/>
                <w:szCs w:val="16"/>
              </w:rPr>
              <w:t>112</w:t>
            </w:r>
          </w:p>
        </w:tc>
        <w:tc>
          <w:tcPr>
            <w:tcW w:w="3402"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 xml:space="preserve">Сертификат </w:t>
            </w:r>
            <w:r w:rsidRPr="00481B47">
              <w:rPr>
                <w:rFonts w:eastAsia="Times New Roman"/>
                <w:spacing w:val="2"/>
                <w:sz w:val="16"/>
                <w:szCs w:val="16"/>
                <w:lang w:val="en-US"/>
              </w:rPr>
              <w:t>GDP</w:t>
            </w:r>
          </w:p>
        </w:tc>
        <w:tc>
          <w:tcPr>
            <w:tcW w:w="241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58 от 18.05.2018г</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На соответствие требованиям надлежащих фармацевтических практик в сфере обращения лекарственных средств</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Руководитель Министерства здравоохранения РК, руководитель Бюрабекова Л.</w:t>
            </w:r>
          </w:p>
        </w:tc>
        <w:tc>
          <w:tcPr>
            <w:tcW w:w="1985"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Копия</w:t>
            </w:r>
          </w:p>
        </w:tc>
        <w:tc>
          <w:tcPr>
            <w:tcW w:w="850" w:type="dxa"/>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1</w:t>
            </w:r>
          </w:p>
        </w:tc>
      </w:tr>
      <w:tr w:rsidR="00481B47" w:rsidRPr="00481B47" w:rsidTr="00435D08">
        <w:tc>
          <w:tcPr>
            <w:tcW w:w="568" w:type="dxa"/>
            <w:shd w:val="clear" w:color="auto" w:fill="auto"/>
            <w:tcMar>
              <w:top w:w="45" w:type="dxa"/>
              <w:left w:w="75" w:type="dxa"/>
              <w:bottom w:w="45" w:type="dxa"/>
              <w:right w:w="75" w:type="dxa"/>
            </w:tcMar>
            <w:vAlign w:val="center"/>
          </w:tcPr>
          <w:p w:rsidR="00481B47" w:rsidRPr="00481B47" w:rsidRDefault="00481B47" w:rsidP="00481B47">
            <w:pPr>
              <w:ind w:firstLine="709"/>
              <w:jc w:val="center"/>
              <w:textAlignment w:val="baseline"/>
              <w:rPr>
                <w:rFonts w:eastAsia="Times New Roman"/>
                <w:spacing w:val="2"/>
                <w:sz w:val="16"/>
                <w:szCs w:val="16"/>
              </w:rPr>
            </w:pPr>
            <w:r w:rsidRPr="00481B47">
              <w:rPr>
                <w:rFonts w:eastAsia="Times New Roman"/>
                <w:spacing w:val="2"/>
                <w:sz w:val="16"/>
                <w:szCs w:val="16"/>
              </w:rPr>
              <w:t>413</w:t>
            </w:r>
          </w:p>
        </w:tc>
        <w:tc>
          <w:tcPr>
            <w:tcW w:w="3402"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z w:val="16"/>
                <w:szCs w:val="16"/>
              </w:rPr>
              <w:t xml:space="preserve">Сертификат соответствия СТ РК </w:t>
            </w:r>
            <w:r w:rsidRPr="00481B47">
              <w:rPr>
                <w:rFonts w:eastAsia="Times New Roman"/>
                <w:sz w:val="16"/>
                <w:szCs w:val="16"/>
                <w:lang w:val="en-US"/>
              </w:rPr>
              <w:t>ISO</w:t>
            </w:r>
            <w:r w:rsidRPr="00481B47">
              <w:rPr>
                <w:rFonts w:eastAsia="Times New Roman"/>
                <w:sz w:val="16"/>
                <w:szCs w:val="16"/>
              </w:rPr>
              <w:t xml:space="preserve"> 9001-2016 «Системы менеджмента качества»</w:t>
            </w:r>
          </w:p>
        </w:tc>
        <w:tc>
          <w:tcPr>
            <w:tcW w:w="241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0068952 от 17.08.2017года</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Соответствие требованиям Системы менеджмента качества</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Руководитель органа по потверждению соответствия Соловьев В.И.</w:t>
            </w:r>
          </w:p>
        </w:tc>
        <w:tc>
          <w:tcPr>
            <w:tcW w:w="1985"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Копия</w:t>
            </w:r>
          </w:p>
        </w:tc>
        <w:tc>
          <w:tcPr>
            <w:tcW w:w="850" w:type="dxa"/>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1</w:t>
            </w:r>
          </w:p>
        </w:tc>
      </w:tr>
      <w:tr w:rsidR="00481B47" w:rsidRPr="00481B47" w:rsidTr="00435D08">
        <w:tc>
          <w:tcPr>
            <w:tcW w:w="568" w:type="dxa"/>
            <w:shd w:val="clear" w:color="auto" w:fill="auto"/>
            <w:tcMar>
              <w:top w:w="45" w:type="dxa"/>
              <w:left w:w="75" w:type="dxa"/>
              <w:bottom w:w="45" w:type="dxa"/>
              <w:right w:w="75" w:type="dxa"/>
            </w:tcMar>
            <w:vAlign w:val="center"/>
          </w:tcPr>
          <w:p w:rsidR="00481B47" w:rsidRPr="00481B47" w:rsidRDefault="00481B47" w:rsidP="00481B47">
            <w:pPr>
              <w:ind w:firstLine="709"/>
              <w:jc w:val="center"/>
              <w:textAlignment w:val="baseline"/>
              <w:rPr>
                <w:rFonts w:eastAsia="Times New Roman"/>
                <w:spacing w:val="2"/>
                <w:sz w:val="16"/>
                <w:szCs w:val="16"/>
              </w:rPr>
            </w:pPr>
            <w:r w:rsidRPr="00481B47">
              <w:rPr>
                <w:rFonts w:eastAsia="Times New Roman"/>
                <w:spacing w:val="2"/>
                <w:sz w:val="16"/>
                <w:szCs w:val="16"/>
              </w:rPr>
              <w:t>114</w:t>
            </w:r>
          </w:p>
        </w:tc>
        <w:tc>
          <w:tcPr>
            <w:tcW w:w="3402"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Таблица цен по форме</w:t>
            </w:r>
          </w:p>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 xml:space="preserve"> Приложение 6</w:t>
            </w:r>
          </w:p>
        </w:tc>
        <w:tc>
          <w:tcPr>
            <w:tcW w:w="241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Приложение 6</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 xml:space="preserve">Краткое происхождение, производитель, цена за упаковку, общая сумма </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Директор ТОО «РОСФАРМА» Ячменева О.В</w:t>
            </w:r>
          </w:p>
        </w:tc>
        <w:tc>
          <w:tcPr>
            <w:tcW w:w="1985"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Оригинал</w:t>
            </w:r>
          </w:p>
        </w:tc>
        <w:tc>
          <w:tcPr>
            <w:tcW w:w="850" w:type="dxa"/>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13</w:t>
            </w:r>
          </w:p>
        </w:tc>
      </w:tr>
      <w:tr w:rsidR="00481B47" w:rsidRPr="00481B47" w:rsidTr="00435D08">
        <w:tc>
          <w:tcPr>
            <w:tcW w:w="568" w:type="dxa"/>
            <w:shd w:val="clear" w:color="auto" w:fill="auto"/>
            <w:tcMar>
              <w:top w:w="45" w:type="dxa"/>
              <w:left w:w="75" w:type="dxa"/>
              <w:bottom w:w="45" w:type="dxa"/>
              <w:right w:w="75" w:type="dxa"/>
            </w:tcMar>
            <w:vAlign w:val="center"/>
          </w:tcPr>
          <w:p w:rsidR="00481B47" w:rsidRPr="00481B47" w:rsidRDefault="00481B47" w:rsidP="00481B47">
            <w:pPr>
              <w:ind w:firstLine="709"/>
              <w:jc w:val="center"/>
              <w:textAlignment w:val="baseline"/>
              <w:rPr>
                <w:rFonts w:eastAsia="Times New Roman"/>
                <w:spacing w:val="2"/>
                <w:sz w:val="16"/>
                <w:szCs w:val="16"/>
              </w:rPr>
            </w:pPr>
            <w:r w:rsidRPr="00481B47">
              <w:rPr>
                <w:rFonts w:eastAsia="Times New Roman"/>
                <w:spacing w:val="2"/>
                <w:sz w:val="16"/>
                <w:szCs w:val="16"/>
              </w:rPr>
              <w:t>115</w:t>
            </w:r>
          </w:p>
        </w:tc>
        <w:tc>
          <w:tcPr>
            <w:tcW w:w="3402"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z w:val="16"/>
                <w:szCs w:val="16"/>
              </w:rPr>
              <w:t>Письмо Сопутствующие услуги</w:t>
            </w:r>
          </w:p>
        </w:tc>
        <w:tc>
          <w:tcPr>
            <w:tcW w:w="241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 xml:space="preserve"> №11 от 13.01.2020 г</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Сопутствующие услуги</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Директор ТОО «РОСФАРМА» Ячменева О.В</w:t>
            </w:r>
          </w:p>
        </w:tc>
        <w:tc>
          <w:tcPr>
            <w:tcW w:w="1985"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Оригинал</w:t>
            </w:r>
          </w:p>
        </w:tc>
        <w:tc>
          <w:tcPr>
            <w:tcW w:w="850" w:type="dxa"/>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3</w:t>
            </w:r>
          </w:p>
        </w:tc>
      </w:tr>
      <w:tr w:rsidR="00481B47" w:rsidRPr="00481B47" w:rsidTr="00435D08">
        <w:trPr>
          <w:trHeight w:val="386"/>
        </w:trPr>
        <w:tc>
          <w:tcPr>
            <w:tcW w:w="568" w:type="dxa"/>
            <w:shd w:val="clear" w:color="auto" w:fill="auto"/>
            <w:tcMar>
              <w:top w:w="45" w:type="dxa"/>
              <w:left w:w="75" w:type="dxa"/>
              <w:bottom w:w="45" w:type="dxa"/>
              <w:right w:w="75" w:type="dxa"/>
            </w:tcMar>
            <w:vAlign w:val="center"/>
          </w:tcPr>
          <w:p w:rsidR="00481B47" w:rsidRPr="00481B47" w:rsidRDefault="00481B47" w:rsidP="00481B47">
            <w:pPr>
              <w:ind w:firstLine="709"/>
              <w:jc w:val="center"/>
              <w:textAlignment w:val="baseline"/>
              <w:rPr>
                <w:rFonts w:eastAsia="Times New Roman"/>
                <w:spacing w:val="2"/>
                <w:sz w:val="16"/>
                <w:szCs w:val="16"/>
              </w:rPr>
            </w:pPr>
            <w:r w:rsidRPr="00481B47">
              <w:rPr>
                <w:rFonts w:eastAsia="Times New Roman"/>
                <w:spacing w:val="2"/>
                <w:sz w:val="16"/>
                <w:szCs w:val="16"/>
              </w:rPr>
              <w:t>116</w:t>
            </w:r>
          </w:p>
        </w:tc>
        <w:tc>
          <w:tcPr>
            <w:tcW w:w="3402"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Платежное поручение</w:t>
            </w:r>
          </w:p>
        </w:tc>
        <w:tc>
          <w:tcPr>
            <w:tcW w:w="241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№17 от 13.01.2020 г</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Обеспечение заявки для участие в тендере</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Директор ТОО «РОСФАРМА» Ячменева О.В</w:t>
            </w:r>
          </w:p>
          <w:p w:rsidR="00481B47" w:rsidRPr="00481B47" w:rsidRDefault="00481B47" w:rsidP="00481B47">
            <w:pPr>
              <w:jc w:val="center"/>
              <w:textAlignment w:val="baseline"/>
              <w:rPr>
                <w:rFonts w:eastAsia="Times New Roman"/>
                <w:spacing w:val="2"/>
                <w:sz w:val="16"/>
                <w:szCs w:val="16"/>
              </w:rPr>
            </w:pPr>
          </w:p>
        </w:tc>
        <w:tc>
          <w:tcPr>
            <w:tcW w:w="1985"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lastRenderedPageBreak/>
              <w:t>Оригинал</w:t>
            </w:r>
          </w:p>
        </w:tc>
        <w:tc>
          <w:tcPr>
            <w:tcW w:w="850" w:type="dxa"/>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1</w:t>
            </w:r>
          </w:p>
        </w:tc>
      </w:tr>
      <w:tr w:rsidR="00481B47" w:rsidRPr="00481B47" w:rsidTr="00435D08">
        <w:tc>
          <w:tcPr>
            <w:tcW w:w="568" w:type="dxa"/>
            <w:shd w:val="clear" w:color="auto" w:fill="auto"/>
            <w:tcMar>
              <w:top w:w="45" w:type="dxa"/>
              <w:left w:w="75" w:type="dxa"/>
              <w:bottom w:w="45" w:type="dxa"/>
              <w:right w:w="75" w:type="dxa"/>
            </w:tcMar>
            <w:vAlign w:val="center"/>
          </w:tcPr>
          <w:p w:rsidR="00481B47" w:rsidRPr="00481B47" w:rsidRDefault="00481B47" w:rsidP="00481B47">
            <w:pPr>
              <w:ind w:firstLine="709"/>
              <w:jc w:val="center"/>
              <w:textAlignment w:val="baseline"/>
              <w:rPr>
                <w:rFonts w:eastAsia="Times New Roman"/>
                <w:spacing w:val="2"/>
                <w:sz w:val="16"/>
                <w:szCs w:val="16"/>
              </w:rPr>
            </w:pPr>
            <w:r w:rsidRPr="00481B47">
              <w:rPr>
                <w:rFonts w:eastAsia="Times New Roman"/>
                <w:spacing w:val="2"/>
                <w:sz w:val="16"/>
                <w:szCs w:val="16"/>
              </w:rPr>
              <w:t>117</w:t>
            </w:r>
          </w:p>
        </w:tc>
        <w:tc>
          <w:tcPr>
            <w:tcW w:w="3402"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Информационное письмо</w:t>
            </w:r>
          </w:p>
        </w:tc>
        <w:tc>
          <w:tcPr>
            <w:tcW w:w="241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№12 от 13.01.2020 г</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Соответствие поставщика квалификационным требованиям пункта 13, правил</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Директор ТОО «РОСФАРМА» Ячменева О.В</w:t>
            </w:r>
          </w:p>
        </w:tc>
        <w:tc>
          <w:tcPr>
            <w:tcW w:w="1985"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Оригинал</w:t>
            </w:r>
          </w:p>
        </w:tc>
        <w:tc>
          <w:tcPr>
            <w:tcW w:w="850" w:type="dxa"/>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1</w:t>
            </w:r>
          </w:p>
        </w:tc>
      </w:tr>
      <w:tr w:rsidR="00481B47" w:rsidRPr="00481B47" w:rsidTr="00435D08">
        <w:tc>
          <w:tcPr>
            <w:tcW w:w="568" w:type="dxa"/>
            <w:shd w:val="clear" w:color="auto" w:fill="auto"/>
            <w:tcMar>
              <w:top w:w="45" w:type="dxa"/>
              <w:left w:w="75" w:type="dxa"/>
              <w:bottom w:w="45" w:type="dxa"/>
              <w:right w:w="75" w:type="dxa"/>
            </w:tcMar>
            <w:vAlign w:val="center"/>
          </w:tcPr>
          <w:p w:rsidR="00481B47" w:rsidRPr="00481B47" w:rsidRDefault="00481B47" w:rsidP="00481B47">
            <w:pPr>
              <w:ind w:firstLine="709"/>
              <w:jc w:val="center"/>
              <w:textAlignment w:val="baseline"/>
              <w:rPr>
                <w:rFonts w:eastAsia="Times New Roman"/>
                <w:spacing w:val="2"/>
                <w:sz w:val="16"/>
                <w:szCs w:val="16"/>
              </w:rPr>
            </w:pPr>
            <w:r w:rsidRPr="00481B47">
              <w:rPr>
                <w:rFonts w:eastAsia="Times New Roman"/>
                <w:spacing w:val="2"/>
                <w:sz w:val="16"/>
                <w:szCs w:val="16"/>
              </w:rPr>
              <w:t>118</w:t>
            </w:r>
          </w:p>
        </w:tc>
        <w:tc>
          <w:tcPr>
            <w:tcW w:w="3402"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Информационное письмо об отсутствии аффилированности</w:t>
            </w:r>
          </w:p>
        </w:tc>
        <w:tc>
          <w:tcPr>
            <w:tcW w:w="241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№13 от 13.01.2020 г</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Отсутствие аффилированности</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Директор ТОО «РОСФАРМА» Ячменева О.В</w:t>
            </w:r>
          </w:p>
        </w:tc>
        <w:tc>
          <w:tcPr>
            <w:tcW w:w="1985"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Оригинал</w:t>
            </w:r>
          </w:p>
        </w:tc>
        <w:tc>
          <w:tcPr>
            <w:tcW w:w="850" w:type="dxa"/>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1</w:t>
            </w:r>
          </w:p>
        </w:tc>
      </w:tr>
      <w:tr w:rsidR="00481B47" w:rsidRPr="00481B47" w:rsidTr="00435D08">
        <w:tc>
          <w:tcPr>
            <w:tcW w:w="568" w:type="dxa"/>
            <w:shd w:val="clear" w:color="auto" w:fill="auto"/>
            <w:tcMar>
              <w:top w:w="45" w:type="dxa"/>
              <w:left w:w="75" w:type="dxa"/>
              <w:bottom w:w="45" w:type="dxa"/>
              <w:right w:w="75" w:type="dxa"/>
            </w:tcMar>
            <w:vAlign w:val="center"/>
          </w:tcPr>
          <w:p w:rsidR="00481B47" w:rsidRPr="00481B47" w:rsidRDefault="00481B47" w:rsidP="00481B47">
            <w:pPr>
              <w:ind w:firstLine="709"/>
              <w:jc w:val="center"/>
              <w:textAlignment w:val="baseline"/>
              <w:rPr>
                <w:rFonts w:eastAsia="Times New Roman"/>
                <w:spacing w:val="2"/>
                <w:sz w:val="16"/>
                <w:szCs w:val="16"/>
              </w:rPr>
            </w:pPr>
            <w:r w:rsidRPr="00481B47">
              <w:rPr>
                <w:rFonts w:eastAsia="Times New Roman"/>
                <w:spacing w:val="2"/>
                <w:sz w:val="16"/>
                <w:szCs w:val="16"/>
              </w:rPr>
              <w:t>119</w:t>
            </w:r>
          </w:p>
        </w:tc>
        <w:tc>
          <w:tcPr>
            <w:tcW w:w="3402"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Письмо о согласии на расторжение договора</w:t>
            </w:r>
          </w:p>
        </w:tc>
        <w:tc>
          <w:tcPr>
            <w:tcW w:w="241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№14 от 13.01.2020г</w:t>
            </w:r>
          </w:p>
        </w:tc>
        <w:tc>
          <w:tcPr>
            <w:tcW w:w="3260" w:type="dxa"/>
            <w:shd w:val="clear" w:color="auto" w:fill="auto"/>
            <w:tcMar>
              <w:top w:w="45" w:type="dxa"/>
              <w:left w:w="75" w:type="dxa"/>
              <w:bottom w:w="45" w:type="dxa"/>
              <w:right w:w="75" w:type="dxa"/>
            </w:tcMar>
            <w:vAlign w:val="center"/>
          </w:tcPr>
          <w:p w:rsidR="00481B47" w:rsidRPr="00481B47" w:rsidRDefault="00481B47" w:rsidP="00481B47">
            <w:pPr>
              <w:spacing w:before="100" w:beforeAutospacing="1" w:after="100" w:afterAutospacing="1"/>
              <w:rPr>
                <w:rFonts w:eastAsia="Times New Roman"/>
                <w:sz w:val="16"/>
                <w:szCs w:val="16"/>
              </w:rPr>
            </w:pPr>
            <w:r w:rsidRPr="00481B47">
              <w:rPr>
                <w:rFonts w:eastAsia="Times New Roman"/>
                <w:sz w:val="16"/>
                <w:szCs w:val="16"/>
              </w:rPr>
              <w:t xml:space="preserve">согласие на расторжение договора в случае выявления фактов, указанных в пункте 9 Правил </w:t>
            </w:r>
          </w:p>
          <w:p w:rsidR="00481B47" w:rsidRPr="00481B47" w:rsidRDefault="00481B47" w:rsidP="00481B47">
            <w:pPr>
              <w:jc w:val="center"/>
              <w:textAlignment w:val="baseline"/>
              <w:rPr>
                <w:rFonts w:eastAsia="Times New Roman"/>
                <w:spacing w:val="2"/>
                <w:sz w:val="16"/>
                <w:szCs w:val="16"/>
              </w:rPr>
            </w:pP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Директор ТОО «РОСФАРМА» Ячменева О.В</w:t>
            </w:r>
          </w:p>
        </w:tc>
        <w:tc>
          <w:tcPr>
            <w:tcW w:w="1985"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Оригинал</w:t>
            </w:r>
          </w:p>
        </w:tc>
        <w:tc>
          <w:tcPr>
            <w:tcW w:w="850" w:type="dxa"/>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1</w:t>
            </w:r>
          </w:p>
        </w:tc>
      </w:tr>
      <w:tr w:rsidR="00481B47" w:rsidRPr="00481B47" w:rsidTr="00435D08">
        <w:tc>
          <w:tcPr>
            <w:tcW w:w="568" w:type="dxa"/>
            <w:shd w:val="clear" w:color="auto" w:fill="auto"/>
            <w:tcMar>
              <w:top w:w="45" w:type="dxa"/>
              <w:left w:w="75" w:type="dxa"/>
              <w:bottom w:w="45" w:type="dxa"/>
              <w:right w:w="75" w:type="dxa"/>
            </w:tcMar>
            <w:vAlign w:val="center"/>
          </w:tcPr>
          <w:p w:rsidR="00481B47" w:rsidRPr="00481B47" w:rsidRDefault="00481B47" w:rsidP="00481B47">
            <w:pPr>
              <w:ind w:firstLine="709"/>
              <w:jc w:val="center"/>
              <w:textAlignment w:val="baseline"/>
              <w:rPr>
                <w:rFonts w:eastAsia="Times New Roman"/>
                <w:spacing w:val="2"/>
                <w:sz w:val="16"/>
                <w:szCs w:val="16"/>
              </w:rPr>
            </w:pPr>
            <w:r w:rsidRPr="00481B47">
              <w:rPr>
                <w:rFonts w:eastAsia="Times New Roman"/>
                <w:spacing w:val="2"/>
                <w:sz w:val="16"/>
                <w:szCs w:val="16"/>
              </w:rPr>
              <w:t>120</w:t>
            </w:r>
          </w:p>
        </w:tc>
        <w:tc>
          <w:tcPr>
            <w:tcW w:w="3402"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Дипломы, трудовые книжки, свидетельства о повышении квалификации, сведения о квалификации сотрудников, свидетельство о перемене фамилии</w:t>
            </w:r>
          </w:p>
        </w:tc>
        <w:tc>
          <w:tcPr>
            <w:tcW w:w="241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 xml:space="preserve"> </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Документы, потверждающие соответствие поставщика квалификационным требованиям</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Директор ТОО «РОСФАРМА» Ячменева О.В</w:t>
            </w:r>
          </w:p>
        </w:tc>
        <w:tc>
          <w:tcPr>
            <w:tcW w:w="1985"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Копии</w:t>
            </w:r>
          </w:p>
        </w:tc>
        <w:tc>
          <w:tcPr>
            <w:tcW w:w="850" w:type="dxa"/>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16</w:t>
            </w:r>
          </w:p>
        </w:tc>
      </w:tr>
      <w:tr w:rsidR="00481B47" w:rsidRPr="00481B47" w:rsidTr="00435D08">
        <w:tc>
          <w:tcPr>
            <w:tcW w:w="568" w:type="dxa"/>
            <w:shd w:val="clear" w:color="auto" w:fill="auto"/>
            <w:tcMar>
              <w:top w:w="45" w:type="dxa"/>
              <w:left w:w="75" w:type="dxa"/>
              <w:bottom w:w="45" w:type="dxa"/>
              <w:right w:w="75" w:type="dxa"/>
            </w:tcMar>
            <w:vAlign w:val="center"/>
          </w:tcPr>
          <w:p w:rsidR="00481B47" w:rsidRPr="00481B47" w:rsidRDefault="00481B47" w:rsidP="00481B47">
            <w:pPr>
              <w:ind w:firstLine="709"/>
              <w:jc w:val="center"/>
              <w:textAlignment w:val="baseline"/>
              <w:rPr>
                <w:rFonts w:eastAsia="Times New Roman"/>
                <w:spacing w:val="2"/>
                <w:sz w:val="16"/>
                <w:szCs w:val="16"/>
              </w:rPr>
            </w:pPr>
            <w:r w:rsidRPr="00481B47">
              <w:rPr>
                <w:rFonts w:eastAsia="Times New Roman"/>
                <w:spacing w:val="2"/>
                <w:sz w:val="16"/>
                <w:szCs w:val="16"/>
              </w:rPr>
              <w:t>221</w:t>
            </w:r>
          </w:p>
        </w:tc>
        <w:tc>
          <w:tcPr>
            <w:tcW w:w="3402"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 xml:space="preserve"> Договор аренды, приложение к договору ,сведения о собственнике</w:t>
            </w:r>
          </w:p>
        </w:tc>
        <w:tc>
          <w:tcPr>
            <w:tcW w:w="241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№2 от 01.01.2020 год</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Договорные отношения между арендодателем и арендатором</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Директор ТОО «РОСФАРМА» Ячменева О.В</w:t>
            </w:r>
          </w:p>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Директор Сарсембаев З.С.</w:t>
            </w:r>
          </w:p>
        </w:tc>
        <w:tc>
          <w:tcPr>
            <w:tcW w:w="1985"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Копия</w:t>
            </w:r>
          </w:p>
        </w:tc>
        <w:tc>
          <w:tcPr>
            <w:tcW w:w="850" w:type="dxa"/>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3</w:t>
            </w:r>
          </w:p>
        </w:tc>
      </w:tr>
      <w:tr w:rsidR="00481B47" w:rsidRPr="00481B47" w:rsidTr="00435D08">
        <w:tc>
          <w:tcPr>
            <w:tcW w:w="568" w:type="dxa"/>
            <w:shd w:val="clear" w:color="auto" w:fill="auto"/>
            <w:tcMar>
              <w:top w:w="45" w:type="dxa"/>
              <w:left w:w="75" w:type="dxa"/>
              <w:bottom w:w="45" w:type="dxa"/>
              <w:right w:w="75" w:type="dxa"/>
            </w:tcMar>
            <w:vAlign w:val="center"/>
          </w:tcPr>
          <w:p w:rsidR="00481B47" w:rsidRPr="00481B47" w:rsidRDefault="00481B47" w:rsidP="00481B47">
            <w:pPr>
              <w:ind w:firstLine="709"/>
              <w:jc w:val="center"/>
              <w:textAlignment w:val="baseline"/>
              <w:rPr>
                <w:rFonts w:eastAsia="Times New Roman"/>
                <w:spacing w:val="2"/>
                <w:sz w:val="16"/>
                <w:szCs w:val="16"/>
              </w:rPr>
            </w:pPr>
            <w:r w:rsidRPr="00481B47">
              <w:rPr>
                <w:rFonts w:eastAsia="Times New Roman"/>
                <w:spacing w:val="2"/>
                <w:sz w:val="16"/>
                <w:szCs w:val="16"/>
              </w:rPr>
              <w:t>122</w:t>
            </w:r>
          </w:p>
        </w:tc>
        <w:tc>
          <w:tcPr>
            <w:tcW w:w="3402"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Техническая спецификация</w:t>
            </w:r>
          </w:p>
        </w:tc>
        <w:tc>
          <w:tcPr>
            <w:tcW w:w="241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Описание, техническая характеристика товара</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Директор ТОО «РОСФАРМА» Ячменева О.В</w:t>
            </w:r>
          </w:p>
        </w:tc>
        <w:tc>
          <w:tcPr>
            <w:tcW w:w="1985"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Оригинал</w:t>
            </w:r>
          </w:p>
        </w:tc>
        <w:tc>
          <w:tcPr>
            <w:tcW w:w="850" w:type="dxa"/>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3</w:t>
            </w:r>
          </w:p>
        </w:tc>
      </w:tr>
      <w:tr w:rsidR="00481B47" w:rsidRPr="00481B47" w:rsidTr="00435D08">
        <w:trPr>
          <w:trHeight w:val="753"/>
        </w:trPr>
        <w:tc>
          <w:tcPr>
            <w:tcW w:w="568" w:type="dxa"/>
            <w:shd w:val="clear" w:color="auto" w:fill="auto"/>
            <w:tcMar>
              <w:top w:w="45" w:type="dxa"/>
              <w:left w:w="75" w:type="dxa"/>
              <w:bottom w:w="45" w:type="dxa"/>
              <w:right w:w="75" w:type="dxa"/>
            </w:tcMar>
            <w:vAlign w:val="center"/>
          </w:tcPr>
          <w:p w:rsidR="00481B47" w:rsidRPr="00481B47" w:rsidRDefault="00481B47" w:rsidP="00481B47">
            <w:pPr>
              <w:ind w:firstLine="709"/>
              <w:jc w:val="center"/>
              <w:textAlignment w:val="baseline"/>
              <w:rPr>
                <w:rFonts w:eastAsia="Times New Roman"/>
                <w:spacing w:val="2"/>
                <w:sz w:val="16"/>
                <w:szCs w:val="16"/>
              </w:rPr>
            </w:pPr>
            <w:r w:rsidRPr="00481B47">
              <w:rPr>
                <w:rFonts w:eastAsia="Times New Roman"/>
                <w:spacing w:val="2"/>
                <w:sz w:val="16"/>
                <w:szCs w:val="16"/>
              </w:rPr>
              <w:t>223</w:t>
            </w:r>
          </w:p>
        </w:tc>
        <w:tc>
          <w:tcPr>
            <w:tcW w:w="3402"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Документы, потверждающие соответствие предлагаемых товаров</w:t>
            </w:r>
          </w:p>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 xml:space="preserve"> (регистрационное удостоверение,</w:t>
            </w:r>
          </w:p>
          <w:p w:rsidR="00481B47" w:rsidRPr="00481B47" w:rsidRDefault="00481B47" w:rsidP="00481B47">
            <w:pPr>
              <w:jc w:val="center"/>
              <w:textAlignment w:val="baseline"/>
              <w:rPr>
                <w:rFonts w:eastAsia="Times New Roman"/>
                <w:spacing w:val="2"/>
                <w:sz w:val="16"/>
                <w:szCs w:val="16"/>
              </w:rPr>
            </w:pPr>
            <w:r w:rsidRPr="00481B47">
              <w:rPr>
                <w:rFonts w:eastAsia="Times New Roman"/>
                <w:sz w:val="16"/>
                <w:szCs w:val="16"/>
              </w:rPr>
              <w:t>Заключение о безопасности и качестве)</w:t>
            </w:r>
          </w:p>
        </w:tc>
        <w:tc>
          <w:tcPr>
            <w:tcW w:w="241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 xml:space="preserve">Документы, потверждающие соответствие предлагаемых товаров </w:t>
            </w:r>
          </w:p>
          <w:p w:rsidR="00481B47" w:rsidRPr="00481B47" w:rsidRDefault="00481B47" w:rsidP="00481B47">
            <w:pPr>
              <w:jc w:val="center"/>
              <w:textAlignment w:val="baseline"/>
              <w:rPr>
                <w:rFonts w:eastAsia="Times New Roman"/>
                <w:spacing w:val="2"/>
                <w:sz w:val="16"/>
                <w:szCs w:val="16"/>
              </w:rPr>
            </w:pPr>
            <w:r w:rsidRPr="00481B47">
              <w:rPr>
                <w:rFonts w:eastAsia="Times New Roman"/>
                <w:sz w:val="16"/>
                <w:szCs w:val="16"/>
              </w:rPr>
              <w:t>(регистрационные удостоверения)</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Министерство здравоохранения РК</w:t>
            </w:r>
          </w:p>
        </w:tc>
        <w:tc>
          <w:tcPr>
            <w:tcW w:w="1985"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Копия</w:t>
            </w:r>
          </w:p>
        </w:tc>
        <w:tc>
          <w:tcPr>
            <w:tcW w:w="850" w:type="dxa"/>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27</w:t>
            </w:r>
          </w:p>
        </w:tc>
      </w:tr>
      <w:tr w:rsidR="00481B47" w:rsidRPr="00481B47" w:rsidTr="00435D08">
        <w:tc>
          <w:tcPr>
            <w:tcW w:w="568" w:type="dxa"/>
            <w:shd w:val="clear" w:color="auto" w:fill="auto"/>
            <w:tcMar>
              <w:top w:w="45" w:type="dxa"/>
              <w:left w:w="75" w:type="dxa"/>
              <w:bottom w:w="45" w:type="dxa"/>
              <w:right w:w="75" w:type="dxa"/>
            </w:tcMar>
            <w:vAlign w:val="center"/>
          </w:tcPr>
          <w:p w:rsidR="00481B47" w:rsidRPr="00481B47" w:rsidRDefault="00481B47" w:rsidP="00481B47">
            <w:pPr>
              <w:ind w:firstLine="709"/>
              <w:jc w:val="center"/>
              <w:textAlignment w:val="baseline"/>
              <w:rPr>
                <w:rFonts w:eastAsia="Times New Roman"/>
                <w:spacing w:val="2"/>
                <w:sz w:val="16"/>
                <w:szCs w:val="16"/>
              </w:rPr>
            </w:pPr>
            <w:r w:rsidRPr="00481B47">
              <w:rPr>
                <w:rFonts w:eastAsia="Times New Roman"/>
                <w:spacing w:val="2"/>
                <w:sz w:val="16"/>
                <w:szCs w:val="16"/>
              </w:rPr>
              <w:t>224</w:t>
            </w:r>
          </w:p>
        </w:tc>
        <w:tc>
          <w:tcPr>
            <w:tcW w:w="3402"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Письмо о отсутствие предельной цены</w:t>
            </w:r>
          </w:p>
        </w:tc>
        <w:tc>
          <w:tcPr>
            <w:tcW w:w="241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№21 от 13.01.2020г</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Отсутствие предельной цены</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Директор ТОО «РОСФАРМА» Ячменева О.В</w:t>
            </w:r>
          </w:p>
        </w:tc>
        <w:tc>
          <w:tcPr>
            <w:tcW w:w="1985"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Оригинал</w:t>
            </w:r>
          </w:p>
        </w:tc>
        <w:tc>
          <w:tcPr>
            <w:tcW w:w="850" w:type="dxa"/>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1</w:t>
            </w:r>
          </w:p>
        </w:tc>
      </w:tr>
    </w:tbl>
    <w:p w:rsidR="00481B47" w:rsidRPr="00481B47" w:rsidRDefault="00481B47" w:rsidP="00481B47">
      <w:pPr>
        <w:jc w:val="center"/>
        <w:rPr>
          <w:rFonts w:eastAsia="Times New Roman"/>
          <w:b/>
          <w:sz w:val="16"/>
          <w:szCs w:val="16"/>
        </w:rPr>
      </w:pPr>
    </w:p>
    <w:p w:rsidR="00481B47" w:rsidRPr="00481B47" w:rsidRDefault="00481B47" w:rsidP="00481B47">
      <w:pPr>
        <w:jc w:val="center"/>
        <w:rPr>
          <w:rFonts w:eastAsia="Times New Roman"/>
          <w:b/>
          <w:sz w:val="16"/>
          <w:szCs w:val="16"/>
        </w:rPr>
      </w:pPr>
      <w:r w:rsidRPr="00481B47">
        <w:rPr>
          <w:rFonts w:eastAsia="Times New Roman"/>
          <w:b/>
          <w:sz w:val="16"/>
          <w:szCs w:val="16"/>
        </w:rPr>
        <w:t>ТОО "ВИВА ФАРМ"</w:t>
      </w:r>
    </w:p>
    <w:p w:rsidR="00481B47" w:rsidRPr="00481B47" w:rsidRDefault="00481B47" w:rsidP="00481B47">
      <w:pPr>
        <w:jc w:val="center"/>
        <w:rPr>
          <w:rFonts w:eastAsia="Times New Roman"/>
          <w:b/>
          <w:sz w:val="16"/>
          <w:szCs w:val="16"/>
        </w:rPr>
      </w:pPr>
    </w:p>
    <w:tbl>
      <w:tblPr>
        <w:tblW w:w="1573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402"/>
        <w:gridCol w:w="2410"/>
        <w:gridCol w:w="3260"/>
        <w:gridCol w:w="3260"/>
        <w:gridCol w:w="1985"/>
        <w:gridCol w:w="850"/>
      </w:tblGrid>
      <w:tr w:rsidR="00481B47" w:rsidRPr="00481B47" w:rsidTr="00435D08">
        <w:trPr>
          <w:trHeight w:val="1080"/>
        </w:trPr>
        <w:tc>
          <w:tcPr>
            <w:tcW w:w="568" w:type="dxa"/>
            <w:shd w:val="clear" w:color="auto" w:fill="auto"/>
            <w:vAlign w:val="center"/>
            <w:hideMark/>
          </w:tcPr>
          <w:p w:rsidR="00481B47" w:rsidRPr="00481B47" w:rsidRDefault="00481B47" w:rsidP="00481B47">
            <w:pPr>
              <w:jc w:val="right"/>
              <w:rPr>
                <w:rFonts w:eastAsia="Times New Roman"/>
                <w:b/>
                <w:bCs/>
                <w:sz w:val="16"/>
                <w:szCs w:val="16"/>
              </w:rPr>
            </w:pPr>
            <w:r w:rsidRPr="00481B47">
              <w:rPr>
                <w:rFonts w:eastAsia="Times New Roman"/>
                <w:b/>
                <w:bCs/>
                <w:sz w:val="16"/>
                <w:szCs w:val="16"/>
              </w:rPr>
              <w:t xml:space="preserve">№ </w:t>
            </w:r>
          </w:p>
        </w:tc>
        <w:tc>
          <w:tcPr>
            <w:tcW w:w="3402" w:type="dxa"/>
            <w:shd w:val="clear" w:color="auto" w:fill="auto"/>
            <w:vAlign w:val="center"/>
            <w:hideMark/>
          </w:tcPr>
          <w:p w:rsidR="00481B47" w:rsidRPr="00481B47" w:rsidRDefault="00481B47" w:rsidP="00481B47">
            <w:pPr>
              <w:jc w:val="center"/>
              <w:rPr>
                <w:rFonts w:eastAsia="Times New Roman"/>
                <w:b/>
                <w:bCs/>
                <w:sz w:val="16"/>
                <w:szCs w:val="16"/>
              </w:rPr>
            </w:pPr>
            <w:r w:rsidRPr="00481B47">
              <w:rPr>
                <w:rFonts w:eastAsia="Times New Roman"/>
                <w:b/>
                <w:bCs/>
                <w:sz w:val="16"/>
                <w:szCs w:val="16"/>
              </w:rPr>
              <w:t>Наименование документа</w:t>
            </w:r>
          </w:p>
        </w:tc>
        <w:tc>
          <w:tcPr>
            <w:tcW w:w="2410" w:type="dxa"/>
            <w:shd w:val="clear" w:color="auto" w:fill="auto"/>
            <w:vAlign w:val="center"/>
            <w:hideMark/>
          </w:tcPr>
          <w:p w:rsidR="00481B47" w:rsidRPr="00481B47" w:rsidRDefault="00481B47" w:rsidP="00481B47">
            <w:pPr>
              <w:jc w:val="center"/>
              <w:rPr>
                <w:rFonts w:eastAsia="Times New Roman"/>
                <w:b/>
                <w:bCs/>
                <w:sz w:val="16"/>
                <w:szCs w:val="16"/>
              </w:rPr>
            </w:pPr>
            <w:r w:rsidRPr="00481B47">
              <w:rPr>
                <w:rFonts w:eastAsia="Times New Roman"/>
                <w:b/>
                <w:bCs/>
                <w:sz w:val="16"/>
                <w:szCs w:val="16"/>
              </w:rPr>
              <w:t>Дата и номер</w:t>
            </w:r>
          </w:p>
        </w:tc>
        <w:tc>
          <w:tcPr>
            <w:tcW w:w="3260" w:type="dxa"/>
            <w:shd w:val="clear" w:color="auto" w:fill="auto"/>
            <w:vAlign w:val="center"/>
            <w:hideMark/>
          </w:tcPr>
          <w:p w:rsidR="00481B47" w:rsidRPr="00481B47" w:rsidRDefault="00481B47" w:rsidP="00481B47">
            <w:pPr>
              <w:jc w:val="center"/>
              <w:rPr>
                <w:rFonts w:eastAsia="Times New Roman"/>
                <w:b/>
                <w:bCs/>
                <w:sz w:val="16"/>
                <w:szCs w:val="16"/>
              </w:rPr>
            </w:pPr>
            <w:r w:rsidRPr="00481B47">
              <w:rPr>
                <w:rFonts w:eastAsia="Times New Roman"/>
                <w:b/>
                <w:bCs/>
                <w:sz w:val="16"/>
                <w:szCs w:val="16"/>
              </w:rPr>
              <w:t>Краткое содержание</w:t>
            </w:r>
          </w:p>
        </w:tc>
        <w:tc>
          <w:tcPr>
            <w:tcW w:w="3260" w:type="dxa"/>
            <w:shd w:val="clear" w:color="auto" w:fill="auto"/>
            <w:vAlign w:val="center"/>
            <w:hideMark/>
          </w:tcPr>
          <w:p w:rsidR="00481B47" w:rsidRPr="00481B47" w:rsidRDefault="00481B47" w:rsidP="00481B47">
            <w:pPr>
              <w:jc w:val="center"/>
              <w:rPr>
                <w:rFonts w:eastAsia="Times New Roman"/>
                <w:b/>
                <w:bCs/>
                <w:sz w:val="16"/>
                <w:szCs w:val="16"/>
              </w:rPr>
            </w:pPr>
            <w:r w:rsidRPr="00481B47">
              <w:rPr>
                <w:rFonts w:eastAsia="Times New Roman"/>
                <w:b/>
                <w:bCs/>
                <w:sz w:val="16"/>
                <w:szCs w:val="16"/>
              </w:rPr>
              <w:t>Кем подписан документ</w:t>
            </w:r>
          </w:p>
        </w:tc>
        <w:tc>
          <w:tcPr>
            <w:tcW w:w="1985" w:type="dxa"/>
            <w:shd w:val="clear" w:color="auto" w:fill="auto"/>
            <w:vAlign w:val="center"/>
            <w:hideMark/>
          </w:tcPr>
          <w:p w:rsidR="00481B47" w:rsidRPr="00481B47" w:rsidRDefault="00481B47" w:rsidP="00481B47">
            <w:pPr>
              <w:jc w:val="center"/>
              <w:rPr>
                <w:rFonts w:eastAsia="Times New Roman"/>
                <w:b/>
                <w:bCs/>
                <w:sz w:val="16"/>
                <w:szCs w:val="16"/>
              </w:rPr>
            </w:pPr>
            <w:r w:rsidRPr="00481B47">
              <w:rPr>
                <w:rFonts w:eastAsia="Times New Roman"/>
                <w:b/>
                <w:bCs/>
                <w:sz w:val="16"/>
                <w:szCs w:val="16"/>
              </w:rPr>
              <w:t>Оригинал, Копия, Нотариально засвидетельствованная копия</w:t>
            </w:r>
          </w:p>
        </w:tc>
        <w:tc>
          <w:tcPr>
            <w:tcW w:w="850" w:type="dxa"/>
            <w:shd w:val="clear" w:color="auto" w:fill="auto"/>
            <w:vAlign w:val="center"/>
            <w:hideMark/>
          </w:tcPr>
          <w:p w:rsidR="00481B47" w:rsidRPr="00481B47" w:rsidRDefault="00481B47" w:rsidP="00481B47">
            <w:pPr>
              <w:jc w:val="center"/>
              <w:rPr>
                <w:rFonts w:eastAsia="Times New Roman"/>
                <w:b/>
                <w:bCs/>
                <w:sz w:val="16"/>
                <w:szCs w:val="16"/>
              </w:rPr>
            </w:pPr>
            <w:r w:rsidRPr="00481B47">
              <w:rPr>
                <w:rFonts w:eastAsia="Times New Roman"/>
                <w:b/>
                <w:bCs/>
                <w:sz w:val="16"/>
                <w:szCs w:val="16"/>
              </w:rPr>
              <w:t>Стр.</w:t>
            </w:r>
          </w:p>
        </w:tc>
      </w:tr>
      <w:tr w:rsidR="00481B47" w:rsidRPr="00481B47" w:rsidTr="00435D08">
        <w:trPr>
          <w:trHeight w:val="70"/>
        </w:trPr>
        <w:tc>
          <w:tcPr>
            <w:tcW w:w="568" w:type="dxa"/>
            <w:shd w:val="clear" w:color="auto" w:fill="auto"/>
            <w:vAlign w:val="center"/>
            <w:hideMark/>
          </w:tcPr>
          <w:p w:rsidR="00481B47" w:rsidRPr="00481B47" w:rsidRDefault="00481B47" w:rsidP="00481B47">
            <w:pPr>
              <w:jc w:val="center"/>
              <w:rPr>
                <w:rFonts w:eastAsia="Times New Roman"/>
                <w:b/>
                <w:bCs/>
                <w:sz w:val="16"/>
                <w:szCs w:val="16"/>
              </w:rPr>
            </w:pPr>
            <w:r w:rsidRPr="00481B47">
              <w:rPr>
                <w:rFonts w:eastAsia="Times New Roman"/>
                <w:b/>
                <w:bCs/>
                <w:sz w:val="16"/>
                <w:szCs w:val="16"/>
              </w:rPr>
              <w:t>1</w:t>
            </w:r>
          </w:p>
        </w:tc>
        <w:tc>
          <w:tcPr>
            <w:tcW w:w="3402" w:type="dxa"/>
            <w:shd w:val="clear" w:color="auto" w:fill="auto"/>
            <w:vAlign w:val="center"/>
            <w:hideMark/>
          </w:tcPr>
          <w:p w:rsidR="00481B47" w:rsidRPr="00481B47" w:rsidRDefault="00481B47" w:rsidP="00481B47">
            <w:pPr>
              <w:jc w:val="center"/>
              <w:rPr>
                <w:rFonts w:eastAsia="Times New Roman"/>
                <w:b/>
                <w:bCs/>
                <w:sz w:val="16"/>
                <w:szCs w:val="16"/>
              </w:rPr>
            </w:pPr>
            <w:r w:rsidRPr="00481B47">
              <w:rPr>
                <w:rFonts w:eastAsia="Times New Roman"/>
                <w:b/>
                <w:bCs/>
                <w:sz w:val="16"/>
                <w:szCs w:val="16"/>
              </w:rPr>
              <w:t>2</w:t>
            </w:r>
          </w:p>
        </w:tc>
        <w:tc>
          <w:tcPr>
            <w:tcW w:w="2410" w:type="dxa"/>
            <w:shd w:val="clear" w:color="auto" w:fill="auto"/>
            <w:vAlign w:val="center"/>
            <w:hideMark/>
          </w:tcPr>
          <w:p w:rsidR="00481B47" w:rsidRPr="00481B47" w:rsidRDefault="00481B47" w:rsidP="00481B47">
            <w:pPr>
              <w:jc w:val="center"/>
              <w:rPr>
                <w:rFonts w:eastAsia="Times New Roman"/>
                <w:b/>
                <w:bCs/>
                <w:sz w:val="16"/>
                <w:szCs w:val="16"/>
              </w:rPr>
            </w:pPr>
            <w:r w:rsidRPr="00481B47">
              <w:rPr>
                <w:rFonts w:eastAsia="Times New Roman"/>
                <w:b/>
                <w:bCs/>
                <w:sz w:val="16"/>
                <w:szCs w:val="16"/>
              </w:rPr>
              <w:t>3</w:t>
            </w:r>
          </w:p>
        </w:tc>
        <w:tc>
          <w:tcPr>
            <w:tcW w:w="3260" w:type="dxa"/>
            <w:shd w:val="clear" w:color="auto" w:fill="auto"/>
            <w:vAlign w:val="center"/>
            <w:hideMark/>
          </w:tcPr>
          <w:p w:rsidR="00481B47" w:rsidRPr="00481B47" w:rsidRDefault="00481B47" w:rsidP="00481B47">
            <w:pPr>
              <w:jc w:val="center"/>
              <w:rPr>
                <w:rFonts w:eastAsia="Times New Roman"/>
                <w:b/>
                <w:bCs/>
                <w:sz w:val="16"/>
                <w:szCs w:val="16"/>
              </w:rPr>
            </w:pPr>
            <w:r w:rsidRPr="00481B47">
              <w:rPr>
                <w:rFonts w:eastAsia="Times New Roman"/>
                <w:b/>
                <w:bCs/>
                <w:sz w:val="16"/>
                <w:szCs w:val="16"/>
              </w:rPr>
              <w:t>4</w:t>
            </w:r>
          </w:p>
        </w:tc>
        <w:tc>
          <w:tcPr>
            <w:tcW w:w="3260" w:type="dxa"/>
            <w:shd w:val="clear" w:color="auto" w:fill="auto"/>
            <w:vAlign w:val="center"/>
            <w:hideMark/>
          </w:tcPr>
          <w:p w:rsidR="00481B47" w:rsidRPr="00481B47" w:rsidRDefault="00481B47" w:rsidP="00481B47">
            <w:pPr>
              <w:jc w:val="center"/>
              <w:rPr>
                <w:rFonts w:eastAsia="Times New Roman"/>
                <w:b/>
                <w:bCs/>
                <w:sz w:val="16"/>
                <w:szCs w:val="16"/>
              </w:rPr>
            </w:pPr>
            <w:r w:rsidRPr="00481B47">
              <w:rPr>
                <w:rFonts w:eastAsia="Times New Roman"/>
                <w:b/>
                <w:bCs/>
                <w:sz w:val="16"/>
                <w:szCs w:val="16"/>
              </w:rPr>
              <w:t>5</w:t>
            </w:r>
          </w:p>
        </w:tc>
        <w:tc>
          <w:tcPr>
            <w:tcW w:w="1985" w:type="dxa"/>
            <w:shd w:val="clear" w:color="auto" w:fill="auto"/>
            <w:vAlign w:val="center"/>
            <w:hideMark/>
          </w:tcPr>
          <w:p w:rsidR="00481B47" w:rsidRPr="00481B47" w:rsidRDefault="00481B47" w:rsidP="00481B47">
            <w:pPr>
              <w:jc w:val="center"/>
              <w:rPr>
                <w:rFonts w:eastAsia="Times New Roman"/>
                <w:b/>
                <w:bCs/>
                <w:sz w:val="16"/>
                <w:szCs w:val="16"/>
              </w:rPr>
            </w:pPr>
            <w:r w:rsidRPr="00481B47">
              <w:rPr>
                <w:rFonts w:eastAsia="Times New Roman"/>
                <w:b/>
                <w:bCs/>
                <w:sz w:val="16"/>
                <w:szCs w:val="16"/>
              </w:rPr>
              <w:t>6</w:t>
            </w:r>
          </w:p>
        </w:tc>
        <w:tc>
          <w:tcPr>
            <w:tcW w:w="850" w:type="dxa"/>
            <w:shd w:val="clear" w:color="auto" w:fill="auto"/>
            <w:vAlign w:val="center"/>
            <w:hideMark/>
          </w:tcPr>
          <w:p w:rsidR="00481B47" w:rsidRPr="00481B47" w:rsidRDefault="00481B47" w:rsidP="00481B47">
            <w:pPr>
              <w:jc w:val="center"/>
              <w:rPr>
                <w:rFonts w:eastAsia="Times New Roman"/>
                <w:b/>
                <w:bCs/>
                <w:sz w:val="16"/>
                <w:szCs w:val="16"/>
              </w:rPr>
            </w:pPr>
            <w:r w:rsidRPr="00481B47">
              <w:rPr>
                <w:rFonts w:eastAsia="Times New Roman"/>
                <w:b/>
                <w:bCs/>
                <w:sz w:val="16"/>
                <w:szCs w:val="16"/>
              </w:rPr>
              <w:t>7</w:t>
            </w:r>
          </w:p>
        </w:tc>
      </w:tr>
      <w:tr w:rsidR="00481B47" w:rsidRPr="00481B47" w:rsidTr="00435D08">
        <w:trPr>
          <w:trHeight w:val="70"/>
        </w:trPr>
        <w:tc>
          <w:tcPr>
            <w:tcW w:w="15735" w:type="dxa"/>
            <w:gridSpan w:val="7"/>
            <w:shd w:val="clear" w:color="auto" w:fill="auto"/>
            <w:vAlign w:val="center"/>
            <w:hideMark/>
          </w:tcPr>
          <w:p w:rsidR="00481B47" w:rsidRPr="00481B47" w:rsidRDefault="00481B47" w:rsidP="00481B47">
            <w:pPr>
              <w:rPr>
                <w:rFonts w:eastAsia="Times New Roman"/>
                <w:b/>
                <w:bCs/>
                <w:sz w:val="16"/>
                <w:szCs w:val="16"/>
              </w:rPr>
            </w:pPr>
            <w:r w:rsidRPr="00481B47">
              <w:rPr>
                <w:rFonts w:eastAsia="Times New Roman"/>
                <w:b/>
                <w:bCs/>
                <w:sz w:val="16"/>
                <w:szCs w:val="16"/>
              </w:rPr>
              <w:t>ОСНОВНАЯ ЧАСТЬ</w:t>
            </w:r>
          </w:p>
        </w:tc>
      </w:tr>
      <w:tr w:rsidR="00481B47" w:rsidRPr="00481B47" w:rsidTr="00435D08">
        <w:trPr>
          <w:trHeight w:val="278"/>
        </w:trPr>
        <w:tc>
          <w:tcPr>
            <w:tcW w:w="568" w:type="dxa"/>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1</w:t>
            </w:r>
          </w:p>
        </w:tc>
        <w:tc>
          <w:tcPr>
            <w:tcW w:w="3402" w:type="dxa"/>
            <w:shd w:val="clear" w:color="auto" w:fill="auto"/>
            <w:vAlign w:val="center"/>
            <w:hideMark/>
          </w:tcPr>
          <w:p w:rsidR="00481B47" w:rsidRPr="00481B47" w:rsidRDefault="00481B47" w:rsidP="00481B47">
            <w:pPr>
              <w:rPr>
                <w:rFonts w:eastAsia="Times New Roman"/>
                <w:sz w:val="16"/>
                <w:szCs w:val="16"/>
              </w:rPr>
            </w:pPr>
            <w:r w:rsidRPr="00481B47">
              <w:rPr>
                <w:rFonts w:eastAsia="Times New Roman"/>
                <w:sz w:val="16"/>
                <w:szCs w:val="16"/>
              </w:rPr>
              <w:t>Опись прилагаемых к заявке документов по форме, утвержденной уполномоченным органом в области здравоохранения.</w:t>
            </w:r>
          </w:p>
        </w:tc>
        <w:tc>
          <w:tcPr>
            <w:tcW w:w="2410" w:type="dxa"/>
            <w:shd w:val="clear" w:color="auto" w:fill="auto"/>
            <w:vAlign w:val="center"/>
            <w:hideMark/>
          </w:tcPr>
          <w:p w:rsidR="00481B47" w:rsidRPr="00481B47" w:rsidRDefault="00481B47" w:rsidP="00481B47">
            <w:pPr>
              <w:rPr>
                <w:rFonts w:eastAsia="Times New Roman"/>
                <w:sz w:val="16"/>
                <w:szCs w:val="16"/>
              </w:rPr>
            </w:pPr>
            <w:r w:rsidRPr="00481B47">
              <w:rPr>
                <w:rFonts w:eastAsia="Times New Roman"/>
                <w:sz w:val="16"/>
                <w:szCs w:val="16"/>
              </w:rPr>
              <w:t>от 17.01.2020 г.</w:t>
            </w:r>
          </w:p>
        </w:tc>
        <w:tc>
          <w:tcPr>
            <w:tcW w:w="3260" w:type="dxa"/>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 </w:t>
            </w:r>
          </w:p>
        </w:tc>
        <w:tc>
          <w:tcPr>
            <w:tcW w:w="3260" w:type="dxa"/>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Генеральный директор ТОО "ВИВА ФАРМ" Инебекова С.К.</w:t>
            </w:r>
          </w:p>
        </w:tc>
        <w:tc>
          <w:tcPr>
            <w:tcW w:w="1985" w:type="dxa"/>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 xml:space="preserve">На электронном и бумажном  носителях </w:t>
            </w:r>
          </w:p>
        </w:tc>
        <w:tc>
          <w:tcPr>
            <w:tcW w:w="850" w:type="dxa"/>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 </w:t>
            </w:r>
          </w:p>
        </w:tc>
      </w:tr>
      <w:tr w:rsidR="00481B47" w:rsidRPr="00481B47" w:rsidTr="00435D08">
        <w:trPr>
          <w:trHeight w:val="441"/>
        </w:trPr>
        <w:tc>
          <w:tcPr>
            <w:tcW w:w="568" w:type="dxa"/>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2</w:t>
            </w:r>
          </w:p>
        </w:tc>
        <w:tc>
          <w:tcPr>
            <w:tcW w:w="3402" w:type="dxa"/>
            <w:shd w:val="clear" w:color="auto" w:fill="auto"/>
            <w:vAlign w:val="center"/>
            <w:hideMark/>
          </w:tcPr>
          <w:p w:rsidR="00481B47" w:rsidRPr="00481B47" w:rsidRDefault="00481B47" w:rsidP="00481B47">
            <w:pPr>
              <w:rPr>
                <w:rFonts w:eastAsia="Times New Roman"/>
                <w:sz w:val="16"/>
                <w:szCs w:val="16"/>
              </w:rPr>
            </w:pPr>
            <w:r w:rsidRPr="00481B47">
              <w:rPr>
                <w:rFonts w:eastAsia="Times New Roman"/>
                <w:sz w:val="16"/>
                <w:szCs w:val="16"/>
              </w:rPr>
              <w:t xml:space="preserve">Заявка на участие в тендере по форме, утвержденной уполномоченным органом в области здравоохранения. </w:t>
            </w:r>
          </w:p>
        </w:tc>
        <w:tc>
          <w:tcPr>
            <w:tcW w:w="2410" w:type="dxa"/>
            <w:shd w:val="clear" w:color="auto" w:fill="auto"/>
            <w:vAlign w:val="center"/>
            <w:hideMark/>
          </w:tcPr>
          <w:p w:rsidR="00481B47" w:rsidRPr="00481B47" w:rsidRDefault="00481B47" w:rsidP="00481B47">
            <w:pPr>
              <w:rPr>
                <w:rFonts w:eastAsia="Times New Roman"/>
                <w:sz w:val="16"/>
                <w:szCs w:val="16"/>
              </w:rPr>
            </w:pPr>
            <w:r w:rsidRPr="00481B47">
              <w:rPr>
                <w:rFonts w:eastAsia="Times New Roman"/>
                <w:sz w:val="16"/>
                <w:szCs w:val="16"/>
              </w:rPr>
              <w:t>от 17.01.2020 г.</w:t>
            </w:r>
          </w:p>
        </w:tc>
        <w:tc>
          <w:tcPr>
            <w:tcW w:w="3260" w:type="dxa"/>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Тендерная заявка</w:t>
            </w:r>
          </w:p>
        </w:tc>
        <w:tc>
          <w:tcPr>
            <w:tcW w:w="3260" w:type="dxa"/>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Генеральный директор ТОО "ВИВА ФАРМ" Инебекова С.К.</w:t>
            </w:r>
          </w:p>
        </w:tc>
        <w:tc>
          <w:tcPr>
            <w:tcW w:w="1985" w:type="dxa"/>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 xml:space="preserve">Оригинал </w:t>
            </w:r>
          </w:p>
        </w:tc>
        <w:tc>
          <w:tcPr>
            <w:tcW w:w="850" w:type="dxa"/>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1-6</w:t>
            </w:r>
          </w:p>
        </w:tc>
      </w:tr>
      <w:tr w:rsidR="00481B47" w:rsidRPr="00481B47" w:rsidTr="00435D08">
        <w:trPr>
          <w:trHeight w:val="719"/>
        </w:trPr>
        <w:tc>
          <w:tcPr>
            <w:tcW w:w="568" w:type="dxa"/>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3</w:t>
            </w:r>
          </w:p>
        </w:tc>
        <w:tc>
          <w:tcPr>
            <w:tcW w:w="3402" w:type="dxa"/>
            <w:shd w:val="clear" w:color="auto" w:fill="auto"/>
            <w:vAlign w:val="center"/>
            <w:hideMark/>
          </w:tcPr>
          <w:p w:rsidR="00481B47" w:rsidRPr="00481B47" w:rsidRDefault="00481B47" w:rsidP="00481B47">
            <w:pPr>
              <w:rPr>
                <w:rFonts w:eastAsia="Times New Roman"/>
                <w:sz w:val="16"/>
                <w:szCs w:val="16"/>
              </w:rPr>
            </w:pPr>
            <w:r w:rsidRPr="00481B47">
              <w:rPr>
                <w:rFonts w:eastAsia="Times New Roman"/>
                <w:sz w:val="16"/>
                <w:szCs w:val="16"/>
              </w:rPr>
              <w:t>Справка о государственной перерегистрации юридического лица</w:t>
            </w:r>
          </w:p>
        </w:tc>
        <w:tc>
          <w:tcPr>
            <w:tcW w:w="2410" w:type="dxa"/>
            <w:shd w:val="clear" w:color="auto" w:fill="auto"/>
            <w:vAlign w:val="center"/>
            <w:hideMark/>
          </w:tcPr>
          <w:p w:rsidR="00481B47" w:rsidRPr="00481B47" w:rsidRDefault="00481B47" w:rsidP="00481B47">
            <w:pPr>
              <w:rPr>
                <w:rFonts w:eastAsia="Times New Roman"/>
                <w:sz w:val="16"/>
                <w:szCs w:val="16"/>
              </w:rPr>
            </w:pPr>
            <w:r w:rsidRPr="00481B47">
              <w:rPr>
                <w:rFonts w:eastAsia="Times New Roman"/>
                <w:sz w:val="16"/>
                <w:szCs w:val="16"/>
              </w:rPr>
              <w:t>№10100377308610 от 15.01.2020 г.</w:t>
            </w:r>
          </w:p>
        </w:tc>
        <w:tc>
          <w:tcPr>
            <w:tcW w:w="3260" w:type="dxa"/>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 xml:space="preserve"> о государственной перерегистрации ТОО "ВИВА ФАРМ"</w:t>
            </w:r>
          </w:p>
        </w:tc>
        <w:tc>
          <w:tcPr>
            <w:tcW w:w="3260" w:type="dxa"/>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Управление регистрации прав на недвижимое имущество и юридических лиц филиала некоммерческого акционерного общества "Государственная корпорация "Правительство для граждан" по городу Алматы</w:t>
            </w:r>
          </w:p>
        </w:tc>
        <w:tc>
          <w:tcPr>
            <w:tcW w:w="1985" w:type="dxa"/>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 xml:space="preserve"> получена из веб-портала "электронного правительства" </w:t>
            </w:r>
          </w:p>
        </w:tc>
        <w:tc>
          <w:tcPr>
            <w:tcW w:w="850" w:type="dxa"/>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7-8</w:t>
            </w:r>
          </w:p>
        </w:tc>
      </w:tr>
      <w:tr w:rsidR="00481B47" w:rsidRPr="00481B47" w:rsidTr="00435D08">
        <w:trPr>
          <w:trHeight w:val="452"/>
        </w:trPr>
        <w:tc>
          <w:tcPr>
            <w:tcW w:w="568" w:type="dxa"/>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4</w:t>
            </w:r>
          </w:p>
        </w:tc>
        <w:tc>
          <w:tcPr>
            <w:tcW w:w="3402" w:type="dxa"/>
            <w:shd w:val="clear" w:color="auto" w:fill="auto"/>
            <w:vAlign w:val="center"/>
            <w:hideMark/>
          </w:tcPr>
          <w:p w:rsidR="00481B47" w:rsidRPr="00481B47" w:rsidRDefault="00481B47" w:rsidP="00481B47">
            <w:pPr>
              <w:rPr>
                <w:rFonts w:eastAsia="Times New Roman"/>
                <w:sz w:val="16"/>
                <w:szCs w:val="16"/>
              </w:rPr>
            </w:pPr>
            <w:r w:rsidRPr="00481B47">
              <w:rPr>
                <w:rFonts w:eastAsia="Times New Roman"/>
                <w:sz w:val="16"/>
                <w:szCs w:val="16"/>
              </w:rPr>
              <w:t>Устав ТОО "ВИВА ФАРМ"</w:t>
            </w:r>
          </w:p>
        </w:tc>
        <w:tc>
          <w:tcPr>
            <w:tcW w:w="2410" w:type="dxa"/>
            <w:shd w:val="clear" w:color="auto" w:fill="auto"/>
            <w:vAlign w:val="center"/>
            <w:hideMark/>
          </w:tcPr>
          <w:p w:rsidR="00481B47" w:rsidRPr="00481B47" w:rsidRDefault="00481B47" w:rsidP="00481B47">
            <w:pPr>
              <w:rPr>
                <w:rFonts w:eastAsia="Times New Roman"/>
                <w:sz w:val="16"/>
                <w:szCs w:val="16"/>
              </w:rPr>
            </w:pPr>
            <w:r w:rsidRPr="00481B47">
              <w:rPr>
                <w:rFonts w:eastAsia="Times New Roman"/>
                <w:sz w:val="16"/>
                <w:szCs w:val="16"/>
              </w:rPr>
              <w:t>от 06.11.2017 г.</w:t>
            </w:r>
          </w:p>
        </w:tc>
        <w:tc>
          <w:tcPr>
            <w:tcW w:w="3260" w:type="dxa"/>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 xml:space="preserve">Устав утвержден протоколом Общего Собрания Участников </w:t>
            </w:r>
          </w:p>
        </w:tc>
        <w:tc>
          <w:tcPr>
            <w:tcW w:w="3260" w:type="dxa"/>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Учредитель Машкеев Б.А.,             Учредитель  Машкеева Б.А.</w:t>
            </w:r>
          </w:p>
        </w:tc>
        <w:tc>
          <w:tcPr>
            <w:tcW w:w="1985" w:type="dxa"/>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 xml:space="preserve">Копия </w:t>
            </w:r>
          </w:p>
        </w:tc>
        <w:tc>
          <w:tcPr>
            <w:tcW w:w="850" w:type="dxa"/>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9-16</w:t>
            </w:r>
          </w:p>
        </w:tc>
      </w:tr>
      <w:tr w:rsidR="00481B47" w:rsidRPr="00481B47" w:rsidTr="00435D08">
        <w:trPr>
          <w:trHeight w:val="415"/>
        </w:trPr>
        <w:tc>
          <w:tcPr>
            <w:tcW w:w="568" w:type="dxa"/>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lastRenderedPageBreak/>
              <w:t>5</w:t>
            </w:r>
          </w:p>
        </w:tc>
        <w:tc>
          <w:tcPr>
            <w:tcW w:w="3402" w:type="dxa"/>
            <w:shd w:val="clear" w:color="auto" w:fill="auto"/>
            <w:vAlign w:val="center"/>
            <w:hideMark/>
          </w:tcPr>
          <w:p w:rsidR="00481B47" w:rsidRPr="00481B47" w:rsidRDefault="00481B47" w:rsidP="00481B47">
            <w:pPr>
              <w:rPr>
                <w:rFonts w:eastAsia="Times New Roman"/>
                <w:sz w:val="16"/>
                <w:szCs w:val="16"/>
              </w:rPr>
            </w:pPr>
            <w:r w:rsidRPr="00481B47">
              <w:rPr>
                <w:rFonts w:eastAsia="Times New Roman"/>
                <w:sz w:val="16"/>
                <w:szCs w:val="16"/>
              </w:rPr>
              <w:t xml:space="preserve">Выписка из Протокола внеочередного общего собрания участников </w:t>
            </w:r>
          </w:p>
        </w:tc>
        <w:tc>
          <w:tcPr>
            <w:tcW w:w="2410" w:type="dxa"/>
            <w:shd w:val="clear" w:color="auto" w:fill="auto"/>
            <w:vAlign w:val="center"/>
            <w:hideMark/>
          </w:tcPr>
          <w:p w:rsidR="00481B47" w:rsidRPr="00481B47" w:rsidRDefault="00481B47" w:rsidP="00481B47">
            <w:pPr>
              <w:rPr>
                <w:rFonts w:eastAsia="Times New Roman"/>
                <w:sz w:val="16"/>
                <w:szCs w:val="16"/>
              </w:rPr>
            </w:pPr>
            <w:r w:rsidRPr="00481B47">
              <w:rPr>
                <w:rFonts w:eastAsia="Times New Roman"/>
                <w:sz w:val="16"/>
                <w:szCs w:val="16"/>
              </w:rPr>
              <w:t>от 26.03.2018 г.</w:t>
            </w:r>
          </w:p>
        </w:tc>
        <w:tc>
          <w:tcPr>
            <w:tcW w:w="3260" w:type="dxa"/>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 </w:t>
            </w:r>
          </w:p>
        </w:tc>
        <w:tc>
          <w:tcPr>
            <w:tcW w:w="3260" w:type="dxa"/>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Председатель собрания Машкеев Б.А.;  Секретарь собрания Машкеева Б.А.</w:t>
            </w:r>
          </w:p>
        </w:tc>
        <w:tc>
          <w:tcPr>
            <w:tcW w:w="1985" w:type="dxa"/>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 xml:space="preserve">Копия </w:t>
            </w:r>
          </w:p>
        </w:tc>
        <w:tc>
          <w:tcPr>
            <w:tcW w:w="850" w:type="dxa"/>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17-20</w:t>
            </w:r>
          </w:p>
        </w:tc>
      </w:tr>
      <w:tr w:rsidR="00481B47" w:rsidRPr="00481B47" w:rsidTr="00435D08">
        <w:trPr>
          <w:trHeight w:val="563"/>
        </w:trPr>
        <w:tc>
          <w:tcPr>
            <w:tcW w:w="568" w:type="dxa"/>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6</w:t>
            </w:r>
          </w:p>
        </w:tc>
        <w:tc>
          <w:tcPr>
            <w:tcW w:w="3402" w:type="dxa"/>
            <w:shd w:val="clear" w:color="auto" w:fill="auto"/>
            <w:vAlign w:val="center"/>
            <w:hideMark/>
          </w:tcPr>
          <w:p w:rsidR="00481B47" w:rsidRPr="00481B47" w:rsidRDefault="00481B47" w:rsidP="00481B47">
            <w:pPr>
              <w:rPr>
                <w:rFonts w:eastAsia="Times New Roman"/>
                <w:sz w:val="16"/>
                <w:szCs w:val="16"/>
              </w:rPr>
            </w:pPr>
            <w:r w:rsidRPr="00481B47">
              <w:rPr>
                <w:rFonts w:eastAsia="Times New Roman"/>
                <w:sz w:val="16"/>
                <w:szCs w:val="16"/>
              </w:rPr>
              <w:t xml:space="preserve">Государственная лицензия на право занятия фармацевтической деятельностью </w:t>
            </w:r>
          </w:p>
        </w:tc>
        <w:tc>
          <w:tcPr>
            <w:tcW w:w="2410" w:type="dxa"/>
            <w:shd w:val="clear" w:color="auto" w:fill="auto"/>
            <w:vAlign w:val="center"/>
            <w:hideMark/>
          </w:tcPr>
          <w:p w:rsidR="00481B47" w:rsidRPr="00481B47" w:rsidRDefault="00481B47" w:rsidP="00481B47">
            <w:pPr>
              <w:rPr>
                <w:rFonts w:eastAsia="Times New Roman"/>
                <w:sz w:val="16"/>
                <w:szCs w:val="16"/>
              </w:rPr>
            </w:pPr>
            <w:r w:rsidRPr="00481B47">
              <w:rPr>
                <w:rFonts w:eastAsia="Times New Roman"/>
                <w:sz w:val="16"/>
                <w:szCs w:val="16"/>
              </w:rPr>
              <w:t>№ ФД 64605033Р от 17.08.2007 г.</w:t>
            </w:r>
          </w:p>
        </w:tc>
        <w:tc>
          <w:tcPr>
            <w:tcW w:w="3260" w:type="dxa"/>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 </w:t>
            </w:r>
          </w:p>
        </w:tc>
        <w:tc>
          <w:tcPr>
            <w:tcW w:w="3260" w:type="dxa"/>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КГУ "Управление предпринимательства и индустриально-инновационного развития города Алматы". Акимат города Алматы.</w:t>
            </w:r>
          </w:p>
        </w:tc>
        <w:tc>
          <w:tcPr>
            <w:tcW w:w="1985" w:type="dxa"/>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в виде электронного документа, полученного с информационной системы государственного органа</w:t>
            </w:r>
          </w:p>
        </w:tc>
        <w:tc>
          <w:tcPr>
            <w:tcW w:w="850" w:type="dxa"/>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21-22</w:t>
            </w:r>
          </w:p>
        </w:tc>
      </w:tr>
      <w:tr w:rsidR="00481B47" w:rsidRPr="00481B47" w:rsidTr="00435D08">
        <w:trPr>
          <w:trHeight w:val="1005"/>
        </w:trPr>
        <w:tc>
          <w:tcPr>
            <w:tcW w:w="568" w:type="dxa"/>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7</w:t>
            </w:r>
          </w:p>
        </w:tc>
        <w:tc>
          <w:tcPr>
            <w:tcW w:w="3402" w:type="dxa"/>
            <w:shd w:val="clear" w:color="auto" w:fill="auto"/>
            <w:vAlign w:val="center"/>
            <w:hideMark/>
          </w:tcPr>
          <w:p w:rsidR="00481B47" w:rsidRPr="00481B47" w:rsidRDefault="00481B47" w:rsidP="00481B47">
            <w:pPr>
              <w:rPr>
                <w:rFonts w:eastAsia="Times New Roman"/>
                <w:sz w:val="16"/>
                <w:szCs w:val="16"/>
              </w:rPr>
            </w:pPr>
            <w:r w:rsidRPr="00481B47">
              <w:rPr>
                <w:rFonts w:eastAsia="Times New Roman"/>
                <w:sz w:val="16"/>
                <w:szCs w:val="16"/>
              </w:rPr>
              <w:t xml:space="preserve">Приложение к государственной лицензии на оптовую реализацию лекарственных средств </w:t>
            </w:r>
          </w:p>
        </w:tc>
        <w:tc>
          <w:tcPr>
            <w:tcW w:w="2410" w:type="dxa"/>
            <w:shd w:val="clear" w:color="auto" w:fill="auto"/>
            <w:vAlign w:val="center"/>
            <w:hideMark/>
          </w:tcPr>
          <w:p w:rsidR="00481B47" w:rsidRPr="00481B47" w:rsidRDefault="00481B47" w:rsidP="00481B47">
            <w:pPr>
              <w:rPr>
                <w:rFonts w:eastAsia="Times New Roman"/>
                <w:sz w:val="16"/>
                <w:szCs w:val="16"/>
              </w:rPr>
            </w:pPr>
            <w:r w:rsidRPr="00481B47">
              <w:rPr>
                <w:rFonts w:eastAsia="Times New Roman"/>
                <w:sz w:val="16"/>
                <w:szCs w:val="16"/>
              </w:rPr>
              <w:t xml:space="preserve"> от 02.04.2019 г.</w:t>
            </w:r>
          </w:p>
        </w:tc>
        <w:tc>
          <w:tcPr>
            <w:tcW w:w="3260" w:type="dxa"/>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 </w:t>
            </w:r>
          </w:p>
        </w:tc>
        <w:tc>
          <w:tcPr>
            <w:tcW w:w="3260" w:type="dxa"/>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КГУ "Управление предпринимательства и индустриально-инновационного развития города Алматы". Акимат города Алматы.</w:t>
            </w:r>
          </w:p>
        </w:tc>
        <w:tc>
          <w:tcPr>
            <w:tcW w:w="1985" w:type="dxa"/>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в виде электронного документа, полученного с информационной системы государственного органа</w:t>
            </w:r>
          </w:p>
        </w:tc>
        <w:tc>
          <w:tcPr>
            <w:tcW w:w="850" w:type="dxa"/>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23-24</w:t>
            </w:r>
          </w:p>
        </w:tc>
      </w:tr>
      <w:tr w:rsidR="00481B47" w:rsidRPr="00481B47" w:rsidTr="00435D08">
        <w:trPr>
          <w:trHeight w:val="605"/>
        </w:trPr>
        <w:tc>
          <w:tcPr>
            <w:tcW w:w="568" w:type="dxa"/>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8</w:t>
            </w:r>
          </w:p>
        </w:tc>
        <w:tc>
          <w:tcPr>
            <w:tcW w:w="3402" w:type="dxa"/>
            <w:shd w:val="clear" w:color="auto" w:fill="auto"/>
            <w:vAlign w:val="center"/>
            <w:hideMark/>
          </w:tcPr>
          <w:p w:rsidR="00481B47" w:rsidRPr="00481B47" w:rsidRDefault="00481B47" w:rsidP="00481B47">
            <w:pPr>
              <w:rPr>
                <w:rFonts w:eastAsia="Times New Roman"/>
                <w:sz w:val="16"/>
                <w:szCs w:val="16"/>
              </w:rPr>
            </w:pPr>
            <w:r w:rsidRPr="00481B47">
              <w:rPr>
                <w:rFonts w:eastAsia="Times New Roman"/>
                <w:sz w:val="16"/>
                <w:szCs w:val="16"/>
              </w:rPr>
              <w:t>Приказ о назначении генерального директора</w:t>
            </w:r>
          </w:p>
        </w:tc>
        <w:tc>
          <w:tcPr>
            <w:tcW w:w="2410" w:type="dxa"/>
            <w:shd w:val="clear" w:color="auto" w:fill="auto"/>
            <w:vAlign w:val="center"/>
            <w:hideMark/>
          </w:tcPr>
          <w:p w:rsidR="00481B47" w:rsidRPr="00481B47" w:rsidRDefault="00481B47" w:rsidP="00481B47">
            <w:pPr>
              <w:rPr>
                <w:rFonts w:eastAsia="Times New Roman"/>
                <w:sz w:val="16"/>
                <w:szCs w:val="16"/>
              </w:rPr>
            </w:pPr>
            <w:r w:rsidRPr="00481B47">
              <w:rPr>
                <w:rFonts w:eastAsia="Times New Roman"/>
                <w:sz w:val="16"/>
                <w:szCs w:val="16"/>
              </w:rPr>
              <w:t>№0402-01-A от 01.04.2018 г.</w:t>
            </w:r>
          </w:p>
        </w:tc>
        <w:tc>
          <w:tcPr>
            <w:tcW w:w="3260" w:type="dxa"/>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о назначении Генерального директора в соответствии с решением внеочередного общего собрания участников ТОО "ВИВА ФАРМ"</w:t>
            </w:r>
          </w:p>
        </w:tc>
        <w:tc>
          <w:tcPr>
            <w:tcW w:w="3260" w:type="dxa"/>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Генеральный директор ТОО "ВИВА ФАРМ" Инебекова С.К.</w:t>
            </w:r>
          </w:p>
        </w:tc>
        <w:tc>
          <w:tcPr>
            <w:tcW w:w="1985" w:type="dxa"/>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 xml:space="preserve">Копия </w:t>
            </w:r>
          </w:p>
        </w:tc>
        <w:tc>
          <w:tcPr>
            <w:tcW w:w="850" w:type="dxa"/>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25-26</w:t>
            </w:r>
          </w:p>
        </w:tc>
      </w:tr>
      <w:tr w:rsidR="00481B47" w:rsidRPr="00481B47" w:rsidTr="00435D08">
        <w:trPr>
          <w:trHeight w:val="722"/>
        </w:trPr>
        <w:tc>
          <w:tcPr>
            <w:tcW w:w="568" w:type="dxa"/>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9</w:t>
            </w:r>
          </w:p>
        </w:tc>
        <w:tc>
          <w:tcPr>
            <w:tcW w:w="3402" w:type="dxa"/>
            <w:shd w:val="clear" w:color="auto" w:fill="auto"/>
            <w:vAlign w:val="center"/>
            <w:hideMark/>
          </w:tcPr>
          <w:p w:rsidR="00481B47" w:rsidRPr="00481B47" w:rsidRDefault="00481B47" w:rsidP="00481B47">
            <w:pPr>
              <w:rPr>
                <w:rFonts w:eastAsia="Times New Roman"/>
                <w:sz w:val="16"/>
                <w:szCs w:val="16"/>
              </w:rPr>
            </w:pPr>
            <w:r w:rsidRPr="00481B47">
              <w:rPr>
                <w:rFonts w:eastAsia="Times New Roman"/>
                <w:sz w:val="16"/>
                <w:szCs w:val="16"/>
              </w:rPr>
              <w:t>Сведения об отсутствии налоговой задолженности</w:t>
            </w:r>
          </w:p>
        </w:tc>
        <w:tc>
          <w:tcPr>
            <w:tcW w:w="2410" w:type="dxa"/>
            <w:shd w:val="clear" w:color="auto" w:fill="auto"/>
            <w:noWrap/>
            <w:vAlign w:val="center"/>
            <w:hideMark/>
          </w:tcPr>
          <w:p w:rsidR="00481B47" w:rsidRPr="00481B47" w:rsidRDefault="00481B47" w:rsidP="00481B47">
            <w:pPr>
              <w:rPr>
                <w:rFonts w:eastAsia="Times New Roman"/>
                <w:sz w:val="16"/>
                <w:szCs w:val="16"/>
              </w:rPr>
            </w:pPr>
            <w:r w:rsidRPr="00481B47">
              <w:rPr>
                <w:rFonts w:eastAsia="Times New Roman"/>
                <w:sz w:val="16"/>
                <w:szCs w:val="16"/>
              </w:rPr>
              <w:t>от 13.01.2020 г.</w:t>
            </w:r>
          </w:p>
        </w:tc>
        <w:tc>
          <w:tcPr>
            <w:tcW w:w="3260" w:type="dxa"/>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 xml:space="preserve"> об отсутствии налоговой задолженности, задолженности по обязательным пенсионным взносам, обязательным профессиональным пенсионным взносам, социальным отчислениям и отчислениям и взносам на ОСМС</w:t>
            </w:r>
          </w:p>
        </w:tc>
        <w:tc>
          <w:tcPr>
            <w:tcW w:w="3260" w:type="dxa"/>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РГУ "УГД по Турксибскому району ДГД по г.Алматы КГД МФ РК"</w:t>
            </w:r>
          </w:p>
        </w:tc>
        <w:tc>
          <w:tcPr>
            <w:tcW w:w="1985" w:type="dxa"/>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 xml:space="preserve"> получены из веб-портала "электронного правительства" </w:t>
            </w:r>
          </w:p>
        </w:tc>
        <w:tc>
          <w:tcPr>
            <w:tcW w:w="850" w:type="dxa"/>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27-42</w:t>
            </w:r>
          </w:p>
        </w:tc>
      </w:tr>
      <w:tr w:rsidR="00481B47" w:rsidRPr="00481B47" w:rsidTr="00435D08">
        <w:trPr>
          <w:trHeight w:val="551"/>
        </w:trPr>
        <w:tc>
          <w:tcPr>
            <w:tcW w:w="568" w:type="dxa"/>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10</w:t>
            </w:r>
          </w:p>
        </w:tc>
        <w:tc>
          <w:tcPr>
            <w:tcW w:w="3402" w:type="dxa"/>
            <w:shd w:val="clear" w:color="auto" w:fill="auto"/>
            <w:vAlign w:val="center"/>
            <w:hideMark/>
          </w:tcPr>
          <w:p w:rsidR="00481B47" w:rsidRPr="00481B47" w:rsidRDefault="00481B47" w:rsidP="00481B47">
            <w:pPr>
              <w:rPr>
                <w:rFonts w:eastAsia="Times New Roman"/>
                <w:sz w:val="16"/>
                <w:szCs w:val="16"/>
              </w:rPr>
            </w:pPr>
            <w:r w:rsidRPr="00481B47">
              <w:rPr>
                <w:rFonts w:eastAsia="Times New Roman"/>
                <w:sz w:val="16"/>
                <w:szCs w:val="16"/>
              </w:rPr>
              <w:t>Справка АО "Народный Банк Казахстана" об отсутствии просроченной задолженности по установленной форме и доверенности</w:t>
            </w:r>
          </w:p>
        </w:tc>
        <w:tc>
          <w:tcPr>
            <w:tcW w:w="2410" w:type="dxa"/>
            <w:shd w:val="clear" w:color="auto" w:fill="auto"/>
            <w:vAlign w:val="center"/>
            <w:hideMark/>
          </w:tcPr>
          <w:p w:rsidR="00481B47" w:rsidRPr="00481B47" w:rsidRDefault="00481B47" w:rsidP="00481B47">
            <w:pPr>
              <w:rPr>
                <w:rFonts w:eastAsia="Times New Roman"/>
                <w:sz w:val="16"/>
                <w:szCs w:val="16"/>
              </w:rPr>
            </w:pPr>
            <w:r w:rsidRPr="00481B47">
              <w:rPr>
                <w:rFonts w:eastAsia="Times New Roman"/>
                <w:sz w:val="16"/>
                <w:szCs w:val="16"/>
              </w:rPr>
              <w:t>№ 20-01-32/182     от 14.01.2020 г.</w:t>
            </w:r>
          </w:p>
        </w:tc>
        <w:tc>
          <w:tcPr>
            <w:tcW w:w="3260" w:type="dxa"/>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 xml:space="preserve">об отсутствии просроченной задолженности по всем видам обязательств, длящейся более трех месяцев </w:t>
            </w:r>
          </w:p>
        </w:tc>
        <w:tc>
          <w:tcPr>
            <w:tcW w:w="3260" w:type="dxa"/>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Начальник Центр бизнеса №1 С.Нұрсәлім;                                        Главный специалист Центр бизнеса №1 С.Калиев</w:t>
            </w:r>
          </w:p>
        </w:tc>
        <w:tc>
          <w:tcPr>
            <w:tcW w:w="1985" w:type="dxa"/>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Оригинал</w:t>
            </w:r>
          </w:p>
        </w:tc>
        <w:tc>
          <w:tcPr>
            <w:tcW w:w="850" w:type="dxa"/>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43-68</w:t>
            </w:r>
          </w:p>
        </w:tc>
      </w:tr>
      <w:tr w:rsidR="00481B47" w:rsidRPr="00481B47" w:rsidTr="00435D08">
        <w:trPr>
          <w:trHeight w:val="267"/>
        </w:trPr>
        <w:tc>
          <w:tcPr>
            <w:tcW w:w="568" w:type="dxa"/>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11</w:t>
            </w:r>
          </w:p>
        </w:tc>
        <w:tc>
          <w:tcPr>
            <w:tcW w:w="3402" w:type="dxa"/>
            <w:shd w:val="clear" w:color="auto" w:fill="auto"/>
            <w:vAlign w:val="center"/>
            <w:hideMark/>
          </w:tcPr>
          <w:p w:rsidR="00481B47" w:rsidRPr="00481B47" w:rsidRDefault="00481B47" w:rsidP="00481B47">
            <w:pPr>
              <w:rPr>
                <w:rFonts w:eastAsia="Times New Roman"/>
                <w:sz w:val="16"/>
                <w:szCs w:val="16"/>
              </w:rPr>
            </w:pPr>
            <w:r w:rsidRPr="00481B47">
              <w:rPr>
                <w:rFonts w:eastAsia="Times New Roman"/>
                <w:sz w:val="16"/>
                <w:szCs w:val="16"/>
              </w:rPr>
              <w:t>Сведения о квалификации по форме, утвержденной уполномоченным органом в области здравоохранения</w:t>
            </w:r>
          </w:p>
        </w:tc>
        <w:tc>
          <w:tcPr>
            <w:tcW w:w="2410" w:type="dxa"/>
            <w:shd w:val="clear" w:color="auto" w:fill="auto"/>
            <w:vAlign w:val="center"/>
            <w:hideMark/>
          </w:tcPr>
          <w:p w:rsidR="00481B47" w:rsidRPr="00481B47" w:rsidRDefault="00481B47" w:rsidP="00481B47">
            <w:pPr>
              <w:rPr>
                <w:rFonts w:eastAsia="Times New Roman"/>
                <w:sz w:val="16"/>
                <w:szCs w:val="16"/>
              </w:rPr>
            </w:pPr>
            <w:r w:rsidRPr="00481B47">
              <w:rPr>
                <w:rFonts w:eastAsia="Times New Roman"/>
                <w:sz w:val="16"/>
                <w:szCs w:val="16"/>
              </w:rPr>
              <w:t>от 13.01.2020 г.</w:t>
            </w:r>
          </w:p>
        </w:tc>
        <w:tc>
          <w:tcPr>
            <w:tcW w:w="3260" w:type="dxa"/>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Письмо о  профессиональной квалификации и опыте работы на фармацевтическом рынке Республики Казахстан не менее года</w:t>
            </w:r>
          </w:p>
        </w:tc>
        <w:tc>
          <w:tcPr>
            <w:tcW w:w="3260" w:type="dxa"/>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Генеральный директор ТОО "ВИВА ФАРМ" Инебекова С.К.</w:t>
            </w:r>
          </w:p>
        </w:tc>
        <w:tc>
          <w:tcPr>
            <w:tcW w:w="1985" w:type="dxa"/>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Оригинал</w:t>
            </w:r>
          </w:p>
        </w:tc>
        <w:tc>
          <w:tcPr>
            <w:tcW w:w="850" w:type="dxa"/>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69-90</w:t>
            </w:r>
          </w:p>
        </w:tc>
      </w:tr>
      <w:tr w:rsidR="00481B47" w:rsidRPr="00481B47" w:rsidTr="00435D08">
        <w:trPr>
          <w:trHeight w:val="267"/>
        </w:trPr>
        <w:tc>
          <w:tcPr>
            <w:tcW w:w="568" w:type="dxa"/>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12</w:t>
            </w:r>
          </w:p>
        </w:tc>
        <w:tc>
          <w:tcPr>
            <w:tcW w:w="3402" w:type="dxa"/>
            <w:shd w:val="clear" w:color="auto" w:fill="auto"/>
            <w:vAlign w:val="center"/>
            <w:hideMark/>
          </w:tcPr>
          <w:p w:rsidR="00481B47" w:rsidRPr="00481B47" w:rsidRDefault="00481B47" w:rsidP="00481B47">
            <w:pPr>
              <w:rPr>
                <w:rFonts w:eastAsia="Times New Roman"/>
                <w:sz w:val="16"/>
                <w:szCs w:val="16"/>
              </w:rPr>
            </w:pPr>
            <w:r w:rsidRPr="00481B47">
              <w:rPr>
                <w:rFonts w:eastAsia="Times New Roman"/>
                <w:sz w:val="16"/>
                <w:szCs w:val="16"/>
              </w:rPr>
              <w:t xml:space="preserve">Таблица цен по форме, утвержденной уполномоченным органом в области здравоохранения. </w:t>
            </w:r>
          </w:p>
        </w:tc>
        <w:tc>
          <w:tcPr>
            <w:tcW w:w="2410" w:type="dxa"/>
            <w:shd w:val="clear" w:color="auto" w:fill="auto"/>
            <w:vAlign w:val="center"/>
            <w:hideMark/>
          </w:tcPr>
          <w:p w:rsidR="00481B47" w:rsidRPr="00481B47" w:rsidRDefault="00481B47" w:rsidP="00481B47">
            <w:pPr>
              <w:rPr>
                <w:rFonts w:eastAsia="Times New Roman"/>
                <w:sz w:val="16"/>
                <w:szCs w:val="16"/>
              </w:rPr>
            </w:pPr>
            <w:r w:rsidRPr="00481B47">
              <w:rPr>
                <w:rFonts w:eastAsia="Times New Roman"/>
                <w:sz w:val="16"/>
                <w:szCs w:val="16"/>
              </w:rPr>
              <w:t>от 16.01.2020 г.</w:t>
            </w:r>
          </w:p>
        </w:tc>
        <w:tc>
          <w:tcPr>
            <w:tcW w:w="3260" w:type="dxa"/>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Фактические затраты, из которых формируется конечная цена заявленных лекарственных средств, включая цену сопутствующих услуг</w:t>
            </w:r>
          </w:p>
        </w:tc>
        <w:tc>
          <w:tcPr>
            <w:tcW w:w="3260" w:type="dxa"/>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Генеральный директор ТОО "ВИВА ФАРМ" Инебекова С.К.</w:t>
            </w:r>
          </w:p>
        </w:tc>
        <w:tc>
          <w:tcPr>
            <w:tcW w:w="1985" w:type="dxa"/>
            <w:shd w:val="clear" w:color="auto" w:fill="auto"/>
            <w:vAlign w:val="center"/>
            <w:hideMark/>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Оригиналы</w:t>
            </w:r>
          </w:p>
        </w:tc>
        <w:tc>
          <w:tcPr>
            <w:tcW w:w="850" w:type="dxa"/>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91-92</w:t>
            </w:r>
          </w:p>
        </w:tc>
      </w:tr>
      <w:tr w:rsidR="00481B47" w:rsidRPr="00481B47" w:rsidTr="00435D08">
        <w:trPr>
          <w:trHeight w:val="106"/>
        </w:trPr>
        <w:tc>
          <w:tcPr>
            <w:tcW w:w="568" w:type="dxa"/>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13</w:t>
            </w:r>
          </w:p>
        </w:tc>
        <w:tc>
          <w:tcPr>
            <w:tcW w:w="3402" w:type="dxa"/>
            <w:shd w:val="clear" w:color="auto" w:fill="auto"/>
            <w:vAlign w:val="center"/>
            <w:hideMark/>
          </w:tcPr>
          <w:p w:rsidR="00481B47" w:rsidRPr="00481B47" w:rsidRDefault="00481B47" w:rsidP="00481B47">
            <w:pPr>
              <w:rPr>
                <w:rFonts w:eastAsia="Times New Roman"/>
                <w:sz w:val="16"/>
                <w:szCs w:val="16"/>
              </w:rPr>
            </w:pPr>
            <w:r w:rsidRPr="00481B47">
              <w:rPr>
                <w:rFonts w:eastAsia="Times New Roman"/>
                <w:sz w:val="16"/>
                <w:szCs w:val="16"/>
              </w:rPr>
              <w:t xml:space="preserve">Письмо о сопутствующих услугах </w:t>
            </w:r>
          </w:p>
        </w:tc>
        <w:tc>
          <w:tcPr>
            <w:tcW w:w="2410" w:type="dxa"/>
            <w:shd w:val="clear" w:color="auto" w:fill="auto"/>
            <w:vAlign w:val="center"/>
            <w:hideMark/>
          </w:tcPr>
          <w:p w:rsidR="00481B47" w:rsidRPr="00481B47" w:rsidRDefault="00481B47" w:rsidP="00481B47">
            <w:pPr>
              <w:rPr>
                <w:rFonts w:eastAsia="Times New Roman"/>
                <w:sz w:val="16"/>
                <w:szCs w:val="16"/>
              </w:rPr>
            </w:pPr>
            <w:r w:rsidRPr="00481B47">
              <w:rPr>
                <w:rFonts w:eastAsia="Times New Roman"/>
                <w:sz w:val="16"/>
                <w:szCs w:val="16"/>
              </w:rPr>
              <w:t>№ 051 от 16.01.2020 г.</w:t>
            </w:r>
          </w:p>
        </w:tc>
        <w:tc>
          <w:tcPr>
            <w:tcW w:w="3260" w:type="dxa"/>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 </w:t>
            </w:r>
          </w:p>
        </w:tc>
        <w:tc>
          <w:tcPr>
            <w:tcW w:w="3260" w:type="dxa"/>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Генеральный директор ТОО "ВИВА ФАРМ" Инебекова С.К.</w:t>
            </w:r>
          </w:p>
        </w:tc>
        <w:tc>
          <w:tcPr>
            <w:tcW w:w="1985" w:type="dxa"/>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Оригинал</w:t>
            </w:r>
          </w:p>
        </w:tc>
        <w:tc>
          <w:tcPr>
            <w:tcW w:w="850" w:type="dxa"/>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93-94</w:t>
            </w:r>
          </w:p>
        </w:tc>
      </w:tr>
      <w:tr w:rsidR="00481B47" w:rsidRPr="00481B47" w:rsidTr="00435D08">
        <w:trPr>
          <w:trHeight w:val="295"/>
        </w:trPr>
        <w:tc>
          <w:tcPr>
            <w:tcW w:w="568" w:type="dxa"/>
            <w:vMerge w:val="restart"/>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14</w:t>
            </w:r>
          </w:p>
        </w:tc>
        <w:tc>
          <w:tcPr>
            <w:tcW w:w="3402" w:type="dxa"/>
            <w:vMerge w:val="restart"/>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 xml:space="preserve">Акт обследования на соблюдение условий хранения и Акт  проверки наличия «холодовой цепи», выданные государственными  органами </w:t>
            </w:r>
          </w:p>
        </w:tc>
        <w:tc>
          <w:tcPr>
            <w:tcW w:w="2410" w:type="dxa"/>
            <w:shd w:val="clear" w:color="auto" w:fill="auto"/>
            <w:vAlign w:val="center"/>
            <w:hideMark/>
          </w:tcPr>
          <w:p w:rsidR="00481B47" w:rsidRPr="00481B47" w:rsidRDefault="00481B47" w:rsidP="00481B47">
            <w:pPr>
              <w:rPr>
                <w:rFonts w:eastAsia="Times New Roman"/>
                <w:sz w:val="16"/>
                <w:szCs w:val="16"/>
              </w:rPr>
            </w:pPr>
            <w:r w:rsidRPr="00481B47">
              <w:rPr>
                <w:rFonts w:eastAsia="Times New Roman"/>
                <w:sz w:val="16"/>
                <w:szCs w:val="16"/>
              </w:rPr>
              <w:t>№21-23.19-12/7524 от 24.09.2019 г.</w:t>
            </w:r>
          </w:p>
        </w:tc>
        <w:tc>
          <w:tcPr>
            <w:tcW w:w="3260" w:type="dxa"/>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 xml:space="preserve">Письмо РГУ "Департамента контроля качества и безопасности товаров и услуг города Алматы комитета контроля качества и безопасности товаров и услуг МЗ РК"  </w:t>
            </w:r>
          </w:p>
        </w:tc>
        <w:tc>
          <w:tcPr>
            <w:tcW w:w="3260" w:type="dxa"/>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Заместитель руководителя  М.Мухамедяров</w:t>
            </w:r>
          </w:p>
        </w:tc>
        <w:tc>
          <w:tcPr>
            <w:tcW w:w="1985" w:type="dxa"/>
            <w:shd w:val="clear" w:color="auto" w:fill="auto"/>
            <w:vAlign w:val="center"/>
            <w:hideMark/>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 xml:space="preserve">Копия </w:t>
            </w:r>
          </w:p>
        </w:tc>
        <w:tc>
          <w:tcPr>
            <w:tcW w:w="850" w:type="dxa"/>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95-96</w:t>
            </w:r>
          </w:p>
        </w:tc>
      </w:tr>
      <w:tr w:rsidR="00481B47" w:rsidRPr="00481B47" w:rsidTr="00435D08">
        <w:trPr>
          <w:trHeight w:val="70"/>
        </w:trPr>
        <w:tc>
          <w:tcPr>
            <w:tcW w:w="568" w:type="dxa"/>
            <w:vMerge/>
            <w:vAlign w:val="center"/>
            <w:hideMark/>
          </w:tcPr>
          <w:p w:rsidR="00481B47" w:rsidRPr="00481B47" w:rsidRDefault="00481B47" w:rsidP="00481B47">
            <w:pPr>
              <w:rPr>
                <w:rFonts w:eastAsia="Times New Roman"/>
                <w:sz w:val="16"/>
                <w:szCs w:val="16"/>
              </w:rPr>
            </w:pPr>
          </w:p>
        </w:tc>
        <w:tc>
          <w:tcPr>
            <w:tcW w:w="3402" w:type="dxa"/>
            <w:vMerge/>
            <w:vAlign w:val="center"/>
            <w:hideMark/>
          </w:tcPr>
          <w:p w:rsidR="00481B47" w:rsidRPr="00481B47" w:rsidRDefault="00481B47" w:rsidP="00481B47">
            <w:pPr>
              <w:rPr>
                <w:rFonts w:eastAsia="Times New Roman"/>
                <w:sz w:val="16"/>
                <w:szCs w:val="16"/>
              </w:rPr>
            </w:pPr>
          </w:p>
        </w:tc>
        <w:tc>
          <w:tcPr>
            <w:tcW w:w="2410" w:type="dxa"/>
            <w:shd w:val="clear" w:color="auto" w:fill="auto"/>
            <w:vAlign w:val="center"/>
            <w:hideMark/>
          </w:tcPr>
          <w:p w:rsidR="00481B47" w:rsidRPr="00481B47" w:rsidRDefault="00481B47" w:rsidP="00481B47">
            <w:pPr>
              <w:rPr>
                <w:rFonts w:eastAsia="Times New Roman"/>
                <w:sz w:val="16"/>
                <w:szCs w:val="16"/>
              </w:rPr>
            </w:pPr>
            <w:r w:rsidRPr="00481B47">
              <w:rPr>
                <w:rFonts w:eastAsia="Times New Roman"/>
                <w:sz w:val="16"/>
                <w:szCs w:val="16"/>
              </w:rPr>
              <w:t>№б/н от 03.10.2019 г.</w:t>
            </w:r>
          </w:p>
        </w:tc>
        <w:tc>
          <w:tcPr>
            <w:tcW w:w="3260" w:type="dxa"/>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 xml:space="preserve">Акт санитарно-эпидемиологического обследования </w:t>
            </w:r>
          </w:p>
        </w:tc>
        <w:tc>
          <w:tcPr>
            <w:tcW w:w="3260" w:type="dxa"/>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Руководитель ОСГН Бухарбаева Г.Б.</w:t>
            </w:r>
          </w:p>
        </w:tc>
        <w:tc>
          <w:tcPr>
            <w:tcW w:w="1985" w:type="dxa"/>
            <w:shd w:val="clear" w:color="auto" w:fill="auto"/>
            <w:vAlign w:val="center"/>
            <w:hideMark/>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 xml:space="preserve">Копия </w:t>
            </w:r>
          </w:p>
        </w:tc>
        <w:tc>
          <w:tcPr>
            <w:tcW w:w="850" w:type="dxa"/>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97-104</w:t>
            </w:r>
          </w:p>
        </w:tc>
      </w:tr>
      <w:tr w:rsidR="00481B47" w:rsidRPr="00481B47" w:rsidTr="00435D08">
        <w:trPr>
          <w:trHeight w:val="155"/>
        </w:trPr>
        <w:tc>
          <w:tcPr>
            <w:tcW w:w="568" w:type="dxa"/>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15</w:t>
            </w:r>
          </w:p>
        </w:tc>
        <w:tc>
          <w:tcPr>
            <w:tcW w:w="3402" w:type="dxa"/>
            <w:shd w:val="clear" w:color="auto" w:fill="auto"/>
            <w:vAlign w:val="center"/>
            <w:hideMark/>
          </w:tcPr>
          <w:p w:rsidR="00481B47" w:rsidRPr="00481B47" w:rsidRDefault="00481B47" w:rsidP="00481B47">
            <w:pPr>
              <w:rPr>
                <w:rFonts w:eastAsia="Times New Roman"/>
                <w:sz w:val="16"/>
                <w:szCs w:val="16"/>
              </w:rPr>
            </w:pPr>
            <w:r w:rsidRPr="00481B47">
              <w:rPr>
                <w:rFonts w:eastAsia="Times New Roman"/>
                <w:sz w:val="16"/>
                <w:szCs w:val="16"/>
              </w:rPr>
              <w:t>Письмо о том, что компания не признана банкротом</w:t>
            </w:r>
          </w:p>
        </w:tc>
        <w:tc>
          <w:tcPr>
            <w:tcW w:w="2410" w:type="dxa"/>
            <w:shd w:val="clear" w:color="auto" w:fill="auto"/>
            <w:vAlign w:val="center"/>
            <w:hideMark/>
          </w:tcPr>
          <w:p w:rsidR="00481B47" w:rsidRPr="00481B47" w:rsidRDefault="00481B47" w:rsidP="00481B47">
            <w:pPr>
              <w:rPr>
                <w:rFonts w:eastAsia="Times New Roman"/>
                <w:sz w:val="16"/>
                <w:szCs w:val="16"/>
              </w:rPr>
            </w:pPr>
            <w:r w:rsidRPr="00481B47">
              <w:rPr>
                <w:rFonts w:eastAsia="Times New Roman"/>
                <w:sz w:val="16"/>
                <w:szCs w:val="16"/>
              </w:rPr>
              <w:t>№ 050 от 16.01.2020 г.</w:t>
            </w:r>
          </w:p>
        </w:tc>
        <w:tc>
          <w:tcPr>
            <w:tcW w:w="3260" w:type="dxa"/>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Компания не признана банкротом вступившим в законную силу судебным актом. В отношении компании не проводится процедур банкротства или ликвидации.</w:t>
            </w:r>
          </w:p>
        </w:tc>
        <w:tc>
          <w:tcPr>
            <w:tcW w:w="3260" w:type="dxa"/>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Генеральный директор ТОО "ВИВА ФАРМ" Инебекова С.К.</w:t>
            </w:r>
          </w:p>
        </w:tc>
        <w:tc>
          <w:tcPr>
            <w:tcW w:w="1985" w:type="dxa"/>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Оригинал</w:t>
            </w:r>
          </w:p>
        </w:tc>
        <w:tc>
          <w:tcPr>
            <w:tcW w:w="850" w:type="dxa"/>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105-106</w:t>
            </w:r>
          </w:p>
        </w:tc>
      </w:tr>
      <w:tr w:rsidR="00481B47" w:rsidRPr="00481B47" w:rsidTr="00435D08">
        <w:trPr>
          <w:trHeight w:val="226"/>
        </w:trPr>
        <w:tc>
          <w:tcPr>
            <w:tcW w:w="568" w:type="dxa"/>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16</w:t>
            </w:r>
          </w:p>
        </w:tc>
        <w:tc>
          <w:tcPr>
            <w:tcW w:w="3402" w:type="dxa"/>
            <w:shd w:val="clear" w:color="auto" w:fill="auto"/>
            <w:vAlign w:val="center"/>
            <w:hideMark/>
          </w:tcPr>
          <w:p w:rsidR="00481B47" w:rsidRPr="00481B47" w:rsidRDefault="00481B47" w:rsidP="00481B47">
            <w:pPr>
              <w:rPr>
                <w:rFonts w:eastAsia="Times New Roman"/>
                <w:sz w:val="16"/>
                <w:szCs w:val="16"/>
              </w:rPr>
            </w:pPr>
            <w:r w:rsidRPr="00481B47">
              <w:rPr>
                <w:rFonts w:eastAsia="Times New Roman"/>
                <w:sz w:val="16"/>
                <w:szCs w:val="16"/>
              </w:rPr>
              <w:t>Письмо о патентах</w:t>
            </w:r>
          </w:p>
        </w:tc>
        <w:tc>
          <w:tcPr>
            <w:tcW w:w="2410" w:type="dxa"/>
            <w:shd w:val="clear" w:color="auto" w:fill="auto"/>
            <w:vAlign w:val="center"/>
            <w:hideMark/>
          </w:tcPr>
          <w:p w:rsidR="00481B47" w:rsidRPr="00481B47" w:rsidRDefault="00481B47" w:rsidP="00481B47">
            <w:pPr>
              <w:rPr>
                <w:rFonts w:eastAsia="Times New Roman"/>
                <w:sz w:val="16"/>
                <w:szCs w:val="16"/>
              </w:rPr>
            </w:pPr>
            <w:r w:rsidRPr="00481B47">
              <w:rPr>
                <w:rFonts w:eastAsia="Times New Roman"/>
                <w:sz w:val="16"/>
                <w:szCs w:val="16"/>
              </w:rPr>
              <w:t>№ 055 от 16.01.2020 г.</w:t>
            </w:r>
          </w:p>
        </w:tc>
        <w:tc>
          <w:tcPr>
            <w:tcW w:w="3260" w:type="dxa"/>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Компания не нарушает патентных и иных прав и притязаний третьих лиц, связанных с реализацией лекарственных средств и медицинских изделий</w:t>
            </w:r>
          </w:p>
        </w:tc>
        <w:tc>
          <w:tcPr>
            <w:tcW w:w="3260" w:type="dxa"/>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Генеральный директор ТОО "ВИВА ФАРМ" Инебекова С.К.</w:t>
            </w:r>
          </w:p>
        </w:tc>
        <w:tc>
          <w:tcPr>
            <w:tcW w:w="1985" w:type="dxa"/>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Оригинал</w:t>
            </w:r>
          </w:p>
        </w:tc>
        <w:tc>
          <w:tcPr>
            <w:tcW w:w="850" w:type="dxa"/>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107-108</w:t>
            </w:r>
          </w:p>
        </w:tc>
      </w:tr>
      <w:tr w:rsidR="00481B47" w:rsidRPr="00481B47" w:rsidTr="00435D08">
        <w:trPr>
          <w:trHeight w:val="179"/>
        </w:trPr>
        <w:tc>
          <w:tcPr>
            <w:tcW w:w="568" w:type="dxa"/>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17</w:t>
            </w:r>
          </w:p>
        </w:tc>
        <w:tc>
          <w:tcPr>
            <w:tcW w:w="3402" w:type="dxa"/>
            <w:shd w:val="clear" w:color="auto" w:fill="auto"/>
            <w:vAlign w:val="center"/>
            <w:hideMark/>
          </w:tcPr>
          <w:p w:rsidR="00481B47" w:rsidRPr="00481B47" w:rsidRDefault="00481B47" w:rsidP="00481B47">
            <w:pPr>
              <w:rPr>
                <w:rFonts w:eastAsia="Times New Roman"/>
                <w:sz w:val="16"/>
                <w:szCs w:val="16"/>
              </w:rPr>
            </w:pPr>
            <w:r w:rsidRPr="00481B47">
              <w:rPr>
                <w:rFonts w:eastAsia="Times New Roman"/>
                <w:sz w:val="16"/>
                <w:szCs w:val="16"/>
              </w:rPr>
              <w:t>Письмо об отсутствии аффилированности</w:t>
            </w:r>
          </w:p>
        </w:tc>
        <w:tc>
          <w:tcPr>
            <w:tcW w:w="2410" w:type="dxa"/>
            <w:shd w:val="clear" w:color="auto" w:fill="auto"/>
            <w:vAlign w:val="center"/>
            <w:hideMark/>
          </w:tcPr>
          <w:p w:rsidR="00481B47" w:rsidRPr="00481B47" w:rsidRDefault="00481B47" w:rsidP="00481B47">
            <w:pPr>
              <w:rPr>
                <w:rFonts w:eastAsia="Times New Roman"/>
                <w:sz w:val="16"/>
                <w:szCs w:val="16"/>
              </w:rPr>
            </w:pPr>
            <w:r w:rsidRPr="00481B47">
              <w:rPr>
                <w:rFonts w:eastAsia="Times New Roman"/>
                <w:sz w:val="16"/>
                <w:szCs w:val="16"/>
              </w:rPr>
              <w:t>№ 049 от 16.01.2020 г.</w:t>
            </w:r>
          </w:p>
        </w:tc>
        <w:tc>
          <w:tcPr>
            <w:tcW w:w="3260" w:type="dxa"/>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Письмо об отсутствии аффилированности, компания не состоит в перечне недобросовестных потенциальных поставщиков.</w:t>
            </w:r>
          </w:p>
        </w:tc>
        <w:tc>
          <w:tcPr>
            <w:tcW w:w="3260" w:type="dxa"/>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Генеральный директор ТОО "ВИВА ФАРМ" Инебекова С.К.</w:t>
            </w:r>
          </w:p>
        </w:tc>
        <w:tc>
          <w:tcPr>
            <w:tcW w:w="1985" w:type="dxa"/>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Оригинал</w:t>
            </w:r>
          </w:p>
        </w:tc>
        <w:tc>
          <w:tcPr>
            <w:tcW w:w="850" w:type="dxa"/>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109-110</w:t>
            </w:r>
          </w:p>
        </w:tc>
      </w:tr>
      <w:tr w:rsidR="00481B47" w:rsidRPr="00481B47" w:rsidTr="00435D08">
        <w:trPr>
          <w:trHeight w:val="70"/>
        </w:trPr>
        <w:tc>
          <w:tcPr>
            <w:tcW w:w="568" w:type="dxa"/>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18</w:t>
            </w:r>
          </w:p>
        </w:tc>
        <w:tc>
          <w:tcPr>
            <w:tcW w:w="3402" w:type="dxa"/>
            <w:shd w:val="clear" w:color="auto" w:fill="auto"/>
            <w:vAlign w:val="center"/>
            <w:hideMark/>
          </w:tcPr>
          <w:p w:rsidR="00481B47" w:rsidRPr="00481B47" w:rsidRDefault="00481B47" w:rsidP="00481B47">
            <w:pPr>
              <w:rPr>
                <w:rFonts w:eastAsia="Times New Roman"/>
                <w:sz w:val="16"/>
                <w:szCs w:val="16"/>
              </w:rPr>
            </w:pPr>
            <w:r w:rsidRPr="00481B47">
              <w:rPr>
                <w:rFonts w:eastAsia="Times New Roman"/>
                <w:sz w:val="16"/>
                <w:szCs w:val="16"/>
              </w:rPr>
              <w:t>Письмо о согласии на расторжение договора в случае выявления фактов по п.9 Правил</w:t>
            </w:r>
          </w:p>
        </w:tc>
        <w:tc>
          <w:tcPr>
            <w:tcW w:w="2410" w:type="dxa"/>
            <w:shd w:val="clear" w:color="auto" w:fill="auto"/>
            <w:vAlign w:val="center"/>
            <w:hideMark/>
          </w:tcPr>
          <w:p w:rsidR="00481B47" w:rsidRPr="00481B47" w:rsidRDefault="00481B47" w:rsidP="00481B47">
            <w:pPr>
              <w:rPr>
                <w:rFonts w:eastAsia="Times New Roman"/>
                <w:sz w:val="16"/>
                <w:szCs w:val="16"/>
              </w:rPr>
            </w:pPr>
            <w:r w:rsidRPr="00481B47">
              <w:rPr>
                <w:rFonts w:eastAsia="Times New Roman"/>
                <w:sz w:val="16"/>
                <w:szCs w:val="16"/>
              </w:rPr>
              <w:t>№ 054 от 16.01.2020 г.</w:t>
            </w:r>
          </w:p>
        </w:tc>
        <w:tc>
          <w:tcPr>
            <w:tcW w:w="3260" w:type="dxa"/>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 xml:space="preserve">Письмо о согласии на расторжение договора поставки в случае выявления фактов по п.9 Правил </w:t>
            </w:r>
          </w:p>
        </w:tc>
        <w:tc>
          <w:tcPr>
            <w:tcW w:w="3260" w:type="dxa"/>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Генеральный директор ТОО "ВИВА ФАРМ" Инебекова С.К.</w:t>
            </w:r>
          </w:p>
        </w:tc>
        <w:tc>
          <w:tcPr>
            <w:tcW w:w="1985" w:type="dxa"/>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Оригинал</w:t>
            </w:r>
          </w:p>
        </w:tc>
        <w:tc>
          <w:tcPr>
            <w:tcW w:w="850" w:type="dxa"/>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111-112</w:t>
            </w:r>
          </w:p>
        </w:tc>
      </w:tr>
      <w:tr w:rsidR="00481B47" w:rsidRPr="00481B47" w:rsidTr="00435D08">
        <w:trPr>
          <w:trHeight w:val="298"/>
        </w:trPr>
        <w:tc>
          <w:tcPr>
            <w:tcW w:w="568" w:type="dxa"/>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lastRenderedPageBreak/>
              <w:t>19</w:t>
            </w:r>
          </w:p>
        </w:tc>
        <w:tc>
          <w:tcPr>
            <w:tcW w:w="3402" w:type="dxa"/>
            <w:shd w:val="clear" w:color="auto" w:fill="auto"/>
            <w:vAlign w:val="center"/>
            <w:hideMark/>
          </w:tcPr>
          <w:p w:rsidR="00481B47" w:rsidRPr="00481B47" w:rsidRDefault="00481B47" w:rsidP="00481B47">
            <w:pPr>
              <w:rPr>
                <w:rFonts w:eastAsia="Times New Roman"/>
                <w:sz w:val="16"/>
                <w:szCs w:val="16"/>
              </w:rPr>
            </w:pPr>
            <w:r w:rsidRPr="00481B47">
              <w:rPr>
                <w:rFonts w:eastAsia="Times New Roman"/>
                <w:sz w:val="16"/>
                <w:szCs w:val="16"/>
              </w:rPr>
              <w:t>Справка об отсутствии (наличии) недвижимого иимущества</w:t>
            </w:r>
          </w:p>
        </w:tc>
        <w:tc>
          <w:tcPr>
            <w:tcW w:w="2410" w:type="dxa"/>
            <w:shd w:val="clear" w:color="auto" w:fill="auto"/>
            <w:vAlign w:val="center"/>
            <w:hideMark/>
          </w:tcPr>
          <w:p w:rsidR="00481B47" w:rsidRPr="00481B47" w:rsidRDefault="00481B47" w:rsidP="00481B47">
            <w:pPr>
              <w:rPr>
                <w:rFonts w:eastAsia="Times New Roman"/>
                <w:sz w:val="16"/>
                <w:szCs w:val="16"/>
              </w:rPr>
            </w:pPr>
            <w:r w:rsidRPr="00481B47">
              <w:rPr>
                <w:rFonts w:eastAsia="Times New Roman"/>
                <w:sz w:val="16"/>
                <w:szCs w:val="16"/>
              </w:rPr>
              <w:t>№10100376745651 от 13.01.2020 г.</w:t>
            </w:r>
          </w:p>
        </w:tc>
        <w:tc>
          <w:tcPr>
            <w:tcW w:w="3260" w:type="dxa"/>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Справка о праве собственности</w:t>
            </w:r>
          </w:p>
        </w:tc>
        <w:tc>
          <w:tcPr>
            <w:tcW w:w="3260" w:type="dxa"/>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 xml:space="preserve">Филиал некоммерческого акционерного общества "Государственная корпорация "Правительства для граждан" по г. Алматы </w:t>
            </w:r>
          </w:p>
        </w:tc>
        <w:tc>
          <w:tcPr>
            <w:tcW w:w="1985" w:type="dxa"/>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 xml:space="preserve"> получена из веб-портала "электронного правительства" </w:t>
            </w:r>
          </w:p>
        </w:tc>
        <w:tc>
          <w:tcPr>
            <w:tcW w:w="850" w:type="dxa"/>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113-122</w:t>
            </w:r>
          </w:p>
        </w:tc>
      </w:tr>
      <w:tr w:rsidR="00481B47" w:rsidRPr="00481B47" w:rsidTr="00435D08">
        <w:trPr>
          <w:trHeight w:val="132"/>
        </w:trPr>
        <w:tc>
          <w:tcPr>
            <w:tcW w:w="15735" w:type="dxa"/>
            <w:gridSpan w:val="7"/>
            <w:shd w:val="clear" w:color="auto" w:fill="auto"/>
            <w:vAlign w:val="center"/>
            <w:hideMark/>
          </w:tcPr>
          <w:p w:rsidR="00481B47" w:rsidRPr="00481B47" w:rsidRDefault="00481B47" w:rsidP="00481B47">
            <w:pPr>
              <w:rPr>
                <w:rFonts w:eastAsia="Times New Roman"/>
                <w:b/>
                <w:bCs/>
                <w:sz w:val="16"/>
                <w:szCs w:val="16"/>
              </w:rPr>
            </w:pPr>
            <w:r w:rsidRPr="00481B47">
              <w:rPr>
                <w:rFonts w:eastAsia="Times New Roman"/>
                <w:b/>
                <w:bCs/>
                <w:sz w:val="16"/>
                <w:szCs w:val="16"/>
              </w:rPr>
              <w:t>ТЕХНИЧЕСКАЯ ЧАСТЬ</w:t>
            </w:r>
          </w:p>
        </w:tc>
      </w:tr>
      <w:tr w:rsidR="00481B47" w:rsidRPr="00481B47" w:rsidTr="00435D08">
        <w:trPr>
          <w:trHeight w:val="314"/>
        </w:trPr>
        <w:tc>
          <w:tcPr>
            <w:tcW w:w="568" w:type="dxa"/>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1</w:t>
            </w:r>
          </w:p>
        </w:tc>
        <w:tc>
          <w:tcPr>
            <w:tcW w:w="3402" w:type="dxa"/>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 xml:space="preserve">Техническая спецификация на бумажном носителе </w:t>
            </w:r>
          </w:p>
        </w:tc>
        <w:tc>
          <w:tcPr>
            <w:tcW w:w="2410" w:type="dxa"/>
            <w:shd w:val="clear" w:color="auto" w:fill="auto"/>
            <w:vAlign w:val="center"/>
            <w:hideMark/>
          </w:tcPr>
          <w:p w:rsidR="00481B47" w:rsidRPr="00481B47" w:rsidRDefault="00481B47" w:rsidP="00481B47">
            <w:pPr>
              <w:rPr>
                <w:rFonts w:eastAsia="Times New Roman"/>
                <w:sz w:val="16"/>
                <w:szCs w:val="16"/>
              </w:rPr>
            </w:pPr>
            <w:r w:rsidRPr="00481B47">
              <w:rPr>
                <w:rFonts w:eastAsia="Times New Roman"/>
                <w:sz w:val="16"/>
                <w:szCs w:val="16"/>
              </w:rPr>
              <w:t>от 16.01.2020 г.</w:t>
            </w:r>
          </w:p>
        </w:tc>
        <w:tc>
          <w:tcPr>
            <w:tcW w:w="3260" w:type="dxa"/>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Техническая спецификация по лотам согласно тендерной заявки</w:t>
            </w:r>
          </w:p>
        </w:tc>
        <w:tc>
          <w:tcPr>
            <w:tcW w:w="3260" w:type="dxa"/>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Генеральный директор ТОО "ВИВА ФАРМ" Инебекова С.К.</w:t>
            </w:r>
          </w:p>
        </w:tc>
        <w:tc>
          <w:tcPr>
            <w:tcW w:w="1985" w:type="dxa"/>
            <w:shd w:val="clear" w:color="auto" w:fill="auto"/>
            <w:vAlign w:val="center"/>
            <w:hideMark/>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 xml:space="preserve">Оригинал </w:t>
            </w:r>
          </w:p>
        </w:tc>
        <w:tc>
          <w:tcPr>
            <w:tcW w:w="850" w:type="dxa"/>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1-2</w:t>
            </w:r>
          </w:p>
        </w:tc>
      </w:tr>
      <w:tr w:rsidR="00481B47" w:rsidRPr="00481B47" w:rsidTr="00435D08">
        <w:trPr>
          <w:trHeight w:val="1388"/>
        </w:trPr>
        <w:tc>
          <w:tcPr>
            <w:tcW w:w="568" w:type="dxa"/>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2</w:t>
            </w:r>
          </w:p>
        </w:tc>
        <w:tc>
          <w:tcPr>
            <w:tcW w:w="3402" w:type="dxa"/>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 xml:space="preserve">Документы, подтверждающие соответствие товаров требованиям Правил </w:t>
            </w:r>
          </w:p>
        </w:tc>
        <w:tc>
          <w:tcPr>
            <w:tcW w:w="2410" w:type="dxa"/>
            <w:shd w:val="clear" w:color="auto" w:fill="auto"/>
            <w:vAlign w:val="center"/>
            <w:hideMark/>
          </w:tcPr>
          <w:p w:rsidR="00481B47" w:rsidRPr="00481B47" w:rsidRDefault="00481B47" w:rsidP="00481B47">
            <w:pPr>
              <w:rPr>
                <w:rFonts w:eastAsia="Times New Roman"/>
                <w:sz w:val="16"/>
                <w:szCs w:val="16"/>
              </w:rPr>
            </w:pPr>
            <w:r w:rsidRPr="00481B47">
              <w:rPr>
                <w:rFonts w:eastAsia="Times New Roman"/>
                <w:sz w:val="16"/>
                <w:szCs w:val="16"/>
              </w:rPr>
              <w:t>№ 053 от 16.01.2020 г.</w:t>
            </w:r>
          </w:p>
        </w:tc>
        <w:tc>
          <w:tcPr>
            <w:tcW w:w="3260" w:type="dxa"/>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 xml:space="preserve">Гарантийное письмо, РУ                                                             </w:t>
            </w:r>
          </w:p>
        </w:tc>
        <w:tc>
          <w:tcPr>
            <w:tcW w:w="3260" w:type="dxa"/>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 xml:space="preserve">Генеральный директор ТОО "ВИВА ФАРМ" Инебекова С.К. </w:t>
            </w:r>
          </w:p>
        </w:tc>
        <w:tc>
          <w:tcPr>
            <w:tcW w:w="1985" w:type="dxa"/>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Оригинал письма, копия регистрационного удостоверения (в виде электронного документа, полученного с информационной системы государственного органа).</w:t>
            </w:r>
          </w:p>
        </w:tc>
        <w:tc>
          <w:tcPr>
            <w:tcW w:w="850" w:type="dxa"/>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3-16</w:t>
            </w:r>
          </w:p>
        </w:tc>
      </w:tr>
      <w:tr w:rsidR="00481B47" w:rsidRPr="00481B47" w:rsidTr="00435D08">
        <w:trPr>
          <w:trHeight w:val="257"/>
        </w:trPr>
        <w:tc>
          <w:tcPr>
            <w:tcW w:w="15735" w:type="dxa"/>
            <w:gridSpan w:val="7"/>
            <w:shd w:val="clear" w:color="auto" w:fill="auto"/>
            <w:vAlign w:val="center"/>
            <w:hideMark/>
          </w:tcPr>
          <w:p w:rsidR="00481B47" w:rsidRPr="00481B47" w:rsidRDefault="00481B47" w:rsidP="00481B47">
            <w:pPr>
              <w:rPr>
                <w:rFonts w:eastAsia="Times New Roman"/>
                <w:b/>
                <w:bCs/>
                <w:sz w:val="16"/>
                <w:szCs w:val="16"/>
              </w:rPr>
            </w:pPr>
            <w:r w:rsidRPr="00481B47">
              <w:rPr>
                <w:rFonts w:eastAsia="Times New Roman"/>
                <w:b/>
                <w:bCs/>
                <w:sz w:val="16"/>
                <w:szCs w:val="16"/>
              </w:rPr>
              <w:t>ГАРАНТИЙНОЕ ОБЕСПЕЧЕНИЕ</w:t>
            </w:r>
          </w:p>
        </w:tc>
      </w:tr>
      <w:tr w:rsidR="00481B47" w:rsidRPr="00481B47" w:rsidTr="00435D08">
        <w:trPr>
          <w:trHeight w:val="70"/>
        </w:trPr>
        <w:tc>
          <w:tcPr>
            <w:tcW w:w="568" w:type="dxa"/>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1</w:t>
            </w:r>
          </w:p>
        </w:tc>
        <w:tc>
          <w:tcPr>
            <w:tcW w:w="3402" w:type="dxa"/>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 xml:space="preserve">Гарантийное обеспечение тендерной заявки в виде гарантийного денежного взноса на банковский счет </w:t>
            </w:r>
          </w:p>
        </w:tc>
        <w:tc>
          <w:tcPr>
            <w:tcW w:w="2410" w:type="dxa"/>
            <w:shd w:val="clear" w:color="auto" w:fill="auto"/>
            <w:vAlign w:val="center"/>
            <w:hideMark/>
          </w:tcPr>
          <w:p w:rsidR="00481B47" w:rsidRPr="00481B47" w:rsidRDefault="00481B47" w:rsidP="00481B47">
            <w:pPr>
              <w:rPr>
                <w:rFonts w:eastAsia="Times New Roman"/>
                <w:sz w:val="16"/>
                <w:szCs w:val="16"/>
              </w:rPr>
            </w:pPr>
            <w:r w:rsidRPr="00481B47">
              <w:rPr>
                <w:rFonts w:eastAsia="Times New Roman"/>
                <w:sz w:val="16"/>
                <w:szCs w:val="16"/>
              </w:rPr>
              <w:t>№ 87 от 16.01.2020 г.</w:t>
            </w:r>
          </w:p>
        </w:tc>
        <w:tc>
          <w:tcPr>
            <w:tcW w:w="3260" w:type="dxa"/>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 xml:space="preserve">Обеспечение тендерной заявки (платежное поручение)  </w:t>
            </w:r>
          </w:p>
        </w:tc>
        <w:tc>
          <w:tcPr>
            <w:tcW w:w="3260" w:type="dxa"/>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Генеральный директор ТОО "ВИВА ФАРМ" Инебекова С.К.</w:t>
            </w:r>
          </w:p>
        </w:tc>
        <w:tc>
          <w:tcPr>
            <w:tcW w:w="1985" w:type="dxa"/>
            <w:shd w:val="clear" w:color="auto" w:fill="auto"/>
            <w:vAlign w:val="center"/>
            <w:hideMark/>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Оригинал</w:t>
            </w:r>
          </w:p>
        </w:tc>
        <w:tc>
          <w:tcPr>
            <w:tcW w:w="850" w:type="dxa"/>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1 шт</w:t>
            </w:r>
          </w:p>
        </w:tc>
      </w:tr>
    </w:tbl>
    <w:p w:rsidR="00481B47" w:rsidRPr="00481B47" w:rsidRDefault="00481B47" w:rsidP="00481B47">
      <w:pPr>
        <w:jc w:val="center"/>
        <w:rPr>
          <w:rFonts w:eastAsia="Times New Roman"/>
          <w:b/>
          <w:sz w:val="16"/>
          <w:szCs w:val="16"/>
        </w:rPr>
      </w:pPr>
    </w:p>
    <w:p w:rsidR="00481B47" w:rsidRPr="00481B47" w:rsidRDefault="00481B47" w:rsidP="00481B47">
      <w:pPr>
        <w:jc w:val="center"/>
        <w:rPr>
          <w:rFonts w:eastAsia="Times New Roman"/>
          <w:b/>
          <w:sz w:val="16"/>
          <w:szCs w:val="16"/>
        </w:rPr>
      </w:pPr>
    </w:p>
    <w:p w:rsidR="00481B47" w:rsidRPr="00481B47" w:rsidRDefault="00481B47" w:rsidP="00481B47">
      <w:pPr>
        <w:jc w:val="center"/>
        <w:rPr>
          <w:rFonts w:eastAsia="Times New Roman"/>
          <w:b/>
          <w:sz w:val="16"/>
          <w:szCs w:val="16"/>
        </w:rPr>
      </w:pPr>
    </w:p>
    <w:p w:rsidR="00481B47" w:rsidRPr="00481B47" w:rsidRDefault="00481B47" w:rsidP="00481B47">
      <w:pPr>
        <w:jc w:val="center"/>
        <w:rPr>
          <w:rFonts w:eastAsia="Times New Roman"/>
          <w:b/>
          <w:sz w:val="16"/>
          <w:szCs w:val="16"/>
        </w:rPr>
      </w:pPr>
    </w:p>
    <w:p w:rsidR="00481B47" w:rsidRPr="00481B47" w:rsidRDefault="00481B47" w:rsidP="00481B47">
      <w:pPr>
        <w:jc w:val="center"/>
        <w:rPr>
          <w:rFonts w:eastAsia="Times New Roman"/>
          <w:b/>
          <w:sz w:val="16"/>
          <w:szCs w:val="16"/>
        </w:rPr>
      </w:pPr>
      <w:r w:rsidRPr="00481B47">
        <w:rPr>
          <w:rFonts w:eastAsia="Times New Roman"/>
          <w:b/>
          <w:sz w:val="16"/>
          <w:szCs w:val="16"/>
        </w:rPr>
        <w:t>ТОО «Лером»</w:t>
      </w:r>
    </w:p>
    <w:p w:rsidR="00481B47" w:rsidRPr="00481B47" w:rsidRDefault="00481B47" w:rsidP="00481B47">
      <w:pPr>
        <w:jc w:val="center"/>
        <w:rPr>
          <w:rFonts w:eastAsia="Times New Roman"/>
          <w:b/>
          <w:sz w:val="16"/>
          <w:szCs w:val="16"/>
        </w:rPr>
      </w:pPr>
    </w:p>
    <w:tbl>
      <w:tblPr>
        <w:tblW w:w="15736" w:type="dxa"/>
        <w:tblInd w:w="-28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FFFFFF"/>
        <w:tblLayout w:type="fixed"/>
        <w:tblCellMar>
          <w:left w:w="0" w:type="dxa"/>
          <w:right w:w="0" w:type="dxa"/>
        </w:tblCellMar>
        <w:tblLook w:val="04A0" w:firstRow="1" w:lastRow="0" w:firstColumn="1" w:lastColumn="0" w:noHBand="0" w:noVBand="1"/>
      </w:tblPr>
      <w:tblGrid>
        <w:gridCol w:w="568"/>
        <w:gridCol w:w="3402"/>
        <w:gridCol w:w="2410"/>
        <w:gridCol w:w="3260"/>
        <w:gridCol w:w="3260"/>
        <w:gridCol w:w="1985"/>
        <w:gridCol w:w="851"/>
      </w:tblGrid>
      <w:tr w:rsidR="00481B47" w:rsidRPr="00481B47" w:rsidTr="00435D08">
        <w:tc>
          <w:tcPr>
            <w:tcW w:w="568" w:type="dxa"/>
            <w:shd w:val="clear" w:color="auto" w:fill="auto"/>
            <w:tcMar>
              <w:top w:w="45" w:type="dxa"/>
              <w:left w:w="75" w:type="dxa"/>
              <w:bottom w:w="45" w:type="dxa"/>
              <w:right w:w="75" w:type="dxa"/>
            </w:tcMar>
            <w:vAlign w:val="center"/>
            <w:hideMark/>
          </w:tcPr>
          <w:p w:rsidR="00481B47" w:rsidRPr="00481B47" w:rsidRDefault="00481B47" w:rsidP="00481B47">
            <w:pPr>
              <w:jc w:val="center"/>
              <w:textAlignment w:val="baseline"/>
              <w:rPr>
                <w:rFonts w:eastAsia="Times New Roman"/>
                <w:b/>
                <w:sz w:val="16"/>
                <w:szCs w:val="16"/>
              </w:rPr>
            </w:pPr>
            <w:r w:rsidRPr="00481B47">
              <w:rPr>
                <w:rFonts w:eastAsia="Times New Roman"/>
                <w:b/>
                <w:sz w:val="16"/>
                <w:szCs w:val="16"/>
              </w:rPr>
              <w:t>№</w:t>
            </w:r>
          </w:p>
        </w:tc>
        <w:tc>
          <w:tcPr>
            <w:tcW w:w="3402" w:type="dxa"/>
            <w:shd w:val="clear" w:color="auto" w:fill="auto"/>
            <w:tcMar>
              <w:top w:w="45" w:type="dxa"/>
              <w:left w:w="75" w:type="dxa"/>
              <w:bottom w:w="45" w:type="dxa"/>
              <w:right w:w="75" w:type="dxa"/>
            </w:tcMar>
            <w:vAlign w:val="center"/>
            <w:hideMark/>
          </w:tcPr>
          <w:p w:rsidR="00481B47" w:rsidRPr="00481B47" w:rsidRDefault="00481B47" w:rsidP="00481B47">
            <w:pPr>
              <w:jc w:val="center"/>
              <w:textAlignment w:val="baseline"/>
              <w:rPr>
                <w:rFonts w:eastAsia="Times New Roman"/>
                <w:b/>
                <w:spacing w:val="2"/>
                <w:sz w:val="16"/>
                <w:szCs w:val="16"/>
              </w:rPr>
            </w:pPr>
            <w:r w:rsidRPr="00481B47">
              <w:rPr>
                <w:rFonts w:eastAsia="Times New Roman"/>
                <w:b/>
                <w:spacing w:val="2"/>
                <w:sz w:val="16"/>
                <w:szCs w:val="16"/>
              </w:rPr>
              <w:t>Наименование документа</w:t>
            </w:r>
          </w:p>
        </w:tc>
        <w:tc>
          <w:tcPr>
            <w:tcW w:w="2410" w:type="dxa"/>
            <w:shd w:val="clear" w:color="auto" w:fill="auto"/>
            <w:tcMar>
              <w:top w:w="45" w:type="dxa"/>
              <w:left w:w="75" w:type="dxa"/>
              <w:bottom w:w="45" w:type="dxa"/>
              <w:right w:w="75" w:type="dxa"/>
            </w:tcMar>
            <w:vAlign w:val="center"/>
            <w:hideMark/>
          </w:tcPr>
          <w:p w:rsidR="00481B47" w:rsidRPr="00481B47" w:rsidRDefault="00481B47" w:rsidP="00481B47">
            <w:pPr>
              <w:jc w:val="center"/>
              <w:textAlignment w:val="baseline"/>
              <w:rPr>
                <w:rFonts w:eastAsia="Times New Roman"/>
                <w:b/>
                <w:spacing w:val="2"/>
                <w:sz w:val="16"/>
                <w:szCs w:val="16"/>
              </w:rPr>
            </w:pPr>
            <w:r w:rsidRPr="00481B47">
              <w:rPr>
                <w:rFonts w:eastAsia="Times New Roman"/>
                <w:b/>
                <w:spacing w:val="2"/>
                <w:sz w:val="16"/>
                <w:szCs w:val="16"/>
              </w:rPr>
              <w:t>Дата и номер</w:t>
            </w:r>
          </w:p>
        </w:tc>
        <w:tc>
          <w:tcPr>
            <w:tcW w:w="3260" w:type="dxa"/>
            <w:shd w:val="clear" w:color="auto" w:fill="auto"/>
            <w:tcMar>
              <w:top w:w="45" w:type="dxa"/>
              <w:left w:w="75" w:type="dxa"/>
              <w:bottom w:w="45" w:type="dxa"/>
              <w:right w:w="75" w:type="dxa"/>
            </w:tcMar>
            <w:vAlign w:val="center"/>
            <w:hideMark/>
          </w:tcPr>
          <w:p w:rsidR="00481B47" w:rsidRPr="00481B47" w:rsidRDefault="00481B47" w:rsidP="00481B47">
            <w:pPr>
              <w:jc w:val="center"/>
              <w:textAlignment w:val="baseline"/>
              <w:rPr>
                <w:rFonts w:eastAsia="Times New Roman"/>
                <w:b/>
                <w:spacing w:val="2"/>
                <w:sz w:val="16"/>
                <w:szCs w:val="16"/>
              </w:rPr>
            </w:pPr>
            <w:r w:rsidRPr="00481B47">
              <w:rPr>
                <w:rFonts w:eastAsia="Times New Roman"/>
                <w:b/>
                <w:spacing w:val="2"/>
                <w:sz w:val="16"/>
                <w:szCs w:val="16"/>
              </w:rPr>
              <w:t>Краткое содержание</w:t>
            </w:r>
          </w:p>
        </w:tc>
        <w:tc>
          <w:tcPr>
            <w:tcW w:w="3260" w:type="dxa"/>
            <w:shd w:val="clear" w:color="auto" w:fill="auto"/>
            <w:tcMar>
              <w:top w:w="45" w:type="dxa"/>
              <w:left w:w="75" w:type="dxa"/>
              <w:bottom w:w="45" w:type="dxa"/>
              <w:right w:w="75" w:type="dxa"/>
            </w:tcMar>
            <w:vAlign w:val="center"/>
            <w:hideMark/>
          </w:tcPr>
          <w:p w:rsidR="00481B47" w:rsidRPr="00481B47" w:rsidRDefault="00481B47" w:rsidP="00481B47">
            <w:pPr>
              <w:jc w:val="center"/>
              <w:textAlignment w:val="baseline"/>
              <w:rPr>
                <w:rFonts w:eastAsia="Times New Roman"/>
                <w:b/>
                <w:spacing w:val="2"/>
                <w:sz w:val="16"/>
                <w:szCs w:val="16"/>
              </w:rPr>
            </w:pPr>
            <w:r w:rsidRPr="00481B47">
              <w:rPr>
                <w:rFonts w:eastAsia="Times New Roman"/>
                <w:b/>
                <w:spacing w:val="2"/>
                <w:sz w:val="16"/>
                <w:szCs w:val="16"/>
              </w:rPr>
              <w:t>Кем подписан документ</w:t>
            </w:r>
          </w:p>
        </w:tc>
        <w:tc>
          <w:tcPr>
            <w:tcW w:w="1985" w:type="dxa"/>
            <w:shd w:val="clear" w:color="auto" w:fill="auto"/>
            <w:tcMar>
              <w:top w:w="45" w:type="dxa"/>
              <w:left w:w="75" w:type="dxa"/>
              <w:bottom w:w="45" w:type="dxa"/>
              <w:right w:w="75" w:type="dxa"/>
            </w:tcMar>
            <w:vAlign w:val="center"/>
            <w:hideMark/>
          </w:tcPr>
          <w:p w:rsidR="00481B47" w:rsidRPr="00481B47" w:rsidRDefault="00481B47" w:rsidP="00481B47">
            <w:pPr>
              <w:jc w:val="center"/>
              <w:textAlignment w:val="baseline"/>
              <w:rPr>
                <w:rFonts w:eastAsia="Times New Roman"/>
                <w:b/>
                <w:spacing w:val="2"/>
                <w:sz w:val="16"/>
                <w:szCs w:val="16"/>
              </w:rPr>
            </w:pPr>
            <w:r w:rsidRPr="00481B47">
              <w:rPr>
                <w:rFonts w:eastAsia="Times New Roman"/>
                <w:b/>
                <w:spacing w:val="2"/>
                <w:sz w:val="16"/>
                <w:szCs w:val="16"/>
              </w:rPr>
              <w:t>Оригинал, копия, нотариально</w:t>
            </w:r>
          </w:p>
          <w:p w:rsidR="00481B47" w:rsidRPr="00481B47" w:rsidRDefault="00481B47" w:rsidP="00481B47">
            <w:pPr>
              <w:jc w:val="center"/>
              <w:textAlignment w:val="baseline"/>
              <w:rPr>
                <w:rFonts w:eastAsia="Times New Roman"/>
                <w:b/>
                <w:spacing w:val="2"/>
                <w:sz w:val="16"/>
                <w:szCs w:val="16"/>
              </w:rPr>
            </w:pPr>
            <w:r w:rsidRPr="00481B47">
              <w:rPr>
                <w:rFonts w:eastAsia="Times New Roman"/>
                <w:b/>
                <w:spacing w:val="2"/>
                <w:sz w:val="16"/>
                <w:szCs w:val="16"/>
              </w:rPr>
              <w:t>засвидетельствованная копия</w:t>
            </w:r>
          </w:p>
        </w:tc>
        <w:tc>
          <w:tcPr>
            <w:tcW w:w="851" w:type="dxa"/>
            <w:vAlign w:val="center"/>
          </w:tcPr>
          <w:p w:rsidR="00481B47" w:rsidRPr="00481B47" w:rsidRDefault="00481B47" w:rsidP="00481B47">
            <w:pPr>
              <w:jc w:val="center"/>
              <w:textAlignment w:val="baseline"/>
              <w:rPr>
                <w:rFonts w:eastAsia="Times New Roman"/>
                <w:b/>
                <w:spacing w:val="2"/>
                <w:sz w:val="16"/>
                <w:szCs w:val="16"/>
                <w:highlight w:val="yellow"/>
              </w:rPr>
            </w:pPr>
            <w:r w:rsidRPr="00481B47">
              <w:rPr>
                <w:rFonts w:eastAsia="Times New Roman"/>
                <w:b/>
                <w:spacing w:val="2"/>
                <w:sz w:val="16"/>
                <w:szCs w:val="16"/>
              </w:rPr>
              <w:t>Стр.</w:t>
            </w:r>
          </w:p>
        </w:tc>
      </w:tr>
      <w:tr w:rsidR="00481B47" w:rsidRPr="00481B47" w:rsidTr="00435D08">
        <w:tc>
          <w:tcPr>
            <w:tcW w:w="568"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1</w:t>
            </w:r>
          </w:p>
        </w:tc>
        <w:tc>
          <w:tcPr>
            <w:tcW w:w="3402"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Опись</w:t>
            </w:r>
          </w:p>
        </w:tc>
        <w:tc>
          <w:tcPr>
            <w:tcW w:w="241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lang w:val="en-US"/>
              </w:rPr>
            </w:pPr>
            <w:r w:rsidRPr="00481B47">
              <w:rPr>
                <w:rFonts w:eastAsia="Times New Roman"/>
                <w:spacing w:val="2"/>
                <w:sz w:val="16"/>
                <w:szCs w:val="16"/>
              </w:rPr>
              <w:t xml:space="preserve">б/н от </w:t>
            </w:r>
            <w:r w:rsidRPr="00481B47">
              <w:rPr>
                <w:rFonts w:eastAsia="Times New Roman"/>
                <w:spacing w:val="2"/>
                <w:sz w:val="16"/>
                <w:szCs w:val="16"/>
                <w:lang w:val="en-US"/>
              </w:rPr>
              <w:t>09</w:t>
            </w:r>
            <w:r w:rsidRPr="00481B47">
              <w:rPr>
                <w:rFonts w:eastAsia="Times New Roman"/>
                <w:spacing w:val="2"/>
                <w:sz w:val="16"/>
                <w:szCs w:val="16"/>
              </w:rPr>
              <w:t>.0</w:t>
            </w:r>
            <w:r w:rsidRPr="00481B47">
              <w:rPr>
                <w:rFonts w:eastAsia="Times New Roman"/>
                <w:spacing w:val="2"/>
                <w:sz w:val="16"/>
                <w:szCs w:val="16"/>
                <w:lang w:val="en-US"/>
              </w:rPr>
              <w:t>1</w:t>
            </w:r>
            <w:r w:rsidRPr="00481B47">
              <w:rPr>
                <w:rFonts w:eastAsia="Times New Roman"/>
                <w:spacing w:val="2"/>
                <w:sz w:val="16"/>
                <w:szCs w:val="16"/>
              </w:rPr>
              <w:t>.20</w:t>
            </w:r>
            <w:r w:rsidRPr="00481B47">
              <w:rPr>
                <w:rFonts w:eastAsia="Times New Roman"/>
                <w:spacing w:val="2"/>
                <w:sz w:val="16"/>
                <w:szCs w:val="16"/>
                <w:lang w:val="en-US"/>
              </w:rPr>
              <w:t>20</w:t>
            </w:r>
          </w:p>
        </w:tc>
        <w:tc>
          <w:tcPr>
            <w:tcW w:w="3260" w:type="dxa"/>
            <w:shd w:val="clear" w:color="auto" w:fill="auto"/>
            <w:tcMar>
              <w:top w:w="45" w:type="dxa"/>
              <w:left w:w="75" w:type="dxa"/>
              <w:bottom w:w="45" w:type="dxa"/>
              <w:right w:w="75" w:type="dxa"/>
            </w:tcMar>
            <w:vAlign w:val="center"/>
          </w:tcPr>
          <w:p w:rsidR="00481B47" w:rsidRPr="00481B47" w:rsidRDefault="00481B47" w:rsidP="00481B47">
            <w:pPr>
              <w:spacing w:before="100" w:beforeAutospacing="1" w:afterAutospacing="1"/>
              <w:jc w:val="center"/>
              <w:textAlignment w:val="baseline"/>
              <w:rPr>
                <w:rFonts w:eastAsia="Times New Roman"/>
                <w:spacing w:val="2"/>
                <w:sz w:val="16"/>
                <w:szCs w:val="16"/>
              </w:rPr>
            </w:pPr>
            <w:r w:rsidRPr="00481B47">
              <w:rPr>
                <w:rFonts w:eastAsia="Times New Roman"/>
                <w:spacing w:val="2"/>
                <w:sz w:val="16"/>
                <w:szCs w:val="16"/>
              </w:rPr>
              <w:t>Приложение 4 Опись документов, прилагаемых к заявке</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Директор ТОО «Лером» Маханов А.М.</w:t>
            </w:r>
          </w:p>
        </w:tc>
        <w:tc>
          <w:tcPr>
            <w:tcW w:w="1985"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оригинал</w:t>
            </w:r>
          </w:p>
        </w:tc>
        <w:tc>
          <w:tcPr>
            <w:tcW w:w="851" w:type="dxa"/>
            <w:vAlign w:val="center"/>
          </w:tcPr>
          <w:p w:rsidR="00481B47" w:rsidRPr="00481B47" w:rsidRDefault="00481B47" w:rsidP="00481B47">
            <w:pPr>
              <w:jc w:val="center"/>
              <w:textAlignment w:val="baseline"/>
              <w:rPr>
                <w:rFonts w:eastAsia="Times New Roman"/>
                <w:spacing w:val="2"/>
                <w:sz w:val="16"/>
                <w:szCs w:val="16"/>
                <w:lang w:val="kk-KZ"/>
              </w:rPr>
            </w:pPr>
            <w:r w:rsidRPr="00481B47">
              <w:rPr>
                <w:rFonts w:eastAsia="Times New Roman"/>
                <w:spacing w:val="2"/>
                <w:sz w:val="16"/>
                <w:szCs w:val="16"/>
                <w:lang w:val="kk-KZ"/>
              </w:rPr>
              <w:t>1-8</w:t>
            </w:r>
          </w:p>
        </w:tc>
      </w:tr>
      <w:tr w:rsidR="00481B47" w:rsidRPr="00481B47" w:rsidTr="00435D08">
        <w:tc>
          <w:tcPr>
            <w:tcW w:w="568"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2</w:t>
            </w:r>
          </w:p>
        </w:tc>
        <w:tc>
          <w:tcPr>
            <w:tcW w:w="3402"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Заявка на участие в тендере</w:t>
            </w:r>
          </w:p>
        </w:tc>
        <w:tc>
          <w:tcPr>
            <w:tcW w:w="241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lang w:val="en-US"/>
              </w:rPr>
            </w:pPr>
            <w:r w:rsidRPr="00481B47">
              <w:rPr>
                <w:rFonts w:eastAsia="Times New Roman"/>
                <w:spacing w:val="2"/>
                <w:sz w:val="16"/>
                <w:szCs w:val="16"/>
              </w:rPr>
              <w:t xml:space="preserve">б/н от </w:t>
            </w:r>
            <w:r w:rsidRPr="00481B47">
              <w:rPr>
                <w:rFonts w:eastAsia="Times New Roman"/>
                <w:spacing w:val="2"/>
                <w:sz w:val="16"/>
                <w:szCs w:val="16"/>
                <w:lang w:val="en-US"/>
              </w:rPr>
              <w:t>09</w:t>
            </w:r>
            <w:r w:rsidRPr="00481B47">
              <w:rPr>
                <w:rFonts w:eastAsia="Times New Roman"/>
                <w:spacing w:val="2"/>
                <w:sz w:val="16"/>
                <w:szCs w:val="16"/>
              </w:rPr>
              <w:t>.0</w:t>
            </w:r>
            <w:r w:rsidRPr="00481B47">
              <w:rPr>
                <w:rFonts w:eastAsia="Times New Roman"/>
                <w:spacing w:val="2"/>
                <w:sz w:val="16"/>
                <w:szCs w:val="16"/>
                <w:lang w:val="en-US"/>
              </w:rPr>
              <w:t>1</w:t>
            </w:r>
            <w:r w:rsidRPr="00481B47">
              <w:rPr>
                <w:rFonts w:eastAsia="Times New Roman"/>
                <w:spacing w:val="2"/>
                <w:sz w:val="16"/>
                <w:szCs w:val="16"/>
              </w:rPr>
              <w:t>.20</w:t>
            </w:r>
            <w:r w:rsidRPr="00481B47">
              <w:rPr>
                <w:rFonts w:eastAsia="Times New Roman"/>
                <w:spacing w:val="2"/>
                <w:sz w:val="16"/>
                <w:szCs w:val="16"/>
                <w:lang w:val="en-US"/>
              </w:rPr>
              <w:t>20</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Приложение 3 Заявка на участие в тендере по установленной форме: согласие на поставку товара, состав тендерной заявки</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Директор ТОО «Лером» Маханов А.М.</w:t>
            </w:r>
          </w:p>
        </w:tc>
        <w:tc>
          <w:tcPr>
            <w:tcW w:w="1985"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оригинал</w:t>
            </w:r>
          </w:p>
        </w:tc>
        <w:tc>
          <w:tcPr>
            <w:tcW w:w="851" w:type="dxa"/>
            <w:vAlign w:val="center"/>
          </w:tcPr>
          <w:p w:rsidR="00481B47" w:rsidRPr="00481B47" w:rsidRDefault="00481B47" w:rsidP="00481B47">
            <w:pPr>
              <w:jc w:val="center"/>
              <w:textAlignment w:val="baseline"/>
              <w:rPr>
                <w:rFonts w:eastAsia="Times New Roman"/>
                <w:spacing w:val="2"/>
                <w:sz w:val="16"/>
                <w:szCs w:val="16"/>
                <w:lang w:val="kk-KZ"/>
              </w:rPr>
            </w:pPr>
            <w:r w:rsidRPr="00481B47">
              <w:rPr>
                <w:rFonts w:eastAsia="Times New Roman"/>
                <w:spacing w:val="2"/>
                <w:sz w:val="16"/>
                <w:szCs w:val="16"/>
                <w:lang w:val="kk-KZ"/>
              </w:rPr>
              <w:t>9-12</w:t>
            </w:r>
          </w:p>
        </w:tc>
      </w:tr>
      <w:tr w:rsidR="00481B47" w:rsidRPr="00481B47" w:rsidTr="00435D08">
        <w:tc>
          <w:tcPr>
            <w:tcW w:w="568"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3</w:t>
            </w:r>
          </w:p>
        </w:tc>
        <w:tc>
          <w:tcPr>
            <w:tcW w:w="3402"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Справка о государственной перерегистрации юридического лица</w:t>
            </w:r>
          </w:p>
        </w:tc>
        <w:tc>
          <w:tcPr>
            <w:tcW w:w="241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lang w:val="en-US"/>
              </w:rPr>
            </w:pPr>
            <w:r w:rsidRPr="00481B47">
              <w:rPr>
                <w:rFonts w:eastAsia="Times New Roman"/>
                <w:spacing w:val="2"/>
                <w:sz w:val="16"/>
                <w:szCs w:val="16"/>
              </w:rPr>
              <w:t>№ 10100354981519</w:t>
            </w:r>
            <w:r w:rsidRPr="00481B47">
              <w:rPr>
                <w:rFonts w:eastAsia="Times New Roman"/>
                <w:spacing w:val="2"/>
                <w:sz w:val="16"/>
                <w:szCs w:val="16"/>
                <w:lang w:val="en-US"/>
              </w:rPr>
              <w:t xml:space="preserve"> </w:t>
            </w:r>
            <w:r w:rsidRPr="00481B47">
              <w:rPr>
                <w:rFonts w:eastAsia="Times New Roman"/>
                <w:spacing w:val="2"/>
                <w:sz w:val="16"/>
                <w:szCs w:val="16"/>
              </w:rPr>
              <w:t xml:space="preserve">от </w:t>
            </w:r>
            <w:r w:rsidRPr="00481B47">
              <w:rPr>
                <w:rFonts w:eastAsia="Times New Roman"/>
                <w:spacing w:val="2"/>
                <w:sz w:val="16"/>
                <w:szCs w:val="16"/>
                <w:lang w:val="en-US"/>
              </w:rPr>
              <w:t>12</w:t>
            </w:r>
            <w:r w:rsidRPr="00481B47">
              <w:rPr>
                <w:rFonts w:eastAsia="Times New Roman"/>
                <w:spacing w:val="2"/>
                <w:sz w:val="16"/>
                <w:szCs w:val="16"/>
              </w:rPr>
              <w:t>.</w:t>
            </w:r>
            <w:r w:rsidRPr="00481B47">
              <w:rPr>
                <w:rFonts w:eastAsia="Times New Roman"/>
                <w:spacing w:val="2"/>
                <w:sz w:val="16"/>
                <w:szCs w:val="16"/>
                <w:lang w:val="en-US"/>
              </w:rPr>
              <w:t>09</w:t>
            </w:r>
            <w:r w:rsidRPr="00481B47">
              <w:rPr>
                <w:rFonts w:eastAsia="Times New Roman"/>
                <w:spacing w:val="2"/>
                <w:sz w:val="16"/>
                <w:szCs w:val="16"/>
              </w:rPr>
              <w:t>.201</w:t>
            </w:r>
            <w:r w:rsidRPr="00481B47">
              <w:rPr>
                <w:rFonts w:eastAsia="Times New Roman"/>
                <w:spacing w:val="2"/>
                <w:sz w:val="16"/>
                <w:szCs w:val="16"/>
                <w:lang w:val="en-US"/>
              </w:rPr>
              <w:t>9</w:t>
            </w:r>
          </w:p>
        </w:tc>
        <w:tc>
          <w:tcPr>
            <w:tcW w:w="3260"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Справка о праве осуществлять деятельность в соответствии с учредительными документами в рамках законодательства РК</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электронно-цифровая подпись</w:t>
            </w:r>
          </w:p>
        </w:tc>
        <w:tc>
          <w:tcPr>
            <w:tcW w:w="1985"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электронный документ</w:t>
            </w:r>
          </w:p>
        </w:tc>
        <w:tc>
          <w:tcPr>
            <w:tcW w:w="851" w:type="dxa"/>
            <w:vAlign w:val="center"/>
          </w:tcPr>
          <w:p w:rsidR="00481B47" w:rsidRPr="00481B47" w:rsidRDefault="00481B47" w:rsidP="00481B47">
            <w:pPr>
              <w:jc w:val="center"/>
              <w:textAlignment w:val="baseline"/>
              <w:rPr>
                <w:rFonts w:eastAsia="Times New Roman"/>
                <w:spacing w:val="2"/>
                <w:sz w:val="16"/>
                <w:szCs w:val="16"/>
                <w:lang w:val="kk-KZ"/>
              </w:rPr>
            </w:pPr>
            <w:r w:rsidRPr="00481B47">
              <w:rPr>
                <w:rFonts w:eastAsia="Times New Roman"/>
                <w:spacing w:val="2"/>
                <w:sz w:val="16"/>
                <w:szCs w:val="16"/>
                <w:lang w:val="kk-KZ"/>
              </w:rPr>
              <w:t>13-16</w:t>
            </w:r>
          </w:p>
        </w:tc>
      </w:tr>
      <w:tr w:rsidR="00481B47" w:rsidRPr="00481B47" w:rsidTr="00435D08">
        <w:tc>
          <w:tcPr>
            <w:tcW w:w="568"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4</w:t>
            </w:r>
          </w:p>
        </w:tc>
        <w:tc>
          <w:tcPr>
            <w:tcW w:w="3402"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 xml:space="preserve">Устав ТОО «Лером» </w:t>
            </w:r>
          </w:p>
        </w:tc>
        <w:tc>
          <w:tcPr>
            <w:tcW w:w="241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 xml:space="preserve">б/н от 02.11.2018 </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Устав ТОО «Лером»</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 xml:space="preserve">подпись участника: Маханов А.М. </w:t>
            </w:r>
          </w:p>
        </w:tc>
        <w:tc>
          <w:tcPr>
            <w:tcW w:w="1985"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копия</w:t>
            </w:r>
          </w:p>
        </w:tc>
        <w:tc>
          <w:tcPr>
            <w:tcW w:w="851" w:type="dxa"/>
            <w:vAlign w:val="center"/>
          </w:tcPr>
          <w:p w:rsidR="00481B47" w:rsidRPr="00481B47" w:rsidRDefault="00481B47" w:rsidP="00481B47">
            <w:pPr>
              <w:jc w:val="center"/>
              <w:textAlignment w:val="baseline"/>
              <w:rPr>
                <w:rFonts w:eastAsia="Times New Roman"/>
                <w:spacing w:val="2"/>
                <w:sz w:val="16"/>
                <w:szCs w:val="16"/>
                <w:lang w:val="kk-KZ"/>
              </w:rPr>
            </w:pPr>
            <w:r w:rsidRPr="00481B47">
              <w:rPr>
                <w:rFonts w:eastAsia="Times New Roman"/>
                <w:spacing w:val="2"/>
                <w:sz w:val="16"/>
                <w:szCs w:val="16"/>
                <w:lang w:val="kk-KZ"/>
              </w:rPr>
              <w:t>17-32</w:t>
            </w:r>
          </w:p>
        </w:tc>
      </w:tr>
      <w:tr w:rsidR="00481B47" w:rsidRPr="00481B47" w:rsidTr="00435D08">
        <w:tc>
          <w:tcPr>
            <w:tcW w:w="568"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5</w:t>
            </w:r>
          </w:p>
        </w:tc>
        <w:tc>
          <w:tcPr>
            <w:tcW w:w="3402"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Талон о приеме уведомления о начале или прекращении осуществления деятельности или определенных действий</w:t>
            </w:r>
          </w:p>
        </w:tc>
        <w:tc>
          <w:tcPr>
            <w:tcW w:w="241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 KZ62</w:t>
            </w:r>
            <w:r w:rsidRPr="00481B47">
              <w:rPr>
                <w:rFonts w:eastAsia="Times New Roman"/>
                <w:spacing w:val="2"/>
                <w:sz w:val="16"/>
                <w:szCs w:val="16"/>
                <w:lang w:val="en-US"/>
              </w:rPr>
              <w:t>UCA</w:t>
            </w:r>
            <w:r w:rsidRPr="00481B47">
              <w:rPr>
                <w:rFonts w:eastAsia="Times New Roman"/>
                <w:spacing w:val="2"/>
                <w:sz w:val="16"/>
                <w:szCs w:val="16"/>
              </w:rPr>
              <w:t>00008528 от 28.11.2018.</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Талон о приеме уведомления о начале или прекращении осуществления деятельности или определенных действий</w:t>
            </w:r>
          </w:p>
          <w:p w:rsidR="00481B47" w:rsidRPr="00481B47" w:rsidRDefault="00481B47" w:rsidP="00481B47">
            <w:pPr>
              <w:jc w:val="center"/>
              <w:textAlignment w:val="baseline"/>
              <w:rPr>
                <w:rFonts w:eastAsia="Times New Roman"/>
                <w:spacing w:val="2"/>
                <w:sz w:val="16"/>
                <w:szCs w:val="16"/>
              </w:rPr>
            </w:pP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электронно-цифровая подпись</w:t>
            </w:r>
          </w:p>
        </w:tc>
        <w:tc>
          <w:tcPr>
            <w:tcW w:w="1985"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электронный документ</w:t>
            </w:r>
          </w:p>
        </w:tc>
        <w:tc>
          <w:tcPr>
            <w:tcW w:w="851" w:type="dxa"/>
            <w:shd w:val="clear" w:color="auto" w:fill="auto"/>
            <w:vAlign w:val="center"/>
          </w:tcPr>
          <w:p w:rsidR="00481B47" w:rsidRPr="00481B47" w:rsidRDefault="00481B47" w:rsidP="00481B47">
            <w:pPr>
              <w:jc w:val="center"/>
              <w:textAlignment w:val="baseline"/>
              <w:rPr>
                <w:rFonts w:eastAsia="Times New Roman"/>
                <w:spacing w:val="2"/>
                <w:sz w:val="16"/>
                <w:szCs w:val="16"/>
                <w:highlight w:val="yellow"/>
                <w:lang w:val="kk-KZ"/>
              </w:rPr>
            </w:pPr>
            <w:r w:rsidRPr="00481B47">
              <w:rPr>
                <w:rFonts w:eastAsia="Times New Roman"/>
                <w:spacing w:val="2"/>
                <w:sz w:val="16"/>
                <w:szCs w:val="16"/>
                <w:lang w:val="kk-KZ"/>
              </w:rPr>
              <w:t>33-34</w:t>
            </w:r>
          </w:p>
        </w:tc>
      </w:tr>
      <w:tr w:rsidR="00481B47" w:rsidRPr="00481B47" w:rsidTr="00435D08">
        <w:tc>
          <w:tcPr>
            <w:tcW w:w="568"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6</w:t>
            </w:r>
          </w:p>
          <w:p w:rsidR="00481B47" w:rsidRPr="00481B47" w:rsidRDefault="00481B47" w:rsidP="00481B47">
            <w:pPr>
              <w:textAlignment w:val="baseline"/>
              <w:rPr>
                <w:rFonts w:eastAsia="Times New Roman"/>
                <w:spacing w:val="2"/>
                <w:sz w:val="16"/>
                <w:szCs w:val="16"/>
              </w:rPr>
            </w:pPr>
          </w:p>
        </w:tc>
        <w:tc>
          <w:tcPr>
            <w:tcW w:w="3402"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lang w:eastAsia="en-US"/>
              </w:rPr>
            </w:pPr>
            <w:r w:rsidRPr="00481B47">
              <w:rPr>
                <w:rFonts w:eastAsia="Times New Roman"/>
                <w:spacing w:val="2"/>
                <w:sz w:val="16"/>
                <w:szCs w:val="16"/>
                <w:lang w:eastAsia="en-US"/>
              </w:rPr>
              <w:t>Уведомление о начале или прекращении осуществления деятельности или определения действий</w:t>
            </w:r>
          </w:p>
          <w:p w:rsidR="00481B47" w:rsidRPr="00481B47" w:rsidRDefault="00481B47" w:rsidP="00481B47">
            <w:pPr>
              <w:jc w:val="both"/>
              <w:textAlignment w:val="baseline"/>
              <w:rPr>
                <w:rFonts w:eastAsia="Times New Roman"/>
                <w:spacing w:val="2"/>
                <w:sz w:val="16"/>
                <w:szCs w:val="16"/>
              </w:rPr>
            </w:pPr>
          </w:p>
        </w:tc>
        <w:tc>
          <w:tcPr>
            <w:tcW w:w="241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 KZ55</w:t>
            </w:r>
            <w:r w:rsidRPr="00481B47">
              <w:rPr>
                <w:rFonts w:eastAsia="Times New Roman"/>
                <w:spacing w:val="2"/>
                <w:sz w:val="16"/>
                <w:szCs w:val="16"/>
                <w:lang w:val="en-US"/>
              </w:rPr>
              <w:t>UCA</w:t>
            </w:r>
            <w:r w:rsidRPr="00481B47">
              <w:rPr>
                <w:rFonts w:eastAsia="Times New Roman"/>
                <w:spacing w:val="2"/>
                <w:sz w:val="16"/>
                <w:szCs w:val="16"/>
              </w:rPr>
              <w:t>00011370 от 28.11.2018</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уведомление об оптовой реализации изделий медицинского назначения</w:t>
            </w:r>
          </w:p>
          <w:p w:rsidR="00481B47" w:rsidRPr="00481B47" w:rsidRDefault="00481B47" w:rsidP="00481B47">
            <w:pPr>
              <w:jc w:val="center"/>
              <w:textAlignment w:val="baseline"/>
              <w:rPr>
                <w:rFonts w:eastAsia="Times New Roman"/>
                <w:spacing w:val="2"/>
                <w:sz w:val="16"/>
                <w:szCs w:val="16"/>
              </w:rPr>
            </w:pP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электронно-цифровая подпись</w:t>
            </w:r>
          </w:p>
        </w:tc>
        <w:tc>
          <w:tcPr>
            <w:tcW w:w="1985"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электронный документ</w:t>
            </w:r>
          </w:p>
        </w:tc>
        <w:tc>
          <w:tcPr>
            <w:tcW w:w="851" w:type="dxa"/>
            <w:vAlign w:val="center"/>
          </w:tcPr>
          <w:p w:rsidR="00481B47" w:rsidRPr="00481B47" w:rsidRDefault="00481B47" w:rsidP="00481B47">
            <w:pPr>
              <w:jc w:val="center"/>
              <w:textAlignment w:val="baseline"/>
              <w:rPr>
                <w:rFonts w:eastAsia="Times New Roman"/>
                <w:spacing w:val="2"/>
                <w:sz w:val="16"/>
                <w:szCs w:val="16"/>
                <w:lang w:val="kk-KZ"/>
              </w:rPr>
            </w:pPr>
            <w:r w:rsidRPr="00481B47">
              <w:rPr>
                <w:rFonts w:eastAsia="Times New Roman"/>
                <w:spacing w:val="2"/>
                <w:sz w:val="16"/>
                <w:szCs w:val="16"/>
                <w:lang w:val="kk-KZ"/>
              </w:rPr>
              <w:t>35-38</w:t>
            </w:r>
          </w:p>
        </w:tc>
      </w:tr>
      <w:tr w:rsidR="00481B47" w:rsidRPr="00481B47" w:rsidTr="00435D08">
        <w:tc>
          <w:tcPr>
            <w:tcW w:w="568"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p>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7</w:t>
            </w:r>
          </w:p>
        </w:tc>
        <w:tc>
          <w:tcPr>
            <w:tcW w:w="3402"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Государственная лицензия с приложением</w:t>
            </w:r>
          </w:p>
        </w:tc>
        <w:tc>
          <w:tcPr>
            <w:tcW w:w="241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 xml:space="preserve">№ 19020150 от 03.10.2019 </w:t>
            </w:r>
          </w:p>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приложение 002 от 03.10.2019</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 xml:space="preserve">лицензия на фармацевтическую деятельность с приложением </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электронно-цифровая подпись</w:t>
            </w:r>
          </w:p>
        </w:tc>
        <w:tc>
          <w:tcPr>
            <w:tcW w:w="1985"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электронный документ</w:t>
            </w:r>
          </w:p>
        </w:tc>
        <w:tc>
          <w:tcPr>
            <w:tcW w:w="851" w:type="dxa"/>
            <w:vAlign w:val="center"/>
          </w:tcPr>
          <w:p w:rsidR="00481B47" w:rsidRPr="00481B47" w:rsidRDefault="00481B47" w:rsidP="00481B47">
            <w:pPr>
              <w:jc w:val="center"/>
              <w:textAlignment w:val="baseline"/>
              <w:rPr>
                <w:rFonts w:eastAsia="Times New Roman"/>
                <w:spacing w:val="2"/>
                <w:sz w:val="16"/>
                <w:szCs w:val="16"/>
                <w:lang w:val="kk-KZ"/>
              </w:rPr>
            </w:pPr>
            <w:r w:rsidRPr="00481B47">
              <w:rPr>
                <w:rFonts w:eastAsia="Times New Roman"/>
                <w:spacing w:val="2"/>
                <w:sz w:val="16"/>
                <w:szCs w:val="16"/>
                <w:lang w:val="kk-KZ"/>
              </w:rPr>
              <w:t>39-44</w:t>
            </w:r>
          </w:p>
        </w:tc>
      </w:tr>
      <w:tr w:rsidR="00481B47" w:rsidRPr="00481B47" w:rsidTr="00435D08">
        <w:tc>
          <w:tcPr>
            <w:tcW w:w="568"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8</w:t>
            </w:r>
          </w:p>
        </w:tc>
        <w:tc>
          <w:tcPr>
            <w:tcW w:w="3402"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 xml:space="preserve">Сведения об отсутствии  налоговой задолженности налогоплательщика, задолженности по обязательным пенсионным </w:t>
            </w:r>
            <w:r w:rsidRPr="00481B47">
              <w:rPr>
                <w:rFonts w:eastAsia="Times New Roman"/>
                <w:spacing w:val="2"/>
                <w:sz w:val="16"/>
                <w:szCs w:val="16"/>
              </w:rPr>
              <w:lastRenderedPageBreak/>
              <w:t xml:space="preserve">взносам, обязательным профессиональным взносам и социальным отчислениям </w:t>
            </w:r>
          </w:p>
        </w:tc>
        <w:tc>
          <w:tcPr>
            <w:tcW w:w="241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highlight w:val="yellow"/>
              </w:rPr>
            </w:pPr>
            <w:r w:rsidRPr="00481B47">
              <w:rPr>
                <w:rFonts w:eastAsia="Times New Roman"/>
                <w:spacing w:val="2"/>
                <w:sz w:val="16"/>
                <w:szCs w:val="16"/>
              </w:rPr>
              <w:lastRenderedPageBreak/>
              <w:t>№110100375038093 от 30.12.2019</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Сведения об отсутствии  задолженностей</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электронно-цифровая подпись</w:t>
            </w:r>
          </w:p>
        </w:tc>
        <w:tc>
          <w:tcPr>
            <w:tcW w:w="1985"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электронный документ</w:t>
            </w:r>
          </w:p>
        </w:tc>
        <w:tc>
          <w:tcPr>
            <w:tcW w:w="851" w:type="dxa"/>
            <w:vAlign w:val="center"/>
          </w:tcPr>
          <w:p w:rsidR="00481B47" w:rsidRPr="00481B47" w:rsidRDefault="00481B47" w:rsidP="00481B47">
            <w:pPr>
              <w:jc w:val="center"/>
              <w:textAlignment w:val="baseline"/>
              <w:rPr>
                <w:rFonts w:eastAsia="Times New Roman"/>
                <w:spacing w:val="2"/>
                <w:sz w:val="16"/>
                <w:szCs w:val="16"/>
                <w:highlight w:val="yellow"/>
                <w:lang w:val="kk-KZ"/>
              </w:rPr>
            </w:pPr>
            <w:r w:rsidRPr="00481B47">
              <w:rPr>
                <w:rFonts w:eastAsia="Times New Roman"/>
                <w:spacing w:val="2"/>
                <w:sz w:val="16"/>
                <w:szCs w:val="16"/>
                <w:lang w:val="kk-KZ"/>
              </w:rPr>
              <w:t>45-54</w:t>
            </w:r>
          </w:p>
        </w:tc>
      </w:tr>
      <w:tr w:rsidR="00481B47" w:rsidRPr="00481B47" w:rsidTr="00435D08">
        <w:trPr>
          <w:trHeight w:val="575"/>
        </w:trPr>
        <w:tc>
          <w:tcPr>
            <w:tcW w:w="568"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9</w:t>
            </w:r>
          </w:p>
        </w:tc>
        <w:tc>
          <w:tcPr>
            <w:tcW w:w="3402"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Справка об отсутствии просроченной задолженности с доверенностью</w:t>
            </w:r>
          </w:p>
        </w:tc>
        <w:tc>
          <w:tcPr>
            <w:tcW w:w="241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 xml:space="preserve">№ 1-4/318-И  от 10.01.2020 </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Приложение 5 справка об отсутствии банковской задолженности</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И.о. директора филиала АО АТФ Банк в г. Павлодар Кинжекеев Д.А.</w:t>
            </w:r>
          </w:p>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 xml:space="preserve"> Главный бухгалтер филиала АО «АТФ Банк» в г.Павлодар </w:t>
            </w:r>
          </w:p>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М.Е.Игибаева</w:t>
            </w:r>
          </w:p>
        </w:tc>
        <w:tc>
          <w:tcPr>
            <w:tcW w:w="1985"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оригинал</w:t>
            </w:r>
          </w:p>
        </w:tc>
        <w:tc>
          <w:tcPr>
            <w:tcW w:w="851" w:type="dxa"/>
            <w:vAlign w:val="center"/>
          </w:tcPr>
          <w:p w:rsidR="00481B47" w:rsidRPr="00481B47" w:rsidRDefault="00481B47" w:rsidP="00481B47">
            <w:pPr>
              <w:jc w:val="center"/>
              <w:textAlignment w:val="baseline"/>
              <w:rPr>
                <w:rFonts w:eastAsia="Times New Roman"/>
                <w:spacing w:val="2"/>
                <w:sz w:val="16"/>
                <w:szCs w:val="16"/>
                <w:highlight w:val="yellow"/>
                <w:lang w:val="kk-KZ"/>
              </w:rPr>
            </w:pPr>
            <w:r w:rsidRPr="00481B47">
              <w:rPr>
                <w:rFonts w:eastAsia="Times New Roman"/>
                <w:spacing w:val="2"/>
                <w:sz w:val="16"/>
                <w:szCs w:val="16"/>
                <w:lang w:val="kk-KZ"/>
              </w:rPr>
              <w:t>55-64</w:t>
            </w:r>
          </w:p>
        </w:tc>
      </w:tr>
      <w:tr w:rsidR="00481B47" w:rsidRPr="00481B47" w:rsidTr="00435D08">
        <w:tc>
          <w:tcPr>
            <w:tcW w:w="568"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10</w:t>
            </w:r>
          </w:p>
        </w:tc>
        <w:tc>
          <w:tcPr>
            <w:tcW w:w="3402"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 xml:space="preserve">Сведения о квалификации </w:t>
            </w:r>
          </w:p>
        </w:tc>
        <w:tc>
          <w:tcPr>
            <w:tcW w:w="241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б/н от 09.01.2020</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Приложение сведения об объеме поставленных товаров, аналогичных закупаемым в тендере</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Директор ТОО «Лером» Маханов А.М.</w:t>
            </w:r>
          </w:p>
        </w:tc>
        <w:tc>
          <w:tcPr>
            <w:tcW w:w="1985"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оригинал</w:t>
            </w:r>
          </w:p>
        </w:tc>
        <w:tc>
          <w:tcPr>
            <w:tcW w:w="851" w:type="dxa"/>
            <w:shd w:val="clear" w:color="auto" w:fill="auto"/>
            <w:vAlign w:val="center"/>
          </w:tcPr>
          <w:p w:rsidR="00481B47" w:rsidRPr="00481B47" w:rsidRDefault="00481B47" w:rsidP="00481B47">
            <w:pPr>
              <w:jc w:val="center"/>
              <w:textAlignment w:val="baseline"/>
              <w:rPr>
                <w:rFonts w:eastAsia="Times New Roman"/>
                <w:spacing w:val="2"/>
                <w:sz w:val="16"/>
                <w:szCs w:val="16"/>
                <w:highlight w:val="yellow"/>
                <w:lang w:val="kk-KZ"/>
              </w:rPr>
            </w:pPr>
            <w:r w:rsidRPr="00481B47">
              <w:rPr>
                <w:rFonts w:eastAsia="Times New Roman"/>
                <w:spacing w:val="2"/>
                <w:sz w:val="16"/>
                <w:szCs w:val="16"/>
                <w:lang w:val="kk-KZ"/>
              </w:rPr>
              <w:t>65-68</w:t>
            </w:r>
          </w:p>
        </w:tc>
      </w:tr>
      <w:tr w:rsidR="00481B47" w:rsidRPr="00481B47" w:rsidTr="00435D08">
        <w:trPr>
          <w:trHeight w:val="32"/>
        </w:trPr>
        <w:tc>
          <w:tcPr>
            <w:tcW w:w="568"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11</w:t>
            </w:r>
          </w:p>
        </w:tc>
        <w:tc>
          <w:tcPr>
            <w:tcW w:w="3402" w:type="dxa"/>
            <w:shd w:val="clear" w:color="auto" w:fill="auto"/>
            <w:tcMar>
              <w:top w:w="45" w:type="dxa"/>
              <w:left w:w="75" w:type="dxa"/>
              <w:bottom w:w="45" w:type="dxa"/>
              <w:right w:w="75" w:type="dxa"/>
            </w:tcMar>
            <w:vAlign w:val="center"/>
          </w:tcPr>
          <w:p w:rsidR="00481B47" w:rsidRPr="00481B47" w:rsidRDefault="00481B47" w:rsidP="00481B47">
            <w:pPr>
              <w:jc w:val="both"/>
              <w:textAlignment w:val="baseline"/>
              <w:rPr>
                <w:rFonts w:eastAsia="Times New Roman"/>
                <w:spacing w:val="2"/>
                <w:sz w:val="16"/>
                <w:szCs w:val="16"/>
              </w:rPr>
            </w:pPr>
            <w:r w:rsidRPr="00481B47">
              <w:rPr>
                <w:rFonts w:eastAsia="Times New Roman"/>
                <w:spacing w:val="2"/>
                <w:sz w:val="16"/>
                <w:szCs w:val="16"/>
              </w:rPr>
              <w:t xml:space="preserve">Таблица цен </w:t>
            </w:r>
          </w:p>
        </w:tc>
        <w:tc>
          <w:tcPr>
            <w:tcW w:w="241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б/н от 09.01.2020</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приложение 6 – таблица цен</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Директор ТОО «Лером» Маханов А.М.</w:t>
            </w:r>
          </w:p>
        </w:tc>
        <w:tc>
          <w:tcPr>
            <w:tcW w:w="1985"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оригинал</w:t>
            </w:r>
          </w:p>
        </w:tc>
        <w:tc>
          <w:tcPr>
            <w:tcW w:w="851" w:type="dxa"/>
            <w:vAlign w:val="center"/>
          </w:tcPr>
          <w:p w:rsidR="00481B47" w:rsidRPr="00481B47" w:rsidRDefault="00481B47" w:rsidP="00481B47">
            <w:pPr>
              <w:jc w:val="center"/>
              <w:textAlignment w:val="baseline"/>
              <w:rPr>
                <w:rFonts w:eastAsia="Times New Roman"/>
                <w:spacing w:val="2"/>
                <w:sz w:val="16"/>
                <w:szCs w:val="16"/>
                <w:lang w:val="kk-KZ"/>
              </w:rPr>
            </w:pPr>
            <w:r w:rsidRPr="00481B47">
              <w:rPr>
                <w:rFonts w:eastAsia="Times New Roman"/>
                <w:spacing w:val="2"/>
                <w:sz w:val="16"/>
                <w:szCs w:val="16"/>
                <w:lang w:val="kk-KZ"/>
              </w:rPr>
              <w:t>69-70</w:t>
            </w:r>
          </w:p>
        </w:tc>
      </w:tr>
      <w:tr w:rsidR="00481B47" w:rsidRPr="00481B47" w:rsidTr="00435D08">
        <w:tc>
          <w:tcPr>
            <w:tcW w:w="568"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12</w:t>
            </w:r>
          </w:p>
        </w:tc>
        <w:tc>
          <w:tcPr>
            <w:tcW w:w="3402"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 xml:space="preserve">Письмо о сопутствующих услугах </w:t>
            </w:r>
          </w:p>
        </w:tc>
        <w:tc>
          <w:tcPr>
            <w:tcW w:w="241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б/н от 09.01.2020</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письмо о предоставлении всех сопутствующихуслуг</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Директор ТОО «Лером» Маханов А.М.</w:t>
            </w:r>
          </w:p>
        </w:tc>
        <w:tc>
          <w:tcPr>
            <w:tcW w:w="1985"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оригинал</w:t>
            </w:r>
          </w:p>
        </w:tc>
        <w:tc>
          <w:tcPr>
            <w:tcW w:w="851" w:type="dxa"/>
            <w:vAlign w:val="center"/>
          </w:tcPr>
          <w:p w:rsidR="00481B47" w:rsidRPr="00481B47" w:rsidRDefault="00481B47" w:rsidP="00481B47">
            <w:pPr>
              <w:jc w:val="center"/>
              <w:textAlignment w:val="baseline"/>
              <w:rPr>
                <w:rFonts w:eastAsia="Times New Roman"/>
                <w:spacing w:val="2"/>
                <w:sz w:val="16"/>
                <w:szCs w:val="16"/>
                <w:lang w:val="kk-KZ"/>
              </w:rPr>
            </w:pPr>
            <w:r w:rsidRPr="00481B47">
              <w:rPr>
                <w:rFonts w:eastAsia="Times New Roman"/>
                <w:spacing w:val="2"/>
                <w:sz w:val="16"/>
                <w:szCs w:val="16"/>
                <w:lang w:val="kk-KZ"/>
              </w:rPr>
              <w:t>71-72</w:t>
            </w:r>
          </w:p>
        </w:tc>
      </w:tr>
      <w:tr w:rsidR="00481B47" w:rsidRPr="00481B47" w:rsidTr="00435D08">
        <w:tc>
          <w:tcPr>
            <w:tcW w:w="568"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13</w:t>
            </w:r>
          </w:p>
        </w:tc>
        <w:tc>
          <w:tcPr>
            <w:tcW w:w="3402"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Письмо гарантия о соответствии квалификационным требованиям</w:t>
            </w:r>
          </w:p>
        </w:tc>
        <w:tc>
          <w:tcPr>
            <w:tcW w:w="241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б/н от 09.01.2020</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both"/>
              <w:textAlignment w:val="baseline"/>
              <w:rPr>
                <w:rFonts w:eastAsia="Times New Roman"/>
                <w:spacing w:val="2"/>
                <w:sz w:val="16"/>
                <w:szCs w:val="16"/>
              </w:rPr>
            </w:pPr>
            <w:r w:rsidRPr="00481B47">
              <w:rPr>
                <w:rFonts w:eastAsia="Times New Roman"/>
                <w:spacing w:val="2"/>
                <w:sz w:val="16"/>
                <w:szCs w:val="16"/>
              </w:rPr>
              <w:t>Письмо гарантия о соответствии квалификационным требованиям</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Директор ТОО «Лером» Маханов А.М.</w:t>
            </w:r>
          </w:p>
        </w:tc>
        <w:tc>
          <w:tcPr>
            <w:tcW w:w="1985"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оригинал</w:t>
            </w:r>
          </w:p>
        </w:tc>
        <w:tc>
          <w:tcPr>
            <w:tcW w:w="851" w:type="dxa"/>
            <w:vAlign w:val="center"/>
          </w:tcPr>
          <w:p w:rsidR="00481B47" w:rsidRPr="00481B47" w:rsidRDefault="00481B47" w:rsidP="00481B47">
            <w:pPr>
              <w:jc w:val="center"/>
              <w:textAlignment w:val="baseline"/>
              <w:rPr>
                <w:rFonts w:eastAsia="Times New Roman"/>
                <w:spacing w:val="2"/>
                <w:sz w:val="16"/>
                <w:szCs w:val="16"/>
                <w:lang w:val="kk-KZ"/>
              </w:rPr>
            </w:pPr>
            <w:r w:rsidRPr="00481B47">
              <w:rPr>
                <w:rFonts w:eastAsia="Times New Roman"/>
                <w:spacing w:val="2"/>
                <w:sz w:val="16"/>
                <w:szCs w:val="16"/>
                <w:lang w:val="kk-KZ"/>
              </w:rPr>
              <w:t>73-74</w:t>
            </w:r>
          </w:p>
        </w:tc>
      </w:tr>
      <w:tr w:rsidR="00481B47" w:rsidRPr="00481B47" w:rsidTr="00435D08">
        <w:tc>
          <w:tcPr>
            <w:tcW w:w="568"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14</w:t>
            </w:r>
          </w:p>
        </w:tc>
        <w:tc>
          <w:tcPr>
            <w:tcW w:w="3402"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Письмо об отсутствии аффилированности в соответствии с пунктом 9 Правил</w:t>
            </w:r>
          </w:p>
        </w:tc>
        <w:tc>
          <w:tcPr>
            <w:tcW w:w="241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б/н от 09.01.2020</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Письмо об отсутствии аффилированности в соответствии с пунктом 9 Правил</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Директор ТОО «Лером» Маханов А.М.</w:t>
            </w:r>
          </w:p>
        </w:tc>
        <w:tc>
          <w:tcPr>
            <w:tcW w:w="1985"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оригинал</w:t>
            </w:r>
          </w:p>
        </w:tc>
        <w:tc>
          <w:tcPr>
            <w:tcW w:w="851" w:type="dxa"/>
            <w:vAlign w:val="center"/>
          </w:tcPr>
          <w:p w:rsidR="00481B47" w:rsidRPr="00481B47" w:rsidRDefault="00481B47" w:rsidP="00481B47">
            <w:pPr>
              <w:jc w:val="center"/>
              <w:textAlignment w:val="baseline"/>
              <w:rPr>
                <w:rFonts w:eastAsia="Times New Roman"/>
                <w:spacing w:val="2"/>
                <w:sz w:val="16"/>
                <w:szCs w:val="16"/>
                <w:lang w:val="kk-KZ"/>
              </w:rPr>
            </w:pPr>
            <w:r w:rsidRPr="00481B47">
              <w:rPr>
                <w:rFonts w:eastAsia="Times New Roman"/>
                <w:spacing w:val="2"/>
                <w:sz w:val="16"/>
                <w:szCs w:val="16"/>
                <w:lang w:val="kk-KZ"/>
              </w:rPr>
              <w:t>75-76</w:t>
            </w:r>
          </w:p>
        </w:tc>
      </w:tr>
      <w:tr w:rsidR="00481B47" w:rsidRPr="00481B47" w:rsidTr="00435D08">
        <w:tc>
          <w:tcPr>
            <w:tcW w:w="568"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15</w:t>
            </w:r>
          </w:p>
        </w:tc>
        <w:tc>
          <w:tcPr>
            <w:tcW w:w="3402"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Письмо о согласии на расторжение договора закупа</w:t>
            </w:r>
          </w:p>
        </w:tc>
        <w:tc>
          <w:tcPr>
            <w:tcW w:w="241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б/н от 09.01.2020</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Письмо о согласии на расторжение договора закупа</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Директор ТОО «Лером» Маханов А.М.</w:t>
            </w:r>
          </w:p>
        </w:tc>
        <w:tc>
          <w:tcPr>
            <w:tcW w:w="1985"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оригинал</w:t>
            </w:r>
          </w:p>
        </w:tc>
        <w:tc>
          <w:tcPr>
            <w:tcW w:w="851" w:type="dxa"/>
            <w:vAlign w:val="center"/>
          </w:tcPr>
          <w:p w:rsidR="00481B47" w:rsidRPr="00481B47" w:rsidRDefault="00481B47" w:rsidP="00481B47">
            <w:pPr>
              <w:jc w:val="center"/>
              <w:textAlignment w:val="baseline"/>
              <w:rPr>
                <w:rFonts w:eastAsia="Times New Roman"/>
                <w:spacing w:val="2"/>
                <w:sz w:val="16"/>
                <w:szCs w:val="16"/>
                <w:lang w:val="kk-KZ"/>
              </w:rPr>
            </w:pPr>
            <w:r w:rsidRPr="00481B47">
              <w:rPr>
                <w:rFonts w:eastAsia="Times New Roman"/>
                <w:spacing w:val="2"/>
                <w:sz w:val="16"/>
                <w:szCs w:val="16"/>
                <w:lang w:val="kk-KZ"/>
              </w:rPr>
              <w:t>77-78</w:t>
            </w:r>
          </w:p>
        </w:tc>
      </w:tr>
      <w:tr w:rsidR="00481B47" w:rsidRPr="00481B47" w:rsidTr="00435D08">
        <w:tc>
          <w:tcPr>
            <w:tcW w:w="568"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16</w:t>
            </w:r>
          </w:p>
        </w:tc>
        <w:tc>
          <w:tcPr>
            <w:tcW w:w="3402"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Письмо гарантия о месте и сроках поставки товара</w:t>
            </w:r>
          </w:p>
        </w:tc>
        <w:tc>
          <w:tcPr>
            <w:tcW w:w="241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б/н от 09.01.2020</w:t>
            </w:r>
          </w:p>
        </w:tc>
        <w:tc>
          <w:tcPr>
            <w:tcW w:w="3260"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Письмо гарантия о месте и сроках поставки товара</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Директор ТОО «Мерусар и К» Маханов М.А.</w:t>
            </w:r>
          </w:p>
        </w:tc>
        <w:tc>
          <w:tcPr>
            <w:tcW w:w="1985"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оригинал</w:t>
            </w:r>
          </w:p>
        </w:tc>
        <w:tc>
          <w:tcPr>
            <w:tcW w:w="851" w:type="dxa"/>
            <w:vAlign w:val="center"/>
          </w:tcPr>
          <w:p w:rsidR="00481B47" w:rsidRPr="00481B47" w:rsidRDefault="00481B47" w:rsidP="00481B47">
            <w:pPr>
              <w:jc w:val="center"/>
              <w:textAlignment w:val="baseline"/>
              <w:rPr>
                <w:rFonts w:eastAsia="Times New Roman"/>
                <w:spacing w:val="2"/>
                <w:sz w:val="16"/>
                <w:szCs w:val="16"/>
                <w:lang w:val="kk-KZ"/>
              </w:rPr>
            </w:pPr>
            <w:r w:rsidRPr="00481B47">
              <w:rPr>
                <w:rFonts w:eastAsia="Times New Roman"/>
                <w:spacing w:val="2"/>
                <w:sz w:val="16"/>
                <w:szCs w:val="16"/>
                <w:lang w:val="kk-KZ"/>
              </w:rPr>
              <w:t>79-80</w:t>
            </w:r>
          </w:p>
        </w:tc>
      </w:tr>
      <w:tr w:rsidR="00481B47" w:rsidRPr="00481B47" w:rsidTr="00435D08">
        <w:tc>
          <w:tcPr>
            <w:tcW w:w="568"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17</w:t>
            </w:r>
          </w:p>
        </w:tc>
        <w:tc>
          <w:tcPr>
            <w:tcW w:w="3402" w:type="dxa"/>
            <w:shd w:val="clear" w:color="auto" w:fill="auto"/>
            <w:tcMar>
              <w:top w:w="45" w:type="dxa"/>
              <w:left w:w="75" w:type="dxa"/>
              <w:bottom w:w="45" w:type="dxa"/>
              <w:right w:w="75" w:type="dxa"/>
            </w:tcMar>
            <w:vAlign w:val="center"/>
          </w:tcPr>
          <w:p w:rsidR="00481B47" w:rsidRPr="00481B47" w:rsidRDefault="00481B47" w:rsidP="00481B47">
            <w:pPr>
              <w:jc w:val="both"/>
              <w:textAlignment w:val="baseline"/>
              <w:rPr>
                <w:rFonts w:eastAsia="Times New Roman"/>
                <w:spacing w:val="2"/>
                <w:sz w:val="16"/>
                <w:szCs w:val="16"/>
              </w:rPr>
            </w:pPr>
            <w:r w:rsidRPr="00481B47">
              <w:rPr>
                <w:rFonts w:eastAsia="Times New Roman"/>
                <w:spacing w:val="2"/>
                <w:sz w:val="16"/>
                <w:szCs w:val="16"/>
              </w:rPr>
              <w:t>Договор на аренду нежилого помещения</w:t>
            </w:r>
          </w:p>
        </w:tc>
        <w:tc>
          <w:tcPr>
            <w:tcW w:w="241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 xml:space="preserve">б/н от 13.08.2019 </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Документ, подтверждающий владение на праве собственности</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Директор ИП Маханова Маханова Л.Т.</w:t>
            </w:r>
          </w:p>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Директор ТОО «Лером» Маханов А.М.</w:t>
            </w:r>
          </w:p>
        </w:tc>
        <w:tc>
          <w:tcPr>
            <w:tcW w:w="1985"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копия</w:t>
            </w:r>
          </w:p>
        </w:tc>
        <w:tc>
          <w:tcPr>
            <w:tcW w:w="851" w:type="dxa"/>
            <w:vAlign w:val="center"/>
          </w:tcPr>
          <w:p w:rsidR="00481B47" w:rsidRPr="00481B47" w:rsidRDefault="00481B47" w:rsidP="00481B47">
            <w:pPr>
              <w:jc w:val="center"/>
              <w:textAlignment w:val="baseline"/>
              <w:rPr>
                <w:rFonts w:eastAsia="Times New Roman"/>
                <w:spacing w:val="2"/>
                <w:sz w:val="16"/>
                <w:szCs w:val="16"/>
                <w:lang w:val="kk-KZ"/>
              </w:rPr>
            </w:pPr>
            <w:r w:rsidRPr="00481B47">
              <w:rPr>
                <w:rFonts w:eastAsia="Times New Roman"/>
                <w:spacing w:val="2"/>
                <w:sz w:val="16"/>
                <w:szCs w:val="16"/>
                <w:lang w:val="kk-KZ"/>
              </w:rPr>
              <w:t>81-84</w:t>
            </w:r>
          </w:p>
        </w:tc>
      </w:tr>
      <w:tr w:rsidR="00481B47" w:rsidRPr="00481B47" w:rsidTr="00435D08">
        <w:tc>
          <w:tcPr>
            <w:tcW w:w="568"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18</w:t>
            </w:r>
          </w:p>
        </w:tc>
        <w:tc>
          <w:tcPr>
            <w:tcW w:w="3402"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Перечень поставляемых товаров</w:t>
            </w:r>
          </w:p>
        </w:tc>
        <w:tc>
          <w:tcPr>
            <w:tcW w:w="241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б/н от 09.01.2020</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Перечень поставляемых товаров</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Директор ТОО «Лером» Маханов А.М.</w:t>
            </w:r>
          </w:p>
        </w:tc>
        <w:tc>
          <w:tcPr>
            <w:tcW w:w="1985"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оригинал</w:t>
            </w:r>
          </w:p>
        </w:tc>
        <w:tc>
          <w:tcPr>
            <w:tcW w:w="851" w:type="dxa"/>
            <w:vAlign w:val="center"/>
          </w:tcPr>
          <w:p w:rsidR="00481B47" w:rsidRPr="00481B47" w:rsidRDefault="00481B47" w:rsidP="00481B47">
            <w:pPr>
              <w:jc w:val="center"/>
              <w:textAlignment w:val="baseline"/>
              <w:rPr>
                <w:rFonts w:eastAsia="Times New Roman"/>
                <w:spacing w:val="2"/>
                <w:sz w:val="16"/>
                <w:szCs w:val="16"/>
                <w:lang w:val="kk-KZ"/>
              </w:rPr>
            </w:pPr>
            <w:r w:rsidRPr="00481B47">
              <w:rPr>
                <w:rFonts w:eastAsia="Times New Roman"/>
                <w:spacing w:val="2"/>
                <w:sz w:val="16"/>
                <w:szCs w:val="16"/>
                <w:lang w:val="kk-KZ"/>
              </w:rPr>
              <w:t>85-86</w:t>
            </w:r>
          </w:p>
        </w:tc>
      </w:tr>
      <w:tr w:rsidR="00481B47" w:rsidRPr="00481B47" w:rsidTr="00435D08">
        <w:tc>
          <w:tcPr>
            <w:tcW w:w="568"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p>
        </w:tc>
        <w:tc>
          <w:tcPr>
            <w:tcW w:w="3402"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Техническая часть</w:t>
            </w:r>
          </w:p>
        </w:tc>
        <w:tc>
          <w:tcPr>
            <w:tcW w:w="241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p>
        </w:tc>
        <w:tc>
          <w:tcPr>
            <w:tcW w:w="3260"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p>
        </w:tc>
        <w:tc>
          <w:tcPr>
            <w:tcW w:w="1985"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p>
        </w:tc>
        <w:tc>
          <w:tcPr>
            <w:tcW w:w="851" w:type="dxa"/>
            <w:vAlign w:val="center"/>
          </w:tcPr>
          <w:p w:rsidR="00481B47" w:rsidRPr="00481B47" w:rsidRDefault="00481B47" w:rsidP="00481B47">
            <w:pPr>
              <w:jc w:val="center"/>
              <w:textAlignment w:val="baseline"/>
              <w:rPr>
                <w:rFonts w:eastAsia="Times New Roman"/>
                <w:spacing w:val="2"/>
                <w:sz w:val="16"/>
                <w:szCs w:val="16"/>
              </w:rPr>
            </w:pPr>
          </w:p>
        </w:tc>
      </w:tr>
      <w:tr w:rsidR="00481B47" w:rsidRPr="00481B47" w:rsidTr="00435D08">
        <w:tc>
          <w:tcPr>
            <w:tcW w:w="568"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1</w:t>
            </w:r>
          </w:p>
        </w:tc>
        <w:tc>
          <w:tcPr>
            <w:tcW w:w="3402"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Техническая спецификация на товар</w:t>
            </w:r>
          </w:p>
        </w:tc>
        <w:tc>
          <w:tcPr>
            <w:tcW w:w="241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б/н</w:t>
            </w:r>
          </w:p>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от 09.01.2020</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 xml:space="preserve"> техническая спецификация к закупаемым товарам</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Директор ТОО «Лером» Маханов А.М.</w:t>
            </w:r>
          </w:p>
        </w:tc>
        <w:tc>
          <w:tcPr>
            <w:tcW w:w="1985"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оригинал</w:t>
            </w:r>
          </w:p>
        </w:tc>
        <w:tc>
          <w:tcPr>
            <w:tcW w:w="851" w:type="dxa"/>
            <w:vAlign w:val="center"/>
          </w:tcPr>
          <w:p w:rsidR="00481B47" w:rsidRPr="00481B47" w:rsidRDefault="00481B47" w:rsidP="00481B47">
            <w:pPr>
              <w:jc w:val="center"/>
              <w:textAlignment w:val="baseline"/>
              <w:rPr>
                <w:rFonts w:eastAsia="Times New Roman"/>
                <w:spacing w:val="2"/>
                <w:sz w:val="16"/>
                <w:szCs w:val="16"/>
                <w:lang w:val="kk-KZ"/>
              </w:rPr>
            </w:pPr>
            <w:r w:rsidRPr="00481B47">
              <w:rPr>
                <w:rFonts w:eastAsia="Times New Roman"/>
                <w:spacing w:val="2"/>
                <w:sz w:val="16"/>
                <w:szCs w:val="16"/>
                <w:lang w:val="kk-KZ"/>
              </w:rPr>
              <w:t>1-2</w:t>
            </w:r>
          </w:p>
        </w:tc>
      </w:tr>
      <w:tr w:rsidR="00481B47" w:rsidRPr="00481B47" w:rsidTr="00435D08">
        <w:tc>
          <w:tcPr>
            <w:tcW w:w="568"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2</w:t>
            </w:r>
          </w:p>
        </w:tc>
        <w:tc>
          <w:tcPr>
            <w:tcW w:w="3402" w:type="dxa"/>
            <w:shd w:val="clear" w:color="auto" w:fill="auto"/>
            <w:tcMar>
              <w:top w:w="45" w:type="dxa"/>
              <w:left w:w="75" w:type="dxa"/>
              <w:bottom w:w="45" w:type="dxa"/>
              <w:right w:w="75" w:type="dxa"/>
            </w:tcMar>
            <w:vAlign w:val="center"/>
          </w:tcPr>
          <w:p w:rsidR="00481B47" w:rsidRPr="00481B47" w:rsidRDefault="00481B47" w:rsidP="00481B47">
            <w:pPr>
              <w:jc w:val="both"/>
              <w:textAlignment w:val="baseline"/>
              <w:rPr>
                <w:rFonts w:eastAsia="Times New Roman"/>
                <w:spacing w:val="2"/>
                <w:sz w:val="16"/>
                <w:szCs w:val="16"/>
              </w:rPr>
            </w:pPr>
            <w:r w:rsidRPr="00481B47">
              <w:rPr>
                <w:rFonts w:eastAsia="Times New Roman"/>
                <w:spacing w:val="2"/>
                <w:sz w:val="16"/>
                <w:szCs w:val="16"/>
              </w:rPr>
              <w:t>Регистрационное удостоверение с приложением</w:t>
            </w:r>
          </w:p>
        </w:tc>
        <w:tc>
          <w:tcPr>
            <w:tcW w:w="241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 xml:space="preserve">№ РК-ИМН-5№015414 от 25.05.2016 </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подтверждение регистрации</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 xml:space="preserve">Руководитель государственного органа Пак Л.Ю-Б. </w:t>
            </w:r>
          </w:p>
        </w:tc>
        <w:tc>
          <w:tcPr>
            <w:tcW w:w="1985"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электронный документ</w:t>
            </w:r>
          </w:p>
        </w:tc>
        <w:tc>
          <w:tcPr>
            <w:tcW w:w="851" w:type="dxa"/>
            <w:vAlign w:val="center"/>
          </w:tcPr>
          <w:p w:rsidR="00481B47" w:rsidRPr="00481B47" w:rsidRDefault="00481B47" w:rsidP="00481B47">
            <w:pPr>
              <w:jc w:val="center"/>
              <w:textAlignment w:val="baseline"/>
              <w:rPr>
                <w:rFonts w:eastAsia="Times New Roman"/>
                <w:spacing w:val="2"/>
                <w:sz w:val="16"/>
                <w:szCs w:val="16"/>
                <w:lang w:val="kk-KZ"/>
              </w:rPr>
            </w:pPr>
            <w:r w:rsidRPr="00481B47">
              <w:rPr>
                <w:rFonts w:eastAsia="Times New Roman"/>
                <w:spacing w:val="2"/>
                <w:sz w:val="16"/>
                <w:szCs w:val="16"/>
                <w:lang w:val="kk-KZ"/>
              </w:rPr>
              <w:t>3-10</w:t>
            </w:r>
          </w:p>
        </w:tc>
      </w:tr>
      <w:tr w:rsidR="00481B47" w:rsidRPr="00481B47" w:rsidTr="00435D08">
        <w:tc>
          <w:tcPr>
            <w:tcW w:w="568"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4</w:t>
            </w:r>
          </w:p>
        </w:tc>
        <w:tc>
          <w:tcPr>
            <w:tcW w:w="3402" w:type="dxa"/>
            <w:shd w:val="clear" w:color="auto" w:fill="auto"/>
            <w:tcMar>
              <w:top w:w="45" w:type="dxa"/>
              <w:left w:w="75" w:type="dxa"/>
              <w:bottom w:w="45" w:type="dxa"/>
              <w:right w:w="75" w:type="dxa"/>
            </w:tcMar>
            <w:vAlign w:val="center"/>
          </w:tcPr>
          <w:p w:rsidR="00481B47" w:rsidRPr="00481B47" w:rsidRDefault="00481B47" w:rsidP="00481B47">
            <w:pPr>
              <w:shd w:val="clear" w:color="auto" w:fill="FFFFFF"/>
              <w:textAlignment w:val="baseline"/>
              <w:rPr>
                <w:rFonts w:eastAsia="Times New Roman"/>
                <w:spacing w:val="2"/>
                <w:sz w:val="16"/>
                <w:szCs w:val="16"/>
              </w:rPr>
            </w:pPr>
            <w:r w:rsidRPr="00481B47">
              <w:rPr>
                <w:rFonts w:eastAsia="Times New Roman"/>
                <w:spacing w:val="2"/>
                <w:sz w:val="16"/>
                <w:szCs w:val="16"/>
              </w:rPr>
              <w:t>Гарантийное письмо о хранении и транспортировке, маркировке, сроках годности</w:t>
            </w:r>
          </w:p>
        </w:tc>
        <w:tc>
          <w:tcPr>
            <w:tcW w:w="241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б/н от 09.01.2020</w:t>
            </w:r>
          </w:p>
        </w:tc>
        <w:tc>
          <w:tcPr>
            <w:tcW w:w="3260" w:type="dxa"/>
            <w:shd w:val="clear" w:color="auto" w:fill="auto"/>
            <w:tcMar>
              <w:top w:w="45" w:type="dxa"/>
              <w:left w:w="75" w:type="dxa"/>
              <w:bottom w:w="45" w:type="dxa"/>
              <w:right w:w="75" w:type="dxa"/>
            </w:tcMar>
            <w:vAlign w:val="center"/>
          </w:tcPr>
          <w:p w:rsidR="00481B47" w:rsidRPr="00481B47" w:rsidRDefault="00481B47" w:rsidP="00481B47">
            <w:pPr>
              <w:shd w:val="clear" w:color="auto" w:fill="FFFFFF"/>
              <w:textAlignment w:val="baseline"/>
              <w:rPr>
                <w:rFonts w:eastAsia="Times New Roman"/>
                <w:spacing w:val="2"/>
                <w:sz w:val="16"/>
                <w:szCs w:val="16"/>
              </w:rPr>
            </w:pPr>
            <w:r w:rsidRPr="00481B47">
              <w:rPr>
                <w:rFonts w:eastAsia="Times New Roman"/>
                <w:spacing w:val="2"/>
                <w:sz w:val="16"/>
                <w:szCs w:val="16"/>
              </w:rPr>
              <w:t>Гарантийное письмо о хранении и транспортировке, маркировке, сроках годности</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Директор ТОО «Лером» Маханов А.М.</w:t>
            </w:r>
          </w:p>
        </w:tc>
        <w:tc>
          <w:tcPr>
            <w:tcW w:w="1985"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оригинал</w:t>
            </w:r>
          </w:p>
        </w:tc>
        <w:tc>
          <w:tcPr>
            <w:tcW w:w="851" w:type="dxa"/>
            <w:vAlign w:val="center"/>
          </w:tcPr>
          <w:p w:rsidR="00481B47" w:rsidRPr="00481B47" w:rsidRDefault="00481B47" w:rsidP="00481B47">
            <w:pPr>
              <w:keepNext/>
              <w:keepLines/>
              <w:numPr>
                <w:ilvl w:val="0"/>
                <w:numId w:val="1"/>
              </w:numPr>
              <w:spacing w:before="480" w:line="276" w:lineRule="auto"/>
              <w:ind w:left="0" w:firstLine="0"/>
              <w:jc w:val="center"/>
              <w:outlineLvl w:val="0"/>
              <w:rPr>
                <w:rFonts w:eastAsia="Times New Roman"/>
                <w:bCs/>
                <w:sz w:val="16"/>
                <w:szCs w:val="16"/>
                <w:lang w:val="kk-KZ"/>
              </w:rPr>
            </w:pPr>
            <w:r w:rsidRPr="00481B47">
              <w:rPr>
                <w:rFonts w:eastAsia="Times New Roman"/>
                <w:bCs/>
                <w:sz w:val="16"/>
                <w:szCs w:val="16"/>
                <w:lang w:val="kk-KZ"/>
              </w:rPr>
              <w:t>11-12</w:t>
            </w:r>
          </w:p>
        </w:tc>
      </w:tr>
      <w:tr w:rsidR="00481B47" w:rsidRPr="00481B47" w:rsidTr="00435D08">
        <w:tc>
          <w:tcPr>
            <w:tcW w:w="568"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5</w:t>
            </w:r>
          </w:p>
        </w:tc>
        <w:tc>
          <w:tcPr>
            <w:tcW w:w="3402"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Письмо о предельной цене</w:t>
            </w:r>
          </w:p>
        </w:tc>
        <w:tc>
          <w:tcPr>
            <w:tcW w:w="241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б/н от 09.01.2020</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both"/>
              <w:textAlignment w:val="baseline"/>
              <w:rPr>
                <w:rFonts w:eastAsia="Times New Roman"/>
                <w:spacing w:val="2"/>
                <w:sz w:val="16"/>
                <w:szCs w:val="16"/>
              </w:rPr>
            </w:pPr>
            <w:r w:rsidRPr="00481B47">
              <w:rPr>
                <w:rFonts w:eastAsia="Times New Roman"/>
                <w:spacing w:val="2"/>
                <w:sz w:val="16"/>
                <w:szCs w:val="16"/>
              </w:rPr>
              <w:t xml:space="preserve">Письмо о предельной цене </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Директор ТОО «Лером» Маханов А.М.</w:t>
            </w:r>
          </w:p>
        </w:tc>
        <w:tc>
          <w:tcPr>
            <w:tcW w:w="1985"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оригинал</w:t>
            </w:r>
          </w:p>
        </w:tc>
        <w:tc>
          <w:tcPr>
            <w:tcW w:w="851" w:type="dxa"/>
            <w:vAlign w:val="center"/>
          </w:tcPr>
          <w:p w:rsidR="00481B47" w:rsidRPr="00481B47" w:rsidRDefault="00481B47" w:rsidP="00481B47">
            <w:pPr>
              <w:jc w:val="center"/>
              <w:textAlignment w:val="baseline"/>
              <w:rPr>
                <w:rFonts w:eastAsia="Times New Roman"/>
                <w:spacing w:val="2"/>
                <w:sz w:val="16"/>
                <w:szCs w:val="16"/>
                <w:lang w:val="kk-KZ"/>
              </w:rPr>
            </w:pPr>
            <w:r w:rsidRPr="00481B47">
              <w:rPr>
                <w:rFonts w:eastAsia="Times New Roman"/>
                <w:spacing w:val="2"/>
                <w:sz w:val="16"/>
                <w:szCs w:val="16"/>
                <w:lang w:val="kk-KZ"/>
              </w:rPr>
              <w:t>13-14</w:t>
            </w:r>
          </w:p>
        </w:tc>
      </w:tr>
      <w:tr w:rsidR="00481B47" w:rsidRPr="00481B47" w:rsidTr="00435D08">
        <w:tc>
          <w:tcPr>
            <w:tcW w:w="568"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6</w:t>
            </w:r>
          </w:p>
        </w:tc>
        <w:tc>
          <w:tcPr>
            <w:tcW w:w="3402" w:type="dxa"/>
            <w:shd w:val="clear" w:color="auto" w:fill="auto"/>
            <w:tcMar>
              <w:top w:w="45" w:type="dxa"/>
              <w:left w:w="75" w:type="dxa"/>
              <w:bottom w:w="45" w:type="dxa"/>
              <w:right w:w="75" w:type="dxa"/>
            </w:tcMar>
            <w:vAlign w:val="center"/>
          </w:tcPr>
          <w:p w:rsidR="00481B47" w:rsidRPr="00481B47" w:rsidRDefault="00481B47" w:rsidP="00481B47">
            <w:pPr>
              <w:jc w:val="both"/>
              <w:textAlignment w:val="baseline"/>
              <w:rPr>
                <w:rFonts w:eastAsia="Times New Roman"/>
                <w:spacing w:val="2"/>
                <w:sz w:val="16"/>
                <w:szCs w:val="16"/>
              </w:rPr>
            </w:pPr>
            <w:r w:rsidRPr="00481B47">
              <w:rPr>
                <w:rFonts w:eastAsia="Times New Roman"/>
                <w:spacing w:val="2"/>
                <w:sz w:val="16"/>
                <w:szCs w:val="16"/>
              </w:rPr>
              <w:t>Документ, подтверждающий внесение гарантийного обеспечения тендерной заявки</w:t>
            </w:r>
          </w:p>
        </w:tc>
        <w:tc>
          <w:tcPr>
            <w:tcW w:w="241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 4  от 10.01.2020</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Платежное поручение</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Уполномочен-ное лицо</w:t>
            </w:r>
          </w:p>
        </w:tc>
        <w:tc>
          <w:tcPr>
            <w:tcW w:w="1985"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оригинал</w:t>
            </w:r>
          </w:p>
        </w:tc>
        <w:tc>
          <w:tcPr>
            <w:tcW w:w="851" w:type="dxa"/>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_</w:t>
            </w:r>
          </w:p>
        </w:tc>
      </w:tr>
      <w:tr w:rsidR="00481B47" w:rsidRPr="00481B47" w:rsidTr="00435D08">
        <w:tc>
          <w:tcPr>
            <w:tcW w:w="568"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7</w:t>
            </w:r>
          </w:p>
        </w:tc>
        <w:tc>
          <w:tcPr>
            <w:tcW w:w="3402" w:type="dxa"/>
            <w:shd w:val="clear" w:color="auto" w:fill="auto"/>
            <w:tcMar>
              <w:top w:w="45" w:type="dxa"/>
              <w:left w:w="75" w:type="dxa"/>
              <w:bottom w:w="45" w:type="dxa"/>
              <w:right w:w="75" w:type="dxa"/>
            </w:tcMar>
            <w:vAlign w:val="center"/>
          </w:tcPr>
          <w:p w:rsidR="00481B47" w:rsidRPr="00481B47" w:rsidRDefault="00481B47" w:rsidP="00481B47">
            <w:pPr>
              <w:jc w:val="both"/>
              <w:textAlignment w:val="baseline"/>
              <w:rPr>
                <w:rFonts w:eastAsia="Times New Roman"/>
                <w:spacing w:val="2"/>
                <w:sz w:val="16"/>
                <w:szCs w:val="16"/>
              </w:rPr>
            </w:pPr>
            <w:r w:rsidRPr="00481B47">
              <w:rPr>
                <w:rFonts w:eastAsia="Times New Roman"/>
                <w:spacing w:val="2"/>
                <w:sz w:val="16"/>
                <w:szCs w:val="16"/>
              </w:rPr>
              <w:t>Опись и техническая спецификация на электронном носителе (диск)</w:t>
            </w:r>
          </w:p>
        </w:tc>
        <w:tc>
          <w:tcPr>
            <w:tcW w:w="241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опись и техническая спецификация на электронном носителе</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w:t>
            </w:r>
          </w:p>
        </w:tc>
        <w:tc>
          <w:tcPr>
            <w:tcW w:w="1985"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w:t>
            </w:r>
          </w:p>
        </w:tc>
        <w:tc>
          <w:tcPr>
            <w:tcW w:w="851" w:type="dxa"/>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w:t>
            </w:r>
          </w:p>
        </w:tc>
      </w:tr>
    </w:tbl>
    <w:p w:rsidR="00481B47" w:rsidRPr="00481B47" w:rsidRDefault="00481B47" w:rsidP="00481B47">
      <w:pPr>
        <w:rPr>
          <w:rFonts w:eastAsia="Times New Roman"/>
          <w:b/>
          <w:sz w:val="16"/>
          <w:szCs w:val="16"/>
        </w:rPr>
      </w:pPr>
    </w:p>
    <w:p w:rsidR="00481B47" w:rsidRPr="00481B47" w:rsidRDefault="00481B47" w:rsidP="00481B47">
      <w:pPr>
        <w:ind w:left="426" w:hanging="426"/>
        <w:jc w:val="center"/>
        <w:rPr>
          <w:b/>
          <w:sz w:val="16"/>
          <w:szCs w:val="16"/>
          <w:lang w:eastAsia="en-US"/>
        </w:rPr>
      </w:pPr>
      <w:r w:rsidRPr="00481B47">
        <w:rPr>
          <w:b/>
          <w:sz w:val="16"/>
          <w:szCs w:val="16"/>
          <w:lang w:eastAsia="en-US"/>
        </w:rPr>
        <w:t>ТОО «Юнимед СК»</w:t>
      </w:r>
    </w:p>
    <w:p w:rsidR="00481B47" w:rsidRPr="00481B47" w:rsidRDefault="00481B47" w:rsidP="00481B47">
      <w:pPr>
        <w:rPr>
          <w:b/>
          <w:sz w:val="16"/>
          <w:szCs w:val="16"/>
          <w:lang w:eastAsia="en-US"/>
        </w:rPr>
      </w:pPr>
    </w:p>
    <w:tbl>
      <w:tblPr>
        <w:tblW w:w="5200" w:type="pct"/>
        <w:tblInd w:w="-294" w:type="dxa"/>
        <w:tblLayout w:type="fixed"/>
        <w:tblCellMar>
          <w:left w:w="0" w:type="dxa"/>
          <w:right w:w="0" w:type="dxa"/>
        </w:tblCellMar>
        <w:tblLook w:val="06A0" w:firstRow="1" w:lastRow="0" w:firstColumn="1" w:lastColumn="0" w:noHBand="1" w:noVBand="1"/>
      </w:tblPr>
      <w:tblGrid>
        <w:gridCol w:w="567"/>
        <w:gridCol w:w="3403"/>
        <w:gridCol w:w="2375"/>
        <w:gridCol w:w="3287"/>
        <w:gridCol w:w="3273"/>
        <w:gridCol w:w="1987"/>
        <w:gridCol w:w="830"/>
      </w:tblGrid>
      <w:tr w:rsidR="00481B47" w:rsidRPr="00481B47" w:rsidTr="00435D08">
        <w:trPr>
          <w:trHeight w:val="330"/>
        </w:trPr>
        <w:tc>
          <w:tcPr>
            <w:tcW w:w="180" w:type="pct"/>
            <w:tcBorders>
              <w:top w:val="single" w:sz="4" w:space="0" w:color="auto"/>
              <w:left w:val="single" w:sz="8" w:space="0" w:color="auto"/>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ind w:firstLine="709"/>
              <w:textAlignment w:val="baseline"/>
              <w:rPr>
                <w:rFonts w:eastAsia="Times New Roman"/>
                <w:b/>
                <w:spacing w:val="2"/>
                <w:sz w:val="16"/>
                <w:szCs w:val="16"/>
              </w:rPr>
            </w:pPr>
          </w:p>
          <w:p w:rsidR="00481B47" w:rsidRPr="00481B47" w:rsidRDefault="00481B47" w:rsidP="00481B47">
            <w:pPr>
              <w:jc w:val="center"/>
              <w:rPr>
                <w:rFonts w:eastAsia="Times New Roman"/>
                <w:b/>
                <w:sz w:val="16"/>
                <w:szCs w:val="16"/>
              </w:rPr>
            </w:pPr>
            <w:r w:rsidRPr="00481B47">
              <w:rPr>
                <w:rFonts w:eastAsia="Times New Roman"/>
                <w:b/>
                <w:sz w:val="16"/>
                <w:szCs w:val="16"/>
              </w:rPr>
              <w:t>№</w:t>
            </w:r>
          </w:p>
        </w:tc>
        <w:tc>
          <w:tcPr>
            <w:tcW w:w="1082"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jc w:val="center"/>
              <w:textAlignment w:val="baseline"/>
              <w:rPr>
                <w:rFonts w:eastAsia="Times New Roman"/>
                <w:b/>
                <w:spacing w:val="2"/>
                <w:sz w:val="16"/>
                <w:szCs w:val="16"/>
              </w:rPr>
            </w:pPr>
            <w:r w:rsidRPr="00481B47">
              <w:rPr>
                <w:rFonts w:eastAsia="Times New Roman"/>
                <w:b/>
                <w:spacing w:val="2"/>
                <w:sz w:val="16"/>
                <w:szCs w:val="16"/>
              </w:rPr>
              <w:t>Наименование документа</w:t>
            </w:r>
          </w:p>
        </w:tc>
        <w:tc>
          <w:tcPr>
            <w:tcW w:w="755"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jc w:val="center"/>
              <w:textAlignment w:val="baseline"/>
              <w:rPr>
                <w:rFonts w:eastAsia="Times New Roman"/>
                <w:b/>
                <w:spacing w:val="2"/>
                <w:sz w:val="16"/>
                <w:szCs w:val="16"/>
              </w:rPr>
            </w:pPr>
            <w:r w:rsidRPr="00481B47">
              <w:rPr>
                <w:rFonts w:eastAsia="Times New Roman"/>
                <w:b/>
                <w:spacing w:val="2"/>
                <w:sz w:val="16"/>
                <w:szCs w:val="16"/>
              </w:rPr>
              <w:t>Дата и номер</w:t>
            </w:r>
          </w:p>
        </w:tc>
        <w:tc>
          <w:tcPr>
            <w:tcW w:w="1045"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jc w:val="center"/>
              <w:textAlignment w:val="baseline"/>
              <w:rPr>
                <w:rFonts w:eastAsia="Times New Roman"/>
                <w:b/>
                <w:spacing w:val="2"/>
                <w:sz w:val="16"/>
                <w:szCs w:val="16"/>
              </w:rPr>
            </w:pPr>
            <w:r w:rsidRPr="00481B47">
              <w:rPr>
                <w:rFonts w:eastAsia="Times New Roman"/>
                <w:b/>
                <w:spacing w:val="2"/>
                <w:sz w:val="16"/>
                <w:szCs w:val="16"/>
              </w:rPr>
              <w:t>Краткое содержание</w:t>
            </w:r>
          </w:p>
        </w:tc>
        <w:tc>
          <w:tcPr>
            <w:tcW w:w="1041"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jc w:val="center"/>
              <w:textAlignment w:val="baseline"/>
              <w:rPr>
                <w:rFonts w:eastAsia="Times New Roman"/>
                <w:b/>
                <w:spacing w:val="2"/>
                <w:sz w:val="16"/>
                <w:szCs w:val="16"/>
              </w:rPr>
            </w:pPr>
            <w:r w:rsidRPr="00481B47">
              <w:rPr>
                <w:rFonts w:eastAsia="Times New Roman"/>
                <w:b/>
                <w:spacing w:val="2"/>
                <w:sz w:val="16"/>
                <w:szCs w:val="16"/>
              </w:rPr>
              <w:t>Кем подписан документ</w:t>
            </w:r>
          </w:p>
        </w:tc>
        <w:tc>
          <w:tcPr>
            <w:tcW w:w="632"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jc w:val="center"/>
              <w:textAlignment w:val="baseline"/>
              <w:rPr>
                <w:rFonts w:eastAsia="Times New Roman"/>
                <w:b/>
                <w:spacing w:val="2"/>
                <w:sz w:val="16"/>
                <w:szCs w:val="16"/>
              </w:rPr>
            </w:pPr>
            <w:r w:rsidRPr="00481B47">
              <w:rPr>
                <w:rFonts w:eastAsia="Times New Roman"/>
                <w:b/>
                <w:spacing w:val="2"/>
                <w:sz w:val="16"/>
                <w:szCs w:val="16"/>
              </w:rPr>
              <w:t>Оригинал, копия, нотариально</w:t>
            </w:r>
          </w:p>
          <w:p w:rsidR="00481B47" w:rsidRPr="00481B47" w:rsidRDefault="00481B47" w:rsidP="00481B47">
            <w:pPr>
              <w:jc w:val="center"/>
              <w:textAlignment w:val="baseline"/>
              <w:rPr>
                <w:rFonts w:eastAsia="Times New Roman"/>
                <w:b/>
                <w:spacing w:val="2"/>
                <w:sz w:val="16"/>
                <w:szCs w:val="16"/>
              </w:rPr>
            </w:pPr>
            <w:r w:rsidRPr="00481B47">
              <w:rPr>
                <w:rFonts w:eastAsia="Times New Roman"/>
                <w:b/>
                <w:spacing w:val="2"/>
                <w:sz w:val="16"/>
                <w:szCs w:val="16"/>
              </w:rPr>
              <w:t>засвидетельствованная копия</w:t>
            </w:r>
          </w:p>
        </w:tc>
        <w:tc>
          <w:tcPr>
            <w:tcW w:w="264" w:type="pct"/>
            <w:tcBorders>
              <w:top w:val="single" w:sz="4" w:space="0" w:color="auto"/>
              <w:left w:val="nil"/>
              <w:bottom w:val="single" w:sz="4" w:space="0" w:color="auto"/>
              <w:right w:val="single" w:sz="8" w:space="0" w:color="auto"/>
            </w:tcBorders>
            <w:vAlign w:val="center"/>
          </w:tcPr>
          <w:p w:rsidR="00481B47" w:rsidRPr="00481B47" w:rsidRDefault="00481B47" w:rsidP="00481B47">
            <w:pPr>
              <w:jc w:val="center"/>
              <w:textAlignment w:val="baseline"/>
              <w:rPr>
                <w:rFonts w:eastAsia="Times New Roman"/>
                <w:b/>
                <w:spacing w:val="2"/>
                <w:sz w:val="16"/>
                <w:szCs w:val="16"/>
              </w:rPr>
            </w:pPr>
            <w:r w:rsidRPr="00481B47">
              <w:rPr>
                <w:rFonts w:eastAsia="Times New Roman"/>
                <w:b/>
                <w:spacing w:val="2"/>
                <w:sz w:val="16"/>
                <w:szCs w:val="16"/>
              </w:rPr>
              <w:t>Стр.</w:t>
            </w:r>
          </w:p>
        </w:tc>
      </w:tr>
      <w:tr w:rsidR="00481B47" w:rsidRPr="00481B47" w:rsidTr="00435D08">
        <w:trPr>
          <w:trHeight w:val="330"/>
        </w:trPr>
        <w:tc>
          <w:tcPr>
            <w:tcW w:w="180" w:type="pct"/>
            <w:tcBorders>
              <w:top w:val="single" w:sz="4" w:space="0" w:color="auto"/>
              <w:left w:val="single" w:sz="8" w:space="0" w:color="auto"/>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 xml:space="preserve">11. </w:t>
            </w:r>
          </w:p>
        </w:tc>
        <w:tc>
          <w:tcPr>
            <w:tcW w:w="1082"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Оригинал документа, подтверждающего внесения обеспечения тендерной заявки</w:t>
            </w:r>
          </w:p>
        </w:tc>
        <w:tc>
          <w:tcPr>
            <w:tcW w:w="755"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№9 от 14.01.2020</w:t>
            </w:r>
          </w:p>
        </w:tc>
        <w:tc>
          <w:tcPr>
            <w:tcW w:w="1045"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 xml:space="preserve">Платежное поручение </w:t>
            </w:r>
          </w:p>
        </w:tc>
        <w:tc>
          <w:tcPr>
            <w:tcW w:w="1041"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Директор ТОО «Юнимед СК» Абдуллаев Р.А.</w:t>
            </w:r>
          </w:p>
        </w:tc>
        <w:tc>
          <w:tcPr>
            <w:tcW w:w="632"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Оригинал</w:t>
            </w:r>
          </w:p>
        </w:tc>
        <w:tc>
          <w:tcPr>
            <w:tcW w:w="264" w:type="pct"/>
            <w:tcBorders>
              <w:top w:val="single" w:sz="4" w:space="0" w:color="auto"/>
              <w:left w:val="nil"/>
              <w:bottom w:val="single" w:sz="4" w:space="0" w:color="auto"/>
              <w:right w:val="single" w:sz="8" w:space="0" w:color="auto"/>
            </w:tcBorders>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1-6</w:t>
            </w:r>
          </w:p>
        </w:tc>
      </w:tr>
      <w:tr w:rsidR="00481B47" w:rsidRPr="00481B47" w:rsidTr="00435D08">
        <w:trPr>
          <w:trHeight w:val="330"/>
        </w:trPr>
        <w:tc>
          <w:tcPr>
            <w:tcW w:w="180" w:type="pct"/>
            <w:tcBorders>
              <w:top w:val="single" w:sz="4" w:space="0" w:color="auto"/>
              <w:left w:val="single" w:sz="8" w:space="0" w:color="auto"/>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jc w:val="center"/>
              <w:rPr>
                <w:rFonts w:eastAsia="Times New Roman"/>
                <w:sz w:val="16"/>
                <w:szCs w:val="16"/>
              </w:rPr>
            </w:pPr>
            <w:r w:rsidRPr="00481B47">
              <w:rPr>
                <w:rFonts w:eastAsia="Times New Roman"/>
                <w:sz w:val="16"/>
                <w:szCs w:val="16"/>
              </w:rPr>
              <w:lastRenderedPageBreak/>
              <w:t>2.</w:t>
            </w:r>
          </w:p>
        </w:tc>
        <w:tc>
          <w:tcPr>
            <w:tcW w:w="1082"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jc w:val="center"/>
              <w:rPr>
                <w:rFonts w:eastAsia="Times New Roman"/>
                <w:sz w:val="16"/>
                <w:szCs w:val="16"/>
              </w:rPr>
            </w:pPr>
            <w:r w:rsidRPr="00481B47">
              <w:rPr>
                <w:rFonts w:eastAsia="Times New Roman"/>
                <w:sz w:val="16"/>
                <w:szCs w:val="16"/>
              </w:rPr>
              <w:t xml:space="preserve">Заявка на участие в тендере </w:t>
            </w:r>
          </w:p>
        </w:tc>
        <w:tc>
          <w:tcPr>
            <w:tcW w:w="755"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jc w:val="center"/>
              <w:rPr>
                <w:rFonts w:eastAsia="Times New Roman"/>
                <w:sz w:val="16"/>
                <w:szCs w:val="16"/>
              </w:rPr>
            </w:pPr>
            <w:r w:rsidRPr="00481B47">
              <w:rPr>
                <w:rFonts w:eastAsia="Times New Roman"/>
                <w:sz w:val="16"/>
                <w:szCs w:val="16"/>
              </w:rPr>
              <w:t>от 20.01.2020</w:t>
            </w:r>
          </w:p>
        </w:tc>
        <w:tc>
          <w:tcPr>
            <w:tcW w:w="1045"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jc w:val="center"/>
              <w:rPr>
                <w:rFonts w:eastAsia="Times New Roman"/>
                <w:sz w:val="16"/>
                <w:szCs w:val="16"/>
              </w:rPr>
            </w:pPr>
            <w:r w:rsidRPr="00481B47">
              <w:rPr>
                <w:rFonts w:eastAsia="Times New Roman"/>
                <w:sz w:val="16"/>
                <w:szCs w:val="16"/>
              </w:rPr>
              <w:t>Заявка на участие в  тендере</w:t>
            </w:r>
          </w:p>
        </w:tc>
        <w:tc>
          <w:tcPr>
            <w:tcW w:w="1041"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jc w:val="center"/>
              <w:rPr>
                <w:rFonts w:eastAsia="Times New Roman"/>
                <w:sz w:val="16"/>
                <w:szCs w:val="16"/>
              </w:rPr>
            </w:pPr>
            <w:r w:rsidRPr="00481B47">
              <w:rPr>
                <w:rFonts w:eastAsia="Times New Roman"/>
                <w:sz w:val="16"/>
                <w:szCs w:val="16"/>
              </w:rPr>
              <w:t>Директор ТОО «Юнимед СК» Абдуллаев Р.А.</w:t>
            </w:r>
          </w:p>
        </w:tc>
        <w:tc>
          <w:tcPr>
            <w:tcW w:w="632"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jc w:val="center"/>
              <w:rPr>
                <w:rFonts w:eastAsia="Times New Roman"/>
                <w:sz w:val="16"/>
                <w:szCs w:val="16"/>
              </w:rPr>
            </w:pPr>
            <w:r w:rsidRPr="00481B47">
              <w:rPr>
                <w:rFonts w:eastAsia="Times New Roman"/>
                <w:sz w:val="16"/>
                <w:szCs w:val="16"/>
              </w:rPr>
              <w:t>Оригинал</w:t>
            </w:r>
          </w:p>
        </w:tc>
        <w:tc>
          <w:tcPr>
            <w:tcW w:w="264" w:type="pct"/>
            <w:tcBorders>
              <w:top w:val="single" w:sz="4" w:space="0" w:color="auto"/>
              <w:left w:val="nil"/>
              <w:bottom w:val="single" w:sz="4" w:space="0" w:color="auto"/>
              <w:right w:val="single" w:sz="8" w:space="0" w:color="auto"/>
            </w:tcBorders>
            <w:vAlign w:val="center"/>
          </w:tcPr>
          <w:p w:rsidR="00481B47" w:rsidRPr="00481B47" w:rsidRDefault="00481B47" w:rsidP="00481B47">
            <w:pPr>
              <w:jc w:val="center"/>
              <w:rPr>
                <w:rFonts w:eastAsia="Times New Roman"/>
                <w:sz w:val="16"/>
                <w:szCs w:val="16"/>
              </w:rPr>
            </w:pPr>
            <w:r w:rsidRPr="00481B47">
              <w:rPr>
                <w:rFonts w:eastAsia="Times New Roman"/>
                <w:sz w:val="16"/>
                <w:szCs w:val="16"/>
              </w:rPr>
              <w:t>1-6</w:t>
            </w:r>
          </w:p>
        </w:tc>
      </w:tr>
      <w:tr w:rsidR="00481B47" w:rsidRPr="00481B47" w:rsidTr="00435D08">
        <w:trPr>
          <w:trHeight w:val="330"/>
        </w:trPr>
        <w:tc>
          <w:tcPr>
            <w:tcW w:w="180" w:type="pct"/>
            <w:tcBorders>
              <w:top w:val="single" w:sz="4" w:space="0" w:color="auto"/>
              <w:left w:val="single" w:sz="8" w:space="0" w:color="auto"/>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jc w:val="center"/>
              <w:rPr>
                <w:rFonts w:eastAsia="Times New Roman"/>
                <w:sz w:val="16"/>
                <w:szCs w:val="16"/>
              </w:rPr>
            </w:pPr>
            <w:r w:rsidRPr="00481B47">
              <w:rPr>
                <w:rFonts w:eastAsia="Times New Roman"/>
                <w:sz w:val="16"/>
                <w:szCs w:val="16"/>
              </w:rPr>
              <w:t>3.</w:t>
            </w:r>
          </w:p>
        </w:tc>
        <w:tc>
          <w:tcPr>
            <w:tcW w:w="1082"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jc w:val="center"/>
              <w:rPr>
                <w:rFonts w:eastAsia="Times New Roman"/>
                <w:sz w:val="16"/>
                <w:szCs w:val="16"/>
              </w:rPr>
            </w:pPr>
            <w:r w:rsidRPr="00481B47">
              <w:rPr>
                <w:rFonts w:eastAsia="Times New Roman"/>
                <w:sz w:val="16"/>
                <w:szCs w:val="16"/>
              </w:rPr>
              <w:t xml:space="preserve">Опись документов, прилагаемых к заявке потенциального поставщика </w:t>
            </w:r>
          </w:p>
        </w:tc>
        <w:tc>
          <w:tcPr>
            <w:tcW w:w="755"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jc w:val="center"/>
              <w:rPr>
                <w:rFonts w:eastAsia="Times New Roman"/>
                <w:sz w:val="16"/>
                <w:szCs w:val="16"/>
              </w:rPr>
            </w:pPr>
            <w:r w:rsidRPr="00481B47">
              <w:rPr>
                <w:rFonts w:eastAsia="Times New Roman"/>
                <w:sz w:val="16"/>
                <w:szCs w:val="16"/>
              </w:rPr>
              <w:t>от 20.01.2020</w:t>
            </w:r>
          </w:p>
        </w:tc>
        <w:tc>
          <w:tcPr>
            <w:tcW w:w="1045"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jc w:val="center"/>
              <w:rPr>
                <w:rFonts w:eastAsia="Times New Roman"/>
                <w:sz w:val="16"/>
                <w:szCs w:val="16"/>
              </w:rPr>
            </w:pPr>
            <w:r w:rsidRPr="00481B47">
              <w:rPr>
                <w:rFonts w:eastAsia="Times New Roman"/>
                <w:sz w:val="16"/>
                <w:szCs w:val="16"/>
              </w:rPr>
              <w:t xml:space="preserve">Опись документов, прилагаемых к заявке потенциального поставщика </w:t>
            </w:r>
          </w:p>
        </w:tc>
        <w:tc>
          <w:tcPr>
            <w:tcW w:w="1041"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jc w:val="center"/>
              <w:rPr>
                <w:rFonts w:eastAsia="Times New Roman"/>
                <w:sz w:val="16"/>
                <w:szCs w:val="16"/>
              </w:rPr>
            </w:pPr>
            <w:r w:rsidRPr="00481B47">
              <w:rPr>
                <w:rFonts w:eastAsia="Times New Roman"/>
                <w:sz w:val="16"/>
                <w:szCs w:val="16"/>
              </w:rPr>
              <w:t>Директор ТОО «Юнимед СК» Абдуллаев Р.А.</w:t>
            </w:r>
          </w:p>
        </w:tc>
        <w:tc>
          <w:tcPr>
            <w:tcW w:w="632"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jc w:val="center"/>
              <w:rPr>
                <w:rFonts w:eastAsia="Times New Roman"/>
                <w:sz w:val="16"/>
                <w:szCs w:val="16"/>
              </w:rPr>
            </w:pPr>
            <w:r w:rsidRPr="00481B47">
              <w:rPr>
                <w:rFonts w:eastAsia="Times New Roman"/>
                <w:sz w:val="16"/>
                <w:szCs w:val="16"/>
              </w:rPr>
              <w:t>Оригинал</w:t>
            </w:r>
          </w:p>
        </w:tc>
        <w:tc>
          <w:tcPr>
            <w:tcW w:w="264" w:type="pct"/>
            <w:tcBorders>
              <w:top w:val="single" w:sz="4" w:space="0" w:color="auto"/>
              <w:left w:val="nil"/>
              <w:bottom w:val="single" w:sz="4" w:space="0" w:color="auto"/>
              <w:right w:val="single" w:sz="8" w:space="0" w:color="auto"/>
            </w:tcBorders>
            <w:vAlign w:val="center"/>
          </w:tcPr>
          <w:p w:rsidR="00481B47" w:rsidRPr="00481B47" w:rsidRDefault="00481B47" w:rsidP="00481B47">
            <w:pPr>
              <w:jc w:val="center"/>
              <w:rPr>
                <w:rFonts w:eastAsia="Times New Roman"/>
                <w:sz w:val="16"/>
                <w:szCs w:val="16"/>
              </w:rPr>
            </w:pPr>
            <w:r w:rsidRPr="00481B47">
              <w:rPr>
                <w:rFonts w:eastAsia="Times New Roman"/>
                <w:sz w:val="16"/>
                <w:szCs w:val="16"/>
              </w:rPr>
              <w:t>7-12</w:t>
            </w:r>
          </w:p>
        </w:tc>
      </w:tr>
      <w:tr w:rsidR="00481B47" w:rsidRPr="00481B47" w:rsidTr="00435D08">
        <w:trPr>
          <w:trHeight w:val="330"/>
        </w:trPr>
        <w:tc>
          <w:tcPr>
            <w:tcW w:w="180" w:type="pct"/>
            <w:tcBorders>
              <w:top w:val="single" w:sz="4" w:space="0" w:color="auto"/>
              <w:left w:val="single" w:sz="8" w:space="0" w:color="auto"/>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jc w:val="center"/>
              <w:rPr>
                <w:rFonts w:eastAsia="Times New Roman"/>
                <w:sz w:val="16"/>
                <w:szCs w:val="16"/>
              </w:rPr>
            </w:pPr>
            <w:r w:rsidRPr="00481B47">
              <w:rPr>
                <w:rFonts w:eastAsia="Times New Roman"/>
                <w:sz w:val="16"/>
                <w:szCs w:val="16"/>
              </w:rPr>
              <w:t>4.</w:t>
            </w:r>
          </w:p>
        </w:tc>
        <w:tc>
          <w:tcPr>
            <w:tcW w:w="1082"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jc w:val="center"/>
              <w:rPr>
                <w:rFonts w:eastAsia="Times New Roman"/>
                <w:sz w:val="16"/>
                <w:szCs w:val="16"/>
              </w:rPr>
            </w:pPr>
            <w:r w:rsidRPr="00481B47">
              <w:rPr>
                <w:rFonts w:eastAsia="Times New Roman"/>
                <w:sz w:val="16"/>
                <w:szCs w:val="16"/>
              </w:rPr>
              <w:t>Справка о государственной перерегистрации юридического лица</w:t>
            </w:r>
          </w:p>
        </w:tc>
        <w:tc>
          <w:tcPr>
            <w:tcW w:w="755"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jc w:val="center"/>
              <w:rPr>
                <w:rFonts w:eastAsia="Times New Roman"/>
                <w:sz w:val="16"/>
                <w:szCs w:val="16"/>
              </w:rPr>
            </w:pPr>
            <w:r w:rsidRPr="00481B47">
              <w:rPr>
                <w:rFonts w:eastAsia="Times New Roman"/>
                <w:sz w:val="16"/>
                <w:szCs w:val="16"/>
              </w:rPr>
              <w:t xml:space="preserve">№10100375290616 </w:t>
            </w:r>
          </w:p>
          <w:p w:rsidR="00481B47" w:rsidRPr="00481B47" w:rsidRDefault="00481B47" w:rsidP="00481B47">
            <w:pPr>
              <w:jc w:val="center"/>
              <w:rPr>
                <w:rFonts w:eastAsia="Times New Roman"/>
                <w:sz w:val="16"/>
                <w:szCs w:val="16"/>
                <w:lang w:val="en-US"/>
              </w:rPr>
            </w:pPr>
            <w:r w:rsidRPr="00481B47">
              <w:rPr>
                <w:rFonts w:eastAsia="Times New Roman"/>
                <w:sz w:val="16"/>
                <w:szCs w:val="16"/>
              </w:rPr>
              <w:t>от 04.01.2020</w:t>
            </w:r>
          </w:p>
        </w:tc>
        <w:tc>
          <w:tcPr>
            <w:tcW w:w="1045"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jc w:val="center"/>
              <w:rPr>
                <w:rFonts w:eastAsia="Times New Roman"/>
                <w:sz w:val="16"/>
                <w:szCs w:val="16"/>
              </w:rPr>
            </w:pPr>
            <w:r w:rsidRPr="00481B47">
              <w:rPr>
                <w:rFonts w:eastAsia="Times New Roman"/>
                <w:sz w:val="16"/>
                <w:szCs w:val="16"/>
              </w:rPr>
              <w:t>Справка о государственной перерегистрации юридического лица</w:t>
            </w:r>
          </w:p>
        </w:tc>
        <w:tc>
          <w:tcPr>
            <w:tcW w:w="1041"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jc w:val="center"/>
              <w:rPr>
                <w:rFonts w:eastAsia="Times New Roman"/>
                <w:sz w:val="16"/>
                <w:szCs w:val="16"/>
              </w:rPr>
            </w:pPr>
            <w:r w:rsidRPr="00481B47">
              <w:rPr>
                <w:rFonts w:eastAsia="Times New Roman"/>
                <w:sz w:val="16"/>
                <w:szCs w:val="16"/>
              </w:rPr>
              <w:t xml:space="preserve">Отдел регистрации прав на недвижисое имущество и юридических лиц филиала некоммерческого акционерного общества «Государственная корпорация «Правительство для граждан» по Северо-Казахстанской области </w:t>
            </w:r>
          </w:p>
        </w:tc>
        <w:tc>
          <w:tcPr>
            <w:tcW w:w="632"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jc w:val="center"/>
              <w:rPr>
                <w:rFonts w:eastAsia="Times New Roman"/>
                <w:sz w:val="16"/>
                <w:szCs w:val="16"/>
              </w:rPr>
            </w:pPr>
            <w:r w:rsidRPr="00481B47">
              <w:rPr>
                <w:rFonts w:eastAsia="Times New Roman"/>
                <w:sz w:val="16"/>
                <w:szCs w:val="16"/>
              </w:rPr>
              <w:t xml:space="preserve">Оригинал </w:t>
            </w:r>
          </w:p>
        </w:tc>
        <w:tc>
          <w:tcPr>
            <w:tcW w:w="264" w:type="pct"/>
            <w:tcBorders>
              <w:top w:val="single" w:sz="4" w:space="0" w:color="auto"/>
              <w:left w:val="nil"/>
              <w:bottom w:val="single" w:sz="4" w:space="0" w:color="auto"/>
              <w:right w:val="single" w:sz="8" w:space="0" w:color="auto"/>
            </w:tcBorders>
            <w:vAlign w:val="center"/>
          </w:tcPr>
          <w:p w:rsidR="00481B47" w:rsidRPr="00481B47" w:rsidRDefault="00481B47" w:rsidP="00481B47">
            <w:pPr>
              <w:jc w:val="center"/>
              <w:rPr>
                <w:rFonts w:eastAsia="Times New Roman"/>
                <w:sz w:val="16"/>
                <w:szCs w:val="16"/>
              </w:rPr>
            </w:pPr>
            <w:r w:rsidRPr="00481B47">
              <w:rPr>
                <w:rFonts w:eastAsia="Times New Roman"/>
                <w:sz w:val="16"/>
                <w:szCs w:val="16"/>
              </w:rPr>
              <w:t>13-16</w:t>
            </w:r>
          </w:p>
        </w:tc>
      </w:tr>
      <w:tr w:rsidR="00481B47" w:rsidRPr="00481B47" w:rsidTr="00435D08">
        <w:trPr>
          <w:trHeight w:val="330"/>
        </w:trPr>
        <w:tc>
          <w:tcPr>
            <w:tcW w:w="180" w:type="pct"/>
            <w:tcBorders>
              <w:top w:val="single" w:sz="4" w:space="0" w:color="auto"/>
              <w:left w:val="single" w:sz="8" w:space="0" w:color="auto"/>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jc w:val="center"/>
              <w:rPr>
                <w:rFonts w:eastAsia="Times New Roman"/>
                <w:sz w:val="16"/>
                <w:szCs w:val="16"/>
              </w:rPr>
            </w:pPr>
            <w:r w:rsidRPr="00481B47">
              <w:rPr>
                <w:rFonts w:eastAsia="Times New Roman"/>
                <w:sz w:val="16"/>
                <w:szCs w:val="16"/>
              </w:rPr>
              <w:t>5.</w:t>
            </w:r>
          </w:p>
        </w:tc>
        <w:tc>
          <w:tcPr>
            <w:tcW w:w="1082"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jc w:val="center"/>
              <w:rPr>
                <w:rFonts w:eastAsia="Times New Roman"/>
                <w:sz w:val="16"/>
                <w:szCs w:val="16"/>
              </w:rPr>
            </w:pPr>
            <w:r w:rsidRPr="00481B47">
              <w:rPr>
                <w:rFonts w:eastAsia="Times New Roman"/>
                <w:sz w:val="16"/>
                <w:szCs w:val="16"/>
              </w:rPr>
              <w:t xml:space="preserve">Устав </w:t>
            </w:r>
          </w:p>
        </w:tc>
        <w:tc>
          <w:tcPr>
            <w:tcW w:w="755"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jc w:val="center"/>
              <w:rPr>
                <w:rFonts w:eastAsia="Times New Roman"/>
                <w:sz w:val="16"/>
                <w:szCs w:val="16"/>
              </w:rPr>
            </w:pPr>
            <w:r w:rsidRPr="00481B47">
              <w:rPr>
                <w:rFonts w:eastAsia="Times New Roman"/>
                <w:sz w:val="16"/>
                <w:szCs w:val="16"/>
              </w:rPr>
              <w:t>от 05.01.2017</w:t>
            </w:r>
          </w:p>
        </w:tc>
        <w:tc>
          <w:tcPr>
            <w:tcW w:w="1045"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jc w:val="center"/>
              <w:rPr>
                <w:rFonts w:eastAsia="Times New Roman"/>
                <w:sz w:val="16"/>
                <w:szCs w:val="16"/>
              </w:rPr>
            </w:pPr>
            <w:r w:rsidRPr="00481B47">
              <w:rPr>
                <w:rFonts w:eastAsia="Times New Roman"/>
                <w:sz w:val="16"/>
                <w:szCs w:val="16"/>
              </w:rPr>
              <w:t>Наименование, место нахождение ТОО, права и обязанности высшего и исполнительных органов и пр.</w:t>
            </w:r>
          </w:p>
        </w:tc>
        <w:tc>
          <w:tcPr>
            <w:tcW w:w="1041"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jc w:val="center"/>
              <w:rPr>
                <w:rFonts w:eastAsia="Times New Roman"/>
                <w:sz w:val="16"/>
                <w:szCs w:val="16"/>
              </w:rPr>
            </w:pPr>
            <w:r w:rsidRPr="00481B47">
              <w:rPr>
                <w:rFonts w:eastAsia="Times New Roman"/>
                <w:sz w:val="16"/>
                <w:szCs w:val="16"/>
              </w:rPr>
              <w:t>Участник Абдуллаев Р.А.</w:t>
            </w:r>
          </w:p>
          <w:p w:rsidR="00481B47" w:rsidRPr="00481B47" w:rsidRDefault="00481B47" w:rsidP="00481B47">
            <w:pPr>
              <w:jc w:val="center"/>
              <w:rPr>
                <w:rFonts w:eastAsia="Times New Roman"/>
                <w:sz w:val="16"/>
                <w:szCs w:val="16"/>
              </w:rPr>
            </w:pPr>
            <w:r w:rsidRPr="00481B47">
              <w:rPr>
                <w:rFonts w:eastAsia="Times New Roman"/>
                <w:sz w:val="16"/>
                <w:szCs w:val="16"/>
              </w:rPr>
              <w:t>Нотариус Е.Рубе</w:t>
            </w:r>
          </w:p>
        </w:tc>
        <w:tc>
          <w:tcPr>
            <w:tcW w:w="632"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jc w:val="center"/>
              <w:rPr>
                <w:rFonts w:eastAsia="Times New Roman"/>
                <w:sz w:val="16"/>
                <w:szCs w:val="16"/>
              </w:rPr>
            </w:pPr>
            <w:r w:rsidRPr="00481B47">
              <w:rPr>
                <w:rFonts w:eastAsia="Times New Roman"/>
                <w:sz w:val="16"/>
                <w:szCs w:val="16"/>
              </w:rPr>
              <w:t>Копия</w:t>
            </w:r>
          </w:p>
        </w:tc>
        <w:tc>
          <w:tcPr>
            <w:tcW w:w="264" w:type="pct"/>
            <w:tcBorders>
              <w:top w:val="single" w:sz="4" w:space="0" w:color="auto"/>
              <w:left w:val="nil"/>
              <w:bottom w:val="single" w:sz="4" w:space="0" w:color="auto"/>
              <w:right w:val="single" w:sz="8" w:space="0" w:color="auto"/>
            </w:tcBorders>
            <w:vAlign w:val="center"/>
          </w:tcPr>
          <w:p w:rsidR="00481B47" w:rsidRPr="00481B47" w:rsidRDefault="00481B47" w:rsidP="00481B47">
            <w:pPr>
              <w:jc w:val="center"/>
              <w:rPr>
                <w:rFonts w:eastAsia="Times New Roman"/>
                <w:sz w:val="16"/>
                <w:szCs w:val="16"/>
              </w:rPr>
            </w:pPr>
            <w:r w:rsidRPr="00481B47">
              <w:rPr>
                <w:rFonts w:eastAsia="Times New Roman"/>
                <w:sz w:val="16"/>
                <w:szCs w:val="16"/>
              </w:rPr>
              <w:t>17-40</w:t>
            </w:r>
          </w:p>
        </w:tc>
      </w:tr>
      <w:tr w:rsidR="00481B47" w:rsidRPr="00481B47" w:rsidTr="00435D08">
        <w:trPr>
          <w:trHeight w:val="375"/>
        </w:trPr>
        <w:tc>
          <w:tcPr>
            <w:tcW w:w="180" w:type="pct"/>
            <w:tcBorders>
              <w:top w:val="single" w:sz="4" w:space="0" w:color="auto"/>
              <w:left w:val="single" w:sz="8" w:space="0" w:color="auto"/>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jc w:val="center"/>
              <w:rPr>
                <w:rFonts w:eastAsia="Times New Roman"/>
                <w:sz w:val="16"/>
                <w:szCs w:val="16"/>
              </w:rPr>
            </w:pPr>
            <w:r w:rsidRPr="00481B47">
              <w:rPr>
                <w:rFonts w:eastAsia="Times New Roman"/>
                <w:sz w:val="16"/>
                <w:szCs w:val="16"/>
              </w:rPr>
              <w:t>6.</w:t>
            </w:r>
          </w:p>
        </w:tc>
        <w:tc>
          <w:tcPr>
            <w:tcW w:w="1082"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jc w:val="center"/>
              <w:rPr>
                <w:rFonts w:eastAsia="Times New Roman"/>
                <w:sz w:val="16"/>
                <w:szCs w:val="16"/>
              </w:rPr>
            </w:pPr>
            <w:r w:rsidRPr="00481B47">
              <w:rPr>
                <w:rFonts w:eastAsia="Times New Roman"/>
                <w:sz w:val="16"/>
                <w:szCs w:val="16"/>
              </w:rPr>
              <w:t>Талон о начале осуществления деятельности</w:t>
            </w:r>
          </w:p>
        </w:tc>
        <w:tc>
          <w:tcPr>
            <w:tcW w:w="755"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jc w:val="center"/>
              <w:rPr>
                <w:rFonts w:eastAsia="Times New Roman"/>
                <w:sz w:val="16"/>
                <w:szCs w:val="16"/>
              </w:rPr>
            </w:pPr>
            <w:r w:rsidRPr="00481B47">
              <w:rPr>
                <w:rFonts w:eastAsia="Times New Roman"/>
                <w:sz w:val="16"/>
                <w:szCs w:val="16"/>
              </w:rPr>
              <w:t>KZ28UCA00001089</w:t>
            </w:r>
          </w:p>
          <w:p w:rsidR="00481B47" w:rsidRPr="00481B47" w:rsidRDefault="00481B47" w:rsidP="00481B47">
            <w:pPr>
              <w:jc w:val="center"/>
              <w:rPr>
                <w:rFonts w:eastAsia="Times New Roman"/>
                <w:sz w:val="16"/>
                <w:szCs w:val="16"/>
              </w:rPr>
            </w:pPr>
            <w:r w:rsidRPr="00481B47">
              <w:rPr>
                <w:rFonts w:eastAsia="Times New Roman"/>
                <w:sz w:val="16"/>
                <w:szCs w:val="16"/>
              </w:rPr>
              <w:t>от 17.04.2015</w:t>
            </w:r>
          </w:p>
        </w:tc>
        <w:tc>
          <w:tcPr>
            <w:tcW w:w="1045"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jc w:val="center"/>
              <w:rPr>
                <w:rFonts w:eastAsia="Times New Roman"/>
                <w:sz w:val="16"/>
                <w:szCs w:val="16"/>
              </w:rPr>
            </w:pPr>
            <w:r w:rsidRPr="00481B47">
              <w:rPr>
                <w:rFonts w:eastAsia="Times New Roman"/>
                <w:sz w:val="16"/>
                <w:szCs w:val="16"/>
              </w:rPr>
              <w:t>Талон о начале осуществления деятельности по розничной торговле ИМН</w:t>
            </w:r>
          </w:p>
        </w:tc>
        <w:tc>
          <w:tcPr>
            <w:tcW w:w="1041"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jc w:val="center"/>
              <w:rPr>
                <w:rFonts w:eastAsia="Times New Roman"/>
                <w:sz w:val="16"/>
                <w:szCs w:val="16"/>
              </w:rPr>
            </w:pPr>
            <w:r w:rsidRPr="00481B47">
              <w:rPr>
                <w:rFonts w:eastAsia="Times New Roman"/>
                <w:sz w:val="16"/>
                <w:szCs w:val="16"/>
              </w:rPr>
              <w:t>Республиканское государственное учреждение «Департамент Комитета контроля медицинской и фармацевтической деятельности по Северо-Казахстанской области»</w:t>
            </w:r>
          </w:p>
        </w:tc>
        <w:tc>
          <w:tcPr>
            <w:tcW w:w="632"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jc w:val="center"/>
              <w:rPr>
                <w:rFonts w:eastAsia="Times New Roman"/>
                <w:sz w:val="16"/>
                <w:szCs w:val="16"/>
              </w:rPr>
            </w:pPr>
            <w:r w:rsidRPr="00481B47">
              <w:rPr>
                <w:rFonts w:eastAsia="Times New Roman"/>
                <w:sz w:val="16"/>
                <w:szCs w:val="16"/>
              </w:rPr>
              <w:t xml:space="preserve">Оригинал </w:t>
            </w:r>
          </w:p>
        </w:tc>
        <w:tc>
          <w:tcPr>
            <w:tcW w:w="264" w:type="pct"/>
            <w:tcBorders>
              <w:top w:val="single" w:sz="4" w:space="0" w:color="auto"/>
              <w:left w:val="nil"/>
              <w:bottom w:val="single" w:sz="4" w:space="0" w:color="auto"/>
              <w:right w:val="single" w:sz="8" w:space="0" w:color="auto"/>
            </w:tcBorders>
            <w:vAlign w:val="center"/>
          </w:tcPr>
          <w:p w:rsidR="00481B47" w:rsidRPr="00481B47" w:rsidRDefault="00481B47" w:rsidP="00481B47">
            <w:pPr>
              <w:jc w:val="center"/>
              <w:rPr>
                <w:rFonts w:eastAsia="Times New Roman"/>
                <w:sz w:val="16"/>
                <w:szCs w:val="16"/>
              </w:rPr>
            </w:pPr>
            <w:r w:rsidRPr="00481B47">
              <w:rPr>
                <w:rFonts w:eastAsia="Times New Roman"/>
                <w:sz w:val="16"/>
                <w:szCs w:val="16"/>
              </w:rPr>
              <w:t>41-42</w:t>
            </w:r>
          </w:p>
        </w:tc>
      </w:tr>
      <w:tr w:rsidR="00481B47" w:rsidRPr="00481B47" w:rsidTr="00435D08">
        <w:trPr>
          <w:trHeight w:val="445"/>
        </w:trPr>
        <w:tc>
          <w:tcPr>
            <w:tcW w:w="180" w:type="pct"/>
            <w:tcBorders>
              <w:top w:val="single" w:sz="4" w:space="0" w:color="auto"/>
              <w:left w:val="single" w:sz="8" w:space="0" w:color="auto"/>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jc w:val="center"/>
              <w:rPr>
                <w:rFonts w:eastAsia="Times New Roman"/>
                <w:sz w:val="16"/>
                <w:szCs w:val="16"/>
              </w:rPr>
            </w:pPr>
            <w:r w:rsidRPr="00481B47">
              <w:rPr>
                <w:rFonts w:eastAsia="Times New Roman"/>
                <w:sz w:val="16"/>
                <w:szCs w:val="16"/>
              </w:rPr>
              <w:t>7.</w:t>
            </w:r>
          </w:p>
        </w:tc>
        <w:tc>
          <w:tcPr>
            <w:tcW w:w="1082"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 xml:space="preserve">Справка об отсутствии налоговой задолженности </w:t>
            </w:r>
          </w:p>
        </w:tc>
        <w:tc>
          <w:tcPr>
            <w:tcW w:w="755"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jc w:val="center"/>
              <w:rPr>
                <w:rFonts w:eastAsia="Times New Roman"/>
                <w:sz w:val="16"/>
                <w:szCs w:val="16"/>
                <w:lang w:val="kk-KZ"/>
              </w:rPr>
            </w:pPr>
            <w:r w:rsidRPr="00481B47">
              <w:rPr>
                <w:rFonts w:eastAsia="Times New Roman"/>
                <w:sz w:val="16"/>
                <w:szCs w:val="16"/>
                <w:lang w:val="kk-KZ"/>
              </w:rPr>
              <w:t>№10100377348368</w:t>
            </w:r>
          </w:p>
          <w:p w:rsidR="00481B47" w:rsidRPr="00481B47" w:rsidRDefault="00481B47" w:rsidP="00481B47">
            <w:pPr>
              <w:jc w:val="center"/>
              <w:rPr>
                <w:rFonts w:eastAsia="Times New Roman"/>
                <w:sz w:val="16"/>
                <w:szCs w:val="16"/>
              </w:rPr>
            </w:pPr>
            <w:r w:rsidRPr="00481B47">
              <w:rPr>
                <w:rFonts w:eastAsia="Times New Roman"/>
                <w:sz w:val="16"/>
                <w:szCs w:val="16"/>
                <w:lang w:val="kk-KZ"/>
              </w:rPr>
              <w:t>от 15.01.2020</w:t>
            </w:r>
          </w:p>
          <w:p w:rsidR="00481B47" w:rsidRPr="00481B47" w:rsidRDefault="00481B47" w:rsidP="00481B47">
            <w:pPr>
              <w:jc w:val="center"/>
              <w:rPr>
                <w:rFonts w:eastAsia="Times New Roman"/>
                <w:sz w:val="16"/>
                <w:szCs w:val="16"/>
              </w:rPr>
            </w:pPr>
          </w:p>
        </w:tc>
        <w:tc>
          <w:tcPr>
            <w:tcW w:w="1045"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jc w:val="center"/>
              <w:rPr>
                <w:rFonts w:eastAsia="Times New Roman"/>
                <w:sz w:val="16"/>
                <w:szCs w:val="16"/>
              </w:rPr>
            </w:pPr>
            <w:r w:rsidRPr="00481B47">
              <w:rPr>
                <w:rFonts w:eastAsia="Times New Roman"/>
                <w:sz w:val="16"/>
                <w:szCs w:val="16"/>
              </w:rPr>
              <w:t xml:space="preserve">Документ, подтверждающий отсутствие налоговой задолженности </w:t>
            </w:r>
          </w:p>
        </w:tc>
        <w:tc>
          <w:tcPr>
            <w:tcW w:w="1041"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jc w:val="center"/>
              <w:rPr>
                <w:rFonts w:eastAsia="Times New Roman"/>
                <w:sz w:val="16"/>
                <w:szCs w:val="16"/>
              </w:rPr>
            </w:pPr>
            <w:r w:rsidRPr="00481B47">
              <w:rPr>
                <w:rFonts w:eastAsia="Times New Roman"/>
                <w:sz w:val="16"/>
                <w:szCs w:val="16"/>
                <w:lang w:val="kk-KZ"/>
              </w:rPr>
              <w:t>Республиканское государственное учреждение «Управление государственных доходов по городу Петропавловск Департамента государственных доходов по Северо-Казахстанской области Комитета государственных доходов Министерства финансов РК»</w:t>
            </w:r>
          </w:p>
        </w:tc>
        <w:tc>
          <w:tcPr>
            <w:tcW w:w="632"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jc w:val="center"/>
              <w:rPr>
                <w:rFonts w:eastAsia="Times New Roman"/>
                <w:sz w:val="16"/>
                <w:szCs w:val="16"/>
              </w:rPr>
            </w:pPr>
            <w:r w:rsidRPr="00481B47">
              <w:rPr>
                <w:rFonts w:eastAsia="Times New Roman"/>
                <w:sz w:val="16"/>
                <w:szCs w:val="16"/>
              </w:rPr>
              <w:t>Оригинал</w:t>
            </w:r>
          </w:p>
        </w:tc>
        <w:tc>
          <w:tcPr>
            <w:tcW w:w="264" w:type="pct"/>
            <w:tcBorders>
              <w:top w:val="single" w:sz="4" w:space="0" w:color="auto"/>
              <w:left w:val="nil"/>
              <w:bottom w:val="single" w:sz="4" w:space="0" w:color="auto"/>
              <w:right w:val="single" w:sz="8" w:space="0" w:color="auto"/>
            </w:tcBorders>
            <w:vAlign w:val="center"/>
          </w:tcPr>
          <w:p w:rsidR="00481B47" w:rsidRPr="00481B47" w:rsidRDefault="00481B47" w:rsidP="00481B47">
            <w:pPr>
              <w:jc w:val="center"/>
              <w:rPr>
                <w:rFonts w:eastAsia="Times New Roman"/>
                <w:sz w:val="16"/>
                <w:szCs w:val="16"/>
              </w:rPr>
            </w:pPr>
            <w:r w:rsidRPr="00481B47">
              <w:rPr>
                <w:rFonts w:eastAsia="Times New Roman"/>
                <w:sz w:val="16"/>
                <w:szCs w:val="16"/>
              </w:rPr>
              <w:t>43-52</w:t>
            </w:r>
          </w:p>
        </w:tc>
      </w:tr>
      <w:tr w:rsidR="00481B47" w:rsidRPr="00481B47" w:rsidTr="00435D08">
        <w:trPr>
          <w:trHeight w:val="138"/>
        </w:trPr>
        <w:tc>
          <w:tcPr>
            <w:tcW w:w="180" w:type="pct"/>
            <w:tcBorders>
              <w:top w:val="single" w:sz="4" w:space="0" w:color="auto"/>
              <w:left w:val="single" w:sz="8" w:space="0" w:color="auto"/>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jc w:val="center"/>
              <w:rPr>
                <w:rFonts w:eastAsia="Times New Roman"/>
                <w:sz w:val="16"/>
                <w:szCs w:val="16"/>
              </w:rPr>
            </w:pPr>
            <w:r w:rsidRPr="00481B47">
              <w:rPr>
                <w:rFonts w:eastAsia="Times New Roman"/>
                <w:sz w:val="16"/>
                <w:szCs w:val="16"/>
              </w:rPr>
              <w:t>8.</w:t>
            </w:r>
          </w:p>
        </w:tc>
        <w:tc>
          <w:tcPr>
            <w:tcW w:w="1082"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jc w:val="center"/>
              <w:rPr>
                <w:rFonts w:eastAsia="Times New Roman"/>
                <w:sz w:val="16"/>
                <w:szCs w:val="16"/>
              </w:rPr>
            </w:pPr>
            <w:r w:rsidRPr="00481B47">
              <w:rPr>
                <w:rFonts w:eastAsia="Times New Roman"/>
                <w:sz w:val="16"/>
                <w:szCs w:val="16"/>
              </w:rPr>
              <w:t xml:space="preserve">Справка с банка об отсутствии просроченной задолженности </w:t>
            </w:r>
          </w:p>
        </w:tc>
        <w:tc>
          <w:tcPr>
            <w:tcW w:w="755"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jc w:val="center"/>
              <w:rPr>
                <w:rFonts w:eastAsia="Times New Roman"/>
                <w:color w:val="000000"/>
                <w:sz w:val="16"/>
                <w:szCs w:val="16"/>
              </w:rPr>
            </w:pPr>
            <w:r w:rsidRPr="00481B47">
              <w:rPr>
                <w:rFonts w:eastAsia="Times New Roman"/>
                <w:sz w:val="16"/>
                <w:szCs w:val="16"/>
                <w:lang w:val="kk-KZ"/>
              </w:rPr>
              <w:t>от 05.01.2020</w:t>
            </w:r>
          </w:p>
        </w:tc>
        <w:tc>
          <w:tcPr>
            <w:tcW w:w="1045"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Документ, подтверждающий отсутствие просроченной задолженности перед банком</w:t>
            </w:r>
          </w:p>
        </w:tc>
        <w:tc>
          <w:tcPr>
            <w:tcW w:w="1041"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jc w:val="center"/>
              <w:rPr>
                <w:rFonts w:eastAsia="Times New Roman"/>
                <w:color w:val="000000"/>
                <w:sz w:val="16"/>
                <w:szCs w:val="16"/>
                <w:lang w:val="kk-KZ"/>
              </w:rPr>
            </w:pPr>
            <w:r w:rsidRPr="00481B47">
              <w:rPr>
                <w:rFonts w:eastAsia="Times New Roman"/>
                <w:color w:val="000000"/>
                <w:sz w:val="16"/>
                <w:szCs w:val="16"/>
                <w:lang w:val="kk-KZ"/>
              </w:rPr>
              <w:t>Директор филиала АО «</w:t>
            </w:r>
            <w:r w:rsidRPr="00481B47">
              <w:rPr>
                <w:rFonts w:eastAsia="Times New Roman"/>
                <w:color w:val="000000"/>
                <w:sz w:val="16"/>
                <w:szCs w:val="16"/>
                <w:lang w:val="en-US"/>
              </w:rPr>
              <w:t>ForteBank</w:t>
            </w:r>
            <w:r w:rsidRPr="00481B47">
              <w:rPr>
                <w:rFonts w:eastAsia="Times New Roman"/>
                <w:color w:val="000000"/>
                <w:sz w:val="16"/>
                <w:szCs w:val="16"/>
                <w:lang w:val="kk-KZ"/>
              </w:rPr>
              <w:t>» г.Петропавловск Казыбаев Д.Е.</w:t>
            </w:r>
          </w:p>
        </w:tc>
        <w:tc>
          <w:tcPr>
            <w:tcW w:w="632"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Оригинал</w:t>
            </w:r>
          </w:p>
          <w:p w:rsidR="00481B47" w:rsidRPr="00481B47" w:rsidRDefault="00481B47" w:rsidP="00481B47">
            <w:pPr>
              <w:jc w:val="center"/>
              <w:rPr>
                <w:rFonts w:eastAsia="Times New Roman"/>
                <w:color w:val="000000"/>
                <w:sz w:val="16"/>
                <w:szCs w:val="16"/>
              </w:rPr>
            </w:pPr>
          </w:p>
        </w:tc>
        <w:tc>
          <w:tcPr>
            <w:tcW w:w="264" w:type="pct"/>
            <w:tcBorders>
              <w:top w:val="single" w:sz="4" w:space="0" w:color="auto"/>
              <w:left w:val="nil"/>
              <w:bottom w:val="single" w:sz="4" w:space="0" w:color="auto"/>
              <w:right w:val="single" w:sz="8" w:space="0" w:color="auto"/>
            </w:tcBorders>
            <w:vAlign w:val="center"/>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53-64</w:t>
            </w:r>
          </w:p>
        </w:tc>
      </w:tr>
      <w:tr w:rsidR="00481B47" w:rsidRPr="00481B47" w:rsidTr="00435D08">
        <w:trPr>
          <w:trHeight w:val="199"/>
        </w:trPr>
        <w:tc>
          <w:tcPr>
            <w:tcW w:w="180" w:type="pct"/>
            <w:tcBorders>
              <w:top w:val="single" w:sz="4" w:space="0" w:color="auto"/>
              <w:left w:val="single" w:sz="8" w:space="0" w:color="auto"/>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jc w:val="center"/>
              <w:rPr>
                <w:rFonts w:eastAsia="Times New Roman"/>
                <w:sz w:val="16"/>
                <w:szCs w:val="16"/>
              </w:rPr>
            </w:pPr>
            <w:r w:rsidRPr="00481B47">
              <w:rPr>
                <w:rFonts w:eastAsia="Times New Roman"/>
                <w:sz w:val="16"/>
                <w:szCs w:val="16"/>
              </w:rPr>
              <w:t>9.</w:t>
            </w:r>
          </w:p>
        </w:tc>
        <w:tc>
          <w:tcPr>
            <w:tcW w:w="1082"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jc w:val="center"/>
              <w:rPr>
                <w:rFonts w:eastAsia="Times New Roman"/>
                <w:sz w:val="16"/>
                <w:szCs w:val="16"/>
              </w:rPr>
            </w:pPr>
            <w:r w:rsidRPr="00481B47">
              <w:rPr>
                <w:rFonts w:eastAsia="Times New Roman"/>
                <w:sz w:val="16"/>
                <w:szCs w:val="16"/>
              </w:rPr>
              <w:t>Сведения о квалификации</w:t>
            </w:r>
          </w:p>
        </w:tc>
        <w:tc>
          <w:tcPr>
            <w:tcW w:w="755"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jc w:val="center"/>
              <w:rPr>
                <w:rFonts w:eastAsia="Times New Roman"/>
                <w:sz w:val="16"/>
                <w:szCs w:val="16"/>
              </w:rPr>
            </w:pPr>
            <w:r w:rsidRPr="00481B47">
              <w:rPr>
                <w:rFonts w:eastAsia="Times New Roman"/>
                <w:sz w:val="16"/>
                <w:szCs w:val="16"/>
              </w:rPr>
              <w:t>от 15.01.2020</w:t>
            </w:r>
          </w:p>
        </w:tc>
        <w:tc>
          <w:tcPr>
            <w:tcW w:w="1045"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jc w:val="center"/>
              <w:rPr>
                <w:rFonts w:eastAsia="Times New Roman"/>
                <w:sz w:val="16"/>
                <w:szCs w:val="16"/>
              </w:rPr>
            </w:pPr>
            <w:r w:rsidRPr="00481B47">
              <w:rPr>
                <w:rFonts w:eastAsia="Times New Roman"/>
                <w:sz w:val="16"/>
                <w:szCs w:val="16"/>
              </w:rPr>
              <w:t>Сведения о квалификации по форме, с приложением копий накладных;</w:t>
            </w:r>
          </w:p>
        </w:tc>
        <w:tc>
          <w:tcPr>
            <w:tcW w:w="1041"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jc w:val="center"/>
              <w:rPr>
                <w:rFonts w:eastAsia="Times New Roman"/>
                <w:sz w:val="16"/>
                <w:szCs w:val="16"/>
              </w:rPr>
            </w:pPr>
            <w:r w:rsidRPr="00481B47">
              <w:rPr>
                <w:rFonts w:eastAsia="Times New Roman"/>
                <w:sz w:val="16"/>
                <w:szCs w:val="16"/>
              </w:rPr>
              <w:t>Директор ТОО «Юнимед СК» Абдуллаев Р.А.</w:t>
            </w:r>
          </w:p>
        </w:tc>
        <w:tc>
          <w:tcPr>
            <w:tcW w:w="632"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jc w:val="center"/>
              <w:rPr>
                <w:rFonts w:eastAsia="Times New Roman"/>
                <w:sz w:val="16"/>
                <w:szCs w:val="16"/>
              </w:rPr>
            </w:pPr>
            <w:r w:rsidRPr="00481B47">
              <w:rPr>
                <w:rFonts w:eastAsia="Times New Roman"/>
                <w:sz w:val="16"/>
                <w:szCs w:val="16"/>
              </w:rPr>
              <w:t>Оригинал/Копии</w:t>
            </w:r>
          </w:p>
        </w:tc>
        <w:tc>
          <w:tcPr>
            <w:tcW w:w="264" w:type="pct"/>
            <w:tcBorders>
              <w:top w:val="single" w:sz="4" w:space="0" w:color="auto"/>
              <w:left w:val="nil"/>
              <w:bottom w:val="single" w:sz="4" w:space="0" w:color="auto"/>
              <w:right w:val="single" w:sz="8" w:space="0" w:color="auto"/>
            </w:tcBorders>
            <w:vAlign w:val="center"/>
          </w:tcPr>
          <w:p w:rsidR="00481B47" w:rsidRPr="00481B47" w:rsidRDefault="00481B47" w:rsidP="00481B47">
            <w:pPr>
              <w:jc w:val="center"/>
              <w:rPr>
                <w:rFonts w:eastAsia="Times New Roman"/>
                <w:sz w:val="16"/>
                <w:szCs w:val="16"/>
              </w:rPr>
            </w:pPr>
            <w:r w:rsidRPr="00481B47">
              <w:rPr>
                <w:rFonts w:eastAsia="Times New Roman"/>
                <w:sz w:val="16"/>
                <w:szCs w:val="16"/>
              </w:rPr>
              <w:t>65-70</w:t>
            </w:r>
          </w:p>
        </w:tc>
      </w:tr>
      <w:tr w:rsidR="00481B47" w:rsidRPr="00481B47" w:rsidTr="00435D08">
        <w:trPr>
          <w:trHeight w:val="70"/>
        </w:trPr>
        <w:tc>
          <w:tcPr>
            <w:tcW w:w="180" w:type="pct"/>
            <w:tcBorders>
              <w:top w:val="single" w:sz="4" w:space="0" w:color="auto"/>
              <w:left w:val="single" w:sz="8" w:space="0" w:color="auto"/>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jc w:val="center"/>
              <w:rPr>
                <w:rFonts w:eastAsia="Times New Roman"/>
                <w:sz w:val="16"/>
                <w:szCs w:val="16"/>
              </w:rPr>
            </w:pPr>
            <w:r w:rsidRPr="00481B47">
              <w:rPr>
                <w:rFonts w:eastAsia="Times New Roman"/>
                <w:sz w:val="16"/>
                <w:szCs w:val="16"/>
              </w:rPr>
              <w:t>10.</w:t>
            </w:r>
          </w:p>
        </w:tc>
        <w:tc>
          <w:tcPr>
            <w:tcW w:w="1082"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jc w:val="center"/>
              <w:rPr>
                <w:rFonts w:eastAsia="Times New Roman"/>
                <w:sz w:val="16"/>
                <w:szCs w:val="16"/>
              </w:rPr>
            </w:pPr>
            <w:r w:rsidRPr="00481B47">
              <w:rPr>
                <w:rFonts w:eastAsia="Times New Roman"/>
                <w:sz w:val="16"/>
                <w:szCs w:val="16"/>
              </w:rPr>
              <w:t>Таблица цен</w:t>
            </w:r>
          </w:p>
        </w:tc>
        <w:tc>
          <w:tcPr>
            <w:tcW w:w="755"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jc w:val="center"/>
              <w:rPr>
                <w:rFonts w:eastAsia="Times New Roman"/>
                <w:sz w:val="16"/>
                <w:szCs w:val="16"/>
              </w:rPr>
            </w:pPr>
            <w:r w:rsidRPr="00481B47">
              <w:rPr>
                <w:rFonts w:eastAsia="Times New Roman"/>
                <w:sz w:val="16"/>
                <w:szCs w:val="16"/>
                <w:lang w:val="kk-KZ"/>
              </w:rPr>
              <w:t>от 15.01.2020</w:t>
            </w:r>
          </w:p>
        </w:tc>
        <w:tc>
          <w:tcPr>
            <w:tcW w:w="1045"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ind w:firstLine="41"/>
              <w:jc w:val="center"/>
              <w:rPr>
                <w:rFonts w:eastAsia="Times New Roman"/>
                <w:sz w:val="16"/>
                <w:szCs w:val="16"/>
              </w:rPr>
            </w:pPr>
            <w:r w:rsidRPr="00481B47">
              <w:rPr>
                <w:rFonts w:eastAsia="Times New Roman"/>
                <w:sz w:val="16"/>
                <w:szCs w:val="16"/>
              </w:rPr>
              <w:t>Таблица цен к лотам №1, №2, №3, №4, №5, №41, №42</w:t>
            </w:r>
          </w:p>
        </w:tc>
        <w:tc>
          <w:tcPr>
            <w:tcW w:w="1041"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ind w:firstLine="62"/>
              <w:jc w:val="center"/>
              <w:rPr>
                <w:rFonts w:eastAsia="Times New Roman"/>
                <w:sz w:val="16"/>
                <w:szCs w:val="16"/>
              </w:rPr>
            </w:pPr>
            <w:r w:rsidRPr="00481B47">
              <w:rPr>
                <w:rFonts w:eastAsia="Times New Roman"/>
                <w:sz w:val="16"/>
                <w:szCs w:val="16"/>
              </w:rPr>
              <w:t>Директор ТОО «Юнимед СК» Абдуллаев Р.А.</w:t>
            </w:r>
          </w:p>
        </w:tc>
        <w:tc>
          <w:tcPr>
            <w:tcW w:w="632"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jc w:val="center"/>
              <w:rPr>
                <w:rFonts w:eastAsia="Times New Roman"/>
                <w:sz w:val="16"/>
                <w:szCs w:val="16"/>
              </w:rPr>
            </w:pPr>
            <w:r w:rsidRPr="00481B47">
              <w:rPr>
                <w:rFonts w:eastAsia="Times New Roman"/>
                <w:sz w:val="16"/>
                <w:szCs w:val="16"/>
              </w:rPr>
              <w:t>Оригинал</w:t>
            </w:r>
          </w:p>
        </w:tc>
        <w:tc>
          <w:tcPr>
            <w:tcW w:w="264" w:type="pct"/>
            <w:tcBorders>
              <w:top w:val="single" w:sz="4" w:space="0" w:color="auto"/>
              <w:left w:val="nil"/>
              <w:bottom w:val="single" w:sz="4" w:space="0" w:color="auto"/>
              <w:right w:val="single" w:sz="8" w:space="0" w:color="auto"/>
            </w:tcBorders>
            <w:vAlign w:val="center"/>
          </w:tcPr>
          <w:p w:rsidR="00481B47" w:rsidRPr="00481B47" w:rsidRDefault="00481B47" w:rsidP="00481B47">
            <w:pPr>
              <w:jc w:val="center"/>
              <w:rPr>
                <w:rFonts w:eastAsia="Times New Roman"/>
                <w:sz w:val="16"/>
                <w:szCs w:val="16"/>
              </w:rPr>
            </w:pPr>
            <w:r w:rsidRPr="00481B47">
              <w:rPr>
                <w:rFonts w:eastAsia="Times New Roman"/>
                <w:sz w:val="16"/>
                <w:szCs w:val="16"/>
              </w:rPr>
              <w:t>71-84</w:t>
            </w:r>
          </w:p>
        </w:tc>
      </w:tr>
      <w:tr w:rsidR="00481B47" w:rsidRPr="00481B47" w:rsidTr="00435D08">
        <w:trPr>
          <w:trHeight w:val="461"/>
        </w:trPr>
        <w:tc>
          <w:tcPr>
            <w:tcW w:w="180" w:type="pct"/>
            <w:tcBorders>
              <w:top w:val="single" w:sz="4" w:space="0" w:color="auto"/>
              <w:left w:val="single" w:sz="8" w:space="0" w:color="auto"/>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jc w:val="center"/>
              <w:rPr>
                <w:rFonts w:eastAsia="Times New Roman"/>
                <w:sz w:val="16"/>
                <w:szCs w:val="16"/>
              </w:rPr>
            </w:pPr>
            <w:r w:rsidRPr="00481B47">
              <w:rPr>
                <w:rFonts w:eastAsia="Times New Roman"/>
                <w:sz w:val="16"/>
                <w:szCs w:val="16"/>
              </w:rPr>
              <w:t>11.</w:t>
            </w:r>
          </w:p>
        </w:tc>
        <w:tc>
          <w:tcPr>
            <w:tcW w:w="1082"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jc w:val="center"/>
              <w:rPr>
                <w:rFonts w:eastAsia="Times New Roman"/>
                <w:sz w:val="16"/>
                <w:szCs w:val="16"/>
              </w:rPr>
            </w:pPr>
            <w:r w:rsidRPr="00481B47">
              <w:rPr>
                <w:rFonts w:eastAsia="Times New Roman"/>
                <w:sz w:val="16"/>
                <w:szCs w:val="16"/>
              </w:rPr>
              <w:t>Письмо о предоставлении сопутствующих услуг</w:t>
            </w:r>
          </w:p>
        </w:tc>
        <w:tc>
          <w:tcPr>
            <w:tcW w:w="755"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jc w:val="center"/>
              <w:rPr>
                <w:rFonts w:eastAsia="Times New Roman"/>
                <w:sz w:val="16"/>
                <w:szCs w:val="16"/>
              </w:rPr>
            </w:pPr>
            <w:r w:rsidRPr="00481B47">
              <w:rPr>
                <w:rFonts w:eastAsia="Times New Roman"/>
                <w:sz w:val="16"/>
                <w:szCs w:val="16"/>
                <w:lang w:val="kk-KZ"/>
              </w:rPr>
              <w:t>от 15.01.2020</w:t>
            </w:r>
          </w:p>
        </w:tc>
        <w:tc>
          <w:tcPr>
            <w:tcW w:w="1045"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jc w:val="center"/>
              <w:rPr>
                <w:rFonts w:eastAsia="Times New Roman"/>
                <w:sz w:val="16"/>
                <w:szCs w:val="16"/>
              </w:rPr>
            </w:pPr>
            <w:r w:rsidRPr="00481B47">
              <w:rPr>
                <w:rFonts w:eastAsia="Times New Roman"/>
                <w:sz w:val="16"/>
                <w:szCs w:val="16"/>
              </w:rPr>
              <w:t>Письмо о предоставлении сопутствующих услуг</w:t>
            </w:r>
          </w:p>
        </w:tc>
        <w:tc>
          <w:tcPr>
            <w:tcW w:w="1041"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jc w:val="center"/>
              <w:rPr>
                <w:rFonts w:eastAsia="Times New Roman"/>
                <w:sz w:val="16"/>
                <w:szCs w:val="16"/>
              </w:rPr>
            </w:pPr>
            <w:r w:rsidRPr="00481B47">
              <w:rPr>
                <w:rFonts w:eastAsia="Times New Roman"/>
                <w:sz w:val="16"/>
                <w:szCs w:val="16"/>
              </w:rPr>
              <w:t>Директор ТОО «Юнимед СК» Абдуллаев Р.А.</w:t>
            </w:r>
          </w:p>
        </w:tc>
        <w:tc>
          <w:tcPr>
            <w:tcW w:w="632"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jc w:val="center"/>
              <w:rPr>
                <w:rFonts w:eastAsia="Times New Roman"/>
                <w:sz w:val="16"/>
                <w:szCs w:val="16"/>
              </w:rPr>
            </w:pPr>
            <w:r w:rsidRPr="00481B47">
              <w:rPr>
                <w:rFonts w:eastAsia="Times New Roman"/>
                <w:sz w:val="16"/>
                <w:szCs w:val="16"/>
              </w:rPr>
              <w:t>Оригинал</w:t>
            </w:r>
          </w:p>
        </w:tc>
        <w:tc>
          <w:tcPr>
            <w:tcW w:w="264" w:type="pct"/>
            <w:tcBorders>
              <w:top w:val="single" w:sz="4" w:space="0" w:color="auto"/>
              <w:left w:val="nil"/>
              <w:bottom w:val="single" w:sz="4" w:space="0" w:color="auto"/>
              <w:right w:val="single" w:sz="8" w:space="0" w:color="auto"/>
            </w:tcBorders>
            <w:vAlign w:val="center"/>
          </w:tcPr>
          <w:p w:rsidR="00481B47" w:rsidRPr="00481B47" w:rsidRDefault="00481B47" w:rsidP="00481B47">
            <w:pPr>
              <w:jc w:val="center"/>
              <w:rPr>
                <w:rFonts w:eastAsia="Times New Roman"/>
                <w:sz w:val="16"/>
                <w:szCs w:val="16"/>
              </w:rPr>
            </w:pPr>
            <w:r w:rsidRPr="00481B47">
              <w:rPr>
                <w:rFonts w:eastAsia="Times New Roman"/>
                <w:sz w:val="16"/>
                <w:szCs w:val="16"/>
              </w:rPr>
              <w:t>85-86</w:t>
            </w:r>
          </w:p>
        </w:tc>
      </w:tr>
      <w:tr w:rsidR="00481B47" w:rsidRPr="00481B47" w:rsidTr="00435D08">
        <w:trPr>
          <w:trHeight w:val="461"/>
        </w:trPr>
        <w:tc>
          <w:tcPr>
            <w:tcW w:w="180" w:type="pct"/>
            <w:tcBorders>
              <w:top w:val="single" w:sz="4" w:space="0" w:color="auto"/>
              <w:left w:val="single" w:sz="8" w:space="0" w:color="auto"/>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jc w:val="center"/>
              <w:rPr>
                <w:rFonts w:eastAsia="Times New Roman"/>
                <w:sz w:val="16"/>
                <w:szCs w:val="16"/>
              </w:rPr>
            </w:pPr>
            <w:r w:rsidRPr="00481B47">
              <w:rPr>
                <w:rFonts w:eastAsia="Times New Roman"/>
                <w:sz w:val="16"/>
                <w:szCs w:val="16"/>
              </w:rPr>
              <w:t>12.</w:t>
            </w:r>
          </w:p>
        </w:tc>
        <w:tc>
          <w:tcPr>
            <w:tcW w:w="1082"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 xml:space="preserve"> Письмо Руководителя РУЗПП о санитарно-эпидемиологическом заключении</w:t>
            </w:r>
          </w:p>
        </w:tc>
        <w:tc>
          <w:tcPr>
            <w:tcW w:w="755"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jc w:val="center"/>
              <w:rPr>
                <w:rFonts w:eastAsia="Times New Roman"/>
                <w:sz w:val="16"/>
                <w:szCs w:val="16"/>
                <w:lang w:val="kk-KZ"/>
              </w:rPr>
            </w:pPr>
            <w:r w:rsidRPr="00481B47">
              <w:rPr>
                <w:rFonts w:eastAsia="Times New Roman"/>
                <w:sz w:val="16"/>
                <w:szCs w:val="16"/>
              </w:rPr>
              <w:t xml:space="preserve"> </w:t>
            </w:r>
            <w:r w:rsidRPr="00481B47">
              <w:rPr>
                <w:rFonts w:eastAsia="Times New Roman"/>
                <w:sz w:val="16"/>
                <w:szCs w:val="16"/>
                <w:lang w:val="kk-KZ"/>
              </w:rPr>
              <w:t>№21-38-2-02-16/2591</w:t>
            </w:r>
          </w:p>
          <w:p w:rsidR="00481B47" w:rsidRPr="00481B47" w:rsidRDefault="00481B47" w:rsidP="00481B47">
            <w:pPr>
              <w:jc w:val="center"/>
              <w:rPr>
                <w:rFonts w:eastAsia="Times New Roman"/>
                <w:sz w:val="16"/>
                <w:szCs w:val="16"/>
              </w:rPr>
            </w:pPr>
            <w:r w:rsidRPr="00481B47">
              <w:rPr>
                <w:rFonts w:eastAsia="Times New Roman"/>
                <w:sz w:val="16"/>
                <w:szCs w:val="16"/>
              </w:rPr>
              <w:t>от 29.11.2019</w:t>
            </w:r>
          </w:p>
        </w:tc>
        <w:tc>
          <w:tcPr>
            <w:tcW w:w="1045"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jc w:val="center"/>
              <w:rPr>
                <w:rFonts w:eastAsia="Times New Roman"/>
                <w:sz w:val="16"/>
                <w:szCs w:val="16"/>
                <w:highlight w:val="yellow"/>
              </w:rPr>
            </w:pPr>
            <w:r w:rsidRPr="00481B47">
              <w:rPr>
                <w:rFonts w:eastAsia="Times New Roman"/>
                <w:sz w:val="16"/>
                <w:szCs w:val="16"/>
              </w:rPr>
              <w:t>Копия Письма Руководителя РУЗПП о санитарно-эпидемиологическом заключении</w:t>
            </w:r>
          </w:p>
        </w:tc>
        <w:tc>
          <w:tcPr>
            <w:tcW w:w="1041"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jc w:val="center"/>
              <w:rPr>
                <w:rFonts w:eastAsia="Times New Roman"/>
                <w:sz w:val="16"/>
                <w:szCs w:val="16"/>
              </w:rPr>
            </w:pPr>
            <w:r w:rsidRPr="00481B47">
              <w:rPr>
                <w:rFonts w:eastAsia="Times New Roman"/>
                <w:sz w:val="16"/>
                <w:szCs w:val="16"/>
              </w:rPr>
              <w:t>И.о. руководителя департамента  Горлова Т.</w:t>
            </w:r>
          </w:p>
        </w:tc>
        <w:tc>
          <w:tcPr>
            <w:tcW w:w="632"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jc w:val="center"/>
              <w:rPr>
                <w:rFonts w:eastAsia="Times New Roman"/>
                <w:sz w:val="16"/>
                <w:szCs w:val="16"/>
              </w:rPr>
            </w:pPr>
            <w:r w:rsidRPr="00481B47">
              <w:rPr>
                <w:rFonts w:eastAsia="Times New Roman"/>
                <w:sz w:val="16"/>
                <w:szCs w:val="16"/>
              </w:rPr>
              <w:t>Копия</w:t>
            </w:r>
          </w:p>
        </w:tc>
        <w:tc>
          <w:tcPr>
            <w:tcW w:w="264" w:type="pct"/>
            <w:tcBorders>
              <w:top w:val="single" w:sz="4" w:space="0" w:color="auto"/>
              <w:left w:val="nil"/>
              <w:bottom w:val="single" w:sz="4" w:space="0" w:color="auto"/>
              <w:right w:val="single" w:sz="8" w:space="0" w:color="auto"/>
            </w:tcBorders>
            <w:vAlign w:val="center"/>
          </w:tcPr>
          <w:p w:rsidR="00481B47" w:rsidRPr="00481B47" w:rsidRDefault="00481B47" w:rsidP="00481B47">
            <w:pPr>
              <w:jc w:val="center"/>
              <w:rPr>
                <w:rFonts w:eastAsia="Times New Roman"/>
                <w:sz w:val="16"/>
                <w:szCs w:val="16"/>
              </w:rPr>
            </w:pPr>
            <w:r w:rsidRPr="00481B47">
              <w:rPr>
                <w:rFonts w:eastAsia="Times New Roman"/>
                <w:sz w:val="16"/>
                <w:szCs w:val="16"/>
              </w:rPr>
              <w:t>87-90</w:t>
            </w:r>
          </w:p>
        </w:tc>
      </w:tr>
      <w:tr w:rsidR="00481B47" w:rsidRPr="00481B47" w:rsidTr="00435D08">
        <w:trPr>
          <w:trHeight w:val="70"/>
        </w:trPr>
        <w:tc>
          <w:tcPr>
            <w:tcW w:w="180" w:type="pct"/>
            <w:tcBorders>
              <w:top w:val="single" w:sz="4" w:space="0" w:color="auto"/>
              <w:left w:val="single" w:sz="8" w:space="0" w:color="auto"/>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jc w:val="center"/>
              <w:rPr>
                <w:rFonts w:eastAsia="Times New Roman"/>
                <w:sz w:val="16"/>
                <w:szCs w:val="16"/>
              </w:rPr>
            </w:pPr>
            <w:r w:rsidRPr="00481B47">
              <w:rPr>
                <w:rFonts w:eastAsia="Times New Roman"/>
                <w:sz w:val="16"/>
                <w:szCs w:val="16"/>
              </w:rPr>
              <w:t>13.</w:t>
            </w:r>
          </w:p>
        </w:tc>
        <w:tc>
          <w:tcPr>
            <w:tcW w:w="1082"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jc w:val="center"/>
              <w:rPr>
                <w:rFonts w:eastAsia="Times New Roman"/>
                <w:sz w:val="16"/>
                <w:szCs w:val="16"/>
              </w:rPr>
            </w:pPr>
            <w:r w:rsidRPr="00481B47">
              <w:rPr>
                <w:rFonts w:eastAsia="Times New Roman"/>
                <w:sz w:val="16"/>
                <w:szCs w:val="16"/>
              </w:rPr>
              <w:t>Письмо-график поставки</w:t>
            </w:r>
          </w:p>
        </w:tc>
        <w:tc>
          <w:tcPr>
            <w:tcW w:w="755"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jc w:val="center"/>
              <w:rPr>
                <w:rFonts w:eastAsia="Times New Roman"/>
                <w:sz w:val="16"/>
                <w:szCs w:val="16"/>
              </w:rPr>
            </w:pPr>
            <w:r w:rsidRPr="00481B47">
              <w:rPr>
                <w:rFonts w:eastAsia="Times New Roman"/>
                <w:sz w:val="16"/>
                <w:szCs w:val="16"/>
                <w:lang w:val="kk-KZ"/>
              </w:rPr>
              <w:t>от 15.01.2020</w:t>
            </w:r>
          </w:p>
        </w:tc>
        <w:tc>
          <w:tcPr>
            <w:tcW w:w="1045"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ind w:firstLine="41"/>
              <w:jc w:val="center"/>
              <w:rPr>
                <w:rFonts w:eastAsia="Times New Roman"/>
                <w:sz w:val="16"/>
                <w:szCs w:val="16"/>
              </w:rPr>
            </w:pPr>
            <w:r w:rsidRPr="00481B47">
              <w:rPr>
                <w:rFonts w:eastAsia="Times New Roman"/>
                <w:sz w:val="16"/>
                <w:szCs w:val="16"/>
              </w:rPr>
              <w:t>Письмо о сроках поставки</w:t>
            </w:r>
          </w:p>
        </w:tc>
        <w:tc>
          <w:tcPr>
            <w:tcW w:w="1041"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jc w:val="center"/>
              <w:rPr>
                <w:rFonts w:eastAsia="Times New Roman"/>
                <w:sz w:val="16"/>
                <w:szCs w:val="16"/>
              </w:rPr>
            </w:pPr>
            <w:r w:rsidRPr="00481B47">
              <w:rPr>
                <w:rFonts w:eastAsia="Times New Roman"/>
                <w:sz w:val="16"/>
                <w:szCs w:val="16"/>
              </w:rPr>
              <w:t>Директор ТОО «Юнимед СК» Абдуллаев Р.А.</w:t>
            </w:r>
          </w:p>
        </w:tc>
        <w:tc>
          <w:tcPr>
            <w:tcW w:w="632"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jc w:val="center"/>
              <w:rPr>
                <w:rFonts w:eastAsia="Times New Roman"/>
                <w:sz w:val="16"/>
                <w:szCs w:val="16"/>
              </w:rPr>
            </w:pPr>
            <w:r w:rsidRPr="00481B47">
              <w:rPr>
                <w:rFonts w:eastAsia="Times New Roman"/>
                <w:sz w:val="16"/>
                <w:szCs w:val="16"/>
              </w:rPr>
              <w:t>Оригинал</w:t>
            </w:r>
          </w:p>
        </w:tc>
        <w:tc>
          <w:tcPr>
            <w:tcW w:w="264" w:type="pct"/>
            <w:tcBorders>
              <w:top w:val="single" w:sz="4" w:space="0" w:color="auto"/>
              <w:left w:val="nil"/>
              <w:bottom w:val="single" w:sz="4" w:space="0" w:color="auto"/>
              <w:right w:val="single" w:sz="8" w:space="0" w:color="auto"/>
            </w:tcBorders>
            <w:vAlign w:val="center"/>
          </w:tcPr>
          <w:p w:rsidR="00481B47" w:rsidRPr="00481B47" w:rsidRDefault="00481B47" w:rsidP="00481B47">
            <w:pPr>
              <w:jc w:val="center"/>
              <w:rPr>
                <w:rFonts w:eastAsia="Times New Roman"/>
                <w:sz w:val="16"/>
                <w:szCs w:val="16"/>
              </w:rPr>
            </w:pPr>
            <w:r w:rsidRPr="00481B47">
              <w:rPr>
                <w:rFonts w:eastAsia="Times New Roman"/>
                <w:sz w:val="16"/>
                <w:szCs w:val="16"/>
              </w:rPr>
              <w:t>91-94</w:t>
            </w:r>
          </w:p>
        </w:tc>
      </w:tr>
      <w:tr w:rsidR="00481B47" w:rsidRPr="00481B47" w:rsidTr="00435D08">
        <w:trPr>
          <w:trHeight w:val="70"/>
        </w:trPr>
        <w:tc>
          <w:tcPr>
            <w:tcW w:w="180" w:type="pct"/>
            <w:tcBorders>
              <w:top w:val="single" w:sz="4" w:space="0" w:color="auto"/>
              <w:left w:val="single" w:sz="8" w:space="0" w:color="auto"/>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jc w:val="center"/>
              <w:rPr>
                <w:rFonts w:eastAsia="Times New Roman"/>
                <w:sz w:val="16"/>
                <w:szCs w:val="16"/>
              </w:rPr>
            </w:pPr>
            <w:r w:rsidRPr="00481B47">
              <w:rPr>
                <w:rFonts w:eastAsia="Times New Roman"/>
                <w:sz w:val="16"/>
                <w:szCs w:val="16"/>
              </w:rPr>
              <w:t>14.</w:t>
            </w:r>
          </w:p>
        </w:tc>
        <w:tc>
          <w:tcPr>
            <w:tcW w:w="1082"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jc w:val="center"/>
              <w:rPr>
                <w:rFonts w:eastAsia="Times New Roman"/>
                <w:sz w:val="16"/>
                <w:szCs w:val="16"/>
              </w:rPr>
            </w:pPr>
            <w:r w:rsidRPr="00481B47">
              <w:rPr>
                <w:rFonts w:eastAsia="Times New Roman"/>
                <w:sz w:val="16"/>
                <w:szCs w:val="16"/>
              </w:rPr>
              <w:t>Письмо об отсутствии аффилированности</w:t>
            </w:r>
          </w:p>
        </w:tc>
        <w:tc>
          <w:tcPr>
            <w:tcW w:w="755"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jc w:val="center"/>
              <w:rPr>
                <w:rFonts w:eastAsia="Times New Roman"/>
                <w:sz w:val="16"/>
                <w:szCs w:val="16"/>
              </w:rPr>
            </w:pPr>
            <w:r w:rsidRPr="00481B47">
              <w:rPr>
                <w:rFonts w:eastAsia="Times New Roman"/>
                <w:sz w:val="16"/>
                <w:szCs w:val="16"/>
                <w:lang w:val="kk-KZ"/>
              </w:rPr>
              <w:t>от 15.01.2020</w:t>
            </w:r>
          </w:p>
        </w:tc>
        <w:tc>
          <w:tcPr>
            <w:tcW w:w="1045"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ind w:firstLine="41"/>
              <w:jc w:val="center"/>
              <w:rPr>
                <w:rFonts w:eastAsia="Times New Roman"/>
                <w:sz w:val="16"/>
                <w:szCs w:val="16"/>
              </w:rPr>
            </w:pPr>
            <w:r w:rsidRPr="00481B47">
              <w:rPr>
                <w:rFonts w:eastAsia="Times New Roman"/>
                <w:sz w:val="16"/>
                <w:szCs w:val="16"/>
              </w:rPr>
              <w:t>Письмо об отсутствии аффилированности</w:t>
            </w:r>
          </w:p>
        </w:tc>
        <w:tc>
          <w:tcPr>
            <w:tcW w:w="1041"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jc w:val="center"/>
              <w:rPr>
                <w:rFonts w:eastAsia="Times New Roman"/>
                <w:sz w:val="16"/>
                <w:szCs w:val="16"/>
              </w:rPr>
            </w:pPr>
            <w:r w:rsidRPr="00481B47">
              <w:rPr>
                <w:rFonts w:eastAsia="Times New Roman"/>
                <w:sz w:val="16"/>
                <w:szCs w:val="16"/>
              </w:rPr>
              <w:t>Директор ТОО «Юнимед СК» Абдуллаев Р.А.</w:t>
            </w:r>
          </w:p>
        </w:tc>
        <w:tc>
          <w:tcPr>
            <w:tcW w:w="632"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jc w:val="center"/>
              <w:rPr>
                <w:rFonts w:eastAsia="Times New Roman"/>
                <w:sz w:val="16"/>
                <w:szCs w:val="16"/>
              </w:rPr>
            </w:pPr>
            <w:r w:rsidRPr="00481B47">
              <w:rPr>
                <w:rFonts w:eastAsia="Times New Roman"/>
                <w:sz w:val="16"/>
                <w:szCs w:val="16"/>
              </w:rPr>
              <w:t>Оригинал</w:t>
            </w:r>
          </w:p>
        </w:tc>
        <w:tc>
          <w:tcPr>
            <w:tcW w:w="264" w:type="pct"/>
            <w:tcBorders>
              <w:top w:val="single" w:sz="4" w:space="0" w:color="auto"/>
              <w:left w:val="nil"/>
              <w:bottom w:val="single" w:sz="4" w:space="0" w:color="auto"/>
              <w:right w:val="single" w:sz="8" w:space="0" w:color="auto"/>
            </w:tcBorders>
            <w:vAlign w:val="center"/>
          </w:tcPr>
          <w:p w:rsidR="00481B47" w:rsidRPr="00481B47" w:rsidRDefault="00481B47" w:rsidP="00481B47">
            <w:pPr>
              <w:jc w:val="center"/>
              <w:rPr>
                <w:rFonts w:eastAsia="Times New Roman"/>
                <w:sz w:val="16"/>
                <w:szCs w:val="16"/>
              </w:rPr>
            </w:pPr>
            <w:r w:rsidRPr="00481B47">
              <w:rPr>
                <w:rFonts w:eastAsia="Times New Roman"/>
                <w:sz w:val="16"/>
                <w:szCs w:val="16"/>
              </w:rPr>
              <w:t>95-96</w:t>
            </w:r>
          </w:p>
        </w:tc>
      </w:tr>
      <w:tr w:rsidR="00481B47" w:rsidRPr="00481B47" w:rsidTr="00435D08">
        <w:trPr>
          <w:trHeight w:val="461"/>
        </w:trPr>
        <w:tc>
          <w:tcPr>
            <w:tcW w:w="180" w:type="pct"/>
            <w:tcBorders>
              <w:top w:val="single" w:sz="4" w:space="0" w:color="auto"/>
              <w:left w:val="single" w:sz="8" w:space="0" w:color="auto"/>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jc w:val="center"/>
              <w:rPr>
                <w:rFonts w:eastAsia="Times New Roman"/>
                <w:sz w:val="16"/>
                <w:szCs w:val="16"/>
              </w:rPr>
            </w:pPr>
            <w:r w:rsidRPr="00481B47">
              <w:rPr>
                <w:rFonts w:eastAsia="Times New Roman"/>
                <w:sz w:val="16"/>
                <w:szCs w:val="16"/>
              </w:rPr>
              <w:t>15.</w:t>
            </w:r>
          </w:p>
        </w:tc>
        <w:tc>
          <w:tcPr>
            <w:tcW w:w="1082"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jc w:val="center"/>
              <w:rPr>
                <w:rFonts w:eastAsia="Times New Roman"/>
                <w:sz w:val="16"/>
                <w:szCs w:val="16"/>
              </w:rPr>
            </w:pPr>
            <w:r w:rsidRPr="00481B47">
              <w:rPr>
                <w:rFonts w:eastAsia="Times New Roman"/>
                <w:sz w:val="16"/>
                <w:szCs w:val="16"/>
              </w:rPr>
              <w:t>Письмо о согласии на расторжение договора</w:t>
            </w:r>
          </w:p>
        </w:tc>
        <w:tc>
          <w:tcPr>
            <w:tcW w:w="755"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jc w:val="center"/>
              <w:rPr>
                <w:rFonts w:eastAsia="Times New Roman"/>
                <w:sz w:val="16"/>
                <w:szCs w:val="16"/>
              </w:rPr>
            </w:pPr>
            <w:r w:rsidRPr="00481B47">
              <w:rPr>
                <w:rFonts w:eastAsia="Times New Roman"/>
                <w:sz w:val="16"/>
                <w:szCs w:val="16"/>
                <w:lang w:val="kk-KZ"/>
              </w:rPr>
              <w:t>от 15.01.2020</w:t>
            </w:r>
          </w:p>
        </w:tc>
        <w:tc>
          <w:tcPr>
            <w:tcW w:w="1045"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ind w:firstLine="41"/>
              <w:jc w:val="center"/>
              <w:rPr>
                <w:rFonts w:eastAsia="Times New Roman"/>
                <w:sz w:val="16"/>
                <w:szCs w:val="16"/>
              </w:rPr>
            </w:pPr>
            <w:r w:rsidRPr="00481B47">
              <w:rPr>
                <w:rFonts w:eastAsia="Times New Roman"/>
                <w:sz w:val="16"/>
                <w:szCs w:val="16"/>
              </w:rPr>
              <w:t>Письмо о согласии на расторжение договора</w:t>
            </w:r>
          </w:p>
        </w:tc>
        <w:tc>
          <w:tcPr>
            <w:tcW w:w="1041"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ind w:firstLine="62"/>
              <w:jc w:val="center"/>
              <w:rPr>
                <w:rFonts w:eastAsia="Times New Roman"/>
                <w:sz w:val="16"/>
                <w:szCs w:val="16"/>
              </w:rPr>
            </w:pPr>
            <w:r w:rsidRPr="00481B47">
              <w:rPr>
                <w:rFonts w:eastAsia="Times New Roman"/>
                <w:sz w:val="16"/>
                <w:szCs w:val="16"/>
              </w:rPr>
              <w:t>Директор ТОО «Юнимед СК» Абдуллаев Р.А.</w:t>
            </w:r>
          </w:p>
        </w:tc>
        <w:tc>
          <w:tcPr>
            <w:tcW w:w="632"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jc w:val="center"/>
              <w:rPr>
                <w:rFonts w:eastAsia="Times New Roman"/>
                <w:sz w:val="16"/>
                <w:szCs w:val="16"/>
              </w:rPr>
            </w:pPr>
            <w:r w:rsidRPr="00481B47">
              <w:rPr>
                <w:rFonts w:eastAsia="Times New Roman"/>
                <w:sz w:val="16"/>
                <w:szCs w:val="16"/>
              </w:rPr>
              <w:t>Оригинал</w:t>
            </w:r>
          </w:p>
        </w:tc>
        <w:tc>
          <w:tcPr>
            <w:tcW w:w="264" w:type="pct"/>
            <w:tcBorders>
              <w:top w:val="single" w:sz="4" w:space="0" w:color="auto"/>
              <w:left w:val="nil"/>
              <w:bottom w:val="single" w:sz="4" w:space="0" w:color="auto"/>
              <w:right w:val="single" w:sz="8" w:space="0" w:color="auto"/>
            </w:tcBorders>
            <w:vAlign w:val="center"/>
          </w:tcPr>
          <w:p w:rsidR="00481B47" w:rsidRPr="00481B47" w:rsidRDefault="00481B47" w:rsidP="00481B47">
            <w:pPr>
              <w:jc w:val="center"/>
              <w:rPr>
                <w:rFonts w:eastAsia="Times New Roman"/>
                <w:sz w:val="16"/>
                <w:szCs w:val="16"/>
              </w:rPr>
            </w:pPr>
            <w:r w:rsidRPr="00481B47">
              <w:rPr>
                <w:rFonts w:eastAsia="Times New Roman"/>
                <w:sz w:val="16"/>
                <w:szCs w:val="16"/>
              </w:rPr>
              <w:t>97-98</w:t>
            </w:r>
          </w:p>
        </w:tc>
      </w:tr>
      <w:tr w:rsidR="00481B47" w:rsidRPr="00481B47" w:rsidTr="00435D08">
        <w:trPr>
          <w:trHeight w:val="461"/>
        </w:trPr>
        <w:tc>
          <w:tcPr>
            <w:tcW w:w="180" w:type="pct"/>
            <w:tcBorders>
              <w:top w:val="single" w:sz="4" w:space="0" w:color="auto"/>
              <w:left w:val="single" w:sz="8" w:space="0" w:color="auto"/>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jc w:val="center"/>
              <w:rPr>
                <w:rFonts w:eastAsia="Times New Roman"/>
                <w:sz w:val="16"/>
                <w:szCs w:val="16"/>
              </w:rPr>
            </w:pPr>
            <w:r w:rsidRPr="00481B47">
              <w:rPr>
                <w:rFonts w:eastAsia="Times New Roman"/>
                <w:sz w:val="16"/>
                <w:szCs w:val="16"/>
              </w:rPr>
              <w:t>16.</w:t>
            </w:r>
          </w:p>
        </w:tc>
        <w:tc>
          <w:tcPr>
            <w:tcW w:w="1082"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jc w:val="center"/>
              <w:rPr>
                <w:rFonts w:eastAsia="Times New Roman"/>
                <w:sz w:val="16"/>
                <w:szCs w:val="16"/>
              </w:rPr>
            </w:pPr>
            <w:r w:rsidRPr="00481B47">
              <w:rPr>
                <w:rFonts w:eastAsia="Times New Roman"/>
                <w:sz w:val="16"/>
                <w:szCs w:val="16"/>
              </w:rPr>
              <w:t>Гарантийное письмо о соответствии квалификационным требованиям</w:t>
            </w:r>
          </w:p>
        </w:tc>
        <w:tc>
          <w:tcPr>
            <w:tcW w:w="755"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jc w:val="center"/>
              <w:rPr>
                <w:rFonts w:eastAsia="Times New Roman"/>
                <w:sz w:val="16"/>
                <w:szCs w:val="16"/>
                <w:lang w:val="kk-KZ"/>
              </w:rPr>
            </w:pPr>
            <w:r w:rsidRPr="00481B47">
              <w:rPr>
                <w:rFonts w:eastAsia="Times New Roman"/>
                <w:sz w:val="16"/>
                <w:szCs w:val="16"/>
                <w:lang w:val="kk-KZ"/>
              </w:rPr>
              <w:t>от 15.01.2020</w:t>
            </w:r>
          </w:p>
        </w:tc>
        <w:tc>
          <w:tcPr>
            <w:tcW w:w="1045"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ind w:firstLine="41"/>
              <w:jc w:val="center"/>
              <w:rPr>
                <w:rFonts w:eastAsia="Times New Roman"/>
                <w:sz w:val="16"/>
                <w:szCs w:val="16"/>
              </w:rPr>
            </w:pPr>
            <w:r w:rsidRPr="00481B47">
              <w:rPr>
                <w:rFonts w:eastAsia="Times New Roman"/>
                <w:sz w:val="16"/>
                <w:szCs w:val="16"/>
              </w:rPr>
              <w:t>Гарантийное письмо о соответствии квалификационным требованиям</w:t>
            </w:r>
          </w:p>
        </w:tc>
        <w:tc>
          <w:tcPr>
            <w:tcW w:w="1041"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ind w:firstLine="62"/>
              <w:jc w:val="center"/>
              <w:rPr>
                <w:rFonts w:eastAsia="Times New Roman"/>
                <w:sz w:val="16"/>
                <w:szCs w:val="16"/>
              </w:rPr>
            </w:pPr>
            <w:r w:rsidRPr="00481B47">
              <w:rPr>
                <w:rFonts w:eastAsia="Times New Roman"/>
                <w:sz w:val="16"/>
                <w:szCs w:val="16"/>
              </w:rPr>
              <w:t>Директор ТОО «Юнимед СК» Абдуллаев Р.А.</w:t>
            </w:r>
          </w:p>
        </w:tc>
        <w:tc>
          <w:tcPr>
            <w:tcW w:w="632"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jc w:val="center"/>
              <w:rPr>
                <w:rFonts w:eastAsia="Times New Roman"/>
                <w:sz w:val="16"/>
                <w:szCs w:val="16"/>
              </w:rPr>
            </w:pPr>
            <w:r w:rsidRPr="00481B47">
              <w:rPr>
                <w:rFonts w:eastAsia="Times New Roman"/>
                <w:sz w:val="16"/>
                <w:szCs w:val="16"/>
              </w:rPr>
              <w:t xml:space="preserve">Оригинал </w:t>
            </w:r>
          </w:p>
        </w:tc>
        <w:tc>
          <w:tcPr>
            <w:tcW w:w="264" w:type="pct"/>
            <w:tcBorders>
              <w:top w:val="single" w:sz="4" w:space="0" w:color="auto"/>
              <w:left w:val="nil"/>
              <w:bottom w:val="single" w:sz="4" w:space="0" w:color="auto"/>
              <w:right w:val="single" w:sz="8" w:space="0" w:color="auto"/>
            </w:tcBorders>
            <w:vAlign w:val="center"/>
          </w:tcPr>
          <w:p w:rsidR="00481B47" w:rsidRPr="00481B47" w:rsidRDefault="00481B47" w:rsidP="00481B47">
            <w:pPr>
              <w:jc w:val="center"/>
              <w:rPr>
                <w:rFonts w:eastAsia="Times New Roman"/>
                <w:sz w:val="16"/>
                <w:szCs w:val="16"/>
              </w:rPr>
            </w:pPr>
            <w:r w:rsidRPr="00481B47">
              <w:rPr>
                <w:rFonts w:eastAsia="Times New Roman"/>
                <w:sz w:val="16"/>
                <w:szCs w:val="16"/>
              </w:rPr>
              <w:t>99-100</w:t>
            </w:r>
          </w:p>
        </w:tc>
      </w:tr>
      <w:tr w:rsidR="00481B47" w:rsidRPr="00481B47" w:rsidTr="00435D08">
        <w:trPr>
          <w:trHeight w:val="461"/>
        </w:trPr>
        <w:tc>
          <w:tcPr>
            <w:tcW w:w="180" w:type="pct"/>
            <w:tcBorders>
              <w:top w:val="single" w:sz="4" w:space="0" w:color="auto"/>
              <w:left w:val="single" w:sz="8" w:space="0" w:color="auto"/>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jc w:val="center"/>
              <w:rPr>
                <w:rFonts w:eastAsia="Times New Roman"/>
                <w:sz w:val="16"/>
                <w:szCs w:val="16"/>
              </w:rPr>
            </w:pPr>
            <w:r w:rsidRPr="00481B47">
              <w:rPr>
                <w:rFonts w:eastAsia="Times New Roman"/>
                <w:sz w:val="16"/>
                <w:szCs w:val="16"/>
              </w:rPr>
              <w:t>17.</w:t>
            </w:r>
          </w:p>
        </w:tc>
        <w:tc>
          <w:tcPr>
            <w:tcW w:w="1082"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Информационное письмо об опыте</w:t>
            </w:r>
          </w:p>
        </w:tc>
        <w:tc>
          <w:tcPr>
            <w:tcW w:w="755"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jc w:val="center"/>
              <w:rPr>
                <w:rFonts w:eastAsia="Times New Roman"/>
                <w:sz w:val="16"/>
                <w:szCs w:val="16"/>
              </w:rPr>
            </w:pPr>
            <w:r w:rsidRPr="00481B47">
              <w:rPr>
                <w:rFonts w:eastAsia="Times New Roman"/>
                <w:sz w:val="16"/>
                <w:szCs w:val="16"/>
                <w:lang w:val="kk-KZ"/>
              </w:rPr>
              <w:t>от 15.01.2020</w:t>
            </w:r>
          </w:p>
        </w:tc>
        <w:tc>
          <w:tcPr>
            <w:tcW w:w="1045"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jc w:val="center"/>
              <w:rPr>
                <w:rFonts w:eastAsia="Times New Roman"/>
                <w:sz w:val="16"/>
                <w:szCs w:val="16"/>
                <w:highlight w:val="yellow"/>
              </w:rPr>
            </w:pPr>
            <w:r w:rsidRPr="00481B47">
              <w:rPr>
                <w:rFonts w:eastAsia="Times New Roman"/>
                <w:sz w:val="16"/>
                <w:szCs w:val="16"/>
              </w:rPr>
              <w:t>Информационное письмо об опыте с приложением копий накладных на поставку товар, подтверждающее наличие опыта работы на фармацевтическом рынке более года</w:t>
            </w:r>
          </w:p>
        </w:tc>
        <w:tc>
          <w:tcPr>
            <w:tcW w:w="1041"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jc w:val="center"/>
              <w:rPr>
                <w:rFonts w:eastAsia="Times New Roman"/>
                <w:sz w:val="16"/>
                <w:szCs w:val="16"/>
                <w:lang w:val="kk-KZ"/>
              </w:rPr>
            </w:pPr>
            <w:r w:rsidRPr="00481B47">
              <w:rPr>
                <w:rFonts w:eastAsia="Times New Roman"/>
                <w:sz w:val="16"/>
                <w:szCs w:val="16"/>
                <w:lang w:val="kk-KZ"/>
              </w:rPr>
              <w:t>Директор ТОО «Юнимед СК» Абдуллаев Р.А.</w:t>
            </w:r>
          </w:p>
        </w:tc>
        <w:tc>
          <w:tcPr>
            <w:tcW w:w="632"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jc w:val="center"/>
              <w:rPr>
                <w:rFonts w:eastAsia="Times New Roman"/>
                <w:sz w:val="16"/>
                <w:szCs w:val="16"/>
              </w:rPr>
            </w:pPr>
            <w:r w:rsidRPr="00481B47">
              <w:rPr>
                <w:rFonts w:eastAsia="Times New Roman"/>
                <w:sz w:val="16"/>
                <w:szCs w:val="16"/>
              </w:rPr>
              <w:t>Оригинал</w:t>
            </w:r>
          </w:p>
        </w:tc>
        <w:tc>
          <w:tcPr>
            <w:tcW w:w="264" w:type="pct"/>
            <w:tcBorders>
              <w:top w:val="single" w:sz="4" w:space="0" w:color="auto"/>
              <w:left w:val="nil"/>
              <w:bottom w:val="single" w:sz="4" w:space="0" w:color="auto"/>
              <w:right w:val="single" w:sz="8" w:space="0" w:color="auto"/>
            </w:tcBorders>
            <w:vAlign w:val="center"/>
          </w:tcPr>
          <w:p w:rsidR="00481B47" w:rsidRPr="00481B47" w:rsidRDefault="00481B47" w:rsidP="00481B47">
            <w:pPr>
              <w:jc w:val="center"/>
              <w:rPr>
                <w:rFonts w:eastAsia="Times New Roman"/>
                <w:sz w:val="16"/>
                <w:szCs w:val="16"/>
              </w:rPr>
            </w:pPr>
            <w:r w:rsidRPr="00481B47">
              <w:rPr>
                <w:rFonts w:eastAsia="Times New Roman"/>
                <w:sz w:val="16"/>
                <w:szCs w:val="16"/>
              </w:rPr>
              <w:t>101-102</w:t>
            </w:r>
          </w:p>
        </w:tc>
      </w:tr>
      <w:tr w:rsidR="00481B47" w:rsidRPr="00481B47" w:rsidTr="00435D08">
        <w:trPr>
          <w:trHeight w:val="461"/>
        </w:trPr>
        <w:tc>
          <w:tcPr>
            <w:tcW w:w="180" w:type="pct"/>
            <w:tcBorders>
              <w:top w:val="single" w:sz="4" w:space="0" w:color="auto"/>
              <w:left w:val="single" w:sz="8" w:space="0" w:color="auto"/>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jc w:val="center"/>
              <w:rPr>
                <w:rFonts w:eastAsia="Times New Roman"/>
                <w:sz w:val="16"/>
                <w:szCs w:val="16"/>
              </w:rPr>
            </w:pPr>
            <w:r w:rsidRPr="00481B47">
              <w:rPr>
                <w:rFonts w:eastAsia="Times New Roman"/>
                <w:sz w:val="16"/>
                <w:szCs w:val="16"/>
              </w:rPr>
              <w:t>18.</w:t>
            </w:r>
          </w:p>
        </w:tc>
        <w:tc>
          <w:tcPr>
            <w:tcW w:w="1082"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jc w:val="center"/>
              <w:rPr>
                <w:rFonts w:eastAsia="Times New Roman"/>
                <w:sz w:val="16"/>
                <w:szCs w:val="16"/>
              </w:rPr>
            </w:pPr>
            <w:r w:rsidRPr="00481B47">
              <w:rPr>
                <w:rFonts w:eastAsia="Times New Roman"/>
                <w:sz w:val="16"/>
                <w:szCs w:val="16"/>
              </w:rPr>
              <w:t>Гарантийное письмо о несостоянии в перечне недобросовестных поставщиков</w:t>
            </w:r>
          </w:p>
        </w:tc>
        <w:tc>
          <w:tcPr>
            <w:tcW w:w="755"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jc w:val="center"/>
              <w:rPr>
                <w:rFonts w:eastAsia="Times New Roman"/>
                <w:sz w:val="16"/>
                <w:szCs w:val="16"/>
              </w:rPr>
            </w:pPr>
            <w:r w:rsidRPr="00481B47">
              <w:rPr>
                <w:rFonts w:eastAsia="Times New Roman"/>
                <w:sz w:val="16"/>
                <w:szCs w:val="16"/>
                <w:lang w:val="kk-KZ"/>
              </w:rPr>
              <w:t>от 15.01.2020</w:t>
            </w:r>
          </w:p>
        </w:tc>
        <w:tc>
          <w:tcPr>
            <w:tcW w:w="1045"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ind w:firstLine="41"/>
              <w:jc w:val="center"/>
              <w:rPr>
                <w:rFonts w:eastAsia="Times New Roman"/>
                <w:sz w:val="16"/>
                <w:szCs w:val="16"/>
              </w:rPr>
            </w:pPr>
            <w:r w:rsidRPr="00481B47">
              <w:rPr>
                <w:rFonts w:eastAsia="Times New Roman"/>
                <w:sz w:val="16"/>
                <w:szCs w:val="16"/>
              </w:rPr>
              <w:t>Гарантийное письмо о несостоянии в перечне недобросовестных поставщиков</w:t>
            </w:r>
          </w:p>
        </w:tc>
        <w:tc>
          <w:tcPr>
            <w:tcW w:w="1041"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jc w:val="center"/>
              <w:rPr>
                <w:rFonts w:eastAsia="Times New Roman"/>
                <w:sz w:val="16"/>
                <w:szCs w:val="16"/>
              </w:rPr>
            </w:pPr>
            <w:r w:rsidRPr="00481B47">
              <w:rPr>
                <w:rFonts w:eastAsia="Times New Roman"/>
                <w:sz w:val="16"/>
                <w:szCs w:val="16"/>
              </w:rPr>
              <w:t>Директор ТОО «Юнимед СК» Абдуллаев Р.А.</w:t>
            </w:r>
          </w:p>
        </w:tc>
        <w:tc>
          <w:tcPr>
            <w:tcW w:w="632"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jc w:val="center"/>
              <w:rPr>
                <w:rFonts w:eastAsia="Times New Roman"/>
                <w:sz w:val="16"/>
                <w:szCs w:val="16"/>
              </w:rPr>
            </w:pPr>
            <w:r w:rsidRPr="00481B47">
              <w:rPr>
                <w:rFonts w:eastAsia="Times New Roman"/>
                <w:sz w:val="16"/>
                <w:szCs w:val="16"/>
              </w:rPr>
              <w:t>Оригинал</w:t>
            </w:r>
          </w:p>
        </w:tc>
        <w:tc>
          <w:tcPr>
            <w:tcW w:w="264" w:type="pct"/>
            <w:tcBorders>
              <w:top w:val="single" w:sz="4" w:space="0" w:color="auto"/>
              <w:left w:val="nil"/>
              <w:bottom w:val="single" w:sz="4" w:space="0" w:color="auto"/>
              <w:right w:val="single" w:sz="8" w:space="0" w:color="auto"/>
            </w:tcBorders>
            <w:vAlign w:val="center"/>
          </w:tcPr>
          <w:p w:rsidR="00481B47" w:rsidRPr="00481B47" w:rsidRDefault="00481B47" w:rsidP="00481B47">
            <w:pPr>
              <w:jc w:val="center"/>
              <w:rPr>
                <w:rFonts w:eastAsia="Times New Roman"/>
                <w:sz w:val="16"/>
                <w:szCs w:val="16"/>
              </w:rPr>
            </w:pPr>
            <w:r w:rsidRPr="00481B47">
              <w:rPr>
                <w:rFonts w:eastAsia="Times New Roman"/>
                <w:sz w:val="16"/>
                <w:szCs w:val="16"/>
              </w:rPr>
              <w:t>103-104</w:t>
            </w:r>
          </w:p>
        </w:tc>
      </w:tr>
      <w:tr w:rsidR="00481B47" w:rsidRPr="00481B47" w:rsidTr="00435D08">
        <w:trPr>
          <w:trHeight w:val="461"/>
        </w:trPr>
        <w:tc>
          <w:tcPr>
            <w:tcW w:w="180" w:type="pct"/>
            <w:tcBorders>
              <w:top w:val="single" w:sz="4" w:space="0" w:color="auto"/>
              <w:left w:val="single" w:sz="8" w:space="0" w:color="auto"/>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jc w:val="center"/>
              <w:rPr>
                <w:rFonts w:eastAsia="Times New Roman"/>
                <w:sz w:val="16"/>
                <w:szCs w:val="16"/>
              </w:rPr>
            </w:pPr>
            <w:r w:rsidRPr="00481B47">
              <w:rPr>
                <w:rFonts w:eastAsia="Times New Roman"/>
                <w:sz w:val="16"/>
                <w:szCs w:val="16"/>
              </w:rPr>
              <w:t>19.</w:t>
            </w:r>
          </w:p>
        </w:tc>
        <w:tc>
          <w:tcPr>
            <w:tcW w:w="1082"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jc w:val="center"/>
              <w:rPr>
                <w:rFonts w:eastAsia="Times New Roman"/>
                <w:sz w:val="16"/>
                <w:szCs w:val="16"/>
              </w:rPr>
            </w:pPr>
            <w:r w:rsidRPr="00481B47">
              <w:rPr>
                <w:rFonts w:eastAsia="Times New Roman"/>
                <w:sz w:val="16"/>
                <w:szCs w:val="16"/>
              </w:rPr>
              <w:t>Письмо о том, что ТОО не подлежит банкротству или процедуре ликвидации</w:t>
            </w:r>
          </w:p>
        </w:tc>
        <w:tc>
          <w:tcPr>
            <w:tcW w:w="755"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jc w:val="center"/>
              <w:rPr>
                <w:rFonts w:eastAsia="Times New Roman"/>
                <w:sz w:val="16"/>
                <w:szCs w:val="16"/>
              </w:rPr>
            </w:pPr>
            <w:r w:rsidRPr="00481B47">
              <w:rPr>
                <w:rFonts w:eastAsia="Times New Roman"/>
                <w:sz w:val="16"/>
                <w:szCs w:val="16"/>
                <w:lang w:val="kk-KZ"/>
              </w:rPr>
              <w:t>от 15.01.2020</w:t>
            </w:r>
          </w:p>
        </w:tc>
        <w:tc>
          <w:tcPr>
            <w:tcW w:w="1045"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ind w:firstLine="41"/>
              <w:jc w:val="center"/>
              <w:rPr>
                <w:rFonts w:eastAsia="Times New Roman"/>
                <w:sz w:val="16"/>
                <w:szCs w:val="16"/>
              </w:rPr>
            </w:pPr>
            <w:r w:rsidRPr="00481B47">
              <w:rPr>
                <w:rFonts w:eastAsia="Times New Roman"/>
                <w:sz w:val="16"/>
                <w:szCs w:val="16"/>
              </w:rPr>
              <w:t>Письмо о том, что ТОО не подлежит банкротству или процедуре ликвидации</w:t>
            </w:r>
          </w:p>
        </w:tc>
        <w:tc>
          <w:tcPr>
            <w:tcW w:w="1041"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jc w:val="center"/>
              <w:rPr>
                <w:rFonts w:eastAsia="Times New Roman"/>
                <w:sz w:val="16"/>
                <w:szCs w:val="16"/>
              </w:rPr>
            </w:pPr>
            <w:r w:rsidRPr="00481B47">
              <w:rPr>
                <w:rFonts w:eastAsia="Times New Roman"/>
                <w:sz w:val="16"/>
                <w:szCs w:val="16"/>
              </w:rPr>
              <w:t>Директор ТОО «Юнимед СК» Абдуллаев Р.А.</w:t>
            </w:r>
          </w:p>
        </w:tc>
        <w:tc>
          <w:tcPr>
            <w:tcW w:w="632"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jc w:val="center"/>
              <w:rPr>
                <w:rFonts w:eastAsia="Times New Roman"/>
                <w:sz w:val="16"/>
                <w:szCs w:val="16"/>
              </w:rPr>
            </w:pPr>
            <w:r w:rsidRPr="00481B47">
              <w:rPr>
                <w:rFonts w:eastAsia="Times New Roman"/>
                <w:sz w:val="16"/>
                <w:szCs w:val="16"/>
              </w:rPr>
              <w:t>Оригинал</w:t>
            </w:r>
          </w:p>
        </w:tc>
        <w:tc>
          <w:tcPr>
            <w:tcW w:w="264" w:type="pct"/>
            <w:tcBorders>
              <w:top w:val="single" w:sz="4" w:space="0" w:color="auto"/>
              <w:left w:val="nil"/>
              <w:bottom w:val="single" w:sz="4" w:space="0" w:color="auto"/>
              <w:right w:val="single" w:sz="8" w:space="0" w:color="auto"/>
            </w:tcBorders>
            <w:vAlign w:val="center"/>
          </w:tcPr>
          <w:p w:rsidR="00481B47" w:rsidRPr="00481B47" w:rsidRDefault="00481B47" w:rsidP="00481B47">
            <w:pPr>
              <w:jc w:val="center"/>
              <w:rPr>
                <w:rFonts w:eastAsia="Times New Roman"/>
                <w:sz w:val="16"/>
                <w:szCs w:val="16"/>
              </w:rPr>
            </w:pPr>
            <w:r w:rsidRPr="00481B47">
              <w:rPr>
                <w:rFonts w:eastAsia="Times New Roman"/>
                <w:sz w:val="16"/>
                <w:szCs w:val="16"/>
              </w:rPr>
              <w:t>105-106</w:t>
            </w:r>
          </w:p>
        </w:tc>
      </w:tr>
      <w:tr w:rsidR="00481B47" w:rsidRPr="00481B47" w:rsidTr="00435D08">
        <w:trPr>
          <w:trHeight w:val="461"/>
        </w:trPr>
        <w:tc>
          <w:tcPr>
            <w:tcW w:w="180" w:type="pct"/>
            <w:tcBorders>
              <w:top w:val="single" w:sz="4" w:space="0" w:color="auto"/>
              <w:left w:val="single" w:sz="8" w:space="0" w:color="auto"/>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jc w:val="center"/>
              <w:rPr>
                <w:rFonts w:eastAsia="Times New Roman"/>
                <w:sz w:val="16"/>
                <w:szCs w:val="16"/>
              </w:rPr>
            </w:pPr>
            <w:r w:rsidRPr="00481B47">
              <w:rPr>
                <w:rFonts w:eastAsia="Times New Roman"/>
                <w:sz w:val="16"/>
                <w:szCs w:val="16"/>
              </w:rPr>
              <w:t>20.</w:t>
            </w:r>
          </w:p>
        </w:tc>
        <w:tc>
          <w:tcPr>
            <w:tcW w:w="1082"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jc w:val="center"/>
              <w:rPr>
                <w:rFonts w:eastAsia="Times New Roman"/>
                <w:sz w:val="16"/>
                <w:szCs w:val="16"/>
              </w:rPr>
            </w:pPr>
            <w:r w:rsidRPr="00481B47">
              <w:rPr>
                <w:rFonts w:eastAsia="Times New Roman"/>
                <w:sz w:val="16"/>
                <w:szCs w:val="16"/>
              </w:rPr>
              <w:t>Гарантийное письмо о соответствии ИМН требованиям</w:t>
            </w:r>
          </w:p>
        </w:tc>
        <w:tc>
          <w:tcPr>
            <w:tcW w:w="755"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jc w:val="center"/>
              <w:rPr>
                <w:rFonts w:eastAsia="Times New Roman"/>
                <w:sz w:val="16"/>
                <w:szCs w:val="16"/>
              </w:rPr>
            </w:pPr>
            <w:r w:rsidRPr="00481B47">
              <w:rPr>
                <w:rFonts w:eastAsia="Times New Roman"/>
                <w:sz w:val="16"/>
                <w:szCs w:val="16"/>
                <w:lang w:val="kk-KZ"/>
              </w:rPr>
              <w:t>от 15.01.2020</w:t>
            </w:r>
          </w:p>
        </w:tc>
        <w:tc>
          <w:tcPr>
            <w:tcW w:w="1045"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ind w:firstLine="41"/>
              <w:jc w:val="center"/>
              <w:rPr>
                <w:rFonts w:eastAsia="Times New Roman"/>
                <w:sz w:val="16"/>
                <w:szCs w:val="16"/>
              </w:rPr>
            </w:pPr>
            <w:r w:rsidRPr="00481B47">
              <w:rPr>
                <w:rFonts w:eastAsia="Times New Roman"/>
                <w:sz w:val="16"/>
                <w:szCs w:val="16"/>
              </w:rPr>
              <w:t>Гарантийное письмо о соответствии ИМН требованиям</w:t>
            </w:r>
          </w:p>
        </w:tc>
        <w:tc>
          <w:tcPr>
            <w:tcW w:w="1041"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jc w:val="center"/>
              <w:rPr>
                <w:rFonts w:eastAsia="Times New Roman"/>
                <w:sz w:val="16"/>
                <w:szCs w:val="16"/>
              </w:rPr>
            </w:pPr>
            <w:r w:rsidRPr="00481B47">
              <w:rPr>
                <w:rFonts w:eastAsia="Times New Roman"/>
                <w:sz w:val="16"/>
                <w:szCs w:val="16"/>
              </w:rPr>
              <w:t>Директор ТОО «Юнимед СК» Абдуллаев Р.А.</w:t>
            </w:r>
          </w:p>
        </w:tc>
        <w:tc>
          <w:tcPr>
            <w:tcW w:w="632"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jc w:val="center"/>
              <w:rPr>
                <w:rFonts w:eastAsia="Times New Roman"/>
                <w:sz w:val="16"/>
                <w:szCs w:val="16"/>
                <w:lang w:val="kk-KZ"/>
              </w:rPr>
            </w:pPr>
            <w:r w:rsidRPr="00481B47">
              <w:rPr>
                <w:rFonts w:eastAsia="Times New Roman"/>
                <w:sz w:val="16"/>
                <w:szCs w:val="16"/>
                <w:lang w:val="kk-KZ"/>
              </w:rPr>
              <w:t>Оригинал</w:t>
            </w:r>
          </w:p>
        </w:tc>
        <w:tc>
          <w:tcPr>
            <w:tcW w:w="264" w:type="pct"/>
            <w:tcBorders>
              <w:top w:val="single" w:sz="4" w:space="0" w:color="auto"/>
              <w:left w:val="nil"/>
              <w:bottom w:val="single" w:sz="4" w:space="0" w:color="auto"/>
              <w:right w:val="single" w:sz="8" w:space="0" w:color="auto"/>
            </w:tcBorders>
            <w:vAlign w:val="center"/>
          </w:tcPr>
          <w:p w:rsidR="00481B47" w:rsidRPr="00481B47" w:rsidRDefault="00481B47" w:rsidP="00481B47">
            <w:pPr>
              <w:jc w:val="center"/>
              <w:rPr>
                <w:rFonts w:eastAsia="Times New Roman"/>
                <w:sz w:val="16"/>
                <w:szCs w:val="16"/>
              </w:rPr>
            </w:pPr>
            <w:r w:rsidRPr="00481B47">
              <w:rPr>
                <w:rFonts w:eastAsia="Times New Roman"/>
                <w:sz w:val="16"/>
                <w:szCs w:val="16"/>
              </w:rPr>
              <w:t>107-108</w:t>
            </w:r>
          </w:p>
        </w:tc>
      </w:tr>
      <w:tr w:rsidR="00481B47" w:rsidRPr="00481B47" w:rsidTr="00435D08">
        <w:trPr>
          <w:trHeight w:val="200"/>
        </w:trPr>
        <w:tc>
          <w:tcPr>
            <w:tcW w:w="180" w:type="pct"/>
            <w:tcBorders>
              <w:top w:val="single" w:sz="4" w:space="0" w:color="auto"/>
              <w:left w:val="single" w:sz="8" w:space="0" w:color="auto"/>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jc w:val="center"/>
              <w:rPr>
                <w:rFonts w:eastAsia="Times New Roman"/>
                <w:sz w:val="16"/>
                <w:szCs w:val="16"/>
              </w:rPr>
            </w:pPr>
            <w:r w:rsidRPr="00481B47">
              <w:rPr>
                <w:rFonts w:eastAsia="Times New Roman"/>
                <w:sz w:val="16"/>
                <w:szCs w:val="16"/>
              </w:rPr>
              <w:t>21.</w:t>
            </w:r>
          </w:p>
        </w:tc>
        <w:tc>
          <w:tcPr>
            <w:tcW w:w="1082"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jc w:val="center"/>
              <w:rPr>
                <w:rFonts w:eastAsia="Times New Roman"/>
                <w:sz w:val="16"/>
                <w:szCs w:val="16"/>
              </w:rPr>
            </w:pPr>
            <w:r w:rsidRPr="00481B47">
              <w:rPr>
                <w:rFonts w:eastAsia="Times New Roman"/>
                <w:sz w:val="16"/>
                <w:szCs w:val="16"/>
              </w:rPr>
              <w:t xml:space="preserve">Информационное письмо о предельных ценах </w:t>
            </w:r>
          </w:p>
        </w:tc>
        <w:tc>
          <w:tcPr>
            <w:tcW w:w="755"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jc w:val="center"/>
              <w:rPr>
                <w:rFonts w:eastAsia="Times New Roman"/>
                <w:sz w:val="16"/>
                <w:szCs w:val="16"/>
              </w:rPr>
            </w:pPr>
            <w:r w:rsidRPr="00481B47">
              <w:rPr>
                <w:rFonts w:eastAsia="Times New Roman"/>
                <w:sz w:val="16"/>
                <w:szCs w:val="16"/>
                <w:lang w:val="kk-KZ"/>
              </w:rPr>
              <w:t>от 15.01.2020</w:t>
            </w:r>
          </w:p>
        </w:tc>
        <w:tc>
          <w:tcPr>
            <w:tcW w:w="1045"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ind w:firstLine="41"/>
              <w:jc w:val="center"/>
              <w:rPr>
                <w:rFonts w:eastAsia="Times New Roman"/>
                <w:sz w:val="16"/>
                <w:szCs w:val="16"/>
              </w:rPr>
            </w:pPr>
            <w:r w:rsidRPr="00481B47">
              <w:rPr>
                <w:rFonts w:eastAsia="Times New Roman"/>
                <w:sz w:val="16"/>
                <w:szCs w:val="16"/>
              </w:rPr>
              <w:t>Информационное письмо о предельных ценах</w:t>
            </w:r>
          </w:p>
        </w:tc>
        <w:tc>
          <w:tcPr>
            <w:tcW w:w="1041"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jc w:val="center"/>
              <w:rPr>
                <w:rFonts w:eastAsia="Times New Roman"/>
                <w:sz w:val="16"/>
                <w:szCs w:val="16"/>
              </w:rPr>
            </w:pPr>
            <w:r w:rsidRPr="00481B47">
              <w:rPr>
                <w:rFonts w:eastAsia="Times New Roman"/>
                <w:sz w:val="16"/>
                <w:szCs w:val="16"/>
              </w:rPr>
              <w:t>Директор ТОО «Юнимед СК» Абдуллаев Р.А.</w:t>
            </w:r>
          </w:p>
        </w:tc>
        <w:tc>
          <w:tcPr>
            <w:tcW w:w="632"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jc w:val="center"/>
              <w:rPr>
                <w:rFonts w:eastAsia="Times New Roman"/>
                <w:sz w:val="16"/>
                <w:szCs w:val="16"/>
                <w:lang w:val="kk-KZ"/>
              </w:rPr>
            </w:pPr>
            <w:r w:rsidRPr="00481B47">
              <w:rPr>
                <w:rFonts w:eastAsia="Times New Roman"/>
                <w:sz w:val="16"/>
                <w:szCs w:val="16"/>
                <w:lang w:val="kk-KZ"/>
              </w:rPr>
              <w:t>Оригинал</w:t>
            </w:r>
          </w:p>
        </w:tc>
        <w:tc>
          <w:tcPr>
            <w:tcW w:w="264" w:type="pct"/>
            <w:tcBorders>
              <w:top w:val="single" w:sz="4" w:space="0" w:color="auto"/>
              <w:left w:val="nil"/>
              <w:bottom w:val="single" w:sz="4" w:space="0" w:color="auto"/>
              <w:right w:val="single" w:sz="8" w:space="0" w:color="auto"/>
            </w:tcBorders>
            <w:vAlign w:val="center"/>
          </w:tcPr>
          <w:p w:rsidR="00481B47" w:rsidRPr="00481B47" w:rsidRDefault="00481B47" w:rsidP="00481B47">
            <w:pPr>
              <w:jc w:val="center"/>
              <w:rPr>
                <w:rFonts w:eastAsia="Times New Roman"/>
                <w:sz w:val="16"/>
                <w:szCs w:val="16"/>
              </w:rPr>
            </w:pPr>
            <w:r w:rsidRPr="00481B47">
              <w:rPr>
                <w:rFonts w:eastAsia="Times New Roman"/>
                <w:sz w:val="16"/>
                <w:szCs w:val="16"/>
              </w:rPr>
              <w:t>109-110</w:t>
            </w:r>
          </w:p>
        </w:tc>
      </w:tr>
      <w:tr w:rsidR="00481B47" w:rsidRPr="00481B47" w:rsidTr="00435D08">
        <w:trPr>
          <w:trHeight w:val="70"/>
        </w:trPr>
        <w:tc>
          <w:tcPr>
            <w:tcW w:w="180" w:type="pct"/>
            <w:tcBorders>
              <w:top w:val="single" w:sz="4" w:space="0" w:color="auto"/>
              <w:left w:val="single" w:sz="8" w:space="0" w:color="auto"/>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jc w:val="center"/>
              <w:rPr>
                <w:rFonts w:eastAsia="Times New Roman"/>
                <w:sz w:val="16"/>
                <w:szCs w:val="16"/>
              </w:rPr>
            </w:pPr>
            <w:r w:rsidRPr="00481B47">
              <w:rPr>
                <w:rFonts w:eastAsia="Times New Roman"/>
                <w:sz w:val="16"/>
                <w:szCs w:val="16"/>
              </w:rPr>
              <w:lastRenderedPageBreak/>
              <w:t>22.</w:t>
            </w:r>
          </w:p>
        </w:tc>
        <w:tc>
          <w:tcPr>
            <w:tcW w:w="1082"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jc w:val="center"/>
              <w:rPr>
                <w:rFonts w:eastAsia="Times New Roman"/>
                <w:sz w:val="16"/>
                <w:szCs w:val="16"/>
              </w:rPr>
            </w:pPr>
            <w:r w:rsidRPr="00481B47">
              <w:rPr>
                <w:rFonts w:eastAsia="Times New Roman"/>
                <w:sz w:val="16"/>
                <w:szCs w:val="16"/>
              </w:rPr>
              <w:t>Договора аренды</w:t>
            </w:r>
          </w:p>
        </w:tc>
        <w:tc>
          <w:tcPr>
            <w:tcW w:w="755"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jc w:val="center"/>
              <w:rPr>
                <w:rFonts w:eastAsia="Times New Roman"/>
                <w:sz w:val="16"/>
                <w:szCs w:val="16"/>
              </w:rPr>
            </w:pPr>
            <w:r w:rsidRPr="00481B47">
              <w:rPr>
                <w:rFonts w:eastAsia="Times New Roman"/>
                <w:sz w:val="16"/>
                <w:szCs w:val="16"/>
              </w:rPr>
              <w:t>от 08.01.2020</w:t>
            </w:r>
          </w:p>
        </w:tc>
        <w:tc>
          <w:tcPr>
            <w:tcW w:w="1045"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ind w:firstLine="41"/>
              <w:jc w:val="center"/>
              <w:rPr>
                <w:rFonts w:eastAsia="Times New Roman"/>
                <w:sz w:val="16"/>
                <w:szCs w:val="16"/>
              </w:rPr>
            </w:pPr>
            <w:r w:rsidRPr="00481B47">
              <w:rPr>
                <w:rFonts w:eastAsia="Times New Roman"/>
                <w:sz w:val="16"/>
                <w:szCs w:val="16"/>
              </w:rPr>
              <w:t>Договора аренды</w:t>
            </w:r>
          </w:p>
        </w:tc>
        <w:tc>
          <w:tcPr>
            <w:tcW w:w="1041"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jc w:val="center"/>
              <w:rPr>
                <w:rFonts w:eastAsia="Times New Roman"/>
                <w:sz w:val="16"/>
                <w:szCs w:val="16"/>
              </w:rPr>
            </w:pPr>
            <w:r w:rsidRPr="00481B47">
              <w:rPr>
                <w:rFonts w:eastAsia="Times New Roman"/>
                <w:sz w:val="16"/>
                <w:szCs w:val="16"/>
              </w:rPr>
              <w:t>Директор ТОО «Юнимед СК» Абдуллаев Р.А.</w:t>
            </w:r>
          </w:p>
        </w:tc>
        <w:tc>
          <w:tcPr>
            <w:tcW w:w="632"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jc w:val="center"/>
              <w:rPr>
                <w:rFonts w:eastAsia="Times New Roman"/>
                <w:sz w:val="16"/>
                <w:szCs w:val="16"/>
                <w:lang w:val="kk-KZ"/>
              </w:rPr>
            </w:pPr>
            <w:r w:rsidRPr="00481B47">
              <w:rPr>
                <w:rFonts w:eastAsia="Times New Roman"/>
                <w:sz w:val="16"/>
                <w:szCs w:val="16"/>
                <w:lang w:val="kk-KZ"/>
              </w:rPr>
              <w:t>Копия</w:t>
            </w:r>
          </w:p>
        </w:tc>
        <w:tc>
          <w:tcPr>
            <w:tcW w:w="264" w:type="pct"/>
            <w:tcBorders>
              <w:top w:val="single" w:sz="4" w:space="0" w:color="auto"/>
              <w:left w:val="nil"/>
              <w:bottom w:val="single" w:sz="4" w:space="0" w:color="auto"/>
              <w:right w:val="single" w:sz="8" w:space="0" w:color="auto"/>
            </w:tcBorders>
            <w:vAlign w:val="center"/>
          </w:tcPr>
          <w:p w:rsidR="00481B47" w:rsidRPr="00481B47" w:rsidRDefault="00481B47" w:rsidP="00481B47">
            <w:pPr>
              <w:jc w:val="center"/>
              <w:rPr>
                <w:rFonts w:eastAsia="Times New Roman"/>
                <w:sz w:val="16"/>
                <w:szCs w:val="16"/>
              </w:rPr>
            </w:pPr>
            <w:r w:rsidRPr="00481B47">
              <w:rPr>
                <w:rFonts w:eastAsia="Times New Roman"/>
                <w:sz w:val="16"/>
                <w:szCs w:val="16"/>
              </w:rPr>
              <w:t>111-116</w:t>
            </w:r>
          </w:p>
        </w:tc>
      </w:tr>
      <w:tr w:rsidR="00481B47" w:rsidRPr="00481B47" w:rsidTr="00435D08">
        <w:trPr>
          <w:trHeight w:val="78"/>
        </w:trPr>
        <w:tc>
          <w:tcPr>
            <w:tcW w:w="180" w:type="pct"/>
            <w:tcBorders>
              <w:top w:val="single" w:sz="4" w:space="0" w:color="auto"/>
              <w:left w:val="single" w:sz="8" w:space="0" w:color="auto"/>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jc w:val="center"/>
              <w:rPr>
                <w:rFonts w:eastAsia="Times New Roman"/>
                <w:sz w:val="16"/>
                <w:szCs w:val="16"/>
              </w:rPr>
            </w:pPr>
            <w:r w:rsidRPr="00481B47">
              <w:rPr>
                <w:rFonts w:eastAsia="Times New Roman"/>
                <w:sz w:val="16"/>
                <w:szCs w:val="16"/>
              </w:rPr>
              <w:t>23.</w:t>
            </w:r>
          </w:p>
        </w:tc>
        <w:tc>
          <w:tcPr>
            <w:tcW w:w="1082"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jc w:val="center"/>
              <w:rPr>
                <w:rFonts w:eastAsia="Times New Roman"/>
                <w:sz w:val="16"/>
                <w:szCs w:val="16"/>
              </w:rPr>
            </w:pPr>
            <w:r w:rsidRPr="00481B47">
              <w:rPr>
                <w:rFonts w:eastAsia="Times New Roman"/>
                <w:sz w:val="16"/>
                <w:szCs w:val="16"/>
              </w:rPr>
              <w:t>Регистрационное удостоверение</w:t>
            </w:r>
          </w:p>
        </w:tc>
        <w:tc>
          <w:tcPr>
            <w:tcW w:w="755"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jc w:val="center"/>
              <w:rPr>
                <w:rFonts w:eastAsia="Times New Roman"/>
                <w:sz w:val="16"/>
                <w:szCs w:val="16"/>
              </w:rPr>
            </w:pPr>
            <w:r w:rsidRPr="00481B47">
              <w:rPr>
                <w:rFonts w:eastAsia="Times New Roman"/>
                <w:sz w:val="16"/>
                <w:szCs w:val="16"/>
              </w:rPr>
              <w:t>РК-ИМН-5№017414</w:t>
            </w:r>
          </w:p>
          <w:p w:rsidR="00481B47" w:rsidRPr="00481B47" w:rsidRDefault="00481B47" w:rsidP="00481B47">
            <w:pPr>
              <w:jc w:val="center"/>
              <w:rPr>
                <w:rFonts w:eastAsia="Times New Roman"/>
                <w:sz w:val="16"/>
                <w:szCs w:val="16"/>
              </w:rPr>
            </w:pPr>
            <w:r w:rsidRPr="00481B47">
              <w:rPr>
                <w:rFonts w:eastAsia="Times New Roman"/>
                <w:sz w:val="16"/>
                <w:szCs w:val="16"/>
              </w:rPr>
              <w:t>От 28.12.2017</w:t>
            </w:r>
          </w:p>
        </w:tc>
        <w:tc>
          <w:tcPr>
            <w:tcW w:w="1045"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ind w:firstLine="41"/>
              <w:jc w:val="center"/>
              <w:rPr>
                <w:rFonts w:eastAsia="Times New Roman"/>
                <w:sz w:val="16"/>
                <w:szCs w:val="16"/>
              </w:rPr>
            </w:pPr>
            <w:r w:rsidRPr="00481B47">
              <w:rPr>
                <w:rFonts w:eastAsia="Times New Roman"/>
                <w:sz w:val="16"/>
                <w:szCs w:val="16"/>
              </w:rPr>
              <w:t>Регистрационные удостоверения к лотам №1, №2, №3, №4, №5, №41. №42</w:t>
            </w:r>
          </w:p>
        </w:tc>
        <w:tc>
          <w:tcPr>
            <w:tcW w:w="1041"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ind w:firstLine="62"/>
              <w:jc w:val="center"/>
              <w:rPr>
                <w:rFonts w:eastAsia="Times New Roman"/>
                <w:sz w:val="16"/>
                <w:szCs w:val="16"/>
              </w:rPr>
            </w:pPr>
            <w:r w:rsidRPr="00481B47">
              <w:rPr>
                <w:rFonts w:eastAsia="Times New Roman"/>
                <w:sz w:val="16"/>
                <w:szCs w:val="16"/>
              </w:rPr>
              <w:t>Министернство здравоохранения и социального развития Республики Казахстан</w:t>
            </w:r>
          </w:p>
        </w:tc>
        <w:tc>
          <w:tcPr>
            <w:tcW w:w="632"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jc w:val="center"/>
              <w:rPr>
                <w:rFonts w:eastAsia="Times New Roman"/>
                <w:sz w:val="16"/>
                <w:szCs w:val="16"/>
              </w:rPr>
            </w:pPr>
            <w:r w:rsidRPr="00481B47">
              <w:rPr>
                <w:rFonts w:eastAsia="Times New Roman"/>
                <w:sz w:val="16"/>
                <w:szCs w:val="16"/>
              </w:rPr>
              <w:t>Оригиналы/Копии</w:t>
            </w:r>
          </w:p>
        </w:tc>
        <w:tc>
          <w:tcPr>
            <w:tcW w:w="264" w:type="pct"/>
            <w:tcBorders>
              <w:top w:val="single" w:sz="4" w:space="0" w:color="auto"/>
              <w:left w:val="nil"/>
              <w:bottom w:val="single" w:sz="4" w:space="0" w:color="auto"/>
              <w:right w:val="single" w:sz="8" w:space="0" w:color="auto"/>
            </w:tcBorders>
            <w:vAlign w:val="center"/>
          </w:tcPr>
          <w:p w:rsidR="00481B47" w:rsidRPr="00481B47" w:rsidRDefault="00481B47" w:rsidP="00481B47">
            <w:pPr>
              <w:jc w:val="center"/>
              <w:rPr>
                <w:rFonts w:eastAsia="Times New Roman"/>
                <w:sz w:val="16"/>
                <w:szCs w:val="16"/>
              </w:rPr>
            </w:pPr>
            <w:r w:rsidRPr="00481B47">
              <w:rPr>
                <w:rFonts w:eastAsia="Times New Roman"/>
                <w:sz w:val="16"/>
                <w:szCs w:val="16"/>
              </w:rPr>
              <w:t>1-38</w:t>
            </w:r>
          </w:p>
        </w:tc>
      </w:tr>
      <w:tr w:rsidR="00481B47" w:rsidRPr="00481B47" w:rsidTr="00435D08">
        <w:trPr>
          <w:trHeight w:val="600"/>
        </w:trPr>
        <w:tc>
          <w:tcPr>
            <w:tcW w:w="180" w:type="pct"/>
            <w:tcBorders>
              <w:top w:val="single" w:sz="4" w:space="0" w:color="auto"/>
              <w:left w:val="single" w:sz="8" w:space="0" w:color="auto"/>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jc w:val="center"/>
              <w:rPr>
                <w:rFonts w:eastAsia="Times New Roman"/>
                <w:sz w:val="16"/>
                <w:szCs w:val="16"/>
              </w:rPr>
            </w:pPr>
            <w:r w:rsidRPr="00481B47">
              <w:rPr>
                <w:rFonts w:eastAsia="Times New Roman"/>
                <w:sz w:val="16"/>
                <w:szCs w:val="16"/>
              </w:rPr>
              <w:t>24.</w:t>
            </w:r>
          </w:p>
        </w:tc>
        <w:tc>
          <w:tcPr>
            <w:tcW w:w="1082"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jc w:val="center"/>
              <w:rPr>
                <w:rFonts w:eastAsia="Times New Roman"/>
                <w:sz w:val="16"/>
                <w:szCs w:val="16"/>
              </w:rPr>
            </w:pPr>
            <w:r w:rsidRPr="00481B47">
              <w:rPr>
                <w:rFonts w:eastAsia="Times New Roman"/>
                <w:sz w:val="16"/>
                <w:szCs w:val="16"/>
              </w:rPr>
              <w:t xml:space="preserve">Техническая спецификация </w:t>
            </w:r>
          </w:p>
        </w:tc>
        <w:tc>
          <w:tcPr>
            <w:tcW w:w="755"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jc w:val="center"/>
              <w:rPr>
                <w:rFonts w:eastAsia="Times New Roman"/>
                <w:sz w:val="16"/>
                <w:szCs w:val="16"/>
              </w:rPr>
            </w:pPr>
            <w:r w:rsidRPr="00481B47">
              <w:rPr>
                <w:rFonts w:eastAsia="Times New Roman"/>
                <w:sz w:val="16"/>
                <w:szCs w:val="16"/>
                <w:lang w:val="kk-KZ"/>
              </w:rPr>
              <w:t>от 15.01.2020</w:t>
            </w:r>
          </w:p>
        </w:tc>
        <w:tc>
          <w:tcPr>
            <w:tcW w:w="1045"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ind w:firstLine="41"/>
              <w:jc w:val="center"/>
              <w:rPr>
                <w:rFonts w:eastAsia="Times New Roman"/>
                <w:sz w:val="16"/>
                <w:szCs w:val="16"/>
              </w:rPr>
            </w:pPr>
            <w:r w:rsidRPr="00481B47">
              <w:rPr>
                <w:rFonts w:eastAsia="Times New Roman"/>
                <w:sz w:val="16"/>
                <w:szCs w:val="16"/>
              </w:rPr>
              <w:t>Технические и качественные характеристики поставляемых ИМН к лотам №1, №2, №3, №4, №5, №41. №42</w:t>
            </w:r>
          </w:p>
        </w:tc>
        <w:tc>
          <w:tcPr>
            <w:tcW w:w="1041"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ind w:firstLine="62"/>
              <w:jc w:val="center"/>
              <w:rPr>
                <w:rFonts w:eastAsia="Times New Roman"/>
                <w:sz w:val="16"/>
                <w:szCs w:val="16"/>
              </w:rPr>
            </w:pPr>
            <w:r w:rsidRPr="00481B47">
              <w:rPr>
                <w:rFonts w:eastAsia="Times New Roman"/>
                <w:sz w:val="16"/>
                <w:szCs w:val="16"/>
              </w:rPr>
              <w:t>Директор ТОО «Юнимед СК» Абдуллаев Р.А.</w:t>
            </w:r>
          </w:p>
        </w:tc>
        <w:tc>
          <w:tcPr>
            <w:tcW w:w="632"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jc w:val="center"/>
              <w:rPr>
                <w:rFonts w:eastAsia="Times New Roman"/>
                <w:sz w:val="16"/>
                <w:szCs w:val="16"/>
              </w:rPr>
            </w:pPr>
            <w:r w:rsidRPr="00481B47">
              <w:rPr>
                <w:rFonts w:eastAsia="Times New Roman"/>
                <w:sz w:val="16"/>
                <w:szCs w:val="16"/>
              </w:rPr>
              <w:t>Оригинал</w:t>
            </w:r>
          </w:p>
        </w:tc>
        <w:tc>
          <w:tcPr>
            <w:tcW w:w="264" w:type="pct"/>
            <w:tcBorders>
              <w:top w:val="single" w:sz="4" w:space="0" w:color="auto"/>
              <w:left w:val="nil"/>
              <w:bottom w:val="single" w:sz="4" w:space="0" w:color="auto"/>
              <w:right w:val="single" w:sz="8" w:space="0" w:color="auto"/>
            </w:tcBorders>
            <w:vAlign w:val="center"/>
          </w:tcPr>
          <w:p w:rsidR="00481B47" w:rsidRPr="00481B47" w:rsidRDefault="00481B47" w:rsidP="00481B47">
            <w:pPr>
              <w:jc w:val="center"/>
              <w:rPr>
                <w:rFonts w:eastAsia="Times New Roman"/>
                <w:sz w:val="16"/>
                <w:szCs w:val="16"/>
              </w:rPr>
            </w:pPr>
            <w:r w:rsidRPr="00481B47">
              <w:rPr>
                <w:rFonts w:eastAsia="Times New Roman"/>
                <w:sz w:val="16"/>
                <w:szCs w:val="16"/>
              </w:rPr>
              <w:t>39-56</w:t>
            </w:r>
          </w:p>
        </w:tc>
      </w:tr>
    </w:tbl>
    <w:p w:rsidR="00481B47" w:rsidRPr="00481B47" w:rsidRDefault="00481B47" w:rsidP="00481B47">
      <w:pPr>
        <w:jc w:val="center"/>
        <w:rPr>
          <w:rFonts w:eastAsia="Times New Roman"/>
          <w:b/>
          <w:sz w:val="16"/>
          <w:szCs w:val="16"/>
        </w:rPr>
      </w:pPr>
    </w:p>
    <w:p w:rsidR="00481B47" w:rsidRPr="00481B47" w:rsidRDefault="00481B47" w:rsidP="00481B47">
      <w:pPr>
        <w:jc w:val="center"/>
        <w:rPr>
          <w:rFonts w:eastAsia="Times New Roman"/>
          <w:b/>
          <w:sz w:val="16"/>
          <w:szCs w:val="16"/>
        </w:rPr>
      </w:pPr>
      <w:r w:rsidRPr="00481B47">
        <w:rPr>
          <w:rFonts w:eastAsia="Times New Roman"/>
          <w:b/>
          <w:sz w:val="16"/>
          <w:szCs w:val="16"/>
        </w:rPr>
        <w:t>ТОО «ДиАКиТ»</w:t>
      </w:r>
    </w:p>
    <w:p w:rsidR="00481B47" w:rsidRPr="00481B47" w:rsidRDefault="00481B47" w:rsidP="00481B47">
      <w:pPr>
        <w:jc w:val="center"/>
        <w:rPr>
          <w:rFonts w:eastAsia="Times New Roman"/>
          <w:b/>
          <w:sz w:val="16"/>
          <w:szCs w:val="16"/>
        </w:rPr>
      </w:pPr>
    </w:p>
    <w:tbl>
      <w:tblPr>
        <w:tblW w:w="1573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3402"/>
        <w:gridCol w:w="2410"/>
        <w:gridCol w:w="3260"/>
        <w:gridCol w:w="3260"/>
        <w:gridCol w:w="1985"/>
        <w:gridCol w:w="850"/>
      </w:tblGrid>
      <w:tr w:rsidR="00481B47" w:rsidRPr="00481B47" w:rsidTr="00435D08">
        <w:trPr>
          <w:trHeight w:val="30"/>
        </w:trPr>
        <w:tc>
          <w:tcPr>
            <w:tcW w:w="568"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sz w:val="16"/>
                <w:szCs w:val="16"/>
              </w:rPr>
            </w:pPr>
            <w:bookmarkStart w:id="4" w:name="z55"/>
            <w:r w:rsidRPr="00481B47">
              <w:rPr>
                <w:rFonts w:eastAsia="Times New Roman"/>
                <w:b/>
                <w:color w:val="000000"/>
                <w:sz w:val="16"/>
                <w:szCs w:val="16"/>
              </w:rPr>
              <w:t>№</w:t>
            </w:r>
          </w:p>
        </w:tc>
        <w:bookmarkEnd w:id="4"/>
        <w:tc>
          <w:tcPr>
            <w:tcW w:w="3402"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sz w:val="16"/>
                <w:szCs w:val="16"/>
              </w:rPr>
            </w:pPr>
            <w:r w:rsidRPr="00481B47">
              <w:rPr>
                <w:rFonts w:eastAsia="Times New Roman"/>
                <w:b/>
                <w:color w:val="000000"/>
                <w:sz w:val="16"/>
                <w:szCs w:val="16"/>
              </w:rPr>
              <w:t>Наименование документа</w:t>
            </w:r>
          </w:p>
        </w:tc>
        <w:tc>
          <w:tcPr>
            <w:tcW w:w="2410"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sz w:val="16"/>
                <w:szCs w:val="16"/>
              </w:rPr>
            </w:pPr>
            <w:r w:rsidRPr="00481B47">
              <w:rPr>
                <w:rFonts w:eastAsia="Times New Roman"/>
                <w:b/>
                <w:color w:val="000000"/>
                <w:sz w:val="16"/>
                <w:szCs w:val="16"/>
              </w:rPr>
              <w:t>Дата и номер</w:t>
            </w:r>
          </w:p>
        </w:tc>
        <w:tc>
          <w:tcPr>
            <w:tcW w:w="3260"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sz w:val="16"/>
                <w:szCs w:val="16"/>
              </w:rPr>
            </w:pPr>
            <w:r w:rsidRPr="00481B47">
              <w:rPr>
                <w:rFonts w:eastAsia="Times New Roman"/>
                <w:b/>
                <w:color w:val="000000"/>
                <w:sz w:val="16"/>
                <w:szCs w:val="16"/>
              </w:rPr>
              <w:t>Краткое содержание</w:t>
            </w:r>
          </w:p>
        </w:tc>
        <w:tc>
          <w:tcPr>
            <w:tcW w:w="3260"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sz w:val="16"/>
                <w:szCs w:val="16"/>
              </w:rPr>
            </w:pPr>
            <w:r w:rsidRPr="00481B47">
              <w:rPr>
                <w:rFonts w:eastAsia="Times New Roman"/>
                <w:b/>
                <w:color w:val="000000"/>
                <w:sz w:val="16"/>
                <w:szCs w:val="16"/>
              </w:rPr>
              <w:t>Кем подписан документ</w:t>
            </w:r>
          </w:p>
        </w:tc>
        <w:tc>
          <w:tcPr>
            <w:tcW w:w="1985"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sz w:val="16"/>
                <w:szCs w:val="16"/>
              </w:rPr>
            </w:pPr>
            <w:r w:rsidRPr="00481B47">
              <w:rPr>
                <w:rFonts w:eastAsia="Times New Roman"/>
                <w:b/>
                <w:color w:val="000000"/>
                <w:sz w:val="16"/>
                <w:szCs w:val="16"/>
              </w:rPr>
              <w:t>Оригинал, копия, нотариально засвидетель-ствованная копия</w:t>
            </w:r>
          </w:p>
        </w:tc>
        <w:tc>
          <w:tcPr>
            <w:tcW w:w="850"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sz w:val="16"/>
                <w:szCs w:val="16"/>
              </w:rPr>
            </w:pPr>
            <w:r w:rsidRPr="00481B47">
              <w:rPr>
                <w:rFonts w:eastAsia="Times New Roman"/>
                <w:b/>
                <w:color w:val="000000"/>
                <w:sz w:val="16"/>
                <w:szCs w:val="16"/>
              </w:rPr>
              <w:t>Стр.</w:t>
            </w:r>
          </w:p>
        </w:tc>
      </w:tr>
      <w:tr w:rsidR="00481B47" w:rsidRPr="00481B47" w:rsidTr="00435D08">
        <w:trPr>
          <w:trHeight w:val="30"/>
        </w:trPr>
        <w:tc>
          <w:tcPr>
            <w:tcW w:w="568"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1</w:t>
            </w:r>
          </w:p>
        </w:tc>
        <w:tc>
          <w:tcPr>
            <w:tcW w:w="3402"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Заявка на   участие в тендере</w:t>
            </w:r>
          </w:p>
        </w:tc>
        <w:tc>
          <w:tcPr>
            <w:tcW w:w="2410"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От 16.01.2020 года</w:t>
            </w:r>
          </w:p>
        </w:tc>
        <w:tc>
          <w:tcPr>
            <w:tcW w:w="3260"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Заявка на   участие в тендере</w:t>
            </w:r>
          </w:p>
        </w:tc>
        <w:tc>
          <w:tcPr>
            <w:tcW w:w="3260"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Дембовский Д.А.</w:t>
            </w:r>
          </w:p>
        </w:tc>
        <w:tc>
          <w:tcPr>
            <w:tcW w:w="1985"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Оригинал</w:t>
            </w:r>
          </w:p>
        </w:tc>
        <w:tc>
          <w:tcPr>
            <w:tcW w:w="850"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1-4</w:t>
            </w:r>
          </w:p>
        </w:tc>
      </w:tr>
      <w:tr w:rsidR="00481B47" w:rsidRPr="00481B47" w:rsidTr="00435D08">
        <w:trPr>
          <w:trHeight w:val="30"/>
        </w:trPr>
        <w:tc>
          <w:tcPr>
            <w:tcW w:w="568"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2</w:t>
            </w:r>
          </w:p>
        </w:tc>
        <w:tc>
          <w:tcPr>
            <w:tcW w:w="3402"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Справка о государственной регистрации  юридического лица</w:t>
            </w:r>
          </w:p>
        </w:tc>
        <w:tc>
          <w:tcPr>
            <w:tcW w:w="2410" w:type="dxa"/>
            <w:tcMar>
              <w:top w:w="15" w:type="dxa"/>
              <w:left w:w="15" w:type="dxa"/>
              <w:bottom w:w="15" w:type="dxa"/>
              <w:right w:w="15" w:type="dxa"/>
            </w:tcMar>
            <w:vAlign w:val="center"/>
          </w:tcPr>
          <w:p w:rsidR="00481B47" w:rsidRPr="00481B47" w:rsidRDefault="00481B47" w:rsidP="00481B47">
            <w:pPr>
              <w:spacing w:after="20" w:line="276" w:lineRule="auto"/>
              <w:jc w:val="center"/>
              <w:rPr>
                <w:rFonts w:eastAsia="Times New Roman"/>
                <w:color w:val="000000"/>
                <w:sz w:val="16"/>
                <w:szCs w:val="16"/>
              </w:rPr>
            </w:pPr>
            <w:r w:rsidRPr="00481B47">
              <w:rPr>
                <w:rFonts w:eastAsia="Times New Roman"/>
                <w:color w:val="000000"/>
                <w:sz w:val="16"/>
                <w:szCs w:val="16"/>
              </w:rPr>
              <w:t>№10100375351052 от 05.01.2020</w:t>
            </w:r>
          </w:p>
        </w:tc>
        <w:tc>
          <w:tcPr>
            <w:tcW w:w="3260"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Справка о государственной регистрации юридического лица</w:t>
            </w:r>
          </w:p>
        </w:tc>
        <w:tc>
          <w:tcPr>
            <w:tcW w:w="3260"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Электронно-цифровая подпись</w:t>
            </w:r>
          </w:p>
        </w:tc>
        <w:tc>
          <w:tcPr>
            <w:tcW w:w="1985"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Копия электронного документа</w:t>
            </w:r>
          </w:p>
        </w:tc>
        <w:tc>
          <w:tcPr>
            <w:tcW w:w="850"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5-8</w:t>
            </w:r>
          </w:p>
        </w:tc>
      </w:tr>
      <w:tr w:rsidR="00481B47" w:rsidRPr="00481B47" w:rsidTr="00435D08">
        <w:trPr>
          <w:trHeight w:val="30"/>
        </w:trPr>
        <w:tc>
          <w:tcPr>
            <w:tcW w:w="568"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3</w:t>
            </w:r>
          </w:p>
        </w:tc>
        <w:tc>
          <w:tcPr>
            <w:tcW w:w="3402"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Копия нотариально засвидетельствованного устава ТОО «ДиАКиТ»</w:t>
            </w:r>
          </w:p>
        </w:tc>
        <w:tc>
          <w:tcPr>
            <w:tcW w:w="2410"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От 30.06.2016 года</w:t>
            </w:r>
          </w:p>
        </w:tc>
        <w:tc>
          <w:tcPr>
            <w:tcW w:w="3260"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Копия нотариально засвидетельствованного устава ТОО «ДиАКиТ»</w:t>
            </w:r>
          </w:p>
        </w:tc>
        <w:tc>
          <w:tcPr>
            <w:tcW w:w="3260"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Дембовский Д.А.,</w:t>
            </w:r>
          </w:p>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Федулов А.Л.,</w:t>
            </w:r>
          </w:p>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Ким В.У.</w:t>
            </w:r>
          </w:p>
        </w:tc>
        <w:tc>
          <w:tcPr>
            <w:tcW w:w="1985"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Копия</w:t>
            </w:r>
          </w:p>
        </w:tc>
        <w:tc>
          <w:tcPr>
            <w:tcW w:w="850"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9-14</w:t>
            </w:r>
          </w:p>
        </w:tc>
      </w:tr>
      <w:tr w:rsidR="00481B47" w:rsidRPr="00481B47" w:rsidTr="00435D08">
        <w:trPr>
          <w:trHeight w:val="30"/>
        </w:trPr>
        <w:tc>
          <w:tcPr>
            <w:tcW w:w="568"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4</w:t>
            </w:r>
          </w:p>
        </w:tc>
        <w:tc>
          <w:tcPr>
            <w:tcW w:w="3402"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Государственная лицензия на фармацевтическую деятельность и приложение к Государственной лицензии на подвид лицензируемого вида деятельности – производство изделий медицинского назначения</w:t>
            </w:r>
          </w:p>
        </w:tc>
        <w:tc>
          <w:tcPr>
            <w:tcW w:w="2410"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 xml:space="preserve">№16017314 </w:t>
            </w:r>
          </w:p>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 xml:space="preserve">От 11.11.2016 года, </w:t>
            </w:r>
          </w:p>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 xml:space="preserve">Приложение №001 От 11.11.2016 года </w:t>
            </w:r>
          </w:p>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 xml:space="preserve"> </w:t>
            </w:r>
          </w:p>
        </w:tc>
        <w:tc>
          <w:tcPr>
            <w:tcW w:w="3260"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Государственная лицензия на фармацевтическую деятельность и приложение к Государственной лицензии на подвид лицензируемого вида деятельности – производство изделий медицинского назначения</w:t>
            </w:r>
          </w:p>
        </w:tc>
        <w:tc>
          <w:tcPr>
            <w:tcW w:w="3260"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Нурлыбаев Е.Ш.</w:t>
            </w:r>
          </w:p>
        </w:tc>
        <w:tc>
          <w:tcPr>
            <w:tcW w:w="1985"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Копия электронного документа</w:t>
            </w:r>
          </w:p>
        </w:tc>
        <w:tc>
          <w:tcPr>
            <w:tcW w:w="850"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15-16</w:t>
            </w:r>
          </w:p>
        </w:tc>
      </w:tr>
      <w:tr w:rsidR="00481B47" w:rsidRPr="00481B47" w:rsidTr="00435D08">
        <w:trPr>
          <w:trHeight w:val="30"/>
        </w:trPr>
        <w:tc>
          <w:tcPr>
            <w:tcW w:w="568"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5</w:t>
            </w:r>
          </w:p>
        </w:tc>
        <w:tc>
          <w:tcPr>
            <w:tcW w:w="3402"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Уведомление о начале деятельности по оптовой реализации изделий медицинского назначения</w:t>
            </w:r>
          </w:p>
        </w:tc>
        <w:tc>
          <w:tcPr>
            <w:tcW w:w="2410"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color w:val="000000"/>
                <w:sz w:val="16"/>
                <w:szCs w:val="16"/>
                <w:lang w:val="en-US"/>
              </w:rPr>
            </w:pPr>
            <w:r w:rsidRPr="00481B47">
              <w:rPr>
                <w:rFonts w:eastAsia="Times New Roman"/>
                <w:color w:val="000000"/>
                <w:sz w:val="16"/>
                <w:szCs w:val="16"/>
                <w:lang w:val="en-US"/>
              </w:rPr>
              <w:t>KZ86UCA00004895</w:t>
            </w:r>
          </w:p>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lang w:val="en-US"/>
              </w:rPr>
              <w:t xml:space="preserve">От </w:t>
            </w:r>
            <w:r w:rsidRPr="00481B47">
              <w:rPr>
                <w:rFonts w:eastAsia="Times New Roman"/>
                <w:color w:val="000000"/>
                <w:sz w:val="16"/>
                <w:szCs w:val="16"/>
              </w:rPr>
              <w:t>13.09.2017</w:t>
            </w:r>
          </w:p>
        </w:tc>
        <w:tc>
          <w:tcPr>
            <w:tcW w:w="3260"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Уведомление о начале деятельности по оптовой реализации изделий медицинского назначения</w:t>
            </w:r>
          </w:p>
        </w:tc>
        <w:tc>
          <w:tcPr>
            <w:tcW w:w="3260"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Электронно-цифровая подпись</w:t>
            </w:r>
          </w:p>
        </w:tc>
        <w:tc>
          <w:tcPr>
            <w:tcW w:w="1985"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Копия электронного документа</w:t>
            </w:r>
          </w:p>
        </w:tc>
        <w:tc>
          <w:tcPr>
            <w:tcW w:w="850"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17-18</w:t>
            </w:r>
          </w:p>
        </w:tc>
      </w:tr>
      <w:tr w:rsidR="00481B47" w:rsidRPr="00481B47" w:rsidTr="00435D08">
        <w:trPr>
          <w:trHeight w:val="30"/>
        </w:trPr>
        <w:tc>
          <w:tcPr>
            <w:tcW w:w="568"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6</w:t>
            </w:r>
          </w:p>
        </w:tc>
        <w:tc>
          <w:tcPr>
            <w:tcW w:w="3402"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Сведения об отсутствии налоговой задолженности налогоплательщика</w:t>
            </w:r>
          </w:p>
        </w:tc>
        <w:tc>
          <w:tcPr>
            <w:tcW w:w="2410"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№10100375350725 от 07.01.2020</w:t>
            </w:r>
          </w:p>
        </w:tc>
        <w:tc>
          <w:tcPr>
            <w:tcW w:w="3260"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Сведения об отсутствии налоговой задолженности налогоплательщика</w:t>
            </w:r>
          </w:p>
        </w:tc>
        <w:tc>
          <w:tcPr>
            <w:tcW w:w="3260"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Электронно-цифровая подпись</w:t>
            </w:r>
          </w:p>
        </w:tc>
        <w:tc>
          <w:tcPr>
            <w:tcW w:w="1985"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Копия электронного документа</w:t>
            </w:r>
          </w:p>
        </w:tc>
        <w:tc>
          <w:tcPr>
            <w:tcW w:w="850"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19-26</w:t>
            </w:r>
          </w:p>
        </w:tc>
      </w:tr>
      <w:tr w:rsidR="00481B47" w:rsidRPr="00481B47" w:rsidTr="00435D08">
        <w:trPr>
          <w:trHeight w:val="30"/>
        </w:trPr>
        <w:tc>
          <w:tcPr>
            <w:tcW w:w="568"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7</w:t>
            </w:r>
          </w:p>
        </w:tc>
        <w:tc>
          <w:tcPr>
            <w:tcW w:w="3402"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Справка банка об отсутствии просроченной задолженности по всем видам обязательств, от АО «Народный Банк Казахстана» Карагандинский областной филиал</w:t>
            </w:r>
          </w:p>
        </w:tc>
        <w:tc>
          <w:tcPr>
            <w:tcW w:w="2410"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№20-01-32/215 от 16.01.2020</w:t>
            </w:r>
          </w:p>
        </w:tc>
        <w:tc>
          <w:tcPr>
            <w:tcW w:w="3260"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 xml:space="preserve">Справка банка об отсутствии просроченной задолженности по всем видам обязательств, от АО «Народный Банк Казахстана» Карагандинский </w:t>
            </w:r>
          </w:p>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областной филиал</w:t>
            </w:r>
          </w:p>
        </w:tc>
        <w:tc>
          <w:tcPr>
            <w:tcW w:w="3260"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 xml:space="preserve">  Ратаева Г.</w:t>
            </w:r>
          </w:p>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Ракпанов С.</w:t>
            </w:r>
          </w:p>
        </w:tc>
        <w:tc>
          <w:tcPr>
            <w:tcW w:w="1985"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Оригинал</w:t>
            </w:r>
          </w:p>
        </w:tc>
        <w:tc>
          <w:tcPr>
            <w:tcW w:w="850"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27-28</w:t>
            </w:r>
          </w:p>
        </w:tc>
      </w:tr>
      <w:tr w:rsidR="00481B47" w:rsidRPr="00481B47" w:rsidTr="00435D08">
        <w:trPr>
          <w:trHeight w:val="30"/>
        </w:trPr>
        <w:tc>
          <w:tcPr>
            <w:tcW w:w="568"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8</w:t>
            </w:r>
          </w:p>
        </w:tc>
        <w:tc>
          <w:tcPr>
            <w:tcW w:w="3402"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Доверенность от банка АО «Народный Банк Казахстана»  на право подписи  В.А.Пунтус</w:t>
            </w:r>
          </w:p>
        </w:tc>
        <w:tc>
          <w:tcPr>
            <w:tcW w:w="2410"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№17 от 01.01.2020 года</w:t>
            </w:r>
          </w:p>
        </w:tc>
        <w:tc>
          <w:tcPr>
            <w:tcW w:w="3260"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Доверенность от банка АО «Народный Банк Казахстана»  на право подписи  В.А.Пунтус</w:t>
            </w:r>
          </w:p>
        </w:tc>
        <w:tc>
          <w:tcPr>
            <w:tcW w:w="3260"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 xml:space="preserve">П.А.Чеусов </w:t>
            </w:r>
          </w:p>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У.Б.Шаяхметова</w:t>
            </w:r>
          </w:p>
        </w:tc>
        <w:tc>
          <w:tcPr>
            <w:tcW w:w="1985"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Копия</w:t>
            </w:r>
          </w:p>
        </w:tc>
        <w:tc>
          <w:tcPr>
            <w:tcW w:w="850"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29-44</w:t>
            </w:r>
          </w:p>
        </w:tc>
      </w:tr>
      <w:tr w:rsidR="00481B47" w:rsidRPr="00481B47" w:rsidTr="00435D08">
        <w:trPr>
          <w:trHeight w:val="30"/>
        </w:trPr>
        <w:tc>
          <w:tcPr>
            <w:tcW w:w="568"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9</w:t>
            </w:r>
          </w:p>
        </w:tc>
        <w:tc>
          <w:tcPr>
            <w:tcW w:w="3402"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Доверенность от банка АО «Народный Банк Казахстана»  на право подписи  Ракпанова С.С</w:t>
            </w:r>
          </w:p>
        </w:tc>
        <w:tc>
          <w:tcPr>
            <w:tcW w:w="2410"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№18 от 01.01.2020 года</w:t>
            </w:r>
          </w:p>
        </w:tc>
        <w:tc>
          <w:tcPr>
            <w:tcW w:w="3260"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Доверенность от банка АО «Народный Банк Казахстана»  на право подписи  Ракпанова С.С</w:t>
            </w:r>
          </w:p>
        </w:tc>
        <w:tc>
          <w:tcPr>
            <w:tcW w:w="3260"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Шаяхметова У.Б.</w:t>
            </w:r>
          </w:p>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Чеусов П.А.</w:t>
            </w:r>
          </w:p>
        </w:tc>
        <w:tc>
          <w:tcPr>
            <w:tcW w:w="1985"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Копия</w:t>
            </w:r>
          </w:p>
        </w:tc>
        <w:tc>
          <w:tcPr>
            <w:tcW w:w="850"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45-48</w:t>
            </w:r>
          </w:p>
        </w:tc>
      </w:tr>
      <w:tr w:rsidR="00481B47" w:rsidRPr="00481B47" w:rsidTr="00435D08">
        <w:trPr>
          <w:trHeight w:val="30"/>
        </w:trPr>
        <w:tc>
          <w:tcPr>
            <w:tcW w:w="568"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10</w:t>
            </w:r>
          </w:p>
        </w:tc>
        <w:tc>
          <w:tcPr>
            <w:tcW w:w="3402"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Сведения о квалификации</w:t>
            </w:r>
          </w:p>
        </w:tc>
        <w:tc>
          <w:tcPr>
            <w:tcW w:w="2410" w:type="dxa"/>
            <w:tcMar>
              <w:top w:w="15" w:type="dxa"/>
              <w:left w:w="15" w:type="dxa"/>
              <w:bottom w:w="15" w:type="dxa"/>
              <w:right w:w="15" w:type="dxa"/>
            </w:tcMar>
          </w:tcPr>
          <w:p w:rsidR="00481B47" w:rsidRPr="00481B47" w:rsidRDefault="00481B47" w:rsidP="00481B47">
            <w:pPr>
              <w:spacing w:after="200" w:line="276" w:lineRule="auto"/>
              <w:jc w:val="center"/>
              <w:rPr>
                <w:rFonts w:eastAsia="Times New Roman"/>
                <w:sz w:val="16"/>
                <w:szCs w:val="16"/>
              </w:rPr>
            </w:pPr>
            <w:r w:rsidRPr="00481B47">
              <w:rPr>
                <w:rFonts w:eastAsia="Times New Roman"/>
                <w:color w:val="000000"/>
                <w:sz w:val="16"/>
                <w:szCs w:val="16"/>
              </w:rPr>
              <w:t>От 16.01.2020 года</w:t>
            </w:r>
          </w:p>
        </w:tc>
        <w:tc>
          <w:tcPr>
            <w:tcW w:w="3260"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Сведения о квалификации</w:t>
            </w:r>
          </w:p>
        </w:tc>
        <w:tc>
          <w:tcPr>
            <w:tcW w:w="3260"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Дембовский Д.А.</w:t>
            </w:r>
          </w:p>
        </w:tc>
        <w:tc>
          <w:tcPr>
            <w:tcW w:w="1985"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 xml:space="preserve">Оригинал </w:t>
            </w:r>
          </w:p>
        </w:tc>
        <w:tc>
          <w:tcPr>
            <w:tcW w:w="850"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49-50</w:t>
            </w:r>
          </w:p>
        </w:tc>
      </w:tr>
      <w:tr w:rsidR="00481B47" w:rsidRPr="00481B47" w:rsidTr="00435D08">
        <w:trPr>
          <w:trHeight w:val="30"/>
        </w:trPr>
        <w:tc>
          <w:tcPr>
            <w:tcW w:w="568"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11</w:t>
            </w:r>
          </w:p>
        </w:tc>
        <w:tc>
          <w:tcPr>
            <w:tcW w:w="3402"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Таблица цен на лот №29</w:t>
            </w:r>
          </w:p>
        </w:tc>
        <w:tc>
          <w:tcPr>
            <w:tcW w:w="2410" w:type="dxa"/>
            <w:tcMar>
              <w:top w:w="15" w:type="dxa"/>
              <w:left w:w="15" w:type="dxa"/>
              <w:bottom w:w="15" w:type="dxa"/>
              <w:right w:w="15" w:type="dxa"/>
            </w:tcMar>
          </w:tcPr>
          <w:p w:rsidR="00481B47" w:rsidRPr="00481B47" w:rsidRDefault="00481B47" w:rsidP="00481B47">
            <w:pPr>
              <w:spacing w:after="200" w:line="276" w:lineRule="auto"/>
              <w:jc w:val="center"/>
              <w:rPr>
                <w:rFonts w:eastAsia="Times New Roman"/>
                <w:sz w:val="16"/>
                <w:szCs w:val="16"/>
              </w:rPr>
            </w:pPr>
            <w:r w:rsidRPr="00481B47">
              <w:rPr>
                <w:rFonts w:eastAsia="Times New Roman"/>
                <w:color w:val="000000"/>
                <w:sz w:val="16"/>
                <w:szCs w:val="16"/>
              </w:rPr>
              <w:t>От 16.01.2020 года</w:t>
            </w:r>
          </w:p>
        </w:tc>
        <w:tc>
          <w:tcPr>
            <w:tcW w:w="3260"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Таблица цен на лот №29</w:t>
            </w:r>
          </w:p>
        </w:tc>
        <w:tc>
          <w:tcPr>
            <w:tcW w:w="3260"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Дембовский Д.А.</w:t>
            </w:r>
          </w:p>
        </w:tc>
        <w:tc>
          <w:tcPr>
            <w:tcW w:w="1985"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 xml:space="preserve">Оригинал </w:t>
            </w:r>
          </w:p>
        </w:tc>
        <w:tc>
          <w:tcPr>
            <w:tcW w:w="850"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51-52</w:t>
            </w:r>
          </w:p>
        </w:tc>
      </w:tr>
      <w:tr w:rsidR="00481B47" w:rsidRPr="00481B47" w:rsidTr="00435D08">
        <w:trPr>
          <w:trHeight w:val="30"/>
        </w:trPr>
        <w:tc>
          <w:tcPr>
            <w:tcW w:w="568"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12</w:t>
            </w:r>
          </w:p>
        </w:tc>
        <w:tc>
          <w:tcPr>
            <w:tcW w:w="3402"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Письмо по сопутствующим услугам</w:t>
            </w:r>
          </w:p>
        </w:tc>
        <w:tc>
          <w:tcPr>
            <w:tcW w:w="2410"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№630 от 16.01.2019 года</w:t>
            </w:r>
          </w:p>
        </w:tc>
        <w:tc>
          <w:tcPr>
            <w:tcW w:w="3260"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Письмо по сопутствующим услугам</w:t>
            </w:r>
          </w:p>
        </w:tc>
        <w:tc>
          <w:tcPr>
            <w:tcW w:w="3260"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Дембовский Д.А.</w:t>
            </w:r>
          </w:p>
        </w:tc>
        <w:tc>
          <w:tcPr>
            <w:tcW w:w="1985"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Оригинал</w:t>
            </w:r>
          </w:p>
        </w:tc>
        <w:tc>
          <w:tcPr>
            <w:tcW w:w="850"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53-54</w:t>
            </w:r>
          </w:p>
        </w:tc>
      </w:tr>
      <w:tr w:rsidR="00481B47" w:rsidRPr="00481B47" w:rsidTr="00435D08">
        <w:trPr>
          <w:trHeight w:val="30"/>
        </w:trPr>
        <w:tc>
          <w:tcPr>
            <w:tcW w:w="568"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13</w:t>
            </w:r>
          </w:p>
        </w:tc>
        <w:tc>
          <w:tcPr>
            <w:tcW w:w="3402"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Платежное поручение</w:t>
            </w:r>
          </w:p>
        </w:tc>
        <w:tc>
          <w:tcPr>
            <w:tcW w:w="2410"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№7 от 08.01.2019 года</w:t>
            </w:r>
          </w:p>
        </w:tc>
        <w:tc>
          <w:tcPr>
            <w:tcW w:w="3260"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Обеспечение заявки</w:t>
            </w:r>
          </w:p>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ТОО «ДиАКиТ»</w:t>
            </w:r>
          </w:p>
        </w:tc>
        <w:tc>
          <w:tcPr>
            <w:tcW w:w="3260"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Дембовский Д.А.,</w:t>
            </w:r>
          </w:p>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Валяева А.Б.</w:t>
            </w:r>
          </w:p>
        </w:tc>
        <w:tc>
          <w:tcPr>
            <w:tcW w:w="1985"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Оригинал</w:t>
            </w:r>
          </w:p>
        </w:tc>
        <w:tc>
          <w:tcPr>
            <w:tcW w:w="850"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55-56</w:t>
            </w:r>
          </w:p>
        </w:tc>
      </w:tr>
      <w:tr w:rsidR="00481B47" w:rsidRPr="00481B47" w:rsidTr="00435D08">
        <w:trPr>
          <w:trHeight w:val="30"/>
        </w:trPr>
        <w:tc>
          <w:tcPr>
            <w:tcW w:w="568"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14</w:t>
            </w:r>
          </w:p>
        </w:tc>
        <w:tc>
          <w:tcPr>
            <w:tcW w:w="3402"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 xml:space="preserve">Копии акта проверки наличия условий для хранения и транспортировки лекарственных </w:t>
            </w:r>
            <w:r w:rsidRPr="00481B47">
              <w:rPr>
                <w:rFonts w:eastAsia="Times New Roman"/>
                <w:color w:val="000000"/>
                <w:sz w:val="16"/>
                <w:szCs w:val="16"/>
              </w:rPr>
              <w:lastRenderedPageBreak/>
              <w:t>средств и изделий медицинского назначения и акт санитарно-эпидемиологического обследования о наличии «холодовой цепи».</w:t>
            </w:r>
          </w:p>
        </w:tc>
        <w:tc>
          <w:tcPr>
            <w:tcW w:w="2410"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lastRenderedPageBreak/>
              <w:t>От 13.03.2018</w:t>
            </w:r>
          </w:p>
        </w:tc>
        <w:tc>
          <w:tcPr>
            <w:tcW w:w="3260"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Акт проверки и акт санитарно-эпидемиологического обследования</w:t>
            </w:r>
          </w:p>
        </w:tc>
        <w:tc>
          <w:tcPr>
            <w:tcW w:w="3260"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 xml:space="preserve">Ильяшов Д.Ш. </w:t>
            </w:r>
          </w:p>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 xml:space="preserve">Ли М.А. </w:t>
            </w:r>
          </w:p>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lastRenderedPageBreak/>
              <w:t xml:space="preserve">Мурзатова К.К. </w:t>
            </w:r>
          </w:p>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Дембовский Д.А.</w:t>
            </w:r>
          </w:p>
        </w:tc>
        <w:tc>
          <w:tcPr>
            <w:tcW w:w="1985"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lastRenderedPageBreak/>
              <w:t>копия</w:t>
            </w:r>
          </w:p>
        </w:tc>
        <w:tc>
          <w:tcPr>
            <w:tcW w:w="850"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57-58</w:t>
            </w:r>
          </w:p>
        </w:tc>
      </w:tr>
      <w:tr w:rsidR="00481B47" w:rsidRPr="00481B47" w:rsidTr="00435D08">
        <w:trPr>
          <w:trHeight w:val="30"/>
        </w:trPr>
        <w:tc>
          <w:tcPr>
            <w:tcW w:w="568"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15</w:t>
            </w:r>
          </w:p>
        </w:tc>
        <w:tc>
          <w:tcPr>
            <w:tcW w:w="3402"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Гарантийное обязательства о соответствии квалификационным требованиям</w:t>
            </w:r>
          </w:p>
        </w:tc>
        <w:tc>
          <w:tcPr>
            <w:tcW w:w="2410"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№631 от 16.01.2019</w:t>
            </w:r>
          </w:p>
        </w:tc>
        <w:tc>
          <w:tcPr>
            <w:tcW w:w="3260"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Гарантийное обязательства о соответствии квалификационным требованиям</w:t>
            </w:r>
          </w:p>
        </w:tc>
        <w:tc>
          <w:tcPr>
            <w:tcW w:w="3260"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Дембовский Д.А.</w:t>
            </w:r>
          </w:p>
        </w:tc>
        <w:tc>
          <w:tcPr>
            <w:tcW w:w="1985"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Оригинал</w:t>
            </w:r>
          </w:p>
        </w:tc>
        <w:tc>
          <w:tcPr>
            <w:tcW w:w="850"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59-60</w:t>
            </w:r>
          </w:p>
        </w:tc>
      </w:tr>
      <w:tr w:rsidR="00481B47" w:rsidRPr="00481B47" w:rsidTr="00435D08">
        <w:trPr>
          <w:trHeight w:val="30"/>
        </w:trPr>
        <w:tc>
          <w:tcPr>
            <w:tcW w:w="568"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16</w:t>
            </w:r>
          </w:p>
        </w:tc>
        <w:tc>
          <w:tcPr>
            <w:tcW w:w="3402"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Письмо об отсутствии аффилированности в соответствии с пунктом 9 настоящих Правил</w:t>
            </w:r>
          </w:p>
        </w:tc>
        <w:tc>
          <w:tcPr>
            <w:tcW w:w="2410" w:type="dxa"/>
            <w:tcMar>
              <w:top w:w="15" w:type="dxa"/>
              <w:left w:w="15" w:type="dxa"/>
              <w:bottom w:w="15" w:type="dxa"/>
              <w:right w:w="15" w:type="dxa"/>
            </w:tcMar>
          </w:tcPr>
          <w:p w:rsidR="00481B47" w:rsidRPr="00481B47" w:rsidRDefault="00481B47" w:rsidP="00481B47">
            <w:pPr>
              <w:spacing w:after="200" w:line="276" w:lineRule="auto"/>
              <w:jc w:val="center"/>
              <w:rPr>
                <w:rFonts w:eastAsia="Times New Roman"/>
                <w:color w:val="000000"/>
                <w:sz w:val="16"/>
                <w:szCs w:val="16"/>
              </w:rPr>
            </w:pPr>
          </w:p>
          <w:p w:rsidR="00481B47" w:rsidRPr="00481B47" w:rsidRDefault="00481B47" w:rsidP="00481B47">
            <w:pPr>
              <w:spacing w:after="200" w:line="276" w:lineRule="auto"/>
              <w:jc w:val="center"/>
              <w:rPr>
                <w:rFonts w:eastAsia="Times New Roman"/>
                <w:sz w:val="16"/>
                <w:szCs w:val="16"/>
              </w:rPr>
            </w:pPr>
            <w:r w:rsidRPr="00481B47">
              <w:rPr>
                <w:rFonts w:eastAsia="Times New Roman"/>
                <w:color w:val="000000"/>
                <w:sz w:val="16"/>
                <w:szCs w:val="16"/>
              </w:rPr>
              <w:t>№ 632 от 16.01.2019 года</w:t>
            </w:r>
          </w:p>
        </w:tc>
        <w:tc>
          <w:tcPr>
            <w:tcW w:w="3260"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Письмо об отсутствии аффилированности в соответствии с пунктом 9 настоящих Правил</w:t>
            </w:r>
          </w:p>
        </w:tc>
        <w:tc>
          <w:tcPr>
            <w:tcW w:w="3260"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Дембовский Д.А.</w:t>
            </w:r>
          </w:p>
        </w:tc>
        <w:tc>
          <w:tcPr>
            <w:tcW w:w="1985"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Оригинал</w:t>
            </w:r>
          </w:p>
        </w:tc>
        <w:tc>
          <w:tcPr>
            <w:tcW w:w="850"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61-64</w:t>
            </w:r>
          </w:p>
        </w:tc>
      </w:tr>
      <w:tr w:rsidR="00481B47" w:rsidRPr="00481B47" w:rsidTr="00435D08">
        <w:trPr>
          <w:trHeight w:val="30"/>
        </w:trPr>
        <w:tc>
          <w:tcPr>
            <w:tcW w:w="568"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17</w:t>
            </w:r>
          </w:p>
        </w:tc>
        <w:tc>
          <w:tcPr>
            <w:tcW w:w="3402"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Письма о согласии на расторжение договора закупа в случае выявления фактов, указанных в пункте 9 настоящих Правил, в порядке, установленном настоящими Правилами</w:t>
            </w:r>
          </w:p>
        </w:tc>
        <w:tc>
          <w:tcPr>
            <w:tcW w:w="2410" w:type="dxa"/>
            <w:tcMar>
              <w:top w:w="15" w:type="dxa"/>
              <w:left w:w="15" w:type="dxa"/>
              <w:bottom w:w="15" w:type="dxa"/>
              <w:right w:w="15" w:type="dxa"/>
            </w:tcMar>
            <w:vAlign w:val="center"/>
          </w:tcPr>
          <w:p w:rsidR="00481B47" w:rsidRPr="00481B47" w:rsidRDefault="00481B47" w:rsidP="00481B47">
            <w:pPr>
              <w:spacing w:after="200" w:line="276" w:lineRule="auto"/>
              <w:jc w:val="center"/>
              <w:rPr>
                <w:rFonts w:eastAsia="Times New Roman"/>
                <w:sz w:val="16"/>
                <w:szCs w:val="16"/>
              </w:rPr>
            </w:pPr>
            <w:r w:rsidRPr="00481B47">
              <w:rPr>
                <w:rFonts w:eastAsia="Times New Roman"/>
                <w:color w:val="000000"/>
                <w:sz w:val="16"/>
                <w:szCs w:val="16"/>
              </w:rPr>
              <w:t>№ 633 от 16.01.2019 года</w:t>
            </w:r>
          </w:p>
        </w:tc>
        <w:tc>
          <w:tcPr>
            <w:tcW w:w="3260"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Письма о согласии на расторжение договора закупа в случае выявления фактов, указанных в пункте 9 настоящих Правил, в порядке, установленном настоящими Правилами</w:t>
            </w:r>
          </w:p>
        </w:tc>
        <w:tc>
          <w:tcPr>
            <w:tcW w:w="3260"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Дембовский Д.А.</w:t>
            </w:r>
          </w:p>
        </w:tc>
        <w:tc>
          <w:tcPr>
            <w:tcW w:w="1985"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Оригинал</w:t>
            </w:r>
          </w:p>
        </w:tc>
        <w:tc>
          <w:tcPr>
            <w:tcW w:w="850"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65-66</w:t>
            </w:r>
          </w:p>
        </w:tc>
      </w:tr>
      <w:tr w:rsidR="00481B47" w:rsidRPr="00481B47" w:rsidTr="00435D08">
        <w:trPr>
          <w:trHeight w:val="30"/>
        </w:trPr>
        <w:tc>
          <w:tcPr>
            <w:tcW w:w="568"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18</w:t>
            </w:r>
          </w:p>
        </w:tc>
        <w:tc>
          <w:tcPr>
            <w:tcW w:w="3402"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Договор аренды, зарегистрированный в Министерстве Юстиции РК</w:t>
            </w:r>
          </w:p>
        </w:tc>
        <w:tc>
          <w:tcPr>
            <w:tcW w:w="2410"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№4 от 01.01.2020 года</w:t>
            </w:r>
          </w:p>
        </w:tc>
        <w:tc>
          <w:tcPr>
            <w:tcW w:w="3260"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Копия документа, подтверждающего владение на праве собственности или праве владения и пользования объектом фармацевтической деятельности, в соответствии с адресом, указанным в разрешении и (или) уведомлении на занятие соответствующей фармацевтической деятельностью и (или) реализацию изделий медицинского назначения</w:t>
            </w:r>
          </w:p>
        </w:tc>
        <w:tc>
          <w:tcPr>
            <w:tcW w:w="3260"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Дембовский Д.А.,</w:t>
            </w:r>
          </w:p>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Кукумбаев К.С.</w:t>
            </w:r>
          </w:p>
        </w:tc>
        <w:tc>
          <w:tcPr>
            <w:tcW w:w="1985"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Копия</w:t>
            </w:r>
          </w:p>
        </w:tc>
        <w:tc>
          <w:tcPr>
            <w:tcW w:w="850"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67-78</w:t>
            </w:r>
          </w:p>
        </w:tc>
      </w:tr>
      <w:tr w:rsidR="00481B47" w:rsidRPr="00481B47" w:rsidTr="00435D08">
        <w:trPr>
          <w:trHeight w:val="30"/>
        </w:trPr>
        <w:tc>
          <w:tcPr>
            <w:tcW w:w="568"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19</w:t>
            </w:r>
          </w:p>
        </w:tc>
        <w:tc>
          <w:tcPr>
            <w:tcW w:w="3402"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Техническая спецификация с указанием точных технических характеристик заявленного товара по лоту №20</w:t>
            </w:r>
          </w:p>
        </w:tc>
        <w:tc>
          <w:tcPr>
            <w:tcW w:w="2410"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16.01.2020</w:t>
            </w:r>
          </w:p>
        </w:tc>
        <w:tc>
          <w:tcPr>
            <w:tcW w:w="3260"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Техническая спецификация с указанием точных технических характеристик заявленного товара по лоту №20</w:t>
            </w:r>
          </w:p>
        </w:tc>
        <w:tc>
          <w:tcPr>
            <w:tcW w:w="3260"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Дембовский Д.А.</w:t>
            </w:r>
          </w:p>
        </w:tc>
        <w:tc>
          <w:tcPr>
            <w:tcW w:w="1985"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Оригинал</w:t>
            </w:r>
          </w:p>
        </w:tc>
        <w:tc>
          <w:tcPr>
            <w:tcW w:w="850"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79-80</w:t>
            </w:r>
          </w:p>
        </w:tc>
      </w:tr>
      <w:tr w:rsidR="00481B47" w:rsidRPr="00481B47" w:rsidTr="00435D08">
        <w:trPr>
          <w:trHeight w:val="30"/>
        </w:trPr>
        <w:tc>
          <w:tcPr>
            <w:tcW w:w="568"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20</w:t>
            </w:r>
          </w:p>
        </w:tc>
        <w:tc>
          <w:tcPr>
            <w:tcW w:w="3402"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Регистрационное удостоверение РК</w:t>
            </w:r>
          </w:p>
        </w:tc>
        <w:tc>
          <w:tcPr>
            <w:tcW w:w="2410"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РК-МТ-5№003854 от 18.02.2019 года</w:t>
            </w:r>
          </w:p>
        </w:tc>
        <w:tc>
          <w:tcPr>
            <w:tcW w:w="3260"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Регистрационное удостоверение Р РК-МТ-5№003854 от 18.02.2019 года (Реакционные кюветы)</w:t>
            </w:r>
          </w:p>
        </w:tc>
        <w:tc>
          <w:tcPr>
            <w:tcW w:w="3260"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color w:val="000000"/>
                <w:sz w:val="16"/>
                <w:szCs w:val="16"/>
              </w:rPr>
            </w:pPr>
          </w:p>
        </w:tc>
        <w:tc>
          <w:tcPr>
            <w:tcW w:w="1985"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Копия электронного документа</w:t>
            </w:r>
          </w:p>
        </w:tc>
        <w:tc>
          <w:tcPr>
            <w:tcW w:w="850"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81-82</w:t>
            </w:r>
          </w:p>
        </w:tc>
      </w:tr>
      <w:tr w:rsidR="00481B47" w:rsidRPr="00481B47" w:rsidTr="00435D08">
        <w:trPr>
          <w:trHeight w:val="30"/>
        </w:trPr>
        <w:tc>
          <w:tcPr>
            <w:tcW w:w="568"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21</w:t>
            </w:r>
          </w:p>
        </w:tc>
        <w:tc>
          <w:tcPr>
            <w:tcW w:w="3402"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Письмо о соответствии главы 4</w:t>
            </w:r>
          </w:p>
        </w:tc>
        <w:tc>
          <w:tcPr>
            <w:tcW w:w="2410"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 634 от 16.01.2020 года</w:t>
            </w:r>
          </w:p>
        </w:tc>
        <w:tc>
          <w:tcPr>
            <w:tcW w:w="3260"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Письмо о соответствии главы 4</w:t>
            </w:r>
          </w:p>
        </w:tc>
        <w:tc>
          <w:tcPr>
            <w:tcW w:w="3260"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Дембовский Д.А.</w:t>
            </w:r>
          </w:p>
        </w:tc>
        <w:tc>
          <w:tcPr>
            <w:tcW w:w="1985"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Оригинал</w:t>
            </w:r>
          </w:p>
        </w:tc>
        <w:tc>
          <w:tcPr>
            <w:tcW w:w="850"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83-84</w:t>
            </w:r>
          </w:p>
        </w:tc>
      </w:tr>
    </w:tbl>
    <w:p w:rsidR="00481B47" w:rsidRPr="00481B47" w:rsidRDefault="00481B47" w:rsidP="00481B47">
      <w:pPr>
        <w:rPr>
          <w:rFonts w:eastAsia="Times New Roman"/>
          <w:b/>
          <w:sz w:val="16"/>
          <w:szCs w:val="16"/>
        </w:rPr>
      </w:pPr>
    </w:p>
    <w:p w:rsidR="00481B47" w:rsidRPr="00481B47" w:rsidRDefault="00481B47" w:rsidP="00481B47">
      <w:pPr>
        <w:jc w:val="center"/>
        <w:rPr>
          <w:rFonts w:eastAsia="Times New Roman"/>
          <w:b/>
          <w:sz w:val="16"/>
          <w:szCs w:val="16"/>
        </w:rPr>
      </w:pPr>
      <w:r w:rsidRPr="00481B47">
        <w:rPr>
          <w:rFonts w:eastAsia="Times New Roman"/>
          <w:b/>
          <w:sz w:val="16"/>
          <w:szCs w:val="16"/>
        </w:rPr>
        <w:t>ТОО "FAM.ALLIANCE"</w:t>
      </w:r>
    </w:p>
    <w:p w:rsidR="00481B47" w:rsidRPr="00481B47" w:rsidRDefault="00481B47" w:rsidP="00481B47">
      <w:pPr>
        <w:rPr>
          <w:rFonts w:eastAsia="Times New Roman"/>
          <w:b/>
          <w:sz w:val="16"/>
          <w:szCs w:val="16"/>
        </w:rPr>
      </w:pPr>
    </w:p>
    <w:tbl>
      <w:tblPr>
        <w:tblStyle w:val="af7"/>
        <w:tblW w:w="15735" w:type="dxa"/>
        <w:tblInd w:w="-289" w:type="dxa"/>
        <w:tblLayout w:type="fixed"/>
        <w:tblLook w:val="04A0" w:firstRow="1" w:lastRow="0" w:firstColumn="1" w:lastColumn="0" w:noHBand="0" w:noVBand="1"/>
      </w:tblPr>
      <w:tblGrid>
        <w:gridCol w:w="568"/>
        <w:gridCol w:w="3402"/>
        <w:gridCol w:w="2410"/>
        <w:gridCol w:w="3260"/>
        <w:gridCol w:w="3260"/>
        <w:gridCol w:w="1985"/>
        <w:gridCol w:w="850"/>
      </w:tblGrid>
      <w:tr w:rsidR="00481B47" w:rsidRPr="00481B47" w:rsidTr="00435D08">
        <w:trPr>
          <w:trHeight w:val="1020"/>
        </w:trPr>
        <w:tc>
          <w:tcPr>
            <w:tcW w:w="568" w:type="dxa"/>
            <w:hideMark/>
          </w:tcPr>
          <w:p w:rsidR="00481B47" w:rsidRPr="00481B47" w:rsidRDefault="00481B47" w:rsidP="00481B47">
            <w:pPr>
              <w:rPr>
                <w:b/>
                <w:bCs/>
                <w:sz w:val="16"/>
                <w:szCs w:val="16"/>
              </w:rPr>
            </w:pPr>
            <w:r w:rsidRPr="00481B47">
              <w:rPr>
                <w:b/>
                <w:bCs/>
                <w:sz w:val="16"/>
                <w:szCs w:val="16"/>
              </w:rPr>
              <w:t>№</w:t>
            </w:r>
          </w:p>
        </w:tc>
        <w:tc>
          <w:tcPr>
            <w:tcW w:w="3402" w:type="dxa"/>
            <w:hideMark/>
          </w:tcPr>
          <w:p w:rsidR="00481B47" w:rsidRPr="00481B47" w:rsidRDefault="00481B47" w:rsidP="00481B47">
            <w:pPr>
              <w:rPr>
                <w:b/>
                <w:bCs/>
                <w:sz w:val="16"/>
                <w:szCs w:val="16"/>
              </w:rPr>
            </w:pPr>
            <w:r w:rsidRPr="00481B47">
              <w:rPr>
                <w:b/>
                <w:bCs/>
                <w:sz w:val="16"/>
                <w:szCs w:val="16"/>
              </w:rPr>
              <w:t>Наименование документа</w:t>
            </w:r>
          </w:p>
        </w:tc>
        <w:tc>
          <w:tcPr>
            <w:tcW w:w="2410" w:type="dxa"/>
            <w:hideMark/>
          </w:tcPr>
          <w:p w:rsidR="00481B47" w:rsidRPr="00481B47" w:rsidRDefault="00481B47" w:rsidP="00481B47">
            <w:pPr>
              <w:rPr>
                <w:b/>
                <w:bCs/>
                <w:sz w:val="16"/>
                <w:szCs w:val="16"/>
              </w:rPr>
            </w:pPr>
            <w:r w:rsidRPr="00481B47">
              <w:rPr>
                <w:b/>
                <w:bCs/>
                <w:sz w:val="16"/>
                <w:szCs w:val="16"/>
              </w:rPr>
              <w:t>Дата и номер</w:t>
            </w:r>
          </w:p>
        </w:tc>
        <w:tc>
          <w:tcPr>
            <w:tcW w:w="3260" w:type="dxa"/>
            <w:hideMark/>
          </w:tcPr>
          <w:p w:rsidR="00481B47" w:rsidRPr="00481B47" w:rsidRDefault="00481B47" w:rsidP="00481B47">
            <w:pPr>
              <w:rPr>
                <w:b/>
                <w:bCs/>
                <w:sz w:val="16"/>
                <w:szCs w:val="16"/>
              </w:rPr>
            </w:pPr>
            <w:r w:rsidRPr="00481B47">
              <w:rPr>
                <w:b/>
                <w:bCs/>
                <w:sz w:val="16"/>
                <w:szCs w:val="16"/>
              </w:rPr>
              <w:t>Краткое содержание</w:t>
            </w:r>
          </w:p>
        </w:tc>
        <w:tc>
          <w:tcPr>
            <w:tcW w:w="3260" w:type="dxa"/>
            <w:hideMark/>
          </w:tcPr>
          <w:p w:rsidR="00481B47" w:rsidRPr="00481B47" w:rsidRDefault="00481B47" w:rsidP="00481B47">
            <w:pPr>
              <w:rPr>
                <w:b/>
                <w:bCs/>
                <w:sz w:val="16"/>
                <w:szCs w:val="16"/>
              </w:rPr>
            </w:pPr>
            <w:r w:rsidRPr="00481B47">
              <w:rPr>
                <w:b/>
                <w:bCs/>
                <w:sz w:val="16"/>
                <w:szCs w:val="16"/>
              </w:rPr>
              <w:t>Кем подписан документ</w:t>
            </w:r>
          </w:p>
        </w:tc>
        <w:tc>
          <w:tcPr>
            <w:tcW w:w="1985" w:type="dxa"/>
            <w:hideMark/>
          </w:tcPr>
          <w:p w:rsidR="00481B47" w:rsidRPr="00481B47" w:rsidRDefault="00481B47" w:rsidP="00481B47">
            <w:pPr>
              <w:rPr>
                <w:b/>
                <w:bCs/>
                <w:sz w:val="16"/>
                <w:szCs w:val="16"/>
              </w:rPr>
            </w:pPr>
            <w:r w:rsidRPr="00481B47">
              <w:rPr>
                <w:b/>
                <w:bCs/>
                <w:sz w:val="16"/>
                <w:szCs w:val="16"/>
              </w:rPr>
              <w:t>Оригинал, копия, нотариально засвидетельствованная копия</w:t>
            </w:r>
          </w:p>
        </w:tc>
        <w:tc>
          <w:tcPr>
            <w:tcW w:w="850" w:type="dxa"/>
            <w:hideMark/>
          </w:tcPr>
          <w:p w:rsidR="00481B47" w:rsidRPr="00481B47" w:rsidRDefault="00481B47" w:rsidP="00481B47">
            <w:pPr>
              <w:rPr>
                <w:b/>
                <w:bCs/>
                <w:sz w:val="16"/>
                <w:szCs w:val="16"/>
              </w:rPr>
            </w:pPr>
            <w:r w:rsidRPr="00481B47">
              <w:rPr>
                <w:b/>
                <w:bCs/>
                <w:sz w:val="16"/>
                <w:szCs w:val="16"/>
              </w:rPr>
              <w:t>Стр.</w:t>
            </w:r>
          </w:p>
        </w:tc>
      </w:tr>
      <w:tr w:rsidR="00481B47" w:rsidRPr="00481B47" w:rsidTr="00435D08">
        <w:trPr>
          <w:trHeight w:val="223"/>
        </w:trPr>
        <w:tc>
          <w:tcPr>
            <w:tcW w:w="568" w:type="dxa"/>
            <w:hideMark/>
          </w:tcPr>
          <w:p w:rsidR="00481B47" w:rsidRPr="00481B47" w:rsidRDefault="00481B47" w:rsidP="00481B47">
            <w:pPr>
              <w:rPr>
                <w:iCs/>
                <w:sz w:val="16"/>
                <w:szCs w:val="16"/>
              </w:rPr>
            </w:pPr>
            <w:r w:rsidRPr="00481B47">
              <w:rPr>
                <w:iCs/>
                <w:sz w:val="16"/>
                <w:szCs w:val="16"/>
              </w:rPr>
              <w:t>1</w:t>
            </w:r>
          </w:p>
        </w:tc>
        <w:tc>
          <w:tcPr>
            <w:tcW w:w="3402" w:type="dxa"/>
            <w:hideMark/>
          </w:tcPr>
          <w:p w:rsidR="00481B47" w:rsidRPr="00481B47" w:rsidRDefault="00481B47" w:rsidP="00481B47">
            <w:pPr>
              <w:rPr>
                <w:iCs/>
                <w:sz w:val="16"/>
                <w:szCs w:val="16"/>
              </w:rPr>
            </w:pPr>
            <w:r w:rsidRPr="00481B47">
              <w:rPr>
                <w:iCs/>
                <w:sz w:val="16"/>
                <w:szCs w:val="16"/>
              </w:rPr>
              <w:t>Приложение №3</w:t>
            </w:r>
          </w:p>
        </w:tc>
        <w:tc>
          <w:tcPr>
            <w:tcW w:w="2410" w:type="dxa"/>
            <w:hideMark/>
          </w:tcPr>
          <w:p w:rsidR="00481B47" w:rsidRPr="00481B47" w:rsidRDefault="00481B47" w:rsidP="00481B47">
            <w:pPr>
              <w:rPr>
                <w:iCs/>
                <w:sz w:val="16"/>
                <w:szCs w:val="16"/>
              </w:rPr>
            </w:pPr>
            <w:r w:rsidRPr="00481B47">
              <w:rPr>
                <w:iCs/>
                <w:sz w:val="16"/>
                <w:szCs w:val="16"/>
              </w:rPr>
              <w:t>17.01.2020г.</w:t>
            </w:r>
          </w:p>
        </w:tc>
        <w:tc>
          <w:tcPr>
            <w:tcW w:w="3260" w:type="dxa"/>
            <w:hideMark/>
          </w:tcPr>
          <w:p w:rsidR="00481B47" w:rsidRPr="00481B47" w:rsidRDefault="00481B47" w:rsidP="00481B47">
            <w:pPr>
              <w:rPr>
                <w:iCs/>
                <w:sz w:val="16"/>
                <w:szCs w:val="16"/>
              </w:rPr>
            </w:pPr>
            <w:r w:rsidRPr="00481B47">
              <w:rPr>
                <w:iCs/>
                <w:sz w:val="16"/>
                <w:szCs w:val="16"/>
              </w:rPr>
              <w:t xml:space="preserve">Заявка на участие в тендере </w:t>
            </w:r>
          </w:p>
        </w:tc>
        <w:tc>
          <w:tcPr>
            <w:tcW w:w="3260" w:type="dxa"/>
            <w:hideMark/>
          </w:tcPr>
          <w:p w:rsidR="00481B47" w:rsidRPr="00481B47" w:rsidRDefault="00481B47" w:rsidP="00481B47">
            <w:pPr>
              <w:rPr>
                <w:iCs/>
                <w:sz w:val="16"/>
                <w:szCs w:val="16"/>
              </w:rPr>
            </w:pPr>
            <w:r w:rsidRPr="00481B47">
              <w:rPr>
                <w:iCs/>
                <w:sz w:val="16"/>
                <w:szCs w:val="16"/>
              </w:rPr>
              <w:t>Генеральный директор Султанов С.С.</w:t>
            </w:r>
          </w:p>
        </w:tc>
        <w:tc>
          <w:tcPr>
            <w:tcW w:w="1985" w:type="dxa"/>
            <w:hideMark/>
          </w:tcPr>
          <w:p w:rsidR="00481B47" w:rsidRPr="00481B47" w:rsidRDefault="00481B47" w:rsidP="00481B47">
            <w:pPr>
              <w:rPr>
                <w:iCs/>
                <w:sz w:val="16"/>
                <w:szCs w:val="16"/>
              </w:rPr>
            </w:pPr>
            <w:r w:rsidRPr="00481B47">
              <w:rPr>
                <w:iCs/>
                <w:sz w:val="16"/>
                <w:szCs w:val="16"/>
              </w:rPr>
              <w:t xml:space="preserve">оригинал </w:t>
            </w:r>
          </w:p>
        </w:tc>
        <w:tc>
          <w:tcPr>
            <w:tcW w:w="850" w:type="dxa"/>
            <w:hideMark/>
          </w:tcPr>
          <w:p w:rsidR="00481B47" w:rsidRPr="00481B47" w:rsidRDefault="00481B47" w:rsidP="00481B47">
            <w:pPr>
              <w:rPr>
                <w:iCs/>
                <w:sz w:val="16"/>
                <w:szCs w:val="16"/>
              </w:rPr>
            </w:pPr>
            <w:r w:rsidRPr="00481B47">
              <w:rPr>
                <w:iCs/>
                <w:sz w:val="16"/>
                <w:szCs w:val="16"/>
              </w:rPr>
              <w:t>2</w:t>
            </w:r>
          </w:p>
        </w:tc>
      </w:tr>
      <w:tr w:rsidR="00481B47" w:rsidRPr="00481B47" w:rsidTr="00435D08">
        <w:trPr>
          <w:trHeight w:val="425"/>
        </w:trPr>
        <w:tc>
          <w:tcPr>
            <w:tcW w:w="568" w:type="dxa"/>
            <w:hideMark/>
          </w:tcPr>
          <w:p w:rsidR="00481B47" w:rsidRPr="00481B47" w:rsidRDefault="00481B47" w:rsidP="00481B47">
            <w:pPr>
              <w:rPr>
                <w:iCs/>
                <w:sz w:val="16"/>
                <w:szCs w:val="16"/>
              </w:rPr>
            </w:pPr>
            <w:r w:rsidRPr="00481B47">
              <w:rPr>
                <w:iCs/>
                <w:sz w:val="16"/>
                <w:szCs w:val="16"/>
              </w:rPr>
              <w:t>2</w:t>
            </w:r>
          </w:p>
        </w:tc>
        <w:tc>
          <w:tcPr>
            <w:tcW w:w="3402" w:type="dxa"/>
            <w:hideMark/>
          </w:tcPr>
          <w:p w:rsidR="00481B47" w:rsidRPr="00481B47" w:rsidRDefault="00481B47" w:rsidP="00481B47">
            <w:pPr>
              <w:rPr>
                <w:iCs/>
                <w:sz w:val="16"/>
                <w:szCs w:val="16"/>
              </w:rPr>
            </w:pPr>
            <w:r w:rsidRPr="00481B47">
              <w:rPr>
                <w:iCs/>
                <w:sz w:val="16"/>
                <w:szCs w:val="16"/>
              </w:rPr>
              <w:t>Справка о государственной перерегистрации юридического лица</w:t>
            </w:r>
          </w:p>
        </w:tc>
        <w:tc>
          <w:tcPr>
            <w:tcW w:w="2410" w:type="dxa"/>
            <w:hideMark/>
          </w:tcPr>
          <w:p w:rsidR="00481B47" w:rsidRPr="00481B47" w:rsidRDefault="00481B47" w:rsidP="00481B47">
            <w:pPr>
              <w:rPr>
                <w:iCs/>
                <w:sz w:val="16"/>
                <w:szCs w:val="16"/>
              </w:rPr>
            </w:pPr>
            <w:r w:rsidRPr="00481B47">
              <w:rPr>
                <w:iCs/>
                <w:sz w:val="16"/>
                <w:szCs w:val="16"/>
              </w:rPr>
              <w:t>№ 10100288006418 от 05.10.2018 г.</w:t>
            </w:r>
          </w:p>
        </w:tc>
        <w:tc>
          <w:tcPr>
            <w:tcW w:w="3260" w:type="dxa"/>
            <w:hideMark/>
          </w:tcPr>
          <w:p w:rsidR="00481B47" w:rsidRPr="00481B47" w:rsidRDefault="00481B47" w:rsidP="00481B47">
            <w:pPr>
              <w:rPr>
                <w:iCs/>
                <w:sz w:val="16"/>
                <w:szCs w:val="16"/>
              </w:rPr>
            </w:pPr>
            <w:r w:rsidRPr="00481B47">
              <w:rPr>
                <w:iCs/>
                <w:sz w:val="16"/>
                <w:szCs w:val="16"/>
              </w:rPr>
              <w:t>Выписка полученная из информационной системы  ГБДЮЛ</w:t>
            </w:r>
          </w:p>
        </w:tc>
        <w:tc>
          <w:tcPr>
            <w:tcW w:w="3260" w:type="dxa"/>
            <w:hideMark/>
          </w:tcPr>
          <w:p w:rsidR="00481B47" w:rsidRPr="00481B47" w:rsidRDefault="00481B47" w:rsidP="00481B47">
            <w:pPr>
              <w:rPr>
                <w:iCs/>
                <w:sz w:val="16"/>
                <w:szCs w:val="16"/>
              </w:rPr>
            </w:pPr>
            <w:r w:rsidRPr="00481B47">
              <w:rPr>
                <w:iCs/>
                <w:sz w:val="16"/>
                <w:szCs w:val="16"/>
              </w:rPr>
              <w:t>Электронно-цифровая подпись Департамента Юстиции города Алматы</w:t>
            </w:r>
          </w:p>
        </w:tc>
        <w:tc>
          <w:tcPr>
            <w:tcW w:w="1985" w:type="dxa"/>
            <w:hideMark/>
          </w:tcPr>
          <w:p w:rsidR="00481B47" w:rsidRPr="00481B47" w:rsidRDefault="00481B47" w:rsidP="00481B47">
            <w:pPr>
              <w:rPr>
                <w:iCs/>
                <w:sz w:val="16"/>
                <w:szCs w:val="16"/>
              </w:rPr>
            </w:pPr>
            <w:r w:rsidRPr="00481B47">
              <w:rPr>
                <w:iCs/>
                <w:sz w:val="16"/>
                <w:szCs w:val="16"/>
              </w:rPr>
              <w:t xml:space="preserve">копия </w:t>
            </w:r>
          </w:p>
        </w:tc>
        <w:tc>
          <w:tcPr>
            <w:tcW w:w="850" w:type="dxa"/>
            <w:hideMark/>
          </w:tcPr>
          <w:p w:rsidR="00481B47" w:rsidRPr="00481B47" w:rsidRDefault="00481B47" w:rsidP="00481B47">
            <w:pPr>
              <w:rPr>
                <w:iCs/>
                <w:sz w:val="16"/>
                <w:szCs w:val="16"/>
              </w:rPr>
            </w:pPr>
            <w:r w:rsidRPr="00481B47">
              <w:rPr>
                <w:iCs/>
                <w:sz w:val="16"/>
                <w:szCs w:val="16"/>
              </w:rPr>
              <w:t>2</w:t>
            </w:r>
          </w:p>
        </w:tc>
      </w:tr>
      <w:tr w:rsidR="00481B47" w:rsidRPr="00481B47" w:rsidTr="00435D08">
        <w:trPr>
          <w:trHeight w:val="275"/>
        </w:trPr>
        <w:tc>
          <w:tcPr>
            <w:tcW w:w="568" w:type="dxa"/>
            <w:hideMark/>
          </w:tcPr>
          <w:p w:rsidR="00481B47" w:rsidRPr="00481B47" w:rsidRDefault="00481B47" w:rsidP="00481B47">
            <w:pPr>
              <w:rPr>
                <w:iCs/>
                <w:sz w:val="16"/>
                <w:szCs w:val="16"/>
              </w:rPr>
            </w:pPr>
            <w:r w:rsidRPr="00481B47">
              <w:rPr>
                <w:iCs/>
                <w:sz w:val="16"/>
                <w:szCs w:val="16"/>
              </w:rPr>
              <w:t>3</w:t>
            </w:r>
          </w:p>
        </w:tc>
        <w:tc>
          <w:tcPr>
            <w:tcW w:w="3402" w:type="dxa"/>
            <w:hideMark/>
          </w:tcPr>
          <w:p w:rsidR="00481B47" w:rsidRPr="00481B47" w:rsidRDefault="00481B47" w:rsidP="00481B47">
            <w:pPr>
              <w:rPr>
                <w:iCs/>
                <w:sz w:val="16"/>
                <w:szCs w:val="16"/>
              </w:rPr>
            </w:pPr>
            <w:r w:rsidRPr="00481B47">
              <w:rPr>
                <w:iCs/>
                <w:sz w:val="16"/>
                <w:szCs w:val="16"/>
              </w:rPr>
              <w:t xml:space="preserve">Устав ТОО "FAM.ALLIANCE" </w:t>
            </w:r>
          </w:p>
        </w:tc>
        <w:tc>
          <w:tcPr>
            <w:tcW w:w="2410" w:type="dxa"/>
            <w:hideMark/>
          </w:tcPr>
          <w:p w:rsidR="00481B47" w:rsidRPr="00481B47" w:rsidRDefault="00481B47" w:rsidP="00481B47">
            <w:pPr>
              <w:rPr>
                <w:iCs/>
                <w:sz w:val="16"/>
                <w:szCs w:val="16"/>
              </w:rPr>
            </w:pPr>
            <w:r w:rsidRPr="00481B47">
              <w:rPr>
                <w:iCs/>
                <w:sz w:val="16"/>
                <w:szCs w:val="16"/>
              </w:rPr>
              <w:t>04.04.2016 г.</w:t>
            </w:r>
          </w:p>
        </w:tc>
        <w:tc>
          <w:tcPr>
            <w:tcW w:w="3260" w:type="dxa"/>
            <w:hideMark/>
          </w:tcPr>
          <w:p w:rsidR="00481B47" w:rsidRPr="00481B47" w:rsidRDefault="00481B47" w:rsidP="00481B47">
            <w:pPr>
              <w:rPr>
                <w:iCs/>
                <w:sz w:val="16"/>
                <w:szCs w:val="16"/>
              </w:rPr>
            </w:pPr>
            <w:r w:rsidRPr="00481B47">
              <w:rPr>
                <w:iCs/>
                <w:sz w:val="16"/>
                <w:szCs w:val="16"/>
              </w:rPr>
              <w:t>Устав компании</w:t>
            </w:r>
          </w:p>
        </w:tc>
        <w:tc>
          <w:tcPr>
            <w:tcW w:w="3260" w:type="dxa"/>
            <w:hideMark/>
          </w:tcPr>
          <w:p w:rsidR="00481B47" w:rsidRPr="00481B47" w:rsidRDefault="00481B47" w:rsidP="00481B47">
            <w:pPr>
              <w:rPr>
                <w:iCs/>
                <w:sz w:val="16"/>
                <w:szCs w:val="16"/>
              </w:rPr>
            </w:pPr>
            <w:r w:rsidRPr="00481B47">
              <w:rPr>
                <w:iCs/>
                <w:sz w:val="16"/>
                <w:szCs w:val="16"/>
              </w:rPr>
              <w:t>Учредитель ТОО "FAM.ALLIANCE" Бектасова Ж.С.</w:t>
            </w:r>
          </w:p>
        </w:tc>
        <w:tc>
          <w:tcPr>
            <w:tcW w:w="1985" w:type="dxa"/>
            <w:hideMark/>
          </w:tcPr>
          <w:p w:rsidR="00481B47" w:rsidRPr="00481B47" w:rsidRDefault="00481B47" w:rsidP="00481B47">
            <w:pPr>
              <w:rPr>
                <w:iCs/>
                <w:sz w:val="16"/>
                <w:szCs w:val="16"/>
              </w:rPr>
            </w:pPr>
            <w:r w:rsidRPr="00481B47">
              <w:rPr>
                <w:iCs/>
                <w:sz w:val="16"/>
                <w:szCs w:val="16"/>
              </w:rPr>
              <w:t xml:space="preserve">копия </w:t>
            </w:r>
          </w:p>
        </w:tc>
        <w:tc>
          <w:tcPr>
            <w:tcW w:w="850" w:type="dxa"/>
            <w:hideMark/>
          </w:tcPr>
          <w:p w:rsidR="00481B47" w:rsidRPr="00481B47" w:rsidRDefault="00481B47" w:rsidP="00481B47">
            <w:pPr>
              <w:rPr>
                <w:iCs/>
                <w:sz w:val="16"/>
                <w:szCs w:val="16"/>
              </w:rPr>
            </w:pPr>
            <w:r w:rsidRPr="00481B47">
              <w:rPr>
                <w:iCs/>
                <w:sz w:val="16"/>
                <w:szCs w:val="16"/>
              </w:rPr>
              <w:t>9</w:t>
            </w:r>
          </w:p>
        </w:tc>
      </w:tr>
      <w:tr w:rsidR="00481B47" w:rsidRPr="00481B47" w:rsidTr="00435D08">
        <w:trPr>
          <w:trHeight w:val="323"/>
        </w:trPr>
        <w:tc>
          <w:tcPr>
            <w:tcW w:w="568" w:type="dxa"/>
            <w:hideMark/>
          </w:tcPr>
          <w:p w:rsidR="00481B47" w:rsidRPr="00481B47" w:rsidRDefault="00481B47" w:rsidP="00481B47">
            <w:pPr>
              <w:rPr>
                <w:iCs/>
                <w:sz w:val="16"/>
                <w:szCs w:val="16"/>
              </w:rPr>
            </w:pPr>
            <w:r w:rsidRPr="00481B47">
              <w:rPr>
                <w:iCs/>
                <w:sz w:val="16"/>
                <w:szCs w:val="16"/>
              </w:rPr>
              <w:t>4</w:t>
            </w:r>
          </w:p>
        </w:tc>
        <w:tc>
          <w:tcPr>
            <w:tcW w:w="3402" w:type="dxa"/>
            <w:hideMark/>
          </w:tcPr>
          <w:p w:rsidR="00481B47" w:rsidRPr="00481B47" w:rsidRDefault="00481B47" w:rsidP="00481B47">
            <w:pPr>
              <w:rPr>
                <w:iCs/>
                <w:sz w:val="16"/>
                <w:szCs w:val="16"/>
              </w:rPr>
            </w:pPr>
            <w:r w:rsidRPr="00481B47">
              <w:rPr>
                <w:iCs/>
                <w:sz w:val="16"/>
                <w:szCs w:val="16"/>
              </w:rPr>
              <w:t xml:space="preserve">Государственная лицензия  </w:t>
            </w:r>
          </w:p>
        </w:tc>
        <w:tc>
          <w:tcPr>
            <w:tcW w:w="2410" w:type="dxa"/>
            <w:hideMark/>
          </w:tcPr>
          <w:p w:rsidR="00481B47" w:rsidRPr="00481B47" w:rsidRDefault="00481B47" w:rsidP="00481B47">
            <w:pPr>
              <w:rPr>
                <w:iCs/>
                <w:sz w:val="16"/>
                <w:szCs w:val="16"/>
              </w:rPr>
            </w:pPr>
            <w:r w:rsidRPr="00481B47">
              <w:rPr>
                <w:iCs/>
                <w:sz w:val="16"/>
                <w:szCs w:val="16"/>
              </w:rPr>
              <w:t xml:space="preserve">18.10.2018 г. №18019269, </w:t>
            </w:r>
          </w:p>
        </w:tc>
        <w:tc>
          <w:tcPr>
            <w:tcW w:w="3260" w:type="dxa"/>
            <w:hideMark/>
          </w:tcPr>
          <w:p w:rsidR="00481B47" w:rsidRPr="00481B47" w:rsidRDefault="00481B47" w:rsidP="00481B47">
            <w:pPr>
              <w:rPr>
                <w:iCs/>
                <w:sz w:val="16"/>
                <w:szCs w:val="16"/>
              </w:rPr>
            </w:pPr>
            <w:r w:rsidRPr="00481B47">
              <w:rPr>
                <w:iCs/>
                <w:sz w:val="16"/>
                <w:szCs w:val="16"/>
              </w:rPr>
              <w:t xml:space="preserve">Осуществление фармацевтической деятельности </w:t>
            </w:r>
          </w:p>
        </w:tc>
        <w:tc>
          <w:tcPr>
            <w:tcW w:w="3260" w:type="dxa"/>
            <w:hideMark/>
          </w:tcPr>
          <w:p w:rsidR="00481B47" w:rsidRPr="00481B47" w:rsidRDefault="00481B47" w:rsidP="00481B47">
            <w:pPr>
              <w:rPr>
                <w:iCs/>
                <w:sz w:val="16"/>
                <w:szCs w:val="16"/>
              </w:rPr>
            </w:pPr>
            <w:r w:rsidRPr="00481B47">
              <w:rPr>
                <w:iCs/>
                <w:sz w:val="16"/>
                <w:szCs w:val="16"/>
              </w:rPr>
              <w:t>Наурызбеков Б.А</w:t>
            </w:r>
          </w:p>
        </w:tc>
        <w:tc>
          <w:tcPr>
            <w:tcW w:w="1985" w:type="dxa"/>
            <w:hideMark/>
          </w:tcPr>
          <w:p w:rsidR="00481B47" w:rsidRPr="00481B47" w:rsidRDefault="00481B47" w:rsidP="00481B47">
            <w:pPr>
              <w:rPr>
                <w:iCs/>
                <w:sz w:val="16"/>
                <w:szCs w:val="16"/>
              </w:rPr>
            </w:pPr>
            <w:r w:rsidRPr="00481B47">
              <w:rPr>
                <w:iCs/>
                <w:sz w:val="16"/>
                <w:szCs w:val="16"/>
              </w:rPr>
              <w:t xml:space="preserve">копия </w:t>
            </w:r>
          </w:p>
        </w:tc>
        <w:tc>
          <w:tcPr>
            <w:tcW w:w="850" w:type="dxa"/>
            <w:hideMark/>
          </w:tcPr>
          <w:p w:rsidR="00481B47" w:rsidRPr="00481B47" w:rsidRDefault="00481B47" w:rsidP="00481B47">
            <w:pPr>
              <w:rPr>
                <w:iCs/>
                <w:sz w:val="16"/>
                <w:szCs w:val="16"/>
              </w:rPr>
            </w:pPr>
            <w:r w:rsidRPr="00481B47">
              <w:rPr>
                <w:iCs/>
                <w:sz w:val="16"/>
                <w:szCs w:val="16"/>
              </w:rPr>
              <w:t>1</w:t>
            </w:r>
          </w:p>
        </w:tc>
      </w:tr>
      <w:tr w:rsidR="00481B47" w:rsidRPr="00481B47" w:rsidTr="00435D08">
        <w:trPr>
          <w:trHeight w:val="499"/>
        </w:trPr>
        <w:tc>
          <w:tcPr>
            <w:tcW w:w="568" w:type="dxa"/>
            <w:hideMark/>
          </w:tcPr>
          <w:p w:rsidR="00481B47" w:rsidRPr="00481B47" w:rsidRDefault="00481B47" w:rsidP="00481B47">
            <w:pPr>
              <w:rPr>
                <w:iCs/>
                <w:sz w:val="16"/>
                <w:szCs w:val="16"/>
              </w:rPr>
            </w:pPr>
            <w:r w:rsidRPr="00481B47">
              <w:rPr>
                <w:iCs/>
                <w:sz w:val="16"/>
                <w:szCs w:val="16"/>
              </w:rPr>
              <w:t>5,1</w:t>
            </w:r>
          </w:p>
        </w:tc>
        <w:tc>
          <w:tcPr>
            <w:tcW w:w="3402" w:type="dxa"/>
            <w:hideMark/>
          </w:tcPr>
          <w:p w:rsidR="00481B47" w:rsidRPr="00481B47" w:rsidRDefault="00481B47" w:rsidP="00481B47">
            <w:pPr>
              <w:rPr>
                <w:iCs/>
                <w:sz w:val="16"/>
                <w:szCs w:val="16"/>
              </w:rPr>
            </w:pPr>
            <w:r w:rsidRPr="00481B47">
              <w:rPr>
                <w:iCs/>
                <w:sz w:val="16"/>
                <w:szCs w:val="16"/>
              </w:rPr>
              <w:t>Талон по оптовой реализации  изделий медицинского назначения</w:t>
            </w:r>
          </w:p>
        </w:tc>
        <w:tc>
          <w:tcPr>
            <w:tcW w:w="2410" w:type="dxa"/>
            <w:hideMark/>
          </w:tcPr>
          <w:p w:rsidR="00481B47" w:rsidRPr="00481B47" w:rsidRDefault="00481B47" w:rsidP="00481B47">
            <w:pPr>
              <w:rPr>
                <w:iCs/>
                <w:sz w:val="16"/>
                <w:szCs w:val="16"/>
              </w:rPr>
            </w:pPr>
            <w:r w:rsidRPr="00481B47">
              <w:rPr>
                <w:iCs/>
                <w:sz w:val="16"/>
                <w:szCs w:val="16"/>
              </w:rPr>
              <w:t>KZ91UCA00008200 от 18.10.2018</w:t>
            </w:r>
          </w:p>
        </w:tc>
        <w:tc>
          <w:tcPr>
            <w:tcW w:w="3260" w:type="dxa"/>
            <w:hideMark/>
          </w:tcPr>
          <w:p w:rsidR="00481B47" w:rsidRPr="00481B47" w:rsidRDefault="00481B47" w:rsidP="00481B47">
            <w:pPr>
              <w:rPr>
                <w:iCs/>
                <w:sz w:val="16"/>
                <w:szCs w:val="16"/>
              </w:rPr>
            </w:pPr>
            <w:r w:rsidRPr="00481B47">
              <w:rPr>
                <w:iCs/>
                <w:sz w:val="16"/>
                <w:szCs w:val="16"/>
              </w:rPr>
              <w:t xml:space="preserve">Осуществление фармацевтической деятельности </w:t>
            </w:r>
          </w:p>
        </w:tc>
        <w:tc>
          <w:tcPr>
            <w:tcW w:w="3260" w:type="dxa"/>
            <w:hideMark/>
          </w:tcPr>
          <w:p w:rsidR="00481B47" w:rsidRPr="00481B47" w:rsidRDefault="00481B47" w:rsidP="00481B47">
            <w:pPr>
              <w:rPr>
                <w:iCs/>
                <w:sz w:val="16"/>
                <w:szCs w:val="16"/>
              </w:rPr>
            </w:pPr>
            <w:r w:rsidRPr="00481B47">
              <w:rPr>
                <w:iCs/>
                <w:sz w:val="16"/>
                <w:szCs w:val="16"/>
              </w:rPr>
              <w:t>КГУ "Управление предпринимательства и индустриально-инновационного развития г.Алматы"</w:t>
            </w:r>
          </w:p>
        </w:tc>
        <w:tc>
          <w:tcPr>
            <w:tcW w:w="1985" w:type="dxa"/>
            <w:hideMark/>
          </w:tcPr>
          <w:p w:rsidR="00481B47" w:rsidRPr="00481B47" w:rsidRDefault="00481B47" w:rsidP="00481B47">
            <w:pPr>
              <w:rPr>
                <w:iCs/>
                <w:sz w:val="16"/>
                <w:szCs w:val="16"/>
              </w:rPr>
            </w:pPr>
            <w:r w:rsidRPr="00481B47">
              <w:rPr>
                <w:iCs/>
                <w:sz w:val="16"/>
                <w:szCs w:val="16"/>
              </w:rPr>
              <w:t xml:space="preserve">копия </w:t>
            </w:r>
          </w:p>
        </w:tc>
        <w:tc>
          <w:tcPr>
            <w:tcW w:w="850" w:type="dxa"/>
            <w:hideMark/>
          </w:tcPr>
          <w:p w:rsidR="00481B47" w:rsidRPr="00481B47" w:rsidRDefault="00481B47" w:rsidP="00481B47">
            <w:pPr>
              <w:rPr>
                <w:iCs/>
                <w:sz w:val="16"/>
                <w:szCs w:val="16"/>
              </w:rPr>
            </w:pPr>
            <w:r w:rsidRPr="00481B47">
              <w:rPr>
                <w:iCs/>
                <w:sz w:val="16"/>
                <w:szCs w:val="16"/>
              </w:rPr>
              <w:t>1</w:t>
            </w:r>
          </w:p>
        </w:tc>
      </w:tr>
      <w:tr w:rsidR="00481B47" w:rsidRPr="00481B47" w:rsidTr="00435D08">
        <w:trPr>
          <w:trHeight w:val="521"/>
        </w:trPr>
        <w:tc>
          <w:tcPr>
            <w:tcW w:w="568" w:type="dxa"/>
            <w:hideMark/>
          </w:tcPr>
          <w:p w:rsidR="00481B47" w:rsidRPr="00481B47" w:rsidRDefault="00481B47" w:rsidP="00481B47">
            <w:pPr>
              <w:rPr>
                <w:iCs/>
                <w:sz w:val="16"/>
                <w:szCs w:val="16"/>
              </w:rPr>
            </w:pPr>
            <w:r w:rsidRPr="00481B47">
              <w:rPr>
                <w:iCs/>
                <w:sz w:val="16"/>
                <w:szCs w:val="16"/>
              </w:rPr>
              <w:t>5,2</w:t>
            </w:r>
          </w:p>
        </w:tc>
        <w:tc>
          <w:tcPr>
            <w:tcW w:w="3402" w:type="dxa"/>
            <w:hideMark/>
          </w:tcPr>
          <w:p w:rsidR="00481B47" w:rsidRPr="00481B47" w:rsidRDefault="00481B47" w:rsidP="00481B47">
            <w:pPr>
              <w:rPr>
                <w:iCs/>
                <w:sz w:val="16"/>
                <w:szCs w:val="16"/>
              </w:rPr>
            </w:pPr>
            <w:r w:rsidRPr="00481B47">
              <w:rPr>
                <w:iCs/>
                <w:sz w:val="16"/>
                <w:szCs w:val="16"/>
              </w:rPr>
              <w:t>Талон по розничной реализации  изделий медицинского назначения</w:t>
            </w:r>
          </w:p>
        </w:tc>
        <w:tc>
          <w:tcPr>
            <w:tcW w:w="2410" w:type="dxa"/>
            <w:hideMark/>
          </w:tcPr>
          <w:p w:rsidR="00481B47" w:rsidRPr="00481B47" w:rsidRDefault="00481B47" w:rsidP="00481B47">
            <w:pPr>
              <w:rPr>
                <w:iCs/>
                <w:sz w:val="16"/>
                <w:szCs w:val="16"/>
              </w:rPr>
            </w:pPr>
            <w:r w:rsidRPr="00481B47">
              <w:rPr>
                <w:iCs/>
                <w:sz w:val="16"/>
                <w:szCs w:val="16"/>
              </w:rPr>
              <w:t>KZ44UBC00011843 от 18.10.2019</w:t>
            </w:r>
          </w:p>
        </w:tc>
        <w:tc>
          <w:tcPr>
            <w:tcW w:w="3260" w:type="dxa"/>
            <w:hideMark/>
          </w:tcPr>
          <w:p w:rsidR="00481B47" w:rsidRPr="00481B47" w:rsidRDefault="00481B47" w:rsidP="00481B47">
            <w:pPr>
              <w:rPr>
                <w:iCs/>
                <w:sz w:val="16"/>
                <w:szCs w:val="16"/>
              </w:rPr>
            </w:pPr>
            <w:r w:rsidRPr="00481B47">
              <w:rPr>
                <w:iCs/>
                <w:sz w:val="16"/>
                <w:szCs w:val="16"/>
              </w:rPr>
              <w:t xml:space="preserve">Осуществление фармацевтической деятельности </w:t>
            </w:r>
          </w:p>
        </w:tc>
        <w:tc>
          <w:tcPr>
            <w:tcW w:w="3260" w:type="dxa"/>
            <w:hideMark/>
          </w:tcPr>
          <w:p w:rsidR="00481B47" w:rsidRPr="00481B47" w:rsidRDefault="00481B47" w:rsidP="00481B47">
            <w:pPr>
              <w:rPr>
                <w:iCs/>
                <w:sz w:val="16"/>
                <w:szCs w:val="16"/>
              </w:rPr>
            </w:pPr>
            <w:r w:rsidRPr="00481B47">
              <w:rPr>
                <w:iCs/>
                <w:sz w:val="16"/>
                <w:szCs w:val="16"/>
              </w:rPr>
              <w:t>КГУ "Управление предпринимательства и индустриально-инновационного развития г.Алматы"</w:t>
            </w:r>
          </w:p>
        </w:tc>
        <w:tc>
          <w:tcPr>
            <w:tcW w:w="1985" w:type="dxa"/>
            <w:hideMark/>
          </w:tcPr>
          <w:p w:rsidR="00481B47" w:rsidRPr="00481B47" w:rsidRDefault="00481B47" w:rsidP="00481B47">
            <w:pPr>
              <w:rPr>
                <w:iCs/>
                <w:sz w:val="16"/>
                <w:szCs w:val="16"/>
              </w:rPr>
            </w:pPr>
            <w:r w:rsidRPr="00481B47">
              <w:rPr>
                <w:iCs/>
                <w:sz w:val="16"/>
                <w:szCs w:val="16"/>
              </w:rPr>
              <w:t xml:space="preserve">копия </w:t>
            </w:r>
          </w:p>
        </w:tc>
        <w:tc>
          <w:tcPr>
            <w:tcW w:w="850" w:type="dxa"/>
            <w:hideMark/>
          </w:tcPr>
          <w:p w:rsidR="00481B47" w:rsidRPr="00481B47" w:rsidRDefault="00481B47" w:rsidP="00481B47">
            <w:pPr>
              <w:rPr>
                <w:iCs/>
                <w:sz w:val="16"/>
                <w:szCs w:val="16"/>
              </w:rPr>
            </w:pPr>
            <w:r w:rsidRPr="00481B47">
              <w:rPr>
                <w:iCs/>
                <w:sz w:val="16"/>
                <w:szCs w:val="16"/>
              </w:rPr>
              <w:t>1</w:t>
            </w:r>
          </w:p>
        </w:tc>
      </w:tr>
      <w:tr w:rsidR="00481B47" w:rsidRPr="00481B47" w:rsidTr="00435D08">
        <w:trPr>
          <w:trHeight w:val="374"/>
        </w:trPr>
        <w:tc>
          <w:tcPr>
            <w:tcW w:w="568" w:type="dxa"/>
            <w:hideMark/>
          </w:tcPr>
          <w:p w:rsidR="00481B47" w:rsidRPr="00481B47" w:rsidRDefault="00481B47" w:rsidP="00481B47">
            <w:pPr>
              <w:rPr>
                <w:iCs/>
                <w:sz w:val="16"/>
                <w:szCs w:val="16"/>
              </w:rPr>
            </w:pPr>
            <w:r w:rsidRPr="00481B47">
              <w:rPr>
                <w:iCs/>
                <w:sz w:val="16"/>
                <w:szCs w:val="16"/>
              </w:rPr>
              <w:lastRenderedPageBreak/>
              <w:t>6</w:t>
            </w:r>
          </w:p>
        </w:tc>
        <w:tc>
          <w:tcPr>
            <w:tcW w:w="3402" w:type="dxa"/>
            <w:hideMark/>
          </w:tcPr>
          <w:p w:rsidR="00481B47" w:rsidRPr="00481B47" w:rsidRDefault="00481B47" w:rsidP="00481B47">
            <w:pPr>
              <w:rPr>
                <w:iCs/>
                <w:sz w:val="16"/>
                <w:szCs w:val="16"/>
              </w:rPr>
            </w:pPr>
            <w:r w:rsidRPr="00481B47">
              <w:rPr>
                <w:iCs/>
                <w:sz w:val="16"/>
                <w:szCs w:val="16"/>
              </w:rPr>
              <w:t>Сведения об отсутствии (наличии) налоговой задолженности налогоплательщика</w:t>
            </w:r>
          </w:p>
        </w:tc>
        <w:tc>
          <w:tcPr>
            <w:tcW w:w="2410" w:type="dxa"/>
            <w:hideMark/>
          </w:tcPr>
          <w:p w:rsidR="00481B47" w:rsidRPr="00481B47" w:rsidRDefault="00481B47" w:rsidP="00481B47">
            <w:pPr>
              <w:rPr>
                <w:iCs/>
                <w:sz w:val="16"/>
                <w:szCs w:val="16"/>
              </w:rPr>
            </w:pPr>
            <w:r w:rsidRPr="00481B47">
              <w:rPr>
                <w:iCs/>
                <w:sz w:val="16"/>
                <w:szCs w:val="16"/>
              </w:rPr>
              <w:t>№10100310031076 от 01.02.2019</w:t>
            </w:r>
          </w:p>
        </w:tc>
        <w:tc>
          <w:tcPr>
            <w:tcW w:w="3260" w:type="dxa"/>
            <w:hideMark/>
          </w:tcPr>
          <w:p w:rsidR="00481B47" w:rsidRPr="00481B47" w:rsidRDefault="00481B47" w:rsidP="00481B47">
            <w:pPr>
              <w:rPr>
                <w:iCs/>
                <w:sz w:val="16"/>
                <w:szCs w:val="16"/>
              </w:rPr>
            </w:pPr>
            <w:r w:rsidRPr="00481B47">
              <w:rPr>
                <w:iCs/>
                <w:sz w:val="16"/>
                <w:szCs w:val="16"/>
              </w:rPr>
              <w:t xml:space="preserve">Налогоплательщик не имеет налоговой задолженности </w:t>
            </w:r>
          </w:p>
        </w:tc>
        <w:tc>
          <w:tcPr>
            <w:tcW w:w="3260" w:type="dxa"/>
            <w:hideMark/>
          </w:tcPr>
          <w:p w:rsidR="00481B47" w:rsidRPr="00481B47" w:rsidRDefault="00481B47" w:rsidP="00481B47">
            <w:pPr>
              <w:rPr>
                <w:iCs/>
                <w:sz w:val="16"/>
                <w:szCs w:val="16"/>
              </w:rPr>
            </w:pPr>
            <w:r w:rsidRPr="00481B47">
              <w:rPr>
                <w:iCs/>
                <w:sz w:val="16"/>
                <w:szCs w:val="16"/>
              </w:rPr>
              <w:t>Электронно-цифровая подпись КГД МФ РК</w:t>
            </w:r>
          </w:p>
        </w:tc>
        <w:tc>
          <w:tcPr>
            <w:tcW w:w="1985" w:type="dxa"/>
            <w:hideMark/>
          </w:tcPr>
          <w:p w:rsidR="00481B47" w:rsidRPr="00481B47" w:rsidRDefault="00481B47" w:rsidP="00481B47">
            <w:pPr>
              <w:rPr>
                <w:iCs/>
                <w:sz w:val="16"/>
                <w:szCs w:val="16"/>
              </w:rPr>
            </w:pPr>
            <w:r w:rsidRPr="00481B47">
              <w:rPr>
                <w:iCs/>
                <w:sz w:val="16"/>
                <w:szCs w:val="16"/>
              </w:rPr>
              <w:t xml:space="preserve">копия </w:t>
            </w:r>
          </w:p>
        </w:tc>
        <w:tc>
          <w:tcPr>
            <w:tcW w:w="850" w:type="dxa"/>
            <w:hideMark/>
          </w:tcPr>
          <w:p w:rsidR="00481B47" w:rsidRPr="00481B47" w:rsidRDefault="00481B47" w:rsidP="00481B47">
            <w:pPr>
              <w:rPr>
                <w:iCs/>
                <w:sz w:val="16"/>
                <w:szCs w:val="16"/>
              </w:rPr>
            </w:pPr>
            <w:r w:rsidRPr="00481B47">
              <w:rPr>
                <w:iCs/>
                <w:sz w:val="16"/>
                <w:szCs w:val="16"/>
              </w:rPr>
              <w:t>3</w:t>
            </w:r>
          </w:p>
        </w:tc>
      </w:tr>
      <w:tr w:rsidR="00481B47" w:rsidRPr="00481B47" w:rsidTr="00435D08">
        <w:trPr>
          <w:trHeight w:val="421"/>
        </w:trPr>
        <w:tc>
          <w:tcPr>
            <w:tcW w:w="568" w:type="dxa"/>
            <w:hideMark/>
          </w:tcPr>
          <w:p w:rsidR="00481B47" w:rsidRPr="00481B47" w:rsidRDefault="00481B47" w:rsidP="00481B47">
            <w:pPr>
              <w:rPr>
                <w:iCs/>
                <w:sz w:val="16"/>
                <w:szCs w:val="16"/>
              </w:rPr>
            </w:pPr>
            <w:r w:rsidRPr="00481B47">
              <w:rPr>
                <w:iCs/>
                <w:sz w:val="16"/>
                <w:szCs w:val="16"/>
              </w:rPr>
              <w:t>7</w:t>
            </w:r>
          </w:p>
        </w:tc>
        <w:tc>
          <w:tcPr>
            <w:tcW w:w="3402" w:type="dxa"/>
            <w:hideMark/>
          </w:tcPr>
          <w:p w:rsidR="00481B47" w:rsidRPr="00481B47" w:rsidRDefault="00481B47" w:rsidP="00481B47">
            <w:pPr>
              <w:rPr>
                <w:iCs/>
                <w:sz w:val="16"/>
                <w:szCs w:val="16"/>
              </w:rPr>
            </w:pPr>
            <w:r w:rsidRPr="00481B47">
              <w:rPr>
                <w:iCs/>
                <w:sz w:val="16"/>
                <w:szCs w:val="16"/>
              </w:rPr>
              <w:t>Справка об отсутствии задолженности</w:t>
            </w:r>
          </w:p>
        </w:tc>
        <w:tc>
          <w:tcPr>
            <w:tcW w:w="2410" w:type="dxa"/>
            <w:hideMark/>
          </w:tcPr>
          <w:p w:rsidR="00481B47" w:rsidRPr="00481B47" w:rsidRDefault="00481B47" w:rsidP="00481B47">
            <w:pPr>
              <w:rPr>
                <w:iCs/>
                <w:sz w:val="16"/>
                <w:szCs w:val="16"/>
              </w:rPr>
            </w:pPr>
            <w:r w:rsidRPr="00481B47">
              <w:rPr>
                <w:iCs/>
                <w:sz w:val="16"/>
                <w:szCs w:val="16"/>
              </w:rPr>
              <w:t>№396/20 от 17.01.2020</w:t>
            </w:r>
          </w:p>
        </w:tc>
        <w:tc>
          <w:tcPr>
            <w:tcW w:w="3260" w:type="dxa"/>
            <w:hideMark/>
          </w:tcPr>
          <w:p w:rsidR="00481B47" w:rsidRPr="00481B47" w:rsidRDefault="00481B47" w:rsidP="00481B47">
            <w:pPr>
              <w:rPr>
                <w:iCs/>
                <w:sz w:val="16"/>
                <w:szCs w:val="16"/>
              </w:rPr>
            </w:pPr>
            <w:r w:rsidRPr="00481B47">
              <w:rPr>
                <w:iCs/>
                <w:sz w:val="16"/>
                <w:szCs w:val="16"/>
              </w:rPr>
              <w:t>Подтверждение об отсутствии просроченной задолженности перед банком</w:t>
            </w:r>
          </w:p>
        </w:tc>
        <w:tc>
          <w:tcPr>
            <w:tcW w:w="3260" w:type="dxa"/>
            <w:hideMark/>
          </w:tcPr>
          <w:p w:rsidR="00481B47" w:rsidRPr="00481B47" w:rsidRDefault="00481B47" w:rsidP="00481B47">
            <w:pPr>
              <w:rPr>
                <w:iCs/>
                <w:sz w:val="16"/>
                <w:szCs w:val="16"/>
              </w:rPr>
            </w:pPr>
            <w:r w:rsidRPr="00481B47">
              <w:rPr>
                <w:iCs/>
                <w:sz w:val="16"/>
                <w:szCs w:val="16"/>
              </w:rPr>
              <w:t>Начальник отдела обслуживания  Юридических лиц  филиала г. Алматы АО ДБ "Альфа-Банк" Н.Е. Есельбаева</w:t>
            </w:r>
          </w:p>
        </w:tc>
        <w:tc>
          <w:tcPr>
            <w:tcW w:w="1985" w:type="dxa"/>
            <w:hideMark/>
          </w:tcPr>
          <w:p w:rsidR="00481B47" w:rsidRPr="00481B47" w:rsidRDefault="00481B47" w:rsidP="00481B47">
            <w:pPr>
              <w:rPr>
                <w:iCs/>
                <w:sz w:val="16"/>
                <w:szCs w:val="16"/>
              </w:rPr>
            </w:pPr>
            <w:r w:rsidRPr="00481B47">
              <w:rPr>
                <w:iCs/>
                <w:sz w:val="16"/>
                <w:szCs w:val="16"/>
              </w:rPr>
              <w:t xml:space="preserve">оригинал </w:t>
            </w:r>
          </w:p>
        </w:tc>
        <w:tc>
          <w:tcPr>
            <w:tcW w:w="850" w:type="dxa"/>
            <w:hideMark/>
          </w:tcPr>
          <w:p w:rsidR="00481B47" w:rsidRPr="00481B47" w:rsidRDefault="00481B47" w:rsidP="00481B47">
            <w:pPr>
              <w:rPr>
                <w:iCs/>
                <w:sz w:val="16"/>
                <w:szCs w:val="16"/>
              </w:rPr>
            </w:pPr>
            <w:r w:rsidRPr="00481B47">
              <w:rPr>
                <w:iCs/>
                <w:sz w:val="16"/>
                <w:szCs w:val="16"/>
              </w:rPr>
              <w:t>1</w:t>
            </w:r>
          </w:p>
        </w:tc>
      </w:tr>
      <w:tr w:rsidR="00481B47" w:rsidRPr="00481B47" w:rsidTr="00435D08">
        <w:trPr>
          <w:trHeight w:val="556"/>
        </w:trPr>
        <w:tc>
          <w:tcPr>
            <w:tcW w:w="568" w:type="dxa"/>
            <w:hideMark/>
          </w:tcPr>
          <w:p w:rsidR="00481B47" w:rsidRPr="00481B47" w:rsidRDefault="00481B47" w:rsidP="00481B47">
            <w:pPr>
              <w:rPr>
                <w:iCs/>
                <w:sz w:val="16"/>
                <w:szCs w:val="16"/>
              </w:rPr>
            </w:pPr>
            <w:r w:rsidRPr="00481B47">
              <w:rPr>
                <w:iCs/>
                <w:sz w:val="16"/>
                <w:szCs w:val="16"/>
              </w:rPr>
              <w:t>8</w:t>
            </w:r>
          </w:p>
        </w:tc>
        <w:tc>
          <w:tcPr>
            <w:tcW w:w="3402" w:type="dxa"/>
            <w:hideMark/>
          </w:tcPr>
          <w:p w:rsidR="00481B47" w:rsidRPr="00481B47" w:rsidRDefault="00481B47" w:rsidP="00481B47">
            <w:pPr>
              <w:rPr>
                <w:iCs/>
                <w:sz w:val="16"/>
                <w:szCs w:val="16"/>
              </w:rPr>
            </w:pPr>
            <w:r w:rsidRPr="00481B47">
              <w:rPr>
                <w:iCs/>
                <w:sz w:val="16"/>
                <w:szCs w:val="16"/>
              </w:rPr>
              <w:t>Приложение 5</w:t>
            </w:r>
          </w:p>
        </w:tc>
        <w:tc>
          <w:tcPr>
            <w:tcW w:w="2410" w:type="dxa"/>
            <w:hideMark/>
          </w:tcPr>
          <w:p w:rsidR="00481B47" w:rsidRPr="00481B47" w:rsidRDefault="00481B47" w:rsidP="00481B47">
            <w:pPr>
              <w:rPr>
                <w:iCs/>
                <w:sz w:val="16"/>
                <w:szCs w:val="16"/>
              </w:rPr>
            </w:pPr>
            <w:r w:rsidRPr="00481B47">
              <w:rPr>
                <w:iCs/>
                <w:sz w:val="16"/>
                <w:szCs w:val="16"/>
              </w:rPr>
              <w:t>17.01.2020 г.</w:t>
            </w:r>
          </w:p>
        </w:tc>
        <w:tc>
          <w:tcPr>
            <w:tcW w:w="3260" w:type="dxa"/>
            <w:hideMark/>
          </w:tcPr>
          <w:p w:rsidR="00481B47" w:rsidRPr="00481B47" w:rsidRDefault="00481B47" w:rsidP="00481B47">
            <w:pPr>
              <w:rPr>
                <w:iCs/>
                <w:sz w:val="16"/>
                <w:szCs w:val="16"/>
              </w:rPr>
            </w:pPr>
            <w:r w:rsidRPr="00481B47">
              <w:rPr>
                <w:iCs/>
                <w:sz w:val="16"/>
                <w:szCs w:val="16"/>
              </w:rPr>
              <w:t>Сведения о квалификации - опыт работы на фармацевтическом рынке Республики Казахстан не менее одного года</w:t>
            </w:r>
          </w:p>
        </w:tc>
        <w:tc>
          <w:tcPr>
            <w:tcW w:w="3260" w:type="dxa"/>
            <w:hideMark/>
          </w:tcPr>
          <w:p w:rsidR="00481B47" w:rsidRPr="00481B47" w:rsidRDefault="00481B47" w:rsidP="00481B47">
            <w:pPr>
              <w:rPr>
                <w:iCs/>
                <w:sz w:val="16"/>
                <w:szCs w:val="16"/>
              </w:rPr>
            </w:pPr>
            <w:r w:rsidRPr="00481B47">
              <w:rPr>
                <w:iCs/>
                <w:sz w:val="16"/>
                <w:szCs w:val="16"/>
              </w:rPr>
              <w:t>Генеральный директор Султанов С.С.</w:t>
            </w:r>
          </w:p>
        </w:tc>
        <w:tc>
          <w:tcPr>
            <w:tcW w:w="1985" w:type="dxa"/>
            <w:hideMark/>
          </w:tcPr>
          <w:p w:rsidR="00481B47" w:rsidRPr="00481B47" w:rsidRDefault="00481B47" w:rsidP="00481B47">
            <w:pPr>
              <w:rPr>
                <w:iCs/>
                <w:sz w:val="16"/>
                <w:szCs w:val="16"/>
              </w:rPr>
            </w:pPr>
            <w:r w:rsidRPr="00481B47">
              <w:rPr>
                <w:iCs/>
                <w:sz w:val="16"/>
                <w:szCs w:val="16"/>
              </w:rPr>
              <w:t xml:space="preserve">оригинал </w:t>
            </w:r>
          </w:p>
        </w:tc>
        <w:tc>
          <w:tcPr>
            <w:tcW w:w="850" w:type="dxa"/>
            <w:hideMark/>
          </w:tcPr>
          <w:p w:rsidR="00481B47" w:rsidRPr="00481B47" w:rsidRDefault="00481B47" w:rsidP="00481B47">
            <w:pPr>
              <w:rPr>
                <w:iCs/>
                <w:sz w:val="16"/>
                <w:szCs w:val="16"/>
              </w:rPr>
            </w:pPr>
            <w:r w:rsidRPr="00481B47">
              <w:rPr>
                <w:iCs/>
                <w:sz w:val="16"/>
                <w:szCs w:val="16"/>
              </w:rPr>
              <w:t>9</w:t>
            </w:r>
          </w:p>
        </w:tc>
      </w:tr>
      <w:tr w:rsidR="00481B47" w:rsidRPr="00481B47" w:rsidTr="00435D08">
        <w:trPr>
          <w:trHeight w:val="862"/>
        </w:trPr>
        <w:tc>
          <w:tcPr>
            <w:tcW w:w="568" w:type="dxa"/>
            <w:hideMark/>
          </w:tcPr>
          <w:p w:rsidR="00481B47" w:rsidRPr="00481B47" w:rsidRDefault="00481B47" w:rsidP="00481B47">
            <w:pPr>
              <w:rPr>
                <w:iCs/>
                <w:sz w:val="16"/>
                <w:szCs w:val="16"/>
              </w:rPr>
            </w:pPr>
            <w:r w:rsidRPr="00481B47">
              <w:rPr>
                <w:iCs/>
                <w:sz w:val="16"/>
                <w:szCs w:val="16"/>
              </w:rPr>
              <w:t>9</w:t>
            </w:r>
          </w:p>
        </w:tc>
        <w:tc>
          <w:tcPr>
            <w:tcW w:w="3402" w:type="dxa"/>
            <w:hideMark/>
          </w:tcPr>
          <w:p w:rsidR="00481B47" w:rsidRPr="00481B47" w:rsidRDefault="00481B47" w:rsidP="00481B47">
            <w:pPr>
              <w:rPr>
                <w:iCs/>
                <w:sz w:val="16"/>
                <w:szCs w:val="16"/>
              </w:rPr>
            </w:pPr>
            <w:r w:rsidRPr="00481B47">
              <w:rPr>
                <w:iCs/>
                <w:sz w:val="16"/>
                <w:szCs w:val="16"/>
              </w:rPr>
              <w:t>Акт обследования склада</w:t>
            </w:r>
          </w:p>
        </w:tc>
        <w:tc>
          <w:tcPr>
            <w:tcW w:w="2410" w:type="dxa"/>
            <w:hideMark/>
          </w:tcPr>
          <w:p w:rsidR="00481B47" w:rsidRPr="00481B47" w:rsidRDefault="00481B47" w:rsidP="00481B47">
            <w:pPr>
              <w:rPr>
                <w:iCs/>
                <w:sz w:val="16"/>
                <w:szCs w:val="16"/>
              </w:rPr>
            </w:pPr>
            <w:r w:rsidRPr="00481B47">
              <w:rPr>
                <w:iCs/>
                <w:sz w:val="16"/>
                <w:szCs w:val="16"/>
              </w:rPr>
              <w:t>12.11.2018 г.</w:t>
            </w:r>
          </w:p>
        </w:tc>
        <w:tc>
          <w:tcPr>
            <w:tcW w:w="3260" w:type="dxa"/>
            <w:hideMark/>
          </w:tcPr>
          <w:p w:rsidR="00481B47" w:rsidRPr="00481B47" w:rsidRDefault="00481B47" w:rsidP="00481B47">
            <w:pPr>
              <w:rPr>
                <w:sz w:val="16"/>
                <w:szCs w:val="16"/>
              </w:rPr>
            </w:pPr>
            <w:r w:rsidRPr="00481B47">
              <w:rPr>
                <w:sz w:val="16"/>
                <w:szCs w:val="16"/>
              </w:rPr>
              <w:t>Акт обследования складских помещений ТОО "FAM. ALLIANCE" расположенное по адресу: г.Алматы, мкр.Коккайнар, пер.Жангельдина, 14</w:t>
            </w:r>
          </w:p>
        </w:tc>
        <w:tc>
          <w:tcPr>
            <w:tcW w:w="3260" w:type="dxa"/>
            <w:hideMark/>
          </w:tcPr>
          <w:p w:rsidR="00481B47" w:rsidRPr="00481B47" w:rsidRDefault="00481B47" w:rsidP="00481B47">
            <w:pPr>
              <w:rPr>
                <w:iCs/>
                <w:sz w:val="16"/>
                <w:szCs w:val="16"/>
              </w:rPr>
            </w:pPr>
            <w:r w:rsidRPr="00481B47">
              <w:rPr>
                <w:iCs/>
                <w:sz w:val="16"/>
                <w:szCs w:val="16"/>
              </w:rPr>
              <w:t>Главные специалисты ДКФ МЗ РК по г.Алматы: Шалов К.С., Бекпаев Ж.Е.</w:t>
            </w:r>
          </w:p>
        </w:tc>
        <w:tc>
          <w:tcPr>
            <w:tcW w:w="1985" w:type="dxa"/>
            <w:hideMark/>
          </w:tcPr>
          <w:p w:rsidR="00481B47" w:rsidRPr="00481B47" w:rsidRDefault="00481B47" w:rsidP="00481B47">
            <w:pPr>
              <w:rPr>
                <w:iCs/>
                <w:sz w:val="16"/>
                <w:szCs w:val="16"/>
              </w:rPr>
            </w:pPr>
            <w:r w:rsidRPr="00481B47">
              <w:rPr>
                <w:iCs/>
                <w:sz w:val="16"/>
                <w:szCs w:val="16"/>
              </w:rPr>
              <w:t xml:space="preserve">копия </w:t>
            </w:r>
          </w:p>
        </w:tc>
        <w:tc>
          <w:tcPr>
            <w:tcW w:w="850" w:type="dxa"/>
            <w:hideMark/>
          </w:tcPr>
          <w:p w:rsidR="00481B47" w:rsidRPr="00481B47" w:rsidRDefault="00481B47" w:rsidP="00481B47">
            <w:pPr>
              <w:rPr>
                <w:iCs/>
                <w:sz w:val="16"/>
                <w:szCs w:val="16"/>
              </w:rPr>
            </w:pPr>
            <w:r w:rsidRPr="00481B47">
              <w:rPr>
                <w:iCs/>
                <w:sz w:val="16"/>
                <w:szCs w:val="16"/>
              </w:rPr>
              <w:t>2</w:t>
            </w:r>
          </w:p>
        </w:tc>
      </w:tr>
      <w:tr w:rsidR="00481B47" w:rsidRPr="00481B47" w:rsidTr="00435D08">
        <w:trPr>
          <w:trHeight w:val="407"/>
        </w:trPr>
        <w:tc>
          <w:tcPr>
            <w:tcW w:w="568" w:type="dxa"/>
            <w:hideMark/>
          </w:tcPr>
          <w:p w:rsidR="00481B47" w:rsidRPr="00481B47" w:rsidRDefault="00481B47" w:rsidP="00481B47">
            <w:pPr>
              <w:rPr>
                <w:iCs/>
                <w:sz w:val="16"/>
                <w:szCs w:val="16"/>
              </w:rPr>
            </w:pPr>
            <w:r w:rsidRPr="00481B47">
              <w:rPr>
                <w:iCs/>
                <w:sz w:val="16"/>
                <w:szCs w:val="16"/>
              </w:rPr>
              <w:t>10</w:t>
            </w:r>
          </w:p>
        </w:tc>
        <w:tc>
          <w:tcPr>
            <w:tcW w:w="3402" w:type="dxa"/>
            <w:hideMark/>
          </w:tcPr>
          <w:p w:rsidR="00481B47" w:rsidRPr="00481B47" w:rsidRDefault="00481B47" w:rsidP="00481B47">
            <w:pPr>
              <w:rPr>
                <w:iCs/>
                <w:sz w:val="16"/>
                <w:szCs w:val="16"/>
              </w:rPr>
            </w:pPr>
            <w:r w:rsidRPr="00481B47">
              <w:rPr>
                <w:iCs/>
                <w:sz w:val="16"/>
                <w:szCs w:val="16"/>
              </w:rPr>
              <w:t>Сопроводительное письмо по сопутствующим услугам</w:t>
            </w:r>
          </w:p>
        </w:tc>
        <w:tc>
          <w:tcPr>
            <w:tcW w:w="2410" w:type="dxa"/>
            <w:hideMark/>
          </w:tcPr>
          <w:p w:rsidR="00481B47" w:rsidRPr="00481B47" w:rsidRDefault="00481B47" w:rsidP="00481B47">
            <w:pPr>
              <w:rPr>
                <w:iCs/>
                <w:sz w:val="16"/>
                <w:szCs w:val="16"/>
              </w:rPr>
            </w:pPr>
            <w:r w:rsidRPr="00481B47">
              <w:rPr>
                <w:iCs/>
                <w:sz w:val="16"/>
                <w:szCs w:val="16"/>
              </w:rPr>
              <w:t xml:space="preserve"> 17.01.2020 г.</w:t>
            </w:r>
          </w:p>
        </w:tc>
        <w:tc>
          <w:tcPr>
            <w:tcW w:w="3260" w:type="dxa"/>
            <w:hideMark/>
          </w:tcPr>
          <w:p w:rsidR="00481B47" w:rsidRPr="00481B47" w:rsidRDefault="00481B47" w:rsidP="00481B47">
            <w:pPr>
              <w:rPr>
                <w:iCs/>
                <w:sz w:val="16"/>
                <w:szCs w:val="16"/>
              </w:rPr>
            </w:pPr>
            <w:r w:rsidRPr="00481B47">
              <w:rPr>
                <w:iCs/>
                <w:sz w:val="16"/>
                <w:szCs w:val="16"/>
              </w:rPr>
              <w:t>Сопроводительное письмо по сопутствующим услугам</w:t>
            </w:r>
          </w:p>
        </w:tc>
        <w:tc>
          <w:tcPr>
            <w:tcW w:w="3260" w:type="dxa"/>
            <w:hideMark/>
          </w:tcPr>
          <w:p w:rsidR="00481B47" w:rsidRPr="00481B47" w:rsidRDefault="00481B47" w:rsidP="00481B47">
            <w:pPr>
              <w:rPr>
                <w:iCs/>
                <w:sz w:val="16"/>
                <w:szCs w:val="16"/>
              </w:rPr>
            </w:pPr>
            <w:r w:rsidRPr="00481B47">
              <w:rPr>
                <w:iCs/>
                <w:sz w:val="16"/>
                <w:szCs w:val="16"/>
              </w:rPr>
              <w:t>Генеральный директор Султанов С.С.</w:t>
            </w:r>
          </w:p>
        </w:tc>
        <w:tc>
          <w:tcPr>
            <w:tcW w:w="1985" w:type="dxa"/>
            <w:hideMark/>
          </w:tcPr>
          <w:p w:rsidR="00481B47" w:rsidRPr="00481B47" w:rsidRDefault="00481B47" w:rsidP="00481B47">
            <w:pPr>
              <w:rPr>
                <w:iCs/>
                <w:sz w:val="16"/>
                <w:szCs w:val="16"/>
              </w:rPr>
            </w:pPr>
            <w:r w:rsidRPr="00481B47">
              <w:rPr>
                <w:iCs/>
                <w:sz w:val="16"/>
                <w:szCs w:val="16"/>
              </w:rPr>
              <w:t xml:space="preserve">оригинал </w:t>
            </w:r>
          </w:p>
        </w:tc>
        <w:tc>
          <w:tcPr>
            <w:tcW w:w="850" w:type="dxa"/>
            <w:hideMark/>
          </w:tcPr>
          <w:p w:rsidR="00481B47" w:rsidRPr="00481B47" w:rsidRDefault="00481B47" w:rsidP="00481B47">
            <w:pPr>
              <w:rPr>
                <w:iCs/>
                <w:sz w:val="16"/>
                <w:szCs w:val="16"/>
              </w:rPr>
            </w:pPr>
            <w:r w:rsidRPr="00481B47">
              <w:rPr>
                <w:iCs/>
                <w:sz w:val="16"/>
                <w:szCs w:val="16"/>
              </w:rPr>
              <w:t>1</w:t>
            </w:r>
          </w:p>
        </w:tc>
      </w:tr>
      <w:tr w:rsidR="00481B47" w:rsidRPr="00481B47" w:rsidTr="00435D08">
        <w:trPr>
          <w:trHeight w:val="555"/>
        </w:trPr>
        <w:tc>
          <w:tcPr>
            <w:tcW w:w="568" w:type="dxa"/>
            <w:hideMark/>
          </w:tcPr>
          <w:p w:rsidR="00481B47" w:rsidRPr="00481B47" w:rsidRDefault="00481B47" w:rsidP="00481B47">
            <w:pPr>
              <w:rPr>
                <w:iCs/>
                <w:sz w:val="16"/>
                <w:szCs w:val="16"/>
              </w:rPr>
            </w:pPr>
            <w:r w:rsidRPr="00481B47">
              <w:rPr>
                <w:iCs/>
                <w:sz w:val="16"/>
                <w:szCs w:val="16"/>
              </w:rPr>
              <w:t>11</w:t>
            </w:r>
          </w:p>
        </w:tc>
        <w:tc>
          <w:tcPr>
            <w:tcW w:w="3402" w:type="dxa"/>
            <w:hideMark/>
          </w:tcPr>
          <w:p w:rsidR="00481B47" w:rsidRPr="00481B47" w:rsidRDefault="00481B47" w:rsidP="00481B47">
            <w:pPr>
              <w:rPr>
                <w:iCs/>
                <w:sz w:val="16"/>
                <w:szCs w:val="16"/>
              </w:rPr>
            </w:pPr>
            <w:r w:rsidRPr="00481B47">
              <w:rPr>
                <w:iCs/>
                <w:sz w:val="16"/>
                <w:szCs w:val="16"/>
              </w:rPr>
              <w:t>оригинал документа, подтверждающего внесение гарантийного обеспечения тендерной заявки</w:t>
            </w:r>
          </w:p>
        </w:tc>
        <w:tc>
          <w:tcPr>
            <w:tcW w:w="2410" w:type="dxa"/>
            <w:hideMark/>
          </w:tcPr>
          <w:p w:rsidR="00481B47" w:rsidRPr="00481B47" w:rsidRDefault="00481B47" w:rsidP="00481B47">
            <w:pPr>
              <w:rPr>
                <w:iCs/>
                <w:sz w:val="16"/>
                <w:szCs w:val="16"/>
              </w:rPr>
            </w:pPr>
            <w:r w:rsidRPr="00481B47">
              <w:rPr>
                <w:iCs/>
                <w:sz w:val="16"/>
                <w:szCs w:val="16"/>
              </w:rPr>
              <w:t>17.01.2020 г.</w:t>
            </w:r>
          </w:p>
        </w:tc>
        <w:tc>
          <w:tcPr>
            <w:tcW w:w="3260" w:type="dxa"/>
            <w:hideMark/>
          </w:tcPr>
          <w:p w:rsidR="00481B47" w:rsidRPr="00481B47" w:rsidRDefault="00481B47" w:rsidP="00481B47">
            <w:pPr>
              <w:rPr>
                <w:iCs/>
                <w:sz w:val="16"/>
                <w:szCs w:val="16"/>
              </w:rPr>
            </w:pPr>
            <w:r w:rsidRPr="00481B47">
              <w:rPr>
                <w:iCs/>
                <w:sz w:val="16"/>
                <w:szCs w:val="16"/>
              </w:rPr>
              <w:t>гарантийное обеспечение по лотам №№ 75,76,94,99,100,101,102,103,104,105,106,107,108,129, 133</w:t>
            </w:r>
          </w:p>
        </w:tc>
        <w:tc>
          <w:tcPr>
            <w:tcW w:w="3260" w:type="dxa"/>
            <w:hideMark/>
          </w:tcPr>
          <w:p w:rsidR="00481B47" w:rsidRPr="00481B47" w:rsidRDefault="00481B47" w:rsidP="00481B47">
            <w:pPr>
              <w:rPr>
                <w:iCs/>
                <w:sz w:val="16"/>
                <w:szCs w:val="16"/>
              </w:rPr>
            </w:pPr>
            <w:r w:rsidRPr="00481B47">
              <w:rPr>
                <w:iCs/>
                <w:sz w:val="16"/>
                <w:szCs w:val="16"/>
              </w:rPr>
              <w:t>Генеральный директор Султанов С.С.</w:t>
            </w:r>
          </w:p>
        </w:tc>
        <w:tc>
          <w:tcPr>
            <w:tcW w:w="1985" w:type="dxa"/>
            <w:hideMark/>
          </w:tcPr>
          <w:p w:rsidR="00481B47" w:rsidRPr="00481B47" w:rsidRDefault="00481B47" w:rsidP="00481B47">
            <w:pPr>
              <w:rPr>
                <w:iCs/>
                <w:sz w:val="16"/>
                <w:szCs w:val="16"/>
              </w:rPr>
            </w:pPr>
            <w:r w:rsidRPr="00481B47">
              <w:rPr>
                <w:iCs/>
                <w:sz w:val="16"/>
                <w:szCs w:val="16"/>
              </w:rPr>
              <w:t>копия с печатью банка</w:t>
            </w:r>
          </w:p>
        </w:tc>
        <w:tc>
          <w:tcPr>
            <w:tcW w:w="850" w:type="dxa"/>
            <w:hideMark/>
          </w:tcPr>
          <w:p w:rsidR="00481B47" w:rsidRPr="00481B47" w:rsidRDefault="00481B47" w:rsidP="00481B47">
            <w:pPr>
              <w:rPr>
                <w:iCs/>
                <w:sz w:val="16"/>
                <w:szCs w:val="16"/>
              </w:rPr>
            </w:pPr>
            <w:r w:rsidRPr="00481B47">
              <w:rPr>
                <w:iCs/>
                <w:sz w:val="16"/>
                <w:szCs w:val="16"/>
              </w:rPr>
              <w:t>1</w:t>
            </w:r>
          </w:p>
        </w:tc>
      </w:tr>
      <w:tr w:rsidR="00481B47" w:rsidRPr="00481B47" w:rsidTr="00435D08">
        <w:trPr>
          <w:trHeight w:val="691"/>
        </w:trPr>
        <w:tc>
          <w:tcPr>
            <w:tcW w:w="568" w:type="dxa"/>
            <w:hideMark/>
          </w:tcPr>
          <w:p w:rsidR="00481B47" w:rsidRPr="00481B47" w:rsidRDefault="00481B47" w:rsidP="00481B47">
            <w:pPr>
              <w:rPr>
                <w:iCs/>
                <w:sz w:val="16"/>
                <w:szCs w:val="16"/>
              </w:rPr>
            </w:pPr>
            <w:r w:rsidRPr="00481B47">
              <w:rPr>
                <w:iCs/>
                <w:sz w:val="16"/>
                <w:szCs w:val="16"/>
              </w:rPr>
              <w:t>12</w:t>
            </w:r>
          </w:p>
        </w:tc>
        <w:tc>
          <w:tcPr>
            <w:tcW w:w="3402" w:type="dxa"/>
            <w:hideMark/>
          </w:tcPr>
          <w:p w:rsidR="00481B47" w:rsidRPr="00481B47" w:rsidRDefault="00481B47" w:rsidP="00481B47">
            <w:pPr>
              <w:rPr>
                <w:iCs/>
                <w:sz w:val="16"/>
                <w:szCs w:val="16"/>
              </w:rPr>
            </w:pPr>
            <w:r w:rsidRPr="00481B47">
              <w:rPr>
                <w:iCs/>
                <w:sz w:val="16"/>
                <w:szCs w:val="16"/>
              </w:rPr>
              <w:t>Платежное поручение</w:t>
            </w:r>
          </w:p>
        </w:tc>
        <w:tc>
          <w:tcPr>
            <w:tcW w:w="2410" w:type="dxa"/>
            <w:hideMark/>
          </w:tcPr>
          <w:p w:rsidR="00481B47" w:rsidRPr="00481B47" w:rsidRDefault="00481B47" w:rsidP="00481B47">
            <w:pPr>
              <w:rPr>
                <w:iCs/>
                <w:sz w:val="16"/>
                <w:szCs w:val="16"/>
              </w:rPr>
            </w:pPr>
            <w:r w:rsidRPr="00481B47">
              <w:rPr>
                <w:iCs/>
                <w:sz w:val="16"/>
                <w:szCs w:val="16"/>
              </w:rPr>
              <w:t>№37от 17.01.2020</w:t>
            </w:r>
          </w:p>
        </w:tc>
        <w:tc>
          <w:tcPr>
            <w:tcW w:w="3260" w:type="dxa"/>
            <w:hideMark/>
          </w:tcPr>
          <w:p w:rsidR="00481B47" w:rsidRPr="00481B47" w:rsidRDefault="00481B47" w:rsidP="00481B47">
            <w:pPr>
              <w:rPr>
                <w:iCs/>
                <w:sz w:val="16"/>
                <w:szCs w:val="16"/>
              </w:rPr>
            </w:pPr>
            <w:r w:rsidRPr="00481B47">
              <w:rPr>
                <w:iCs/>
                <w:sz w:val="16"/>
                <w:szCs w:val="16"/>
              </w:rPr>
              <w:t>Гарантийное обеспечение 1 % тендерной заявки по лотам:  №№ 75,76,94,99,100,101,102,103,104,105,106,107,108,129, 133</w:t>
            </w:r>
          </w:p>
        </w:tc>
        <w:tc>
          <w:tcPr>
            <w:tcW w:w="3260" w:type="dxa"/>
            <w:hideMark/>
          </w:tcPr>
          <w:p w:rsidR="00481B47" w:rsidRPr="00481B47" w:rsidRDefault="00481B47" w:rsidP="00481B47">
            <w:pPr>
              <w:rPr>
                <w:bCs/>
                <w:iCs/>
                <w:sz w:val="16"/>
                <w:szCs w:val="16"/>
              </w:rPr>
            </w:pPr>
            <w:r w:rsidRPr="00481B47">
              <w:rPr>
                <w:bCs/>
                <w:iCs/>
                <w:sz w:val="16"/>
                <w:szCs w:val="16"/>
              </w:rPr>
              <w:t>Генеральный директор Султанов С.С. Подпись сотрудника банка  АО ДБ "Альфа-Банк"</w:t>
            </w:r>
          </w:p>
        </w:tc>
        <w:tc>
          <w:tcPr>
            <w:tcW w:w="1985" w:type="dxa"/>
            <w:hideMark/>
          </w:tcPr>
          <w:p w:rsidR="00481B47" w:rsidRPr="00481B47" w:rsidRDefault="00481B47" w:rsidP="00481B47">
            <w:pPr>
              <w:rPr>
                <w:iCs/>
                <w:sz w:val="16"/>
                <w:szCs w:val="16"/>
              </w:rPr>
            </w:pPr>
            <w:r w:rsidRPr="00481B47">
              <w:rPr>
                <w:iCs/>
                <w:sz w:val="16"/>
                <w:szCs w:val="16"/>
              </w:rPr>
              <w:t>копия</w:t>
            </w:r>
          </w:p>
        </w:tc>
        <w:tc>
          <w:tcPr>
            <w:tcW w:w="850" w:type="dxa"/>
            <w:hideMark/>
          </w:tcPr>
          <w:p w:rsidR="00481B47" w:rsidRPr="00481B47" w:rsidRDefault="00481B47" w:rsidP="00481B47">
            <w:pPr>
              <w:rPr>
                <w:iCs/>
                <w:sz w:val="16"/>
                <w:szCs w:val="16"/>
              </w:rPr>
            </w:pPr>
            <w:r w:rsidRPr="00481B47">
              <w:rPr>
                <w:iCs/>
                <w:sz w:val="16"/>
                <w:szCs w:val="16"/>
              </w:rPr>
              <w:t>1</w:t>
            </w:r>
          </w:p>
        </w:tc>
      </w:tr>
      <w:tr w:rsidR="00481B47" w:rsidRPr="00481B47" w:rsidTr="00435D08">
        <w:trPr>
          <w:trHeight w:val="375"/>
        </w:trPr>
        <w:tc>
          <w:tcPr>
            <w:tcW w:w="568" w:type="dxa"/>
            <w:hideMark/>
          </w:tcPr>
          <w:p w:rsidR="00481B47" w:rsidRPr="00481B47" w:rsidRDefault="00481B47" w:rsidP="00481B47">
            <w:pPr>
              <w:rPr>
                <w:iCs/>
                <w:sz w:val="16"/>
                <w:szCs w:val="16"/>
              </w:rPr>
            </w:pPr>
            <w:r w:rsidRPr="00481B47">
              <w:rPr>
                <w:iCs/>
                <w:sz w:val="16"/>
                <w:szCs w:val="16"/>
              </w:rPr>
              <w:t>13</w:t>
            </w:r>
          </w:p>
        </w:tc>
        <w:tc>
          <w:tcPr>
            <w:tcW w:w="3402" w:type="dxa"/>
            <w:hideMark/>
          </w:tcPr>
          <w:p w:rsidR="00481B47" w:rsidRPr="00481B47" w:rsidRDefault="00481B47" w:rsidP="00481B47">
            <w:pPr>
              <w:rPr>
                <w:iCs/>
                <w:sz w:val="16"/>
                <w:szCs w:val="16"/>
              </w:rPr>
            </w:pPr>
            <w:r w:rsidRPr="00481B47">
              <w:rPr>
                <w:iCs/>
                <w:sz w:val="16"/>
                <w:szCs w:val="16"/>
              </w:rPr>
              <w:t>Письмо об отсутствии аффилированности в соответствии с пунктом 9 Правил</w:t>
            </w:r>
          </w:p>
        </w:tc>
        <w:tc>
          <w:tcPr>
            <w:tcW w:w="2410" w:type="dxa"/>
            <w:hideMark/>
          </w:tcPr>
          <w:p w:rsidR="00481B47" w:rsidRPr="00481B47" w:rsidRDefault="00481B47" w:rsidP="00481B47">
            <w:pPr>
              <w:rPr>
                <w:iCs/>
                <w:sz w:val="16"/>
                <w:szCs w:val="16"/>
              </w:rPr>
            </w:pPr>
            <w:r w:rsidRPr="00481B47">
              <w:rPr>
                <w:iCs/>
                <w:sz w:val="16"/>
                <w:szCs w:val="16"/>
              </w:rPr>
              <w:t>исх.№ 70/02 от 11.02.2020г.</w:t>
            </w:r>
          </w:p>
        </w:tc>
        <w:tc>
          <w:tcPr>
            <w:tcW w:w="3260" w:type="dxa"/>
            <w:hideMark/>
          </w:tcPr>
          <w:p w:rsidR="00481B47" w:rsidRPr="00481B47" w:rsidRDefault="00481B47" w:rsidP="00481B47">
            <w:pPr>
              <w:rPr>
                <w:iCs/>
                <w:sz w:val="16"/>
                <w:szCs w:val="16"/>
              </w:rPr>
            </w:pPr>
            <w:r w:rsidRPr="00481B47">
              <w:rPr>
                <w:iCs/>
                <w:sz w:val="16"/>
                <w:szCs w:val="16"/>
              </w:rPr>
              <w:t>Письмо об отсутствии аффилированности в соответствии с пунктом 9 Правил</w:t>
            </w:r>
          </w:p>
        </w:tc>
        <w:tc>
          <w:tcPr>
            <w:tcW w:w="3260" w:type="dxa"/>
            <w:hideMark/>
          </w:tcPr>
          <w:p w:rsidR="00481B47" w:rsidRPr="00481B47" w:rsidRDefault="00481B47" w:rsidP="00481B47">
            <w:pPr>
              <w:rPr>
                <w:iCs/>
                <w:sz w:val="16"/>
                <w:szCs w:val="16"/>
              </w:rPr>
            </w:pPr>
            <w:r w:rsidRPr="00481B47">
              <w:rPr>
                <w:iCs/>
                <w:sz w:val="16"/>
                <w:szCs w:val="16"/>
              </w:rPr>
              <w:t>Генеральный директор Султанов С.С.</w:t>
            </w:r>
          </w:p>
        </w:tc>
        <w:tc>
          <w:tcPr>
            <w:tcW w:w="1985" w:type="dxa"/>
            <w:hideMark/>
          </w:tcPr>
          <w:p w:rsidR="00481B47" w:rsidRPr="00481B47" w:rsidRDefault="00481B47" w:rsidP="00481B47">
            <w:pPr>
              <w:rPr>
                <w:iCs/>
                <w:sz w:val="16"/>
                <w:szCs w:val="16"/>
              </w:rPr>
            </w:pPr>
            <w:r w:rsidRPr="00481B47">
              <w:rPr>
                <w:iCs/>
                <w:sz w:val="16"/>
                <w:szCs w:val="16"/>
              </w:rPr>
              <w:t xml:space="preserve">оригинал </w:t>
            </w:r>
          </w:p>
        </w:tc>
        <w:tc>
          <w:tcPr>
            <w:tcW w:w="850" w:type="dxa"/>
            <w:hideMark/>
          </w:tcPr>
          <w:p w:rsidR="00481B47" w:rsidRPr="00481B47" w:rsidRDefault="00481B47" w:rsidP="00481B47">
            <w:pPr>
              <w:rPr>
                <w:iCs/>
                <w:sz w:val="16"/>
                <w:szCs w:val="16"/>
              </w:rPr>
            </w:pPr>
            <w:r w:rsidRPr="00481B47">
              <w:rPr>
                <w:iCs/>
                <w:sz w:val="16"/>
                <w:szCs w:val="16"/>
              </w:rPr>
              <w:t>1</w:t>
            </w:r>
          </w:p>
        </w:tc>
      </w:tr>
      <w:tr w:rsidR="00481B47" w:rsidRPr="00481B47" w:rsidTr="00435D08">
        <w:trPr>
          <w:trHeight w:val="695"/>
        </w:trPr>
        <w:tc>
          <w:tcPr>
            <w:tcW w:w="568" w:type="dxa"/>
            <w:hideMark/>
          </w:tcPr>
          <w:p w:rsidR="00481B47" w:rsidRPr="00481B47" w:rsidRDefault="00481B47" w:rsidP="00481B47">
            <w:pPr>
              <w:rPr>
                <w:iCs/>
                <w:sz w:val="16"/>
                <w:szCs w:val="16"/>
              </w:rPr>
            </w:pPr>
            <w:r w:rsidRPr="00481B47">
              <w:rPr>
                <w:iCs/>
                <w:sz w:val="16"/>
                <w:szCs w:val="16"/>
              </w:rPr>
              <w:t>14</w:t>
            </w:r>
          </w:p>
        </w:tc>
        <w:tc>
          <w:tcPr>
            <w:tcW w:w="3402" w:type="dxa"/>
            <w:hideMark/>
          </w:tcPr>
          <w:p w:rsidR="00481B47" w:rsidRPr="00481B47" w:rsidRDefault="00481B47" w:rsidP="00481B47">
            <w:pPr>
              <w:rPr>
                <w:iCs/>
                <w:sz w:val="16"/>
                <w:szCs w:val="16"/>
              </w:rPr>
            </w:pPr>
            <w:r w:rsidRPr="00481B47">
              <w:rPr>
                <w:iCs/>
                <w:sz w:val="16"/>
                <w:szCs w:val="16"/>
              </w:rPr>
              <w:t xml:space="preserve">Письмо о согласии на расторжение договора закупа </w:t>
            </w:r>
          </w:p>
        </w:tc>
        <w:tc>
          <w:tcPr>
            <w:tcW w:w="2410" w:type="dxa"/>
            <w:hideMark/>
          </w:tcPr>
          <w:p w:rsidR="00481B47" w:rsidRPr="00481B47" w:rsidRDefault="00481B47" w:rsidP="00481B47">
            <w:pPr>
              <w:rPr>
                <w:iCs/>
                <w:sz w:val="16"/>
                <w:szCs w:val="16"/>
              </w:rPr>
            </w:pPr>
            <w:r w:rsidRPr="00481B47">
              <w:rPr>
                <w:iCs/>
                <w:sz w:val="16"/>
                <w:szCs w:val="16"/>
              </w:rPr>
              <w:t>исх.№ 55/02 от 04.02.2019 г.</w:t>
            </w:r>
          </w:p>
        </w:tc>
        <w:tc>
          <w:tcPr>
            <w:tcW w:w="3260" w:type="dxa"/>
            <w:hideMark/>
          </w:tcPr>
          <w:p w:rsidR="00481B47" w:rsidRPr="00481B47" w:rsidRDefault="00481B47" w:rsidP="00481B47">
            <w:pPr>
              <w:rPr>
                <w:iCs/>
                <w:sz w:val="16"/>
                <w:szCs w:val="16"/>
              </w:rPr>
            </w:pPr>
            <w:r w:rsidRPr="00481B47">
              <w:rPr>
                <w:iCs/>
                <w:sz w:val="16"/>
                <w:szCs w:val="16"/>
              </w:rPr>
              <w:t>Письмо о согласии на расторжение договора закупа в случае выявления фактов, указанных в пункте 9 Правил, в порядке, установленном настоящими Правилами</w:t>
            </w:r>
          </w:p>
        </w:tc>
        <w:tc>
          <w:tcPr>
            <w:tcW w:w="3260" w:type="dxa"/>
            <w:hideMark/>
          </w:tcPr>
          <w:p w:rsidR="00481B47" w:rsidRPr="00481B47" w:rsidRDefault="00481B47" w:rsidP="00481B47">
            <w:pPr>
              <w:rPr>
                <w:iCs/>
                <w:sz w:val="16"/>
                <w:szCs w:val="16"/>
              </w:rPr>
            </w:pPr>
            <w:r w:rsidRPr="00481B47">
              <w:rPr>
                <w:iCs/>
                <w:sz w:val="16"/>
                <w:szCs w:val="16"/>
              </w:rPr>
              <w:t>Генеральный директор Султанов С.С.</w:t>
            </w:r>
          </w:p>
        </w:tc>
        <w:tc>
          <w:tcPr>
            <w:tcW w:w="1985" w:type="dxa"/>
            <w:hideMark/>
          </w:tcPr>
          <w:p w:rsidR="00481B47" w:rsidRPr="00481B47" w:rsidRDefault="00481B47" w:rsidP="00481B47">
            <w:pPr>
              <w:rPr>
                <w:iCs/>
                <w:sz w:val="16"/>
                <w:szCs w:val="16"/>
              </w:rPr>
            </w:pPr>
            <w:r w:rsidRPr="00481B47">
              <w:rPr>
                <w:iCs/>
                <w:sz w:val="16"/>
                <w:szCs w:val="16"/>
              </w:rPr>
              <w:t xml:space="preserve">оригинал </w:t>
            </w:r>
          </w:p>
        </w:tc>
        <w:tc>
          <w:tcPr>
            <w:tcW w:w="850" w:type="dxa"/>
            <w:hideMark/>
          </w:tcPr>
          <w:p w:rsidR="00481B47" w:rsidRPr="00481B47" w:rsidRDefault="00481B47" w:rsidP="00481B47">
            <w:pPr>
              <w:rPr>
                <w:iCs/>
                <w:sz w:val="16"/>
                <w:szCs w:val="16"/>
              </w:rPr>
            </w:pPr>
            <w:r w:rsidRPr="00481B47">
              <w:rPr>
                <w:iCs/>
                <w:sz w:val="16"/>
                <w:szCs w:val="16"/>
              </w:rPr>
              <w:t>1</w:t>
            </w:r>
          </w:p>
        </w:tc>
      </w:tr>
    </w:tbl>
    <w:p w:rsidR="00481B47" w:rsidRPr="00481B47" w:rsidRDefault="00481B47" w:rsidP="00481B47">
      <w:pPr>
        <w:jc w:val="center"/>
        <w:rPr>
          <w:rFonts w:eastAsia="Times New Roman"/>
          <w:b/>
          <w:sz w:val="16"/>
          <w:szCs w:val="16"/>
        </w:rPr>
      </w:pPr>
    </w:p>
    <w:p w:rsidR="00481B47" w:rsidRPr="00481B47" w:rsidRDefault="00481B47" w:rsidP="00481B47">
      <w:pPr>
        <w:jc w:val="center"/>
        <w:rPr>
          <w:rFonts w:eastAsia="Times New Roman"/>
          <w:sz w:val="16"/>
          <w:szCs w:val="16"/>
        </w:rPr>
      </w:pPr>
      <w:r w:rsidRPr="00481B47">
        <w:rPr>
          <w:rFonts w:eastAsia="Times New Roman"/>
          <w:b/>
          <w:sz w:val="16"/>
          <w:szCs w:val="16"/>
        </w:rPr>
        <w:t>ТОО «</w:t>
      </w:r>
      <w:r w:rsidRPr="00481B47">
        <w:rPr>
          <w:rFonts w:eastAsia="Times New Roman"/>
          <w:b/>
          <w:sz w:val="16"/>
          <w:szCs w:val="16"/>
          <w:lang w:val="en-US"/>
        </w:rPr>
        <w:t>Med</w:t>
      </w:r>
      <w:r w:rsidRPr="00481B47">
        <w:rPr>
          <w:rFonts w:eastAsia="Times New Roman"/>
          <w:b/>
          <w:sz w:val="16"/>
          <w:szCs w:val="16"/>
        </w:rPr>
        <w:t xml:space="preserve"> </w:t>
      </w:r>
      <w:r w:rsidRPr="00481B47">
        <w:rPr>
          <w:rFonts w:eastAsia="Times New Roman"/>
          <w:b/>
          <w:sz w:val="16"/>
          <w:szCs w:val="16"/>
          <w:lang w:val="en-US"/>
        </w:rPr>
        <w:t>life</w:t>
      </w:r>
      <w:r w:rsidRPr="00481B47">
        <w:rPr>
          <w:rFonts w:eastAsia="Times New Roman"/>
          <w:b/>
          <w:sz w:val="16"/>
          <w:szCs w:val="16"/>
        </w:rPr>
        <w:t xml:space="preserve"> </w:t>
      </w:r>
      <w:r w:rsidRPr="00481B47">
        <w:rPr>
          <w:rFonts w:eastAsia="Times New Roman"/>
          <w:b/>
          <w:sz w:val="16"/>
          <w:szCs w:val="16"/>
          <w:lang w:val="en-US"/>
        </w:rPr>
        <w:t>Sciences</w:t>
      </w:r>
      <w:r w:rsidRPr="00481B47">
        <w:rPr>
          <w:rFonts w:eastAsia="Times New Roman"/>
          <w:b/>
          <w:sz w:val="16"/>
          <w:szCs w:val="16"/>
        </w:rPr>
        <w:t>»</w:t>
      </w:r>
    </w:p>
    <w:tbl>
      <w:tblPr>
        <w:tblpPr w:leftFromText="180" w:rightFromText="180" w:bottomFromText="160" w:vertAnchor="text" w:horzAnchor="page" w:tblpX="890" w:tblpY="672"/>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261"/>
        <w:gridCol w:w="2552"/>
        <w:gridCol w:w="3260"/>
        <w:gridCol w:w="3260"/>
        <w:gridCol w:w="1985"/>
        <w:gridCol w:w="850"/>
      </w:tblGrid>
      <w:tr w:rsidR="00481B47" w:rsidRPr="00481B47" w:rsidTr="00435D08">
        <w:trPr>
          <w:trHeight w:val="563"/>
        </w:trPr>
        <w:tc>
          <w:tcPr>
            <w:tcW w:w="562" w:type="dxa"/>
            <w:tcBorders>
              <w:top w:val="single" w:sz="4" w:space="0" w:color="auto"/>
              <w:left w:val="single" w:sz="4" w:space="0" w:color="auto"/>
              <w:bottom w:val="single" w:sz="4" w:space="0" w:color="auto"/>
              <w:right w:val="single" w:sz="4" w:space="0" w:color="auto"/>
            </w:tcBorders>
            <w:hideMark/>
          </w:tcPr>
          <w:p w:rsidR="00481B47" w:rsidRPr="00481B47" w:rsidRDefault="00481B47" w:rsidP="00481B47">
            <w:pPr>
              <w:spacing w:line="256" w:lineRule="auto"/>
              <w:jc w:val="center"/>
              <w:rPr>
                <w:rFonts w:eastAsiaTheme="minorHAnsi"/>
                <w:b/>
                <w:sz w:val="16"/>
                <w:szCs w:val="16"/>
                <w:lang w:eastAsia="en-US"/>
              </w:rPr>
            </w:pPr>
            <w:r w:rsidRPr="00481B47">
              <w:rPr>
                <w:rFonts w:eastAsiaTheme="minorHAnsi"/>
                <w:b/>
                <w:sz w:val="16"/>
                <w:szCs w:val="16"/>
                <w:lang w:eastAsia="en-US"/>
              </w:rPr>
              <w:t>№</w:t>
            </w:r>
          </w:p>
        </w:tc>
        <w:tc>
          <w:tcPr>
            <w:tcW w:w="3261" w:type="dxa"/>
            <w:tcBorders>
              <w:top w:val="single" w:sz="4" w:space="0" w:color="auto"/>
              <w:left w:val="single" w:sz="4" w:space="0" w:color="auto"/>
              <w:bottom w:val="single" w:sz="4" w:space="0" w:color="auto"/>
              <w:right w:val="single" w:sz="4" w:space="0" w:color="auto"/>
            </w:tcBorders>
            <w:hideMark/>
          </w:tcPr>
          <w:p w:rsidR="00481B47" w:rsidRPr="00481B47" w:rsidRDefault="00481B47" w:rsidP="00481B47">
            <w:pPr>
              <w:spacing w:line="256" w:lineRule="auto"/>
              <w:jc w:val="center"/>
              <w:rPr>
                <w:rFonts w:eastAsiaTheme="minorHAnsi"/>
                <w:b/>
                <w:sz w:val="16"/>
                <w:szCs w:val="16"/>
                <w:lang w:eastAsia="en-US"/>
              </w:rPr>
            </w:pPr>
            <w:r w:rsidRPr="00481B47">
              <w:rPr>
                <w:rFonts w:eastAsiaTheme="minorHAnsi"/>
                <w:b/>
                <w:sz w:val="16"/>
                <w:szCs w:val="16"/>
                <w:lang w:eastAsia="en-US"/>
              </w:rPr>
              <w:t xml:space="preserve">Наименование документа </w:t>
            </w:r>
          </w:p>
        </w:tc>
        <w:tc>
          <w:tcPr>
            <w:tcW w:w="2552" w:type="dxa"/>
            <w:tcBorders>
              <w:top w:val="single" w:sz="4" w:space="0" w:color="auto"/>
              <w:left w:val="single" w:sz="4" w:space="0" w:color="auto"/>
              <w:bottom w:val="single" w:sz="4" w:space="0" w:color="auto"/>
              <w:right w:val="single" w:sz="4" w:space="0" w:color="auto"/>
            </w:tcBorders>
            <w:hideMark/>
          </w:tcPr>
          <w:p w:rsidR="00481B47" w:rsidRPr="00481B47" w:rsidRDefault="00481B47" w:rsidP="00481B47">
            <w:pPr>
              <w:spacing w:line="256" w:lineRule="auto"/>
              <w:jc w:val="center"/>
              <w:rPr>
                <w:rFonts w:eastAsiaTheme="minorHAnsi"/>
                <w:b/>
                <w:sz w:val="16"/>
                <w:szCs w:val="16"/>
                <w:lang w:eastAsia="en-US"/>
              </w:rPr>
            </w:pPr>
            <w:r w:rsidRPr="00481B47">
              <w:rPr>
                <w:rFonts w:eastAsiaTheme="minorHAnsi"/>
                <w:b/>
                <w:sz w:val="16"/>
                <w:szCs w:val="16"/>
                <w:lang w:eastAsia="en-US"/>
              </w:rPr>
              <w:t xml:space="preserve">Дата и номер </w:t>
            </w:r>
          </w:p>
        </w:tc>
        <w:tc>
          <w:tcPr>
            <w:tcW w:w="3260" w:type="dxa"/>
            <w:tcBorders>
              <w:top w:val="single" w:sz="4" w:space="0" w:color="auto"/>
              <w:left w:val="single" w:sz="4" w:space="0" w:color="auto"/>
              <w:bottom w:val="single" w:sz="4" w:space="0" w:color="auto"/>
              <w:right w:val="single" w:sz="4" w:space="0" w:color="auto"/>
            </w:tcBorders>
            <w:hideMark/>
          </w:tcPr>
          <w:p w:rsidR="00481B47" w:rsidRPr="00481B47" w:rsidRDefault="00481B47" w:rsidP="00481B47">
            <w:pPr>
              <w:spacing w:line="256" w:lineRule="auto"/>
              <w:jc w:val="center"/>
              <w:rPr>
                <w:rFonts w:eastAsiaTheme="minorHAnsi"/>
                <w:b/>
                <w:sz w:val="16"/>
                <w:szCs w:val="16"/>
                <w:lang w:eastAsia="en-US"/>
              </w:rPr>
            </w:pPr>
            <w:r w:rsidRPr="00481B47">
              <w:rPr>
                <w:rFonts w:eastAsiaTheme="minorHAnsi"/>
                <w:b/>
                <w:sz w:val="16"/>
                <w:szCs w:val="16"/>
                <w:lang w:eastAsia="en-US"/>
              </w:rPr>
              <w:t xml:space="preserve">Краткое содержание </w:t>
            </w:r>
          </w:p>
        </w:tc>
        <w:tc>
          <w:tcPr>
            <w:tcW w:w="3260" w:type="dxa"/>
            <w:tcBorders>
              <w:top w:val="single" w:sz="4" w:space="0" w:color="auto"/>
              <w:left w:val="single" w:sz="4" w:space="0" w:color="auto"/>
              <w:bottom w:val="single" w:sz="4" w:space="0" w:color="auto"/>
              <w:right w:val="single" w:sz="4" w:space="0" w:color="auto"/>
            </w:tcBorders>
            <w:hideMark/>
          </w:tcPr>
          <w:p w:rsidR="00481B47" w:rsidRPr="00481B47" w:rsidRDefault="00481B47" w:rsidP="00481B47">
            <w:pPr>
              <w:spacing w:line="256" w:lineRule="auto"/>
              <w:jc w:val="center"/>
              <w:rPr>
                <w:rFonts w:eastAsiaTheme="minorHAnsi"/>
                <w:b/>
                <w:sz w:val="16"/>
                <w:szCs w:val="16"/>
                <w:lang w:eastAsia="en-US"/>
              </w:rPr>
            </w:pPr>
            <w:r w:rsidRPr="00481B47">
              <w:rPr>
                <w:rFonts w:eastAsiaTheme="minorHAnsi"/>
                <w:b/>
                <w:sz w:val="16"/>
                <w:szCs w:val="16"/>
                <w:lang w:eastAsia="en-US"/>
              </w:rPr>
              <w:t xml:space="preserve">Кем подписан документ </w:t>
            </w:r>
          </w:p>
        </w:tc>
        <w:tc>
          <w:tcPr>
            <w:tcW w:w="1985" w:type="dxa"/>
            <w:tcBorders>
              <w:top w:val="single" w:sz="4" w:space="0" w:color="auto"/>
              <w:left w:val="single" w:sz="4" w:space="0" w:color="auto"/>
              <w:bottom w:val="single" w:sz="4" w:space="0" w:color="auto"/>
              <w:right w:val="single" w:sz="4" w:space="0" w:color="auto"/>
            </w:tcBorders>
            <w:hideMark/>
          </w:tcPr>
          <w:p w:rsidR="00481B47" w:rsidRPr="00481B47" w:rsidRDefault="00481B47" w:rsidP="00481B47">
            <w:pPr>
              <w:spacing w:line="256" w:lineRule="auto"/>
              <w:jc w:val="center"/>
              <w:rPr>
                <w:rFonts w:eastAsiaTheme="minorHAnsi"/>
                <w:b/>
                <w:sz w:val="16"/>
                <w:szCs w:val="16"/>
                <w:lang w:eastAsia="en-US"/>
              </w:rPr>
            </w:pPr>
            <w:r w:rsidRPr="00481B47">
              <w:rPr>
                <w:rFonts w:eastAsiaTheme="minorHAnsi"/>
                <w:b/>
                <w:sz w:val="16"/>
                <w:szCs w:val="16"/>
                <w:lang w:eastAsia="en-US"/>
              </w:rPr>
              <w:t>Оригинал, копия, нотариально засвидетельствованная</w:t>
            </w:r>
          </w:p>
          <w:p w:rsidR="00481B47" w:rsidRPr="00481B47" w:rsidRDefault="00481B47" w:rsidP="00481B47">
            <w:pPr>
              <w:spacing w:line="256" w:lineRule="auto"/>
              <w:jc w:val="center"/>
              <w:rPr>
                <w:rFonts w:eastAsiaTheme="minorHAnsi"/>
                <w:b/>
                <w:sz w:val="16"/>
                <w:szCs w:val="16"/>
                <w:lang w:eastAsia="en-US"/>
              </w:rPr>
            </w:pPr>
            <w:r w:rsidRPr="00481B47">
              <w:rPr>
                <w:rFonts w:eastAsiaTheme="minorHAnsi"/>
                <w:b/>
                <w:sz w:val="16"/>
                <w:szCs w:val="16"/>
                <w:lang w:eastAsia="en-US"/>
              </w:rPr>
              <w:t xml:space="preserve">копия  </w:t>
            </w:r>
          </w:p>
        </w:tc>
        <w:tc>
          <w:tcPr>
            <w:tcW w:w="850" w:type="dxa"/>
            <w:tcBorders>
              <w:top w:val="single" w:sz="4" w:space="0" w:color="auto"/>
              <w:left w:val="single" w:sz="4" w:space="0" w:color="auto"/>
              <w:bottom w:val="single" w:sz="4" w:space="0" w:color="auto"/>
              <w:right w:val="single" w:sz="4" w:space="0" w:color="auto"/>
            </w:tcBorders>
            <w:hideMark/>
          </w:tcPr>
          <w:p w:rsidR="00481B47" w:rsidRPr="00481B47" w:rsidRDefault="00481B47" w:rsidP="00481B47">
            <w:pPr>
              <w:spacing w:line="256" w:lineRule="auto"/>
              <w:jc w:val="center"/>
              <w:rPr>
                <w:rFonts w:eastAsiaTheme="minorHAnsi"/>
                <w:b/>
                <w:sz w:val="16"/>
                <w:szCs w:val="16"/>
                <w:lang w:eastAsia="en-US"/>
              </w:rPr>
            </w:pPr>
            <w:r w:rsidRPr="00481B47">
              <w:rPr>
                <w:rFonts w:eastAsiaTheme="minorHAnsi"/>
                <w:b/>
                <w:sz w:val="16"/>
                <w:szCs w:val="16"/>
                <w:lang w:eastAsia="en-US"/>
              </w:rPr>
              <w:t>Стр.</w:t>
            </w:r>
          </w:p>
        </w:tc>
      </w:tr>
      <w:tr w:rsidR="00481B47" w:rsidRPr="00481B47" w:rsidTr="00435D08">
        <w:trPr>
          <w:trHeight w:val="135"/>
        </w:trPr>
        <w:tc>
          <w:tcPr>
            <w:tcW w:w="15730" w:type="dxa"/>
            <w:gridSpan w:val="7"/>
            <w:tcBorders>
              <w:top w:val="single" w:sz="4" w:space="0" w:color="auto"/>
              <w:left w:val="single" w:sz="4" w:space="0" w:color="auto"/>
              <w:bottom w:val="single" w:sz="4" w:space="0" w:color="auto"/>
              <w:right w:val="single" w:sz="4" w:space="0" w:color="auto"/>
            </w:tcBorders>
            <w:hideMark/>
          </w:tcPr>
          <w:p w:rsidR="00481B47" w:rsidRPr="00481B47" w:rsidRDefault="00481B47" w:rsidP="00481B47">
            <w:pPr>
              <w:numPr>
                <w:ilvl w:val="0"/>
                <w:numId w:val="7"/>
              </w:numPr>
              <w:spacing w:after="160" w:line="256" w:lineRule="auto"/>
              <w:jc w:val="center"/>
              <w:rPr>
                <w:rFonts w:eastAsiaTheme="minorHAnsi"/>
                <w:b/>
                <w:sz w:val="16"/>
                <w:szCs w:val="16"/>
                <w:lang w:eastAsia="en-US"/>
              </w:rPr>
            </w:pPr>
            <w:r w:rsidRPr="00481B47">
              <w:rPr>
                <w:rFonts w:eastAsiaTheme="minorHAnsi"/>
                <w:b/>
                <w:sz w:val="16"/>
                <w:szCs w:val="16"/>
                <w:lang w:eastAsia="en-US"/>
              </w:rPr>
              <w:t>Основная часть</w:t>
            </w:r>
          </w:p>
        </w:tc>
      </w:tr>
      <w:tr w:rsidR="00481B47" w:rsidRPr="00481B47" w:rsidTr="00435D08">
        <w:trPr>
          <w:trHeight w:val="339"/>
        </w:trPr>
        <w:tc>
          <w:tcPr>
            <w:tcW w:w="562" w:type="dxa"/>
            <w:tcBorders>
              <w:top w:val="single" w:sz="4" w:space="0" w:color="auto"/>
              <w:left w:val="single" w:sz="4" w:space="0" w:color="auto"/>
              <w:bottom w:val="single" w:sz="4" w:space="0" w:color="auto"/>
              <w:right w:val="single" w:sz="4" w:space="0" w:color="auto"/>
            </w:tcBorders>
            <w:hideMark/>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1</w:t>
            </w:r>
          </w:p>
        </w:tc>
        <w:tc>
          <w:tcPr>
            <w:tcW w:w="3261"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line="256" w:lineRule="auto"/>
              <w:rPr>
                <w:rFonts w:eastAsiaTheme="minorHAnsi"/>
                <w:sz w:val="16"/>
                <w:szCs w:val="16"/>
                <w:lang w:eastAsia="en-US"/>
              </w:rPr>
            </w:pPr>
            <w:r w:rsidRPr="00481B47">
              <w:rPr>
                <w:rFonts w:eastAsiaTheme="minorHAnsi"/>
                <w:sz w:val="16"/>
                <w:szCs w:val="16"/>
                <w:lang w:eastAsia="en-US"/>
              </w:rPr>
              <w:t>Заявка на участие в тендере</w:t>
            </w:r>
          </w:p>
        </w:tc>
        <w:tc>
          <w:tcPr>
            <w:tcW w:w="2552"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б/н от 17.01.2020г.</w:t>
            </w:r>
          </w:p>
        </w:tc>
        <w:tc>
          <w:tcPr>
            <w:tcW w:w="3260" w:type="dxa"/>
            <w:tcBorders>
              <w:top w:val="single" w:sz="4" w:space="0" w:color="auto"/>
              <w:left w:val="single" w:sz="4" w:space="0" w:color="auto"/>
              <w:bottom w:val="single" w:sz="4" w:space="0" w:color="auto"/>
              <w:right w:val="single" w:sz="4" w:space="0" w:color="auto"/>
            </w:tcBorders>
            <w:hideMark/>
          </w:tcPr>
          <w:p w:rsidR="00481B47" w:rsidRPr="00481B47" w:rsidRDefault="00481B47" w:rsidP="00481B47">
            <w:pPr>
              <w:spacing w:line="256" w:lineRule="auto"/>
              <w:rPr>
                <w:rFonts w:eastAsiaTheme="minorHAnsi"/>
                <w:sz w:val="16"/>
                <w:szCs w:val="16"/>
                <w:lang w:eastAsia="en-US"/>
              </w:rPr>
            </w:pPr>
            <w:r w:rsidRPr="00481B47">
              <w:rPr>
                <w:rFonts w:eastAsiaTheme="minorHAnsi"/>
                <w:sz w:val="16"/>
                <w:szCs w:val="16"/>
                <w:lang w:eastAsia="en-US"/>
              </w:rPr>
              <w:t>Заявка на участие в тендере ТОО «</w:t>
            </w:r>
            <w:r w:rsidRPr="00481B47">
              <w:rPr>
                <w:rFonts w:eastAsiaTheme="minorHAnsi"/>
                <w:sz w:val="16"/>
                <w:szCs w:val="16"/>
                <w:lang w:val="en-US" w:eastAsia="en-US"/>
              </w:rPr>
              <w:t>Med</w:t>
            </w:r>
            <w:r w:rsidRPr="00481B47">
              <w:rPr>
                <w:rFonts w:eastAsiaTheme="minorHAnsi"/>
                <w:sz w:val="16"/>
                <w:szCs w:val="16"/>
                <w:lang w:eastAsia="en-US"/>
              </w:rPr>
              <w:t xml:space="preserve"> </w:t>
            </w:r>
            <w:r w:rsidRPr="00481B47">
              <w:rPr>
                <w:rFonts w:eastAsiaTheme="minorHAnsi"/>
                <w:sz w:val="16"/>
                <w:szCs w:val="16"/>
                <w:lang w:val="en-US" w:eastAsia="en-US"/>
              </w:rPr>
              <w:t>life</w:t>
            </w:r>
            <w:r w:rsidRPr="00481B47">
              <w:rPr>
                <w:rFonts w:eastAsiaTheme="minorHAnsi"/>
                <w:sz w:val="16"/>
                <w:szCs w:val="16"/>
                <w:lang w:eastAsia="en-US"/>
              </w:rPr>
              <w:t xml:space="preserve"> </w:t>
            </w:r>
            <w:r w:rsidRPr="00481B47">
              <w:rPr>
                <w:rFonts w:eastAsiaTheme="minorHAnsi"/>
                <w:sz w:val="16"/>
                <w:szCs w:val="16"/>
                <w:lang w:val="en-US" w:eastAsia="en-US"/>
              </w:rPr>
              <w:t>Sciences</w:t>
            </w:r>
            <w:r w:rsidRPr="00481B47">
              <w:rPr>
                <w:rFonts w:eastAsiaTheme="minorHAnsi"/>
                <w:sz w:val="16"/>
                <w:szCs w:val="16"/>
                <w:lang w:eastAsia="en-US"/>
              </w:rPr>
              <w:t>»</w:t>
            </w:r>
            <w:r w:rsidRPr="00481B47">
              <w:rPr>
                <w:rFonts w:eastAsiaTheme="minorHAnsi"/>
                <w:b/>
                <w:bCs/>
                <w:color w:val="000000"/>
                <w:spacing w:val="1"/>
                <w:sz w:val="16"/>
                <w:szCs w:val="16"/>
                <w:bdr w:val="none" w:sz="0" w:space="0" w:color="auto" w:frame="1"/>
                <w:lang w:eastAsia="en-US"/>
              </w:rPr>
              <w:t xml:space="preserve"> </w:t>
            </w:r>
          </w:p>
        </w:tc>
        <w:tc>
          <w:tcPr>
            <w:tcW w:w="3260" w:type="dxa"/>
            <w:tcBorders>
              <w:top w:val="single" w:sz="4" w:space="0" w:color="auto"/>
              <w:left w:val="single" w:sz="4" w:space="0" w:color="auto"/>
              <w:bottom w:val="single" w:sz="4" w:space="0" w:color="auto"/>
              <w:right w:val="single" w:sz="4" w:space="0" w:color="auto"/>
            </w:tcBorders>
            <w:hideMark/>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Директор Чохан Амитош Сигх</w:t>
            </w:r>
          </w:p>
        </w:tc>
        <w:tc>
          <w:tcPr>
            <w:tcW w:w="1985" w:type="dxa"/>
            <w:tcBorders>
              <w:top w:val="single" w:sz="4" w:space="0" w:color="auto"/>
              <w:left w:val="single" w:sz="4" w:space="0" w:color="auto"/>
              <w:bottom w:val="single" w:sz="4" w:space="0" w:color="auto"/>
              <w:right w:val="single" w:sz="4" w:space="0" w:color="auto"/>
            </w:tcBorders>
            <w:hideMark/>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Оригинал</w:t>
            </w:r>
          </w:p>
        </w:tc>
        <w:tc>
          <w:tcPr>
            <w:tcW w:w="850" w:type="dxa"/>
            <w:tcBorders>
              <w:top w:val="single" w:sz="4" w:space="0" w:color="auto"/>
              <w:left w:val="single" w:sz="4" w:space="0" w:color="auto"/>
              <w:bottom w:val="single" w:sz="4" w:space="0" w:color="auto"/>
              <w:right w:val="single" w:sz="4" w:space="0" w:color="auto"/>
            </w:tcBorders>
            <w:hideMark/>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1-2</w:t>
            </w:r>
          </w:p>
        </w:tc>
      </w:tr>
      <w:tr w:rsidR="00481B47" w:rsidRPr="00481B47" w:rsidTr="00435D08">
        <w:trPr>
          <w:trHeight w:val="778"/>
        </w:trPr>
        <w:tc>
          <w:tcPr>
            <w:tcW w:w="562" w:type="dxa"/>
            <w:tcBorders>
              <w:top w:val="single" w:sz="4" w:space="0" w:color="auto"/>
              <w:left w:val="single" w:sz="4" w:space="0" w:color="auto"/>
              <w:bottom w:val="single" w:sz="4" w:space="0" w:color="auto"/>
              <w:right w:val="single" w:sz="4" w:space="0" w:color="auto"/>
            </w:tcBorders>
            <w:hideMark/>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2</w:t>
            </w:r>
          </w:p>
        </w:tc>
        <w:tc>
          <w:tcPr>
            <w:tcW w:w="3261"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line="256" w:lineRule="auto"/>
              <w:jc w:val="both"/>
              <w:rPr>
                <w:rFonts w:eastAsiaTheme="minorHAnsi"/>
                <w:sz w:val="16"/>
                <w:szCs w:val="16"/>
                <w:lang w:eastAsia="en-US"/>
              </w:rPr>
            </w:pPr>
            <w:r w:rsidRPr="00481B47">
              <w:rPr>
                <w:rFonts w:eastAsiaTheme="minorHAnsi"/>
                <w:sz w:val="16"/>
                <w:szCs w:val="16"/>
                <w:lang w:eastAsia="en-US"/>
              </w:rPr>
              <w:t xml:space="preserve">Справка </w:t>
            </w:r>
          </w:p>
          <w:p w:rsidR="00481B47" w:rsidRPr="00481B47" w:rsidRDefault="00481B47" w:rsidP="00481B47">
            <w:pPr>
              <w:spacing w:line="256" w:lineRule="auto"/>
              <w:ind w:left="502"/>
              <w:rPr>
                <w:rFonts w:eastAsiaTheme="minorHAnsi"/>
                <w:sz w:val="16"/>
                <w:szCs w:val="16"/>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Уникальный номер 10100377865289, дата получения 17.01.2020, (Дата первичной государственной регистрации 05.04.2013г.)</w:t>
            </w:r>
          </w:p>
        </w:tc>
        <w:tc>
          <w:tcPr>
            <w:tcW w:w="3260"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line="256" w:lineRule="auto"/>
              <w:jc w:val="both"/>
              <w:rPr>
                <w:rFonts w:eastAsiaTheme="minorHAnsi"/>
                <w:sz w:val="16"/>
                <w:szCs w:val="16"/>
                <w:lang w:eastAsia="en-US"/>
              </w:rPr>
            </w:pPr>
            <w:r w:rsidRPr="00481B47">
              <w:rPr>
                <w:rFonts w:eastAsiaTheme="minorHAnsi"/>
                <w:sz w:val="16"/>
                <w:szCs w:val="16"/>
                <w:lang w:eastAsia="en-US"/>
              </w:rPr>
              <w:t>Справка о государственной регистрации юридического лица</w:t>
            </w:r>
          </w:p>
          <w:p w:rsidR="00481B47" w:rsidRPr="00481B47" w:rsidRDefault="00481B47" w:rsidP="00481B47">
            <w:pPr>
              <w:spacing w:line="256" w:lineRule="auto"/>
              <w:ind w:left="502"/>
              <w:contextualSpacing/>
              <w:rPr>
                <w:rFonts w:eastAsiaTheme="minorHAnsi"/>
                <w:sz w:val="16"/>
                <w:szCs w:val="16"/>
                <w:lang w:eastAsia="en-US"/>
              </w:rPr>
            </w:pPr>
          </w:p>
        </w:tc>
        <w:tc>
          <w:tcPr>
            <w:tcW w:w="3260" w:type="dxa"/>
            <w:tcBorders>
              <w:top w:val="single" w:sz="4" w:space="0" w:color="auto"/>
              <w:left w:val="single" w:sz="4" w:space="0" w:color="auto"/>
              <w:bottom w:val="single" w:sz="4" w:space="0" w:color="auto"/>
              <w:right w:val="single" w:sz="4" w:space="0" w:color="auto"/>
            </w:tcBorders>
            <w:hideMark/>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Управление юстиции Алмалинского р-на Департамента юстиции г.Алматы</w:t>
            </w:r>
          </w:p>
        </w:tc>
        <w:tc>
          <w:tcPr>
            <w:tcW w:w="1985" w:type="dxa"/>
            <w:tcBorders>
              <w:top w:val="single" w:sz="4" w:space="0" w:color="auto"/>
              <w:left w:val="single" w:sz="4" w:space="0" w:color="auto"/>
              <w:bottom w:val="single" w:sz="4" w:space="0" w:color="auto"/>
              <w:right w:val="single" w:sz="4" w:space="0" w:color="auto"/>
            </w:tcBorders>
            <w:hideMark/>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ЭЦП</w:t>
            </w:r>
          </w:p>
        </w:tc>
        <w:tc>
          <w:tcPr>
            <w:tcW w:w="850" w:type="dxa"/>
            <w:tcBorders>
              <w:top w:val="single" w:sz="4" w:space="0" w:color="auto"/>
              <w:left w:val="single" w:sz="4" w:space="0" w:color="auto"/>
              <w:bottom w:val="single" w:sz="4" w:space="0" w:color="auto"/>
              <w:right w:val="single" w:sz="4" w:space="0" w:color="auto"/>
            </w:tcBorders>
            <w:hideMark/>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3-6</w:t>
            </w:r>
          </w:p>
        </w:tc>
      </w:tr>
      <w:tr w:rsidR="00481B47" w:rsidRPr="00481B47" w:rsidTr="00435D08">
        <w:trPr>
          <w:trHeight w:val="236"/>
        </w:trPr>
        <w:tc>
          <w:tcPr>
            <w:tcW w:w="562" w:type="dxa"/>
            <w:tcBorders>
              <w:top w:val="single" w:sz="4" w:space="0" w:color="auto"/>
              <w:left w:val="single" w:sz="4" w:space="0" w:color="auto"/>
              <w:bottom w:val="single" w:sz="4" w:space="0" w:color="auto"/>
              <w:right w:val="single" w:sz="4" w:space="0" w:color="auto"/>
            </w:tcBorders>
            <w:hideMark/>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3</w:t>
            </w:r>
          </w:p>
        </w:tc>
        <w:tc>
          <w:tcPr>
            <w:tcW w:w="3261" w:type="dxa"/>
            <w:tcBorders>
              <w:top w:val="single" w:sz="4" w:space="0" w:color="auto"/>
              <w:left w:val="single" w:sz="4" w:space="0" w:color="auto"/>
              <w:bottom w:val="single" w:sz="4" w:space="0" w:color="auto"/>
              <w:right w:val="single" w:sz="4" w:space="0" w:color="auto"/>
            </w:tcBorders>
            <w:hideMark/>
          </w:tcPr>
          <w:p w:rsidR="00481B47" w:rsidRPr="00481B47" w:rsidRDefault="00481B47" w:rsidP="00481B47">
            <w:pPr>
              <w:spacing w:line="256" w:lineRule="auto"/>
              <w:rPr>
                <w:rFonts w:eastAsiaTheme="minorHAnsi"/>
                <w:sz w:val="16"/>
                <w:szCs w:val="16"/>
                <w:lang w:eastAsia="en-US"/>
              </w:rPr>
            </w:pPr>
            <w:r w:rsidRPr="00481B47">
              <w:rPr>
                <w:rFonts w:eastAsiaTheme="minorHAnsi"/>
                <w:sz w:val="16"/>
                <w:szCs w:val="16"/>
                <w:lang w:eastAsia="en-US"/>
              </w:rPr>
              <w:t>Устав</w:t>
            </w:r>
          </w:p>
        </w:tc>
        <w:tc>
          <w:tcPr>
            <w:tcW w:w="2552" w:type="dxa"/>
            <w:tcBorders>
              <w:top w:val="single" w:sz="4" w:space="0" w:color="auto"/>
              <w:left w:val="single" w:sz="4" w:space="0" w:color="auto"/>
              <w:bottom w:val="single" w:sz="4" w:space="0" w:color="auto"/>
              <w:right w:val="single" w:sz="4" w:space="0" w:color="auto"/>
            </w:tcBorders>
            <w:hideMark/>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б/н от 11.03.2013</w:t>
            </w:r>
          </w:p>
        </w:tc>
        <w:tc>
          <w:tcPr>
            <w:tcW w:w="3260" w:type="dxa"/>
            <w:tcBorders>
              <w:top w:val="single" w:sz="4" w:space="0" w:color="auto"/>
              <w:left w:val="single" w:sz="4" w:space="0" w:color="auto"/>
              <w:bottom w:val="single" w:sz="4" w:space="0" w:color="auto"/>
              <w:right w:val="single" w:sz="4" w:space="0" w:color="auto"/>
            </w:tcBorders>
            <w:hideMark/>
          </w:tcPr>
          <w:p w:rsidR="00481B47" w:rsidRPr="00481B47" w:rsidRDefault="00481B47" w:rsidP="00481B47">
            <w:pPr>
              <w:spacing w:line="256" w:lineRule="auto"/>
              <w:rPr>
                <w:rFonts w:eastAsiaTheme="minorHAnsi"/>
                <w:sz w:val="16"/>
                <w:szCs w:val="16"/>
                <w:lang w:val="en-US" w:eastAsia="en-US"/>
              </w:rPr>
            </w:pPr>
            <w:r w:rsidRPr="00481B47">
              <w:rPr>
                <w:rFonts w:eastAsiaTheme="minorHAnsi"/>
                <w:color w:val="000000"/>
                <w:spacing w:val="1"/>
                <w:sz w:val="16"/>
                <w:szCs w:val="16"/>
                <w:lang w:eastAsia="en-US"/>
              </w:rPr>
              <w:t>Устав</w:t>
            </w:r>
            <w:r w:rsidRPr="00481B47">
              <w:rPr>
                <w:rFonts w:eastAsiaTheme="minorHAnsi"/>
                <w:color w:val="000000"/>
                <w:spacing w:val="1"/>
                <w:sz w:val="16"/>
                <w:szCs w:val="16"/>
                <w:lang w:val="en-US" w:eastAsia="en-US"/>
              </w:rPr>
              <w:t xml:space="preserve"> </w:t>
            </w:r>
            <w:r w:rsidRPr="00481B47">
              <w:rPr>
                <w:rFonts w:eastAsiaTheme="minorHAnsi"/>
                <w:sz w:val="16"/>
                <w:szCs w:val="16"/>
                <w:lang w:val="en-US" w:eastAsia="en-US"/>
              </w:rPr>
              <w:t>ТОО «Med life Sciences»</w:t>
            </w:r>
          </w:p>
        </w:tc>
        <w:tc>
          <w:tcPr>
            <w:tcW w:w="3260" w:type="dxa"/>
            <w:tcBorders>
              <w:top w:val="single" w:sz="4" w:space="0" w:color="auto"/>
              <w:left w:val="single" w:sz="4" w:space="0" w:color="auto"/>
              <w:bottom w:val="single" w:sz="4" w:space="0" w:color="auto"/>
              <w:right w:val="single" w:sz="4" w:space="0" w:color="auto"/>
            </w:tcBorders>
            <w:hideMark/>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Директор Чохан Амитош Сигх</w:t>
            </w:r>
          </w:p>
        </w:tc>
        <w:tc>
          <w:tcPr>
            <w:tcW w:w="1985" w:type="dxa"/>
            <w:tcBorders>
              <w:top w:val="single" w:sz="4" w:space="0" w:color="auto"/>
              <w:left w:val="single" w:sz="4" w:space="0" w:color="auto"/>
              <w:bottom w:val="single" w:sz="4" w:space="0" w:color="auto"/>
              <w:right w:val="single" w:sz="4" w:space="0" w:color="auto"/>
            </w:tcBorders>
            <w:hideMark/>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Копия</w:t>
            </w:r>
          </w:p>
        </w:tc>
        <w:tc>
          <w:tcPr>
            <w:tcW w:w="850" w:type="dxa"/>
            <w:tcBorders>
              <w:top w:val="single" w:sz="4" w:space="0" w:color="auto"/>
              <w:left w:val="single" w:sz="4" w:space="0" w:color="auto"/>
              <w:bottom w:val="single" w:sz="4" w:space="0" w:color="auto"/>
              <w:right w:val="single" w:sz="4" w:space="0" w:color="auto"/>
            </w:tcBorders>
            <w:hideMark/>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7-12</w:t>
            </w:r>
          </w:p>
        </w:tc>
      </w:tr>
      <w:tr w:rsidR="00481B47" w:rsidRPr="00481B47" w:rsidTr="00435D08">
        <w:trPr>
          <w:trHeight w:val="283"/>
        </w:trPr>
        <w:tc>
          <w:tcPr>
            <w:tcW w:w="562" w:type="dxa"/>
            <w:tcBorders>
              <w:top w:val="single" w:sz="4" w:space="0" w:color="auto"/>
              <w:left w:val="single" w:sz="4" w:space="0" w:color="auto"/>
              <w:bottom w:val="single" w:sz="4" w:space="0" w:color="auto"/>
              <w:right w:val="single" w:sz="4" w:space="0" w:color="auto"/>
            </w:tcBorders>
            <w:hideMark/>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4</w:t>
            </w:r>
          </w:p>
        </w:tc>
        <w:tc>
          <w:tcPr>
            <w:tcW w:w="3261"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line="256" w:lineRule="auto"/>
              <w:rPr>
                <w:rFonts w:eastAsiaTheme="minorHAnsi"/>
                <w:sz w:val="16"/>
                <w:szCs w:val="16"/>
                <w:lang w:eastAsia="en-US"/>
              </w:rPr>
            </w:pPr>
            <w:r w:rsidRPr="00481B47">
              <w:rPr>
                <w:rFonts w:eastAsiaTheme="minorHAnsi"/>
                <w:sz w:val="16"/>
                <w:szCs w:val="16"/>
                <w:lang w:eastAsia="en-US"/>
              </w:rPr>
              <w:t>Решение</w:t>
            </w:r>
          </w:p>
          <w:p w:rsidR="00481B47" w:rsidRPr="00481B47" w:rsidRDefault="00481B47" w:rsidP="00481B47">
            <w:pPr>
              <w:spacing w:line="256" w:lineRule="auto"/>
              <w:rPr>
                <w:rFonts w:eastAsiaTheme="minorHAnsi"/>
                <w:sz w:val="16"/>
                <w:szCs w:val="16"/>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б/н от 11.03.2013</w:t>
            </w:r>
          </w:p>
        </w:tc>
        <w:tc>
          <w:tcPr>
            <w:tcW w:w="3260" w:type="dxa"/>
            <w:tcBorders>
              <w:top w:val="single" w:sz="4" w:space="0" w:color="auto"/>
              <w:left w:val="single" w:sz="4" w:space="0" w:color="auto"/>
              <w:bottom w:val="single" w:sz="4" w:space="0" w:color="auto"/>
              <w:right w:val="single" w:sz="4" w:space="0" w:color="auto"/>
            </w:tcBorders>
            <w:hideMark/>
          </w:tcPr>
          <w:p w:rsidR="00481B47" w:rsidRPr="00481B47" w:rsidRDefault="00481B47" w:rsidP="00481B47">
            <w:pPr>
              <w:spacing w:line="256" w:lineRule="auto"/>
              <w:rPr>
                <w:rFonts w:eastAsiaTheme="minorHAnsi"/>
                <w:sz w:val="16"/>
                <w:szCs w:val="16"/>
                <w:lang w:eastAsia="en-US"/>
              </w:rPr>
            </w:pPr>
            <w:r w:rsidRPr="00481B47">
              <w:rPr>
                <w:rFonts w:eastAsiaTheme="minorHAnsi"/>
                <w:sz w:val="16"/>
                <w:szCs w:val="16"/>
                <w:lang w:eastAsia="en-US"/>
              </w:rPr>
              <w:t>Решение единственного участника ТОО «</w:t>
            </w:r>
            <w:r w:rsidRPr="00481B47">
              <w:rPr>
                <w:rFonts w:eastAsiaTheme="minorHAnsi"/>
                <w:sz w:val="16"/>
                <w:szCs w:val="16"/>
                <w:lang w:val="en-US" w:eastAsia="en-US"/>
              </w:rPr>
              <w:t>Med</w:t>
            </w:r>
            <w:r w:rsidRPr="00481B47">
              <w:rPr>
                <w:rFonts w:eastAsiaTheme="minorHAnsi"/>
                <w:sz w:val="16"/>
                <w:szCs w:val="16"/>
                <w:lang w:eastAsia="en-US"/>
              </w:rPr>
              <w:t xml:space="preserve"> </w:t>
            </w:r>
            <w:r w:rsidRPr="00481B47">
              <w:rPr>
                <w:rFonts w:eastAsiaTheme="minorHAnsi"/>
                <w:sz w:val="16"/>
                <w:szCs w:val="16"/>
                <w:lang w:val="en-US" w:eastAsia="en-US"/>
              </w:rPr>
              <w:t>life</w:t>
            </w:r>
            <w:r w:rsidRPr="00481B47">
              <w:rPr>
                <w:rFonts w:eastAsiaTheme="minorHAnsi"/>
                <w:sz w:val="16"/>
                <w:szCs w:val="16"/>
                <w:lang w:eastAsia="en-US"/>
              </w:rPr>
              <w:t xml:space="preserve"> </w:t>
            </w:r>
            <w:r w:rsidRPr="00481B47">
              <w:rPr>
                <w:rFonts w:eastAsiaTheme="minorHAnsi"/>
                <w:sz w:val="16"/>
                <w:szCs w:val="16"/>
                <w:lang w:val="en-US" w:eastAsia="en-US"/>
              </w:rPr>
              <w:t>Sciences</w:t>
            </w:r>
            <w:r w:rsidRPr="00481B47">
              <w:rPr>
                <w:rFonts w:eastAsiaTheme="minorHAnsi"/>
                <w:sz w:val="16"/>
                <w:szCs w:val="16"/>
                <w:lang w:eastAsia="en-US"/>
              </w:rPr>
              <w:t>»</w:t>
            </w:r>
          </w:p>
        </w:tc>
        <w:tc>
          <w:tcPr>
            <w:tcW w:w="3260" w:type="dxa"/>
            <w:tcBorders>
              <w:top w:val="single" w:sz="4" w:space="0" w:color="auto"/>
              <w:left w:val="single" w:sz="4" w:space="0" w:color="auto"/>
              <w:bottom w:val="single" w:sz="4" w:space="0" w:color="auto"/>
              <w:right w:val="single" w:sz="4" w:space="0" w:color="auto"/>
            </w:tcBorders>
            <w:hideMark/>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Директор Чохан Амитош Сигх</w:t>
            </w:r>
          </w:p>
        </w:tc>
        <w:tc>
          <w:tcPr>
            <w:tcW w:w="1985" w:type="dxa"/>
            <w:tcBorders>
              <w:top w:val="single" w:sz="4" w:space="0" w:color="auto"/>
              <w:left w:val="single" w:sz="4" w:space="0" w:color="auto"/>
              <w:bottom w:val="single" w:sz="4" w:space="0" w:color="auto"/>
              <w:right w:val="single" w:sz="4" w:space="0" w:color="auto"/>
            </w:tcBorders>
            <w:hideMark/>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Копия</w:t>
            </w:r>
          </w:p>
        </w:tc>
        <w:tc>
          <w:tcPr>
            <w:tcW w:w="850" w:type="dxa"/>
            <w:tcBorders>
              <w:top w:val="single" w:sz="4" w:space="0" w:color="auto"/>
              <w:left w:val="single" w:sz="4" w:space="0" w:color="auto"/>
              <w:bottom w:val="single" w:sz="4" w:space="0" w:color="auto"/>
              <w:right w:val="single" w:sz="4" w:space="0" w:color="auto"/>
            </w:tcBorders>
            <w:hideMark/>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13-14</w:t>
            </w:r>
          </w:p>
        </w:tc>
      </w:tr>
      <w:tr w:rsidR="00481B47" w:rsidRPr="00481B47" w:rsidTr="00435D08">
        <w:trPr>
          <w:trHeight w:val="586"/>
        </w:trPr>
        <w:tc>
          <w:tcPr>
            <w:tcW w:w="562"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5</w:t>
            </w:r>
          </w:p>
        </w:tc>
        <w:tc>
          <w:tcPr>
            <w:tcW w:w="3261"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line="256" w:lineRule="auto"/>
              <w:rPr>
                <w:rFonts w:eastAsiaTheme="minorHAnsi"/>
                <w:sz w:val="16"/>
                <w:szCs w:val="16"/>
                <w:lang w:eastAsia="en-US"/>
              </w:rPr>
            </w:pPr>
            <w:r w:rsidRPr="00481B47">
              <w:rPr>
                <w:rFonts w:eastAsiaTheme="minorHAnsi"/>
                <w:sz w:val="16"/>
                <w:szCs w:val="16"/>
                <w:lang w:eastAsia="en-US"/>
              </w:rPr>
              <w:t>Решение</w:t>
            </w:r>
          </w:p>
          <w:p w:rsidR="00481B47" w:rsidRPr="00481B47" w:rsidRDefault="00481B47" w:rsidP="00481B47">
            <w:pPr>
              <w:spacing w:line="256" w:lineRule="auto"/>
              <w:rPr>
                <w:rFonts w:eastAsiaTheme="minorHAnsi"/>
                <w:sz w:val="16"/>
                <w:szCs w:val="16"/>
                <w:lang w:eastAsia="en-US"/>
              </w:rPr>
            </w:pPr>
          </w:p>
        </w:tc>
        <w:tc>
          <w:tcPr>
            <w:tcW w:w="2552"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б/н от 09.04.2018</w:t>
            </w:r>
          </w:p>
        </w:tc>
        <w:tc>
          <w:tcPr>
            <w:tcW w:w="3260"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line="256" w:lineRule="auto"/>
              <w:rPr>
                <w:rFonts w:eastAsiaTheme="minorHAnsi"/>
                <w:sz w:val="16"/>
                <w:szCs w:val="16"/>
                <w:lang w:eastAsia="en-US"/>
              </w:rPr>
            </w:pPr>
            <w:r w:rsidRPr="00481B47">
              <w:rPr>
                <w:rFonts w:eastAsiaTheme="minorHAnsi"/>
                <w:sz w:val="16"/>
                <w:szCs w:val="16"/>
                <w:lang w:eastAsia="en-US"/>
              </w:rPr>
              <w:t>Решение единственного участника ТОО «</w:t>
            </w:r>
            <w:r w:rsidRPr="00481B47">
              <w:rPr>
                <w:rFonts w:eastAsiaTheme="minorHAnsi"/>
                <w:sz w:val="16"/>
                <w:szCs w:val="16"/>
                <w:lang w:val="en-US" w:eastAsia="en-US"/>
              </w:rPr>
              <w:t>Med</w:t>
            </w:r>
            <w:r w:rsidRPr="00481B47">
              <w:rPr>
                <w:rFonts w:eastAsiaTheme="minorHAnsi"/>
                <w:sz w:val="16"/>
                <w:szCs w:val="16"/>
                <w:lang w:eastAsia="en-US"/>
              </w:rPr>
              <w:t xml:space="preserve"> </w:t>
            </w:r>
            <w:r w:rsidRPr="00481B47">
              <w:rPr>
                <w:rFonts w:eastAsiaTheme="minorHAnsi"/>
                <w:sz w:val="16"/>
                <w:szCs w:val="16"/>
                <w:lang w:val="en-US" w:eastAsia="en-US"/>
              </w:rPr>
              <w:t>life</w:t>
            </w:r>
            <w:r w:rsidRPr="00481B47">
              <w:rPr>
                <w:rFonts w:eastAsiaTheme="minorHAnsi"/>
                <w:sz w:val="16"/>
                <w:szCs w:val="16"/>
                <w:lang w:eastAsia="en-US"/>
              </w:rPr>
              <w:t xml:space="preserve"> </w:t>
            </w:r>
            <w:r w:rsidRPr="00481B47">
              <w:rPr>
                <w:rFonts w:eastAsiaTheme="minorHAnsi"/>
                <w:sz w:val="16"/>
                <w:szCs w:val="16"/>
                <w:lang w:val="en-US" w:eastAsia="en-US"/>
              </w:rPr>
              <w:t>Sciences</w:t>
            </w:r>
            <w:r w:rsidRPr="00481B47">
              <w:rPr>
                <w:rFonts w:eastAsiaTheme="minorHAnsi"/>
                <w:sz w:val="16"/>
                <w:szCs w:val="16"/>
                <w:lang w:eastAsia="en-US"/>
              </w:rPr>
              <w:t>» о продлении своих полномочий</w:t>
            </w:r>
          </w:p>
        </w:tc>
        <w:tc>
          <w:tcPr>
            <w:tcW w:w="3260"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Директор Чохан Амитош Сигх</w:t>
            </w:r>
          </w:p>
        </w:tc>
        <w:tc>
          <w:tcPr>
            <w:tcW w:w="1985"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Копия</w:t>
            </w:r>
          </w:p>
        </w:tc>
        <w:tc>
          <w:tcPr>
            <w:tcW w:w="850"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15</w:t>
            </w:r>
          </w:p>
        </w:tc>
      </w:tr>
      <w:tr w:rsidR="00481B47" w:rsidRPr="00481B47" w:rsidTr="00435D08">
        <w:trPr>
          <w:trHeight w:val="269"/>
        </w:trPr>
        <w:tc>
          <w:tcPr>
            <w:tcW w:w="562"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6</w:t>
            </w:r>
          </w:p>
        </w:tc>
        <w:tc>
          <w:tcPr>
            <w:tcW w:w="3261"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line="256" w:lineRule="auto"/>
              <w:rPr>
                <w:rFonts w:eastAsiaTheme="minorHAnsi"/>
                <w:sz w:val="16"/>
                <w:szCs w:val="16"/>
                <w:lang w:eastAsia="en-US"/>
              </w:rPr>
            </w:pPr>
            <w:r w:rsidRPr="00481B47">
              <w:rPr>
                <w:rFonts w:eastAsiaTheme="minorHAnsi"/>
                <w:sz w:val="16"/>
                <w:szCs w:val="16"/>
                <w:lang w:eastAsia="en-US"/>
              </w:rPr>
              <w:t>Вид на жительство</w:t>
            </w:r>
          </w:p>
        </w:tc>
        <w:tc>
          <w:tcPr>
            <w:tcW w:w="2552"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 xml:space="preserve"> №025549698 от  22.05.2012 г. выдано МВД РК</w:t>
            </w:r>
          </w:p>
        </w:tc>
        <w:tc>
          <w:tcPr>
            <w:tcW w:w="3260"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line="256" w:lineRule="auto"/>
              <w:rPr>
                <w:rFonts w:eastAsiaTheme="minorHAnsi"/>
                <w:sz w:val="16"/>
                <w:szCs w:val="16"/>
                <w:lang w:eastAsia="en-US"/>
              </w:rPr>
            </w:pPr>
            <w:r w:rsidRPr="00481B47">
              <w:rPr>
                <w:rFonts w:eastAsiaTheme="minorHAnsi"/>
                <w:sz w:val="16"/>
                <w:szCs w:val="16"/>
                <w:lang w:eastAsia="en-US"/>
              </w:rPr>
              <w:t>Вид на жительство  Директора ТОО «</w:t>
            </w:r>
            <w:r w:rsidRPr="00481B47">
              <w:rPr>
                <w:rFonts w:eastAsiaTheme="minorHAnsi"/>
                <w:sz w:val="16"/>
                <w:szCs w:val="16"/>
                <w:lang w:val="en-US" w:eastAsia="en-US"/>
              </w:rPr>
              <w:t>Med</w:t>
            </w:r>
            <w:r w:rsidRPr="00481B47">
              <w:rPr>
                <w:rFonts w:eastAsiaTheme="minorHAnsi"/>
                <w:sz w:val="16"/>
                <w:szCs w:val="16"/>
                <w:lang w:eastAsia="en-US"/>
              </w:rPr>
              <w:t xml:space="preserve"> </w:t>
            </w:r>
            <w:r w:rsidRPr="00481B47">
              <w:rPr>
                <w:rFonts w:eastAsiaTheme="minorHAnsi"/>
                <w:sz w:val="16"/>
                <w:szCs w:val="16"/>
                <w:lang w:val="en-US" w:eastAsia="en-US"/>
              </w:rPr>
              <w:t>Life</w:t>
            </w:r>
            <w:r w:rsidRPr="00481B47">
              <w:rPr>
                <w:rFonts w:eastAsiaTheme="minorHAnsi"/>
                <w:sz w:val="16"/>
                <w:szCs w:val="16"/>
                <w:lang w:eastAsia="en-US"/>
              </w:rPr>
              <w:t xml:space="preserve"> </w:t>
            </w:r>
            <w:r w:rsidRPr="00481B47">
              <w:rPr>
                <w:rFonts w:eastAsiaTheme="minorHAnsi"/>
                <w:sz w:val="16"/>
                <w:szCs w:val="16"/>
                <w:lang w:val="en-US" w:eastAsia="en-US"/>
              </w:rPr>
              <w:t>Sciences</w:t>
            </w:r>
            <w:r w:rsidRPr="00481B47">
              <w:rPr>
                <w:rFonts w:eastAsiaTheme="minorHAnsi"/>
                <w:sz w:val="16"/>
                <w:szCs w:val="16"/>
                <w:lang w:eastAsia="en-US"/>
              </w:rPr>
              <w:t>»</w:t>
            </w:r>
          </w:p>
        </w:tc>
        <w:tc>
          <w:tcPr>
            <w:tcW w:w="3260"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МВД РК</w:t>
            </w:r>
          </w:p>
        </w:tc>
        <w:tc>
          <w:tcPr>
            <w:tcW w:w="1985"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Копия</w:t>
            </w:r>
          </w:p>
        </w:tc>
        <w:tc>
          <w:tcPr>
            <w:tcW w:w="850"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16</w:t>
            </w:r>
          </w:p>
        </w:tc>
      </w:tr>
      <w:tr w:rsidR="00481B47" w:rsidRPr="00481B47" w:rsidTr="00435D08">
        <w:trPr>
          <w:trHeight w:val="694"/>
        </w:trPr>
        <w:tc>
          <w:tcPr>
            <w:tcW w:w="562" w:type="dxa"/>
            <w:tcBorders>
              <w:top w:val="single" w:sz="4" w:space="0" w:color="auto"/>
              <w:left w:val="single" w:sz="4" w:space="0" w:color="auto"/>
              <w:bottom w:val="single" w:sz="4" w:space="0" w:color="auto"/>
              <w:right w:val="single" w:sz="4" w:space="0" w:color="auto"/>
            </w:tcBorders>
            <w:hideMark/>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lastRenderedPageBreak/>
              <w:t>7</w:t>
            </w:r>
          </w:p>
        </w:tc>
        <w:tc>
          <w:tcPr>
            <w:tcW w:w="3261" w:type="dxa"/>
            <w:tcBorders>
              <w:top w:val="single" w:sz="4" w:space="0" w:color="auto"/>
              <w:left w:val="single" w:sz="4" w:space="0" w:color="auto"/>
              <w:bottom w:val="single" w:sz="4" w:space="0" w:color="auto"/>
              <w:right w:val="single" w:sz="4" w:space="0" w:color="auto"/>
            </w:tcBorders>
            <w:hideMark/>
          </w:tcPr>
          <w:p w:rsidR="00481B47" w:rsidRPr="00481B47" w:rsidRDefault="00481B47" w:rsidP="00481B47">
            <w:pPr>
              <w:spacing w:line="256" w:lineRule="auto"/>
              <w:rPr>
                <w:rFonts w:eastAsiaTheme="minorHAnsi"/>
                <w:sz w:val="16"/>
                <w:szCs w:val="16"/>
                <w:lang w:eastAsia="en-US"/>
              </w:rPr>
            </w:pPr>
            <w:r w:rsidRPr="00481B47">
              <w:rPr>
                <w:rFonts w:eastAsiaTheme="minorHAnsi"/>
                <w:sz w:val="16"/>
                <w:szCs w:val="16"/>
                <w:lang w:eastAsia="en-US"/>
              </w:rPr>
              <w:t>Талон</w:t>
            </w:r>
          </w:p>
        </w:tc>
        <w:tc>
          <w:tcPr>
            <w:tcW w:w="2552" w:type="dxa"/>
            <w:tcBorders>
              <w:top w:val="single" w:sz="4" w:space="0" w:color="auto"/>
              <w:left w:val="single" w:sz="4" w:space="0" w:color="auto"/>
              <w:bottom w:val="single" w:sz="4" w:space="0" w:color="auto"/>
              <w:right w:val="single" w:sz="4" w:space="0" w:color="auto"/>
            </w:tcBorders>
            <w:hideMark/>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 xml:space="preserve">Вх.№ </w:t>
            </w:r>
            <w:r w:rsidRPr="00481B47">
              <w:rPr>
                <w:rFonts w:eastAsiaTheme="minorHAnsi"/>
                <w:sz w:val="16"/>
                <w:szCs w:val="16"/>
                <w:lang w:val="en-US" w:eastAsia="en-US"/>
              </w:rPr>
              <w:t>KZ</w:t>
            </w:r>
            <w:r w:rsidRPr="00481B47">
              <w:rPr>
                <w:rFonts w:eastAsiaTheme="minorHAnsi"/>
                <w:sz w:val="16"/>
                <w:szCs w:val="16"/>
                <w:lang w:eastAsia="en-US"/>
              </w:rPr>
              <w:t>89</w:t>
            </w:r>
            <w:r w:rsidRPr="00481B47">
              <w:rPr>
                <w:rFonts w:eastAsiaTheme="minorHAnsi"/>
                <w:sz w:val="16"/>
                <w:szCs w:val="16"/>
                <w:lang w:val="en-US" w:eastAsia="en-US"/>
              </w:rPr>
              <w:t>UCA</w:t>
            </w:r>
            <w:r w:rsidRPr="00481B47">
              <w:rPr>
                <w:rFonts w:eastAsiaTheme="minorHAnsi"/>
                <w:sz w:val="16"/>
                <w:szCs w:val="16"/>
                <w:lang w:eastAsia="en-US"/>
              </w:rPr>
              <w:t xml:space="preserve">00011340 </w:t>
            </w:r>
          </w:p>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От 10.10.2019</w:t>
            </w:r>
          </w:p>
        </w:tc>
        <w:tc>
          <w:tcPr>
            <w:tcW w:w="3260" w:type="dxa"/>
            <w:tcBorders>
              <w:top w:val="single" w:sz="4" w:space="0" w:color="auto"/>
              <w:left w:val="single" w:sz="4" w:space="0" w:color="auto"/>
              <w:bottom w:val="single" w:sz="4" w:space="0" w:color="auto"/>
              <w:right w:val="single" w:sz="4" w:space="0" w:color="auto"/>
            </w:tcBorders>
            <w:hideMark/>
          </w:tcPr>
          <w:p w:rsidR="00481B47" w:rsidRPr="00481B47" w:rsidRDefault="00481B47" w:rsidP="00481B47">
            <w:pPr>
              <w:spacing w:line="256" w:lineRule="auto"/>
              <w:rPr>
                <w:rFonts w:eastAsiaTheme="minorHAnsi"/>
                <w:sz w:val="16"/>
                <w:szCs w:val="16"/>
                <w:lang w:eastAsia="en-US"/>
              </w:rPr>
            </w:pPr>
            <w:r w:rsidRPr="00481B47">
              <w:rPr>
                <w:rFonts w:eastAsiaTheme="minorHAnsi"/>
                <w:sz w:val="16"/>
                <w:szCs w:val="16"/>
                <w:lang w:eastAsia="en-US"/>
              </w:rPr>
              <w:t xml:space="preserve">Талон о приеме уведомления о начале или прекращении осуществления оптовой реализации изделий медицинского назначения </w:t>
            </w:r>
          </w:p>
        </w:tc>
        <w:tc>
          <w:tcPr>
            <w:tcW w:w="3260" w:type="dxa"/>
            <w:tcBorders>
              <w:top w:val="single" w:sz="4" w:space="0" w:color="auto"/>
              <w:left w:val="single" w:sz="4" w:space="0" w:color="auto"/>
              <w:bottom w:val="single" w:sz="4" w:space="0" w:color="auto"/>
              <w:right w:val="single" w:sz="4" w:space="0" w:color="auto"/>
            </w:tcBorders>
            <w:hideMark/>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КГУ «Управление предпринимательства и инвестиций г.Алматы»</w:t>
            </w:r>
          </w:p>
        </w:tc>
        <w:tc>
          <w:tcPr>
            <w:tcW w:w="1985" w:type="dxa"/>
            <w:tcBorders>
              <w:top w:val="single" w:sz="4" w:space="0" w:color="auto"/>
              <w:left w:val="single" w:sz="4" w:space="0" w:color="auto"/>
              <w:bottom w:val="single" w:sz="4" w:space="0" w:color="auto"/>
              <w:right w:val="single" w:sz="4" w:space="0" w:color="auto"/>
            </w:tcBorders>
            <w:hideMark/>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ЭЦП</w:t>
            </w:r>
          </w:p>
        </w:tc>
        <w:tc>
          <w:tcPr>
            <w:tcW w:w="850" w:type="dxa"/>
            <w:tcBorders>
              <w:top w:val="single" w:sz="4" w:space="0" w:color="auto"/>
              <w:left w:val="single" w:sz="4" w:space="0" w:color="auto"/>
              <w:bottom w:val="single" w:sz="4" w:space="0" w:color="auto"/>
              <w:right w:val="single" w:sz="4" w:space="0" w:color="auto"/>
            </w:tcBorders>
            <w:hideMark/>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17-18</w:t>
            </w:r>
          </w:p>
        </w:tc>
      </w:tr>
      <w:tr w:rsidR="00481B47" w:rsidRPr="00481B47" w:rsidTr="00435D08">
        <w:trPr>
          <w:trHeight w:val="606"/>
        </w:trPr>
        <w:tc>
          <w:tcPr>
            <w:tcW w:w="562"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8</w:t>
            </w:r>
          </w:p>
        </w:tc>
        <w:tc>
          <w:tcPr>
            <w:tcW w:w="3261"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line="256" w:lineRule="auto"/>
              <w:rPr>
                <w:rFonts w:eastAsiaTheme="minorHAnsi"/>
                <w:sz w:val="16"/>
                <w:szCs w:val="16"/>
                <w:lang w:eastAsia="en-US"/>
              </w:rPr>
            </w:pPr>
            <w:r w:rsidRPr="00481B47">
              <w:rPr>
                <w:rFonts w:eastAsiaTheme="minorHAnsi"/>
                <w:sz w:val="16"/>
                <w:szCs w:val="16"/>
                <w:lang w:eastAsia="en-US"/>
              </w:rPr>
              <w:t>Талон</w:t>
            </w:r>
          </w:p>
        </w:tc>
        <w:tc>
          <w:tcPr>
            <w:tcW w:w="2552"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Вх. №</w:t>
            </w:r>
            <w:r w:rsidRPr="00481B47">
              <w:rPr>
                <w:rFonts w:eastAsiaTheme="minorHAnsi"/>
                <w:sz w:val="16"/>
                <w:szCs w:val="16"/>
                <w:lang w:val="en-US" w:eastAsia="en-US"/>
              </w:rPr>
              <w:t>KZ15UBC00007030</w:t>
            </w:r>
            <w:r w:rsidRPr="00481B47">
              <w:rPr>
                <w:rFonts w:eastAsiaTheme="minorHAnsi"/>
                <w:sz w:val="16"/>
                <w:szCs w:val="16"/>
                <w:lang w:eastAsia="en-US"/>
              </w:rPr>
              <w:t xml:space="preserve"> от 14.09.2017</w:t>
            </w:r>
          </w:p>
        </w:tc>
        <w:tc>
          <w:tcPr>
            <w:tcW w:w="3260"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line="256" w:lineRule="auto"/>
              <w:rPr>
                <w:rFonts w:eastAsiaTheme="minorHAnsi"/>
                <w:sz w:val="16"/>
                <w:szCs w:val="16"/>
                <w:lang w:eastAsia="en-US"/>
              </w:rPr>
            </w:pPr>
            <w:r w:rsidRPr="00481B47">
              <w:rPr>
                <w:rFonts w:eastAsiaTheme="minorHAnsi"/>
                <w:sz w:val="16"/>
                <w:szCs w:val="16"/>
                <w:lang w:eastAsia="en-US"/>
              </w:rPr>
              <w:t>Талон о приеме уведомления о начале или прекращении осуществления розничной реализации изделий медицинского назначения</w:t>
            </w:r>
          </w:p>
        </w:tc>
        <w:tc>
          <w:tcPr>
            <w:tcW w:w="3260"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КГУ «Управление предпринимательства и инвестиций г.Алматы»</w:t>
            </w:r>
          </w:p>
        </w:tc>
        <w:tc>
          <w:tcPr>
            <w:tcW w:w="1985"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ЭЦП</w:t>
            </w:r>
          </w:p>
        </w:tc>
        <w:tc>
          <w:tcPr>
            <w:tcW w:w="850"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19-20</w:t>
            </w:r>
          </w:p>
        </w:tc>
      </w:tr>
      <w:tr w:rsidR="00481B47" w:rsidRPr="00481B47" w:rsidTr="00435D08">
        <w:trPr>
          <w:trHeight w:val="801"/>
        </w:trPr>
        <w:tc>
          <w:tcPr>
            <w:tcW w:w="562" w:type="dxa"/>
            <w:tcBorders>
              <w:top w:val="single" w:sz="4" w:space="0" w:color="auto"/>
              <w:left w:val="single" w:sz="4" w:space="0" w:color="auto"/>
              <w:bottom w:val="single" w:sz="4" w:space="0" w:color="auto"/>
              <w:right w:val="single" w:sz="4" w:space="0" w:color="auto"/>
            </w:tcBorders>
            <w:hideMark/>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9</w:t>
            </w:r>
          </w:p>
        </w:tc>
        <w:tc>
          <w:tcPr>
            <w:tcW w:w="3261" w:type="dxa"/>
            <w:tcBorders>
              <w:top w:val="single" w:sz="4" w:space="0" w:color="auto"/>
              <w:left w:val="single" w:sz="4" w:space="0" w:color="auto"/>
              <w:bottom w:val="single" w:sz="4" w:space="0" w:color="auto"/>
              <w:right w:val="single" w:sz="4" w:space="0" w:color="auto"/>
            </w:tcBorders>
            <w:hideMark/>
          </w:tcPr>
          <w:p w:rsidR="00481B47" w:rsidRPr="00481B47" w:rsidRDefault="00481B47" w:rsidP="00481B47">
            <w:pPr>
              <w:spacing w:line="256" w:lineRule="auto"/>
              <w:rPr>
                <w:rFonts w:eastAsiaTheme="minorHAnsi"/>
                <w:sz w:val="16"/>
                <w:szCs w:val="16"/>
                <w:lang w:eastAsia="en-US"/>
              </w:rPr>
            </w:pPr>
            <w:r w:rsidRPr="00481B47">
              <w:rPr>
                <w:rFonts w:eastAsiaTheme="minorHAnsi"/>
                <w:sz w:val="16"/>
                <w:szCs w:val="16"/>
                <w:lang w:eastAsia="en-US"/>
              </w:rPr>
              <w:t>Справка</w:t>
            </w:r>
          </w:p>
        </w:tc>
        <w:tc>
          <w:tcPr>
            <w:tcW w:w="2552" w:type="dxa"/>
            <w:tcBorders>
              <w:top w:val="single" w:sz="4" w:space="0" w:color="auto"/>
              <w:left w:val="single" w:sz="4" w:space="0" w:color="auto"/>
              <w:bottom w:val="single" w:sz="4" w:space="0" w:color="auto"/>
              <w:right w:val="single" w:sz="4" w:space="0" w:color="auto"/>
            </w:tcBorders>
            <w:hideMark/>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Уникальный номер 10100377380977 дата получения 15.01.2020</w:t>
            </w:r>
          </w:p>
        </w:tc>
        <w:tc>
          <w:tcPr>
            <w:tcW w:w="3260"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line="256" w:lineRule="auto"/>
              <w:rPr>
                <w:rFonts w:eastAsiaTheme="minorHAnsi"/>
                <w:sz w:val="16"/>
                <w:szCs w:val="16"/>
                <w:lang w:eastAsia="en-US"/>
              </w:rPr>
            </w:pPr>
            <w:r w:rsidRPr="00481B47">
              <w:rPr>
                <w:rFonts w:eastAsiaTheme="minorHAnsi"/>
                <w:sz w:val="16"/>
                <w:szCs w:val="16"/>
                <w:lang w:eastAsia="en-US"/>
              </w:rPr>
              <w:t xml:space="preserve">СВЕДЕНИЯ об отсутствии (наличии) задолженности, учет по которым ведется в органах государственных доходов, по состоянию на 15.01.2020 г. </w:t>
            </w:r>
          </w:p>
          <w:p w:rsidR="00481B47" w:rsidRPr="00481B47" w:rsidRDefault="00481B47" w:rsidP="00481B47">
            <w:pPr>
              <w:spacing w:line="256" w:lineRule="auto"/>
              <w:jc w:val="center"/>
              <w:rPr>
                <w:rFonts w:eastAsiaTheme="minorHAnsi"/>
                <w:sz w:val="16"/>
                <w:szCs w:val="16"/>
                <w:lang w:eastAsia="en-US"/>
              </w:rPr>
            </w:pPr>
          </w:p>
        </w:tc>
        <w:tc>
          <w:tcPr>
            <w:tcW w:w="3260" w:type="dxa"/>
            <w:tcBorders>
              <w:top w:val="single" w:sz="4" w:space="0" w:color="auto"/>
              <w:left w:val="single" w:sz="4" w:space="0" w:color="auto"/>
              <w:bottom w:val="single" w:sz="4" w:space="0" w:color="auto"/>
              <w:right w:val="single" w:sz="4" w:space="0" w:color="auto"/>
            </w:tcBorders>
            <w:hideMark/>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Управление государственных доходов по Алмалинскому р-ну г.Алматы Комитета государственных доходов Министерства финансов РК</w:t>
            </w:r>
          </w:p>
        </w:tc>
        <w:tc>
          <w:tcPr>
            <w:tcW w:w="1985" w:type="dxa"/>
            <w:tcBorders>
              <w:top w:val="single" w:sz="4" w:space="0" w:color="auto"/>
              <w:left w:val="single" w:sz="4" w:space="0" w:color="auto"/>
              <w:bottom w:val="single" w:sz="4" w:space="0" w:color="auto"/>
              <w:right w:val="single" w:sz="4" w:space="0" w:color="auto"/>
            </w:tcBorders>
            <w:hideMark/>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ЭЦП</w:t>
            </w:r>
          </w:p>
        </w:tc>
        <w:tc>
          <w:tcPr>
            <w:tcW w:w="850" w:type="dxa"/>
            <w:tcBorders>
              <w:top w:val="single" w:sz="4" w:space="0" w:color="auto"/>
              <w:left w:val="single" w:sz="4" w:space="0" w:color="auto"/>
              <w:bottom w:val="single" w:sz="4" w:space="0" w:color="auto"/>
              <w:right w:val="single" w:sz="4" w:space="0" w:color="auto"/>
            </w:tcBorders>
            <w:hideMark/>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21-32</w:t>
            </w:r>
          </w:p>
        </w:tc>
      </w:tr>
      <w:tr w:rsidR="00481B47" w:rsidRPr="00481B47" w:rsidTr="00435D08">
        <w:trPr>
          <w:trHeight w:val="248"/>
        </w:trPr>
        <w:tc>
          <w:tcPr>
            <w:tcW w:w="562" w:type="dxa"/>
            <w:tcBorders>
              <w:top w:val="single" w:sz="4" w:space="0" w:color="auto"/>
              <w:left w:val="single" w:sz="4" w:space="0" w:color="auto"/>
              <w:bottom w:val="single" w:sz="4" w:space="0" w:color="auto"/>
              <w:right w:val="single" w:sz="4" w:space="0" w:color="auto"/>
            </w:tcBorders>
            <w:hideMark/>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10</w:t>
            </w:r>
          </w:p>
        </w:tc>
        <w:tc>
          <w:tcPr>
            <w:tcW w:w="3261"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after="160" w:line="256" w:lineRule="auto"/>
              <w:rPr>
                <w:rFonts w:eastAsiaTheme="minorHAnsi"/>
                <w:sz w:val="16"/>
                <w:szCs w:val="16"/>
                <w:lang w:eastAsia="en-US"/>
              </w:rPr>
            </w:pPr>
            <w:r w:rsidRPr="00481B47">
              <w:rPr>
                <w:rFonts w:eastAsiaTheme="minorHAnsi"/>
                <w:sz w:val="16"/>
                <w:szCs w:val="16"/>
                <w:lang w:eastAsia="en-US"/>
              </w:rPr>
              <w:t xml:space="preserve">Справка </w:t>
            </w:r>
          </w:p>
          <w:p w:rsidR="00481B47" w:rsidRPr="00481B47" w:rsidRDefault="00481B47" w:rsidP="00481B47">
            <w:pPr>
              <w:spacing w:line="256" w:lineRule="auto"/>
              <w:rPr>
                <w:rFonts w:eastAsiaTheme="minorHAnsi"/>
                <w:sz w:val="16"/>
                <w:szCs w:val="16"/>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№19-1-2.6/2045 от 13.01.2020</w:t>
            </w:r>
          </w:p>
        </w:tc>
        <w:tc>
          <w:tcPr>
            <w:tcW w:w="3260"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after="160" w:line="256" w:lineRule="auto"/>
              <w:rPr>
                <w:rFonts w:eastAsiaTheme="minorHAnsi"/>
                <w:sz w:val="16"/>
                <w:szCs w:val="16"/>
                <w:lang w:eastAsia="en-US"/>
              </w:rPr>
            </w:pPr>
            <w:r w:rsidRPr="00481B47">
              <w:rPr>
                <w:rFonts w:eastAsiaTheme="minorHAnsi"/>
                <w:sz w:val="16"/>
                <w:szCs w:val="16"/>
                <w:lang w:eastAsia="en-US"/>
              </w:rPr>
              <w:t>Справка из банка об отсутствии просроченной задолженности</w:t>
            </w:r>
          </w:p>
          <w:p w:rsidR="00481B47" w:rsidRPr="00481B47" w:rsidRDefault="00481B47" w:rsidP="00481B47">
            <w:pPr>
              <w:spacing w:line="256" w:lineRule="auto"/>
              <w:rPr>
                <w:rFonts w:eastAsiaTheme="minorHAnsi"/>
                <w:sz w:val="16"/>
                <w:szCs w:val="16"/>
                <w:lang w:eastAsia="en-US"/>
              </w:rPr>
            </w:pPr>
          </w:p>
        </w:tc>
        <w:tc>
          <w:tcPr>
            <w:tcW w:w="3260" w:type="dxa"/>
            <w:tcBorders>
              <w:top w:val="single" w:sz="4" w:space="0" w:color="auto"/>
              <w:left w:val="single" w:sz="4" w:space="0" w:color="auto"/>
              <w:bottom w:val="single" w:sz="4" w:space="0" w:color="auto"/>
              <w:right w:val="single" w:sz="4" w:space="0" w:color="auto"/>
            </w:tcBorders>
            <w:hideMark/>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И.О. Начальника Управления бизнес Продаж №6 Филиал АО «</w:t>
            </w:r>
            <w:r w:rsidRPr="00481B47">
              <w:rPr>
                <w:rFonts w:eastAsiaTheme="minorHAnsi"/>
                <w:sz w:val="16"/>
                <w:szCs w:val="16"/>
                <w:lang w:val="en-US" w:eastAsia="en-US"/>
              </w:rPr>
              <w:t>Forte</w:t>
            </w:r>
            <w:r w:rsidRPr="00481B47">
              <w:rPr>
                <w:rFonts w:eastAsiaTheme="minorHAnsi"/>
                <w:sz w:val="16"/>
                <w:szCs w:val="16"/>
                <w:lang w:eastAsia="en-US"/>
              </w:rPr>
              <w:t xml:space="preserve"> </w:t>
            </w:r>
            <w:r w:rsidRPr="00481B47">
              <w:rPr>
                <w:rFonts w:eastAsiaTheme="minorHAnsi"/>
                <w:sz w:val="16"/>
                <w:szCs w:val="16"/>
                <w:lang w:val="en-US" w:eastAsia="en-US"/>
              </w:rPr>
              <w:t>Bank</w:t>
            </w:r>
            <w:r w:rsidRPr="00481B47">
              <w:rPr>
                <w:rFonts w:eastAsiaTheme="minorHAnsi"/>
                <w:sz w:val="16"/>
                <w:szCs w:val="16"/>
                <w:lang w:eastAsia="en-US"/>
              </w:rPr>
              <w:t>» в г.Алматы</w:t>
            </w:r>
          </w:p>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Бабаев Р.И.</w:t>
            </w:r>
          </w:p>
        </w:tc>
        <w:tc>
          <w:tcPr>
            <w:tcW w:w="1985" w:type="dxa"/>
            <w:tcBorders>
              <w:top w:val="single" w:sz="4" w:space="0" w:color="auto"/>
              <w:left w:val="single" w:sz="4" w:space="0" w:color="auto"/>
              <w:bottom w:val="single" w:sz="4" w:space="0" w:color="auto"/>
              <w:right w:val="single" w:sz="4" w:space="0" w:color="auto"/>
            </w:tcBorders>
            <w:hideMark/>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Оригинал</w:t>
            </w:r>
          </w:p>
        </w:tc>
        <w:tc>
          <w:tcPr>
            <w:tcW w:w="850" w:type="dxa"/>
            <w:tcBorders>
              <w:top w:val="single" w:sz="4" w:space="0" w:color="auto"/>
              <w:left w:val="single" w:sz="4" w:space="0" w:color="auto"/>
              <w:bottom w:val="single" w:sz="4" w:space="0" w:color="auto"/>
              <w:right w:val="single" w:sz="4" w:space="0" w:color="auto"/>
            </w:tcBorders>
            <w:hideMark/>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33-34</w:t>
            </w:r>
          </w:p>
        </w:tc>
      </w:tr>
      <w:tr w:rsidR="00481B47" w:rsidRPr="00481B47" w:rsidTr="00435D08">
        <w:trPr>
          <w:trHeight w:val="586"/>
        </w:trPr>
        <w:tc>
          <w:tcPr>
            <w:tcW w:w="562" w:type="dxa"/>
            <w:tcBorders>
              <w:top w:val="single" w:sz="4" w:space="0" w:color="auto"/>
              <w:left w:val="single" w:sz="4" w:space="0" w:color="auto"/>
              <w:bottom w:val="single" w:sz="4" w:space="0" w:color="auto"/>
              <w:right w:val="single" w:sz="4" w:space="0" w:color="auto"/>
            </w:tcBorders>
            <w:hideMark/>
          </w:tcPr>
          <w:p w:rsidR="00481B47" w:rsidRPr="00481B47" w:rsidRDefault="00481B47" w:rsidP="00481B47">
            <w:pPr>
              <w:spacing w:line="256" w:lineRule="auto"/>
              <w:jc w:val="center"/>
              <w:rPr>
                <w:rFonts w:eastAsiaTheme="minorHAnsi"/>
                <w:sz w:val="16"/>
                <w:szCs w:val="16"/>
                <w:lang w:val="en-US" w:eastAsia="en-US"/>
              </w:rPr>
            </w:pPr>
            <w:r w:rsidRPr="00481B47">
              <w:rPr>
                <w:rFonts w:eastAsiaTheme="minorHAnsi"/>
                <w:sz w:val="16"/>
                <w:szCs w:val="16"/>
                <w:lang w:val="en-US" w:eastAsia="en-US"/>
              </w:rPr>
              <w:t>11</w:t>
            </w:r>
          </w:p>
        </w:tc>
        <w:tc>
          <w:tcPr>
            <w:tcW w:w="3261"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after="160" w:line="256" w:lineRule="auto"/>
              <w:rPr>
                <w:rFonts w:eastAsiaTheme="minorHAnsi"/>
                <w:sz w:val="16"/>
                <w:szCs w:val="16"/>
                <w:lang w:eastAsia="en-US"/>
              </w:rPr>
            </w:pPr>
            <w:r w:rsidRPr="00481B47">
              <w:rPr>
                <w:rFonts w:eastAsiaTheme="minorHAnsi"/>
                <w:sz w:val="16"/>
                <w:szCs w:val="16"/>
                <w:lang w:eastAsia="en-US"/>
              </w:rPr>
              <w:t>Сведения о квалификации</w:t>
            </w:r>
          </w:p>
          <w:p w:rsidR="00481B47" w:rsidRPr="00481B47" w:rsidRDefault="00481B47" w:rsidP="00481B47">
            <w:pPr>
              <w:spacing w:line="256" w:lineRule="auto"/>
              <w:rPr>
                <w:rFonts w:eastAsiaTheme="minorHAnsi"/>
                <w:sz w:val="16"/>
                <w:szCs w:val="16"/>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481B47" w:rsidRPr="00481B47" w:rsidRDefault="00481B47" w:rsidP="00481B47">
            <w:pPr>
              <w:spacing w:line="256" w:lineRule="auto"/>
              <w:jc w:val="center"/>
              <w:rPr>
                <w:rFonts w:eastAsiaTheme="minorHAnsi"/>
                <w:sz w:val="16"/>
                <w:szCs w:val="16"/>
                <w:lang w:val="en-US" w:eastAsia="en-US"/>
              </w:rPr>
            </w:pPr>
            <w:r w:rsidRPr="00481B47">
              <w:rPr>
                <w:rFonts w:eastAsiaTheme="minorHAnsi"/>
                <w:sz w:val="16"/>
                <w:szCs w:val="16"/>
                <w:lang w:eastAsia="en-US"/>
              </w:rPr>
              <w:t>б/н, б/д</w:t>
            </w:r>
          </w:p>
        </w:tc>
        <w:tc>
          <w:tcPr>
            <w:tcW w:w="3260"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line="256" w:lineRule="auto"/>
              <w:rPr>
                <w:rFonts w:eastAsiaTheme="minorHAnsi"/>
                <w:sz w:val="16"/>
                <w:szCs w:val="16"/>
                <w:lang w:eastAsia="en-US"/>
              </w:rPr>
            </w:pPr>
            <w:r w:rsidRPr="00481B47">
              <w:rPr>
                <w:rFonts w:eastAsiaTheme="minorHAnsi"/>
                <w:bCs/>
                <w:color w:val="000000"/>
                <w:sz w:val="16"/>
                <w:szCs w:val="16"/>
                <w:lang w:eastAsia="en-US"/>
              </w:rPr>
              <w:t>Сведения о квалификации</w:t>
            </w:r>
            <w:r w:rsidRPr="00481B47">
              <w:rPr>
                <w:rFonts w:eastAsiaTheme="minorHAnsi"/>
                <w:color w:val="000000"/>
                <w:sz w:val="16"/>
                <w:szCs w:val="16"/>
                <w:lang w:eastAsia="en-US"/>
              </w:rPr>
              <w:t xml:space="preserve"> </w:t>
            </w:r>
            <w:r w:rsidRPr="00481B47">
              <w:rPr>
                <w:rFonts w:eastAsiaTheme="minorHAnsi"/>
                <w:bCs/>
                <w:color w:val="000000"/>
                <w:sz w:val="16"/>
                <w:szCs w:val="16"/>
                <w:lang w:eastAsia="en-US"/>
              </w:rPr>
              <w:t>при закупках лекарственных средств,</w:t>
            </w:r>
            <w:r w:rsidRPr="00481B47">
              <w:rPr>
                <w:rFonts w:eastAsiaTheme="minorHAnsi"/>
                <w:color w:val="000000"/>
                <w:sz w:val="16"/>
                <w:szCs w:val="16"/>
                <w:lang w:eastAsia="en-US"/>
              </w:rPr>
              <w:t xml:space="preserve"> изделий</w:t>
            </w:r>
            <w:r w:rsidRPr="00481B47">
              <w:rPr>
                <w:rFonts w:eastAsiaTheme="minorHAnsi"/>
                <w:bCs/>
                <w:color w:val="000000"/>
                <w:sz w:val="16"/>
                <w:szCs w:val="16"/>
                <w:lang w:eastAsia="en-US"/>
              </w:rPr>
              <w:t xml:space="preserve"> медицинского назначения, медицинской техники, фармацевтических услуг</w:t>
            </w:r>
          </w:p>
          <w:p w:rsidR="00481B47" w:rsidRPr="00481B47" w:rsidRDefault="00481B47" w:rsidP="00481B47">
            <w:pPr>
              <w:spacing w:line="256" w:lineRule="auto"/>
              <w:rPr>
                <w:rFonts w:eastAsiaTheme="minorHAnsi"/>
                <w:sz w:val="16"/>
                <w:szCs w:val="16"/>
                <w:lang w:eastAsia="en-US"/>
              </w:rPr>
            </w:pPr>
          </w:p>
        </w:tc>
        <w:tc>
          <w:tcPr>
            <w:tcW w:w="3260" w:type="dxa"/>
            <w:tcBorders>
              <w:top w:val="single" w:sz="4" w:space="0" w:color="auto"/>
              <w:left w:val="single" w:sz="4" w:space="0" w:color="auto"/>
              <w:bottom w:val="single" w:sz="4" w:space="0" w:color="auto"/>
              <w:right w:val="single" w:sz="4" w:space="0" w:color="auto"/>
            </w:tcBorders>
            <w:hideMark/>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Директор Чохан Амитош Сигх</w:t>
            </w:r>
          </w:p>
        </w:tc>
        <w:tc>
          <w:tcPr>
            <w:tcW w:w="1985" w:type="dxa"/>
            <w:tcBorders>
              <w:top w:val="single" w:sz="4" w:space="0" w:color="auto"/>
              <w:left w:val="single" w:sz="4" w:space="0" w:color="auto"/>
              <w:bottom w:val="single" w:sz="4" w:space="0" w:color="auto"/>
              <w:right w:val="single" w:sz="4" w:space="0" w:color="auto"/>
            </w:tcBorders>
            <w:hideMark/>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Оригинал</w:t>
            </w:r>
          </w:p>
        </w:tc>
        <w:tc>
          <w:tcPr>
            <w:tcW w:w="850" w:type="dxa"/>
            <w:tcBorders>
              <w:top w:val="single" w:sz="4" w:space="0" w:color="auto"/>
              <w:left w:val="single" w:sz="4" w:space="0" w:color="auto"/>
              <w:bottom w:val="single" w:sz="4" w:space="0" w:color="auto"/>
              <w:right w:val="single" w:sz="4" w:space="0" w:color="auto"/>
            </w:tcBorders>
            <w:hideMark/>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35-38</w:t>
            </w:r>
          </w:p>
        </w:tc>
      </w:tr>
      <w:tr w:rsidR="00481B47" w:rsidRPr="00481B47" w:rsidTr="00435D08">
        <w:trPr>
          <w:trHeight w:val="586"/>
        </w:trPr>
        <w:tc>
          <w:tcPr>
            <w:tcW w:w="562" w:type="dxa"/>
            <w:tcBorders>
              <w:top w:val="single" w:sz="4" w:space="0" w:color="auto"/>
              <w:left w:val="single" w:sz="4" w:space="0" w:color="auto"/>
              <w:bottom w:val="single" w:sz="4" w:space="0" w:color="auto"/>
              <w:right w:val="single" w:sz="4" w:space="0" w:color="auto"/>
            </w:tcBorders>
            <w:hideMark/>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val="en-US" w:eastAsia="en-US"/>
              </w:rPr>
              <w:t>12</w:t>
            </w:r>
          </w:p>
        </w:tc>
        <w:tc>
          <w:tcPr>
            <w:tcW w:w="3261"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after="160" w:line="256" w:lineRule="auto"/>
              <w:rPr>
                <w:rFonts w:eastAsiaTheme="minorHAnsi"/>
                <w:sz w:val="16"/>
                <w:szCs w:val="16"/>
                <w:lang w:eastAsia="en-US"/>
              </w:rPr>
            </w:pPr>
            <w:r w:rsidRPr="00481B47">
              <w:rPr>
                <w:rFonts w:eastAsiaTheme="minorHAnsi"/>
                <w:sz w:val="16"/>
                <w:szCs w:val="16"/>
                <w:lang w:eastAsia="en-US"/>
              </w:rPr>
              <w:t>Накладная на отпуск запасов на сторону №84</w:t>
            </w:r>
          </w:p>
          <w:p w:rsidR="00481B47" w:rsidRPr="00481B47" w:rsidRDefault="00481B47" w:rsidP="00481B47">
            <w:pPr>
              <w:spacing w:line="256" w:lineRule="auto"/>
              <w:ind w:left="502"/>
              <w:rPr>
                <w:rFonts w:eastAsiaTheme="minorHAnsi"/>
                <w:sz w:val="16"/>
                <w:szCs w:val="16"/>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11.02.2019</w:t>
            </w:r>
          </w:p>
        </w:tc>
        <w:tc>
          <w:tcPr>
            <w:tcW w:w="3260"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rPr>
                <w:rFonts w:eastAsiaTheme="minorHAnsi"/>
                <w:sz w:val="16"/>
                <w:szCs w:val="16"/>
                <w:lang w:eastAsia="en-US"/>
              </w:rPr>
            </w:pPr>
            <w:r w:rsidRPr="00481B47">
              <w:rPr>
                <w:rFonts w:eastAsiaTheme="minorHAnsi"/>
                <w:sz w:val="16"/>
                <w:szCs w:val="16"/>
                <w:lang w:eastAsia="en-US"/>
              </w:rPr>
              <w:t>Канюля внутривенная с катетером и</w:t>
            </w:r>
          </w:p>
          <w:p w:rsidR="00481B47" w:rsidRPr="00481B47" w:rsidRDefault="00481B47" w:rsidP="00481B47">
            <w:pPr>
              <w:rPr>
                <w:rFonts w:eastAsiaTheme="minorHAnsi"/>
                <w:sz w:val="16"/>
                <w:szCs w:val="16"/>
                <w:lang w:eastAsia="en-US"/>
              </w:rPr>
            </w:pPr>
            <w:r w:rsidRPr="00481B47">
              <w:rPr>
                <w:rFonts w:eastAsiaTheme="minorHAnsi"/>
                <w:sz w:val="16"/>
                <w:szCs w:val="16"/>
                <w:lang w:eastAsia="en-US"/>
              </w:rPr>
              <w:t>инъекционным клапаном HEALFLON</w:t>
            </w:r>
          </w:p>
          <w:p w:rsidR="00481B47" w:rsidRPr="00481B47" w:rsidRDefault="00481B47" w:rsidP="00481B47">
            <w:pPr>
              <w:rPr>
                <w:rFonts w:eastAsiaTheme="minorHAnsi"/>
                <w:sz w:val="16"/>
                <w:szCs w:val="16"/>
                <w:lang w:eastAsia="en-US"/>
              </w:rPr>
            </w:pPr>
            <w:r w:rsidRPr="00481B47">
              <w:rPr>
                <w:rFonts w:eastAsiaTheme="minorHAnsi"/>
                <w:sz w:val="16"/>
                <w:szCs w:val="16"/>
                <w:lang w:eastAsia="en-US"/>
              </w:rPr>
              <w:t>размером: 14G, 16G,18 G, 24G</w:t>
            </w:r>
          </w:p>
        </w:tc>
        <w:tc>
          <w:tcPr>
            <w:tcW w:w="3260" w:type="dxa"/>
            <w:tcBorders>
              <w:top w:val="single" w:sz="4" w:space="0" w:color="auto"/>
              <w:left w:val="single" w:sz="4" w:space="0" w:color="auto"/>
              <w:bottom w:val="single" w:sz="4" w:space="0" w:color="auto"/>
              <w:right w:val="single" w:sz="4" w:space="0" w:color="auto"/>
            </w:tcBorders>
            <w:hideMark/>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Отпуск разрешил, отпустил</w:t>
            </w:r>
          </w:p>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 xml:space="preserve">Менеджер Иванова Г.В. </w:t>
            </w:r>
          </w:p>
        </w:tc>
        <w:tc>
          <w:tcPr>
            <w:tcW w:w="1985" w:type="dxa"/>
            <w:tcBorders>
              <w:top w:val="single" w:sz="4" w:space="0" w:color="auto"/>
              <w:left w:val="single" w:sz="4" w:space="0" w:color="auto"/>
              <w:bottom w:val="single" w:sz="4" w:space="0" w:color="auto"/>
              <w:right w:val="single" w:sz="4" w:space="0" w:color="auto"/>
            </w:tcBorders>
            <w:hideMark/>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Копия</w:t>
            </w:r>
          </w:p>
        </w:tc>
        <w:tc>
          <w:tcPr>
            <w:tcW w:w="850" w:type="dxa"/>
            <w:tcBorders>
              <w:top w:val="single" w:sz="4" w:space="0" w:color="auto"/>
              <w:left w:val="single" w:sz="4" w:space="0" w:color="auto"/>
              <w:bottom w:val="single" w:sz="4" w:space="0" w:color="auto"/>
              <w:right w:val="single" w:sz="4" w:space="0" w:color="auto"/>
            </w:tcBorders>
            <w:hideMark/>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39-40</w:t>
            </w:r>
          </w:p>
        </w:tc>
      </w:tr>
      <w:tr w:rsidR="00481B47" w:rsidRPr="00481B47" w:rsidTr="00435D08">
        <w:trPr>
          <w:trHeight w:val="243"/>
        </w:trPr>
        <w:tc>
          <w:tcPr>
            <w:tcW w:w="562"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13</w:t>
            </w:r>
          </w:p>
        </w:tc>
        <w:tc>
          <w:tcPr>
            <w:tcW w:w="3261"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after="160" w:line="256" w:lineRule="auto"/>
              <w:rPr>
                <w:rFonts w:eastAsiaTheme="minorHAnsi"/>
                <w:sz w:val="16"/>
                <w:szCs w:val="16"/>
                <w:lang w:eastAsia="en-US"/>
              </w:rPr>
            </w:pPr>
            <w:r w:rsidRPr="00481B47">
              <w:rPr>
                <w:rFonts w:eastAsiaTheme="minorHAnsi"/>
                <w:sz w:val="16"/>
                <w:szCs w:val="16"/>
                <w:lang w:eastAsia="en-US"/>
              </w:rPr>
              <w:t>Накладная на отпуск запасов на сторону №743</w:t>
            </w:r>
          </w:p>
        </w:tc>
        <w:tc>
          <w:tcPr>
            <w:tcW w:w="2552"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16.09.2019</w:t>
            </w:r>
          </w:p>
        </w:tc>
        <w:tc>
          <w:tcPr>
            <w:tcW w:w="3260"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rPr>
                <w:rFonts w:eastAsiaTheme="minorHAnsi"/>
                <w:sz w:val="16"/>
                <w:szCs w:val="16"/>
                <w:lang w:eastAsia="en-US"/>
              </w:rPr>
            </w:pPr>
            <w:r w:rsidRPr="00481B47">
              <w:rPr>
                <w:rFonts w:eastAsiaTheme="minorHAnsi"/>
                <w:sz w:val="16"/>
                <w:szCs w:val="16"/>
                <w:lang w:eastAsia="en-US"/>
              </w:rPr>
              <w:t>Система трансфузионная стерильная, однократного применения</w:t>
            </w:r>
          </w:p>
        </w:tc>
        <w:tc>
          <w:tcPr>
            <w:tcW w:w="3260"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Отпуск разрешил, отпустил</w:t>
            </w:r>
          </w:p>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 xml:space="preserve">Менеджер Иванова Г.В. </w:t>
            </w:r>
          </w:p>
        </w:tc>
        <w:tc>
          <w:tcPr>
            <w:tcW w:w="1985"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Копия</w:t>
            </w:r>
          </w:p>
        </w:tc>
        <w:tc>
          <w:tcPr>
            <w:tcW w:w="850"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41-42</w:t>
            </w:r>
          </w:p>
        </w:tc>
      </w:tr>
      <w:tr w:rsidR="00481B47" w:rsidRPr="00481B47" w:rsidTr="00435D08">
        <w:trPr>
          <w:trHeight w:val="520"/>
        </w:trPr>
        <w:tc>
          <w:tcPr>
            <w:tcW w:w="562" w:type="dxa"/>
            <w:tcBorders>
              <w:top w:val="single" w:sz="4" w:space="0" w:color="auto"/>
              <w:left w:val="single" w:sz="4" w:space="0" w:color="auto"/>
              <w:bottom w:val="single" w:sz="4" w:space="0" w:color="auto"/>
              <w:right w:val="single" w:sz="4" w:space="0" w:color="auto"/>
            </w:tcBorders>
            <w:hideMark/>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14</w:t>
            </w:r>
          </w:p>
        </w:tc>
        <w:tc>
          <w:tcPr>
            <w:tcW w:w="3261" w:type="dxa"/>
            <w:tcBorders>
              <w:top w:val="single" w:sz="4" w:space="0" w:color="auto"/>
              <w:left w:val="single" w:sz="4" w:space="0" w:color="auto"/>
              <w:bottom w:val="single" w:sz="4" w:space="0" w:color="auto"/>
              <w:right w:val="single" w:sz="4" w:space="0" w:color="auto"/>
            </w:tcBorders>
            <w:hideMark/>
          </w:tcPr>
          <w:p w:rsidR="00481B47" w:rsidRPr="00481B47" w:rsidRDefault="00481B47" w:rsidP="00481B47">
            <w:pPr>
              <w:spacing w:after="160" w:line="256" w:lineRule="auto"/>
              <w:rPr>
                <w:rFonts w:eastAsiaTheme="minorHAnsi"/>
                <w:sz w:val="16"/>
                <w:szCs w:val="16"/>
                <w:lang w:eastAsia="en-US"/>
              </w:rPr>
            </w:pPr>
            <w:r w:rsidRPr="00481B47">
              <w:rPr>
                <w:rFonts w:eastAsiaTheme="minorHAnsi"/>
                <w:sz w:val="16"/>
                <w:szCs w:val="16"/>
                <w:lang w:eastAsia="en-US"/>
              </w:rPr>
              <w:t xml:space="preserve">Ценовое предложение потенциального поставщика </w:t>
            </w:r>
          </w:p>
        </w:tc>
        <w:tc>
          <w:tcPr>
            <w:tcW w:w="2552" w:type="dxa"/>
            <w:tcBorders>
              <w:top w:val="single" w:sz="4" w:space="0" w:color="auto"/>
              <w:left w:val="single" w:sz="4" w:space="0" w:color="auto"/>
              <w:bottom w:val="single" w:sz="4" w:space="0" w:color="auto"/>
              <w:right w:val="single" w:sz="4" w:space="0" w:color="auto"/>
            </w:tcBorders>
            <w:hideMark/>
          </w:tcPr>
          <w:p w:rsidR="00481B47" w:rsidRPr="00481B47" w:rsidRDefault="00481B47" w:rsidP="00481B47">
            <w:pPr>
              <w:spacing w:after="160" w:line="256" w:lineRule="auto"/>
              <w:jc w:val="center"/>
              <w:rPr>
                <w:rFonts w:eastAsiaTheme="minorHAnsi"/>
                <w:sz w:val="16"/>
                <w:szCs w:val="16"/>
                <w:lang w:eastAsia="en-US"/>
              </w:rPr>
            </w:pPr>
            <w:r w:rsidRPr="00481B47">
              <w:rPr>
                <w:rFonts w:eastAsiaTheme="minorHAnsi"/>
                <w:sz w:val="16"/>
                <w:szCs w:val="16"/>
                <w:lang w:eastAsia="en-US"/>
              </w:rPr>
              <w:t>17.01.2020</w:t>
            </w:r>
          </w:p>
        </w:tc>
        <w:tc>
          <w:tcPr>
            <w:tcW w:w="3260"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hd w:val="clear" w:color="auto" w:fill="FFFFFF"/>
              <w:textAlignment w:val="baseline"/>
              <w:outlineLvl w:val="2"/>
              <w:rPr>
                <w:rFonts w:eastAsia="Times New Roman"/>
                <w:sz w:val="16"/>
                <w:szCs w:val="16"/>
              </w:rPr>
            </w:pPr>
            <w:r w:rsidRPr="00481B47">
              <w:rPr>
                <w:rFonts w:eastAsia="Times New Roman"/>
                <w:sz w:val="16"/>
                <w:szCs w:val="16"/>
              </w:rPr>
              <w:t>Ценовое предложение потенциального поставщика</w:t>
            </w:r>
          </w:p>
          <w:p w:rsidR="00481B47" w:rsidRPr="00481B47" w:rsidRDefault="00481B47" w:rsidP="00481B47">
            <w:pPr>
              <w:shd w:val="clear" w:color="auto" w:fill="FFFFFF"/>
              <w:textAlignment w:val="baseline"/>
              <w:outlineLvl w:val="2"/>
              <w:rPr>
                <w:rFonts w:eastAsia="Times New Roman"/>
                <w:sz w:val="16"/>
                <w:szCs w:val="16"/>
              </w:rPr>
            </w:pPr>
            <w:r w:rsidRPr="00481B47">
              <w:rPr>
                <w:rFonts w:eastAsia="Times New Roman"/>
                <w:sz w:val="16"/>
                <w:szCs w:val="16"/>
              </w:rPr>
              <w:t>ТОО «</w:t>
            </w:r>
            <w:r w:rsidRPr="00481B47">
              <w:rPr>
                <w:rFonts w:eastAsia="Times New Roman"/>
                <w:sz w:val="16"/>
                <w:szCs w:val="16"/>
                <w:lang w:val="en-US"/>
              </w:rPr>
              <w:t>Med</w:t>
            </w:r>
            <w:r w:rsidRPr="00481B47">
              <w:rPr>
                <w:rFonts w:eastAsia="Times New Roman"/>
                <w:sz w:val="16"/>
                <w:szCs w:val="16"/>
              </w:rPr>
              <w:t xml:space="preserve"> </w:t>
            </w:r>
            <w:r w:rsidRPr="00481B47">
              <w:rPr>
                <w:rFonts w:eastAsia="Times New Roman"/>
                <w:sz w:val="16"/>
                <w:szCs w:val="16"/>
                <w:lang w:val="en-US"/>
              </w:rPr>
              <w:t>Life</w:t>
            </w:r>
            <w:r w:rsidRPr="00481B47">
              <w:rPr>
                <w:rFonts w:eastAsia="Times New Roman"/>
                <w:sz w:val="16"/>
                <w:szCs w:val="16"/>
              </w:rPr>
              <w:t xml:space="preserve"> </w:t>
            </w:r>
            <w:r w:rsidRPr="00481B47">
              <w:rPr>
                <w:rFonts w:eastAsia="Times New Roman"/>
                <w:sz w:val="16"/>
                <w:szCs w:val="16"/>
                <w:lang w:val="en-US"/>
              </w:rPr>
              <w:t>Sciences</w:t>
            </w:r>
            <w:r w:rsidRPr="00481B47">
              <w:rPr>
                <w:rFonts w:eastAsia="Times New Roman"/>
                <w:sz w:val="16"/>
                <w:szCs w:val="16"/>
              </w:rPr>
              <w:t>» лот №1</w:t>
            </w:r>
          </w:p>
        </w:tc>
        <w:tc>
          <w:tcPr>
            <w:tcW w:w="3260" w:type="dxa"/>
            <w:tcBorders>
              <w:top w:val="single" w:sz="4" w:space="0" w:color="auto"/>
              <w:left w:val="single" w:sz="4" w:space="0" w:color="auto"/>
              <w:bottom w:val="single" w:sz="4" w:space="0" w:color="auto"/>
              <w:right w:val="single" w:sz="4" w:space="0" w:color="auto"/>
            </w:tcBorders>
            <w:hideMark/>
          </w:tcPr>
          <w:p w:rsidR="00481B47" w:rsidRPr="00481B47" w:rsidRDefault="00481B47" w:rsidP="00481B47">
            <w:pPr>
              <w:spacing w:after="160" w:line="256" w:lineRule="auto"/>
              <w:jc w:val="center"/>
              <w:rPr>
                <w:rFonts w:eastAsiaTheme="minorHAnsi"/>
                <w:sz w:val="16"/>
                <w:szCs w:val="16"/>
                <w:lang w:eastAsia="en-US"/>
              </w:rPr>
            </w:pPr>
            <w:r w:rsidRPr="00481B47">
              <w:rPr>
                <w:rFonts w:eastAsiaTheme="minorHAnsi"/>
                <w:sz w:val="16"/>
                <w:szCs w:val="16"/>
                <w:lang w:eastAsia="en-US"/>
              </w:rPr>
              <w:t>Директор Чохан Амитош Сингх</w:t>
            </w:r>
          </w:p>
        </w:tc>
        <w:tc>
          <w:tcPr>
            <w:tcW w:w="1985" w:type="dxa"/>
            <w:tcBorders>
              <w:top w:val="single" w:sz="4" w:space="0" w:color="auto"/>
              <w:left w:val="single" w:sz="4" w:space="0" w:color="auto"/>
              <w:bottom w:val="single" w:sz="4" w:space="0" w:color="auto"/>
              <w:right w:val="single" w:sz="4" w:space="0" w:color="auto"/>
            </w:tcBorders>
            <w:hideMark/>
          </w:tcPr>
          <w:p w:rsidR="00481B47" w:rsidRPr="00481B47" w:rsidRDefault="00481B47" w:rsidP="00481B47">
            <w:pPr>
              <w:spacing w:after="160" w:line="256" w:lineRule="auto"/>
              <w:jc w:val="center"/>
              <w:rPr>
                <w:rFonts w:eastAsiaTheme="minorHAnsi"/>
                <w:sz w:val="16"/>
                <w:szCs w:val="16"/>
                <w:lang w:eastAsia="en-US"/>
              </w:rPr>
            </w:pPr>
            <w:r w:rsidRPr="00481B47">
              <w:rPr>
                <w:rFonts w:eastAsiaTheme="minorHAnsi"/>
                <w:sz w:val="16"/>
                <w:szCs w:val="16"/>
                <w:lang w:eastAsia="en-US"/>
              </w:rPr>
              <w:t>Оригинал</w:t>
            </w:r>
          </w:p>
        </w:tc>
        <w:tc>
          <w:tcPr>
            <w:tcW w:w="850" w:type="dxa"/>
            <w:tcBorders>
              <w:top w:val="single" w:sz="4" w:space="0" w:color="auto"/>
              <w:left w:val="single" w:sz="4" w:space="0" w:color="auto"/>
              <w:bottom w:val="single" w:sz="4" w:space="0" w:color="auto"/>
              <w:right w:val="single" w:sz="4" w:space="0" w:color="auto"/>
            </w:tcBorders>
            <w:hideMark/>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43-44</w:t>
            </w:r>
          </w:p>
        </w:tc>
      </w:tr>
      <w:tr w:rsidR="00481B47" w:rsidRPr="00481B47" w:rsidTr="00435D08">
        <w:trPr>
          <w:trHeight w:val="719"/>
        </w:trPr>
        <w:tc>
          <w:tcPr>
            <w:tcW w:w="562"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15</w:t>
            </w:r>
          </w:p>
        </w:tc>
        <w:tc>
          <w:tcPr>
            <w:tcW w:w="3261"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after="160" w:line="256" w:lineRule="auto"/>
              <w:rPr>
                <w:rFonts w:eastAsiaTheme="minorHAnsi"/>
                <w:sz w:val="16"/>
                <w:szCs w:val="16"/>
                <w:lang w:eastAsia="en-US"/>
              </w:rPr>
            </w:pPr>
            <w:r w:rsidRPr="00481B47">
              <w:rPr>
                <w:rFonts w:eastAsiaTheme="minorHAnsi"/>
                <w:sz w:val="16"/>
                <w:szCs w:val="16"/>
                <w:lang w:eastAsia="en-US"/>
              </w:rPr>
              <w:t xml:space="preserve">Ценовое предложение потенциального поставщика </w:t>
            </w:r>
          </w:p>
        </w:tc>
        <w:tc>
          <w:tcPr>
            <w:tcW w:w="2552"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after="160" w:line="256" w:lineRule="auto"/>
              <w:jc w:val="center"/>
              <w:rPr>
                <w:rFonts w:eastAsiaTheme="minorHAnsi"/>
                <w:sz w:val="16"/>
                <w:szCs w:val="16"/>
                <w:lang w:eastAsia="en-US"/>
              </w:rPr>
            </w:pPr>
            <w:r w:rsidRPr="00481B47">
              <w:rPr>
                <w:rFonts w:eastAsiaTheme="minorHAnsi"/>
                <w:sz w:val="16"/>
                <w:szCs w:val="16"/>
                <w:lang w:eastAsia="en-US"/>
              </w:rPr>
              <w:t>17.01.2020</w:t>
            </w:r>
          </w:p>
        </w:tc>
        <w:tc>
          <w:tcPr>
            <w:tcW w:w="3260"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hd w:val="clear" w:color="auto" w:fill="FFFFFF"/>
              <w:textAlignment w:val="baseline"/>
              <w:outlineLvl w:val="2"/>
              <w:rPr>
                <w:rFonts w:eastAsia="Times New Roman"/>
                <w:sz w:val="16"/>
                <w:szCs w:val="16"/>
              </w:rPr>
            </w:pPr>
            <w:r w:rsidRPr="00481B47">
              <w:rPr>
                <w:rFonts w:eastAsia="Times New Roman"/>
                <w:sz w:val="16"/>
                <w:szCs w:val="16"/>
              </w:rPr>
              <w:t>Ценовое предложение потенциального поставщика</w:t>
            </w:r>
          </w:p>
          <w:p w:rsidR="00481B47" w:rsidRPr="00481B47" w:rsidRDefault="00481B47" w:rsidP="00481B47">
            <w:pPr>
              <w:shd w:val="clear" w:color="auto" w:fill="FFFFFF"/>
              <w:textAlignment w:val="baseline"/>
              <w:outlineLvl w:val="2"/>
              <w:rPr>
                <w:rFonts w:eastAsia="Times New Roman"/>
                <w:sz w:val="16"/>
                <w:szCs w:val="16"/>
              </w:rPr>
            </w:pPr>
            <w:r w:rsidRPr="00481B47">
              <w:rPr>
                <w:rFonts w:eastAsia="Times New Roman"/>
                <w:sz w:val="16"/>
                <w:szCs w:val="16"/>
              </w:rPr>
              <w:t>ТОО «</w:t>
            </w:r>
            <w:r w:rsidRPr="00481B47">
              <w:rPr>
                <w:rFonts w:eastAsia="Times New Roman"/>
                <w:sz w:val="16"/>
                <w:szCs w:val="16"/>
                <w:lang w:val="en-US"/>
              </w:rPr>
              <w:t>Med</w:t>
            </w:r>
            <w:r w:rsidRPr="00481B47">
              <w:rPr>
                <w:rFonts w:eastAsia="Times New Roman"/>
                <w:sz w:val="16"/>
                <w:szCs w:val="16"/>
              </w:rPr>
              <w:t xml:space="preserve"> </w:t>
            </w:r>
            <w:r w:rsidRPr="00481B47">
              <w:rPr>
                <w:rFonts w:eastAsia="Times New Roman"/>
                <w:sz w:val="16"/>
                <w:szCs w:val="16"/>
                <w:lang w:val="en-US"/>
              </w:rPr>
              <w:t>Life</w:t>
            </w:r>
            <w:r w:rsidRPr="00481B47">
              <w:rPr>
                <w:rFonts w:eastAsia="Times New Roman"/>
                <w:sz w:val="16"/>
                <w:szCs w:val="16"/>
              </w:rPr>
              <w:t xml:space="preserve"> </w:t>
            </w:r>
            <w:r w:rsidRPr="00481B47">
              <w:rPr>
                <w:rFonts w:eastAsia="Times New Roman"/>
                <w:sz w:val="16"/>
                <w:szCs w:val="16"/>
                <w:lang w:val="en-US"/>
              </w:rPr>
              <w:t>Sciences</w:t>
            </w:r>
            <w:r w:rsidRPr="00481B47">
              <w:rPr>
                <w:rFonts w:eastAsia="Times New Roman"/>
                <w:sz w:val="16"/>
                <w:szCs w:val="16"/>
              </w:rPr>
              <w:t>» лот №2</w:t>
            </w:r>
          </w:p>
        </w:tc>
        <w:tc>
          <w:tcPr>
            <w:tcW w:w="3260"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after="160" w:line="256" w:lineRule="auto"/>
              <w:jc w:val="center"/>
              <w:rPr>
                <w:rFonts w:eastAsiaTheme="minorHAnsi"/>
                <w:sz w:val="16"/>
                <w:szCs w:val="16"/>
                <w:lang w:eastAsia="en-US"/>
              </w:rPr>
            </w:pPr>
            <w:r w:rsidRPr="00481B47">
              <w:rPr>
                <w:rFonts w:eastAsiaTheme="minorHAnsi"/>
                <w:sz w:val="16"/>
                <w:szCs w:val="16"/>
                <w:lang w:eastAsia="en-US"/>
              </w:rPr>
              <w:t>Директор Чохан Амитош Сингх</w:t>
            </w:r>
          </w:p>
        </w:tc>
        <w:tc>
          <w:tcPr>
            <w:tcW w:w="1985"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after="160" w:line="256" w:lineRule="auto"/>
              <w:jc w:val="center"/>
              <w:rPr>
                <w:rFonts w:eastAsiaTheme="minorHAnsi"/>
                <w:sz w:val="16"/>
                <w:szCs w:val="16"/>
                <w:lang w:eastAsia="en-US"/>
              </w:rPr>
            </w:pPr>
            <w:r w:rsidRPr="00481B47">
              <w:rPr>
                <w:rFonts w:eastAsiaTheme="minorHAnsi"/>
                <w:sz w:val="16"/>
                <w:szCs w:val="16"/>
                <w:lang w:eastAsia="en-US"/>
              </w:rPr>
              <w:t>Оригинал</w:t>
            </w:r>
          </w:p>
        </w:tc>
        <w:tc>
          <w:tcPr>
            <w:tcW w:w="850"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45-46</w:t>
            </w:r>
          </w:p>
        </w:tc>
      </w:tr>
      <w:tr w:rsidR="00481B47" w:rsidRPr="00481B47" w:rsidTr="00435D08">
        <w:trPr>
          <w:trHeight w:val="504"/>
        </w:trPr>
        <w:tc>
          <w:tcPr>
            <w:tcW w:w="562"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16</w:t>
            </w:r>
          </w:p>
        </w:tc>
        <w:tc>
          <w:tcPr>
            <w:tcW w:w="3261"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after="160" w:line="256" w:lineRule="auto"/>
              <w:rPr>
                <w:rFonts w:eastAsiaTheme="minorHAnsi"/>
                <w:sz w:val="16"/>
                <w:szCs w:val="16"/>
                <w:lang w:eastAsia="en-US"/>
              </w:rPr>
            </w:pPr>
            <w:r w:rsidRPr="00481B47">
              <w:rPr>
                <w:rFonts w:eastAsiaTheme="minorHAnsi"/>
                <w:sz w:val="16"/>
                <w:szCs w:val="16"/>
                <w:lang w:eastAsia="en-US"/>
              </w:rPr>
              <w:t xml:space="preserve">Ценовое предложение потенциального поставщика </w:t>
            </w:r>
          </w:p>
        </w:tc>
        <w:tc>
          <w:tcPr>
            <w:tcW w:w="2552"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after="160" w:line="256" w:lineRule="auto"/>
              <w:jc w:val="center"/>
              <w:rPr>
                <w:rFonts w:eastAsiaTheme="minorHAnsi"/>
                <w:sz w:val="16"/>
                <w:szCs w:val="16"/>
                <w:lang w:eastAsia="en-US"/>
              </w:rPr>
            </w:pPr>
            <w:r w:rsidRPr="00481B47">
              <w:rPr>
                <w:rFonts w:eastAsiaTheme="minorHAnsi"/>
                <w:sz w:val="16"/>
                <w:szCs w:val="16"/>
                <w:lang w:eastAsia="en-US"/>
              </w:rPr>
              <w:t>17.01.2020</w:t>
            </w:r>
          </w:p>
        </w:tc>
        <w:tc>
          <w:tcPr>
            <w:tcW w:w="3260"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hd w:val="clear" w:color="auto" w:fill="FFFFFF"/>
              <w:textAlignment w:val="baseline"/>
              <w:outlineLvl w:val="2"/>
              <w:rPr>
                <w:rFonts w:eastAsia="Times New Roman"/>
                <w:sz w:val="16"/>
                <w:szCs w:val="16"/>
              </w:rPr>
            </w:pPr>
            <w:r w:rsidRPr="00481B47">
              <w:rPr>
                <w:rFonts w:eastAsia="Times New Roman"/>
                <w:sz w:val="16"/>
                <w:szCs w:val="16"/>
              </w:rPr>
              <w:t>Ценовое предложение потенциального поставщика</w:t>
            </w:r>
          </w:p>
          <w:p w:rsidR="00481B47" w:rsidRPr="00481B47" w:rsidRDefault="00481B47" w:rsidP="00481B47">
            <w:pPr>
              <w:shd w:val="clear" w:color="auto" w:fill="FFFFFF"/>
              <w:textAlignment w:val="baseline"/>
              <w:outlineLvl w:val="2"/>
              <w:rPr>
                <w:rFonts w:eastAsia="Times New Roman"/>
                <w:sz w:val="16"/>
                <w:szCs w:val="16"/>
              </w:rPr>
            </w:pPr>
            <w:r w:rsidRPr="00481B47">
              <w:rPr>
                <w:rFonts w:eastAsia="Times New Roman"/>
                <w:sz w:val="16"/>
                <w:szCs w:val="16"/>
              </w:rPr>
              <w:t>ТОО «</w:t>
            </w:r>
            <w:r w:rsidRPr="00481B47">
              <w:rPr>
                <w:rFonts w:eastAsia="Times New Roman"/>
                <w:sz w:val="16"/>
                <w:szCs w:val="16"/>
                <w:lang w:val="en-US"/>
              </w:rPr>
              <w:t>Med</w:t>
            </w:r>
            <w:r w:rsidRPr="00481B47">
              <w:rPr>
                <w:rFonts w:eastAsia="Times New Roman"/>
                <w:sz w:val="16"/>
                <w:szCs w:val="16"/>
              </w:rPr>
              <w:t xml:space="preserve"> </w:t>
            </w:r>
            <w:r w:rsidRPr="00481B47">
              <w:rPr>
                <w:rFonts w:eastAsia="Times New Roman"/>
                <w:sz w:val="16"/>
                <w:szCs w:val="16"/>
                <w:lang w:val="en-US"/>
              </w:rPr>
              <w:t>Life</w:t>
            </w:r>
            <w:r w:rsidRPr="00481B47">
              <w:rPr>
                <w:rFonts w:eastAsia="Times New Roman"/>
                <w:sz w:val="16"/>
                <w:szCs w:val="16"/>
              </w:rPr>
              <w:t xml:space="preserve"> </w:t>
            </w:r>
            <w:r w:rsidRPr="00481B47">
              <w:rPr>
                <w:rFonts w:eastAsia="Times New Roman"/>
                <w:sz w:val="16"/>
                <w:szCs w:val="16"/>
                <w:lang w:val="en-US"/>
              </w:rPr>
              <w:t>Sciences</w:t>
            </w:r>
            <w:r w:rsidRPr="00481B47">
              <w:rPr>
                <w:rFonts w:eastAsia="Times New Roman"/>
                <w:sz w:val="16"/>
                <w:szCs w:val="16"/>
              </w:rPr>
              <w:t>» лот №3</w:t>
            </w:r>
          </w:p>
        </w:tc>
        <w:tc>
          <w:tcPr>
            <w:tcW w:w="3260"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after="160" w:line="256" w:lineRule="auto"/>
              <w:jc w:val="center"/>
              <w:rPr>
                <w:rFonts w:eastAsiaTheme="minorHAnsi"/>
                <w:sz w:val="16"/>
                <w:szCs w:val="16"/>
                <w:lang w:eastAsia="en-US"/>
              </w:rPr>
            </w:pPr>
            <w:r w:rsidRPr="00481B47">
              <w:rPr>
                <w:rFonts w:eastAsiaTheme="minorHAnsi"/>
                <w:sz w:val="16"/>
                <w:szCs w:val="16"/>
                <w:lang w:eastAsia="en-US"/>
              </w:rPr>
              <w:t>Директор Чохан Амитош Сингх</w:t>
            </w:r>
          </w:p>
        </w:tc>
        <w:tc>
          <w:tcPr>
            <w:tcW w:w="1985"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after="160" w:line="256" w:lineRule="auto"/>
              <w:jc w:val="center"/>
              <w:rPr>
                <w:rFonts w:eastAsiaTheme="minorHAnsi"/>
                <w:sz w:val="16"/>
                <w:szCs w:val="16"/>
                <w:lang w:eastAsia="en-US"/>
              </w:rPr>
            </w:pPr>
            <w:r w:rsidRPr="00481B47">
              <w:rPr>
                <w:rFonts w:eastAsiaTheme="minorHAnsi"/>
                <w:sz w:val="16"/>
                <w:szCs w:val="16"/>
                <w:lang w:eastAsia="en-US"/>
              </w:rPr>
              <w:t>Оригинал</w:t>
            </w:r>
          </w:p>
        </w:tc>
        <w:tc>
          <w:tcPr>
            <w:tcW w:w="850"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47-48</w:t>
            </w:r>
          </w:p>
        </w:tc>
      </w:tr>
      <w:tr w:rsidR="00481B47" w:rsidRPr="00481B47" w:rsidTr="00435D08">
        <w:trPr>
          <w:trHeight w:val="555"/>
        </w:trPr>
        <w:tc>
          <w:tcPr>
            <w:tcW w:w="562"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17</w:t>
            </w:r>
          </w:p>
        </w:tc>
        <w:tc>
          <w:tcPr>
            <w:tcW w:w="3261"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after="160" w:line="256" w:lineRule="auto"/>
              <w:rPr>
                <w:rFonts w:eastAsiaTheme="minorHAnsi"/>
                <w:sz w:val="16"/>
                <w:szCs w:val="16"/>
                <w:lang w:eastAsia="en-US"/>
              </w:rPr>
            </w:pPr>
            <w:r w:rsidRPr="00481B47">
              <w:rPr>
                <w:rFonts w:eastAsiaTheme="minorHAnsi"/>
                <w:sz w:val="16"/>
                <w:szCs w:val="16"/>
                <w:lang w:eastAsia="en-US"/>
              </w:rPr>
              <w:t xml:space="preserve">Ценовое предложение потенциального поставщика </w:t>
            </w:r>
          </w:p>
        </w:tc>
        <w:tc>
          <w:tcPr>
            <w:tcW w:w="2552"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after="160" w:line="256" w:lineRule="auto"/>
              <w:jc w:val="center"/>
              <w:rPr>
                <w:rFonts w:eastAsiaTheme="minorHAnsi"/>
                <w:sz w:val="16"/>
                <w:szCs w:val="16"/>
                <w:lang w:eastAsia="en-US"/>
              </w:rPr>
            </w:pPr>
            <w:r w:rsidRPr="00481B47">
              <w:rPr>
                <w:rFonts w:eastAsiaTheme="minorHAnsi"/>
                <w:sz w:val="16"/>
                <w:szCs w:val="16"/>
                <w:lang w:eastAsia="en-US"/>
              </w:rPr>
              <w:t>17.01.2020</w:t>
            </w:r>
          </w:p>
        </w:tc>
        <w:tc>
          <w:tcPr>
            <w:tcW w:w="3260"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hd w:val="clear" w:color="auto" w:fill="FFFFFF"/>
              <w:textAlignment w:val="baseline"/>
              <w:outlineLvl w:val="2"/>
              <w:rPr>
                <w:rFonts w:eastAsia="Times New Roman"/>
                <w:sz w:val="16"/>
                <w:szCs w:val="16"/>
              </w:rPr>
            </w:pPr>
            <w:r w:rsidRPr="00481B47">
              <w:rPr>
                <w:rFonts w:eastAsia="Times New Roman"/>
                <w:sz w:val="16"/>
                <w:szCs w:val="16"/>
              </w:rPr>
              <w:t>Ценовое предложение потенциального поставщика</w:t>
            </w:r>
          </w:p>
          <w:p w:rsidR="00481B47" w:rsidRPr="00481B47" w:rsidRDefault="00481B47" w:rsidP="00481B47">
            <w:pPr>
              <w:shd w:val="clear" w:color="auto" w:fill="FFFFFF"/>
              <w:textAlignment w:val="baseline"/>
              <w:outlineLvl w:val="2"/>
              <w:rPr>
                <w:rFonts w:eastAsia="Times New Roman"/>
                <w:sz w:val="16"/>
                <w:szCs w:val="16"/>
              </w:rPr>
            </w:pPr>
            <w:r w:rsidRPr="00481B47">
              <w:rPr>
                <w:rFonts w:eastAsia="Times New Roman"/>
                <w:sz w:val="16"/>
                <w:szCs w:val="16"/>
              </w:rPr>
              <w:t>ТОО «</w:t>
            </w:r>
            <w:r w:rsidRPr="00481B47">
              <w:rPr>
                <w:rFonts w:eastAsia="Times New Roman"/>
                <w:sz w:val="16"/>
                <w:szCs w:val="16"/>
                <w:lang w:val="en-US"/>
              </w:rPr>
              <w:t>Med</w:t>
            </w:r>
            <w:r w:rsidRPr="00481B47">
              <w:rPr>
                <w:rFonts w:eastAsia="Times New Roman"/>
                <w:sz w:val="16"/>
                <w:szCs w:val="16"/>
              </w:rPr>
              <w:t xml:space="preserve"> </w:t>
            </w:r>
            <w:r w:rsidRPr="00481B47">
              <w:rPr>
                <w:rFonts w:eastAsia="Times New Roman"/>
                <w:sz w:val="16"/>
                <w:szCs w:val="16"/>
                <w:lang w:val="en-US"/>
              </w:rPr>
              <w:t>Life</w:t>
            </w:r>
            <w:r w:rsidRPr="00481B47">
              <w:rPr>
                <w:rFonts w:eastAsia="Times New Roman"/>
                <w:sz w:val="16"/>
                <w:szCs w:val="16"/>
              </w:rPr>
              <w:t xml:space="preserve"> </w:t>
            </w:r>
            <w:r w:rsidRPr="00481B47">
              <w:rPr>
                <w:rFonts w:eastAsia="Times New Roman"/>
                <w:sz w:val="16"/>
                <w:szCs w:val="16"/>
                <w:lang w:val="en-US"/>
              </w:rPr>
              <w:t>Sciences</w:t>
            </w:r>
            <w:r w:rsidRPr="00481B47">
              <w:rPr>
                <w:rFonts w:eastAsia="Times New Roman"/>
                <w:sz w:val="16"/>
                <w:szCs w:val="16"/>
              </w:rPr>
              <w:t>» лот №4</w:t>
            </w:r>
          </w:p>
        </w:tc>
        <w:tc>
          <w:tcPr>
            <w:tcW w:w="3260"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after="160" w:line="256" w:lineRule="auto"/>
              <w:jc w:val="center"/>
              <w:rPr>
                <w:rFonts w:eastAsiaTheme="minorHAnsi"/>
                <w:sz w:val="16"/>
                <w:szCs w:val="16"/>
                <w:lang w:eastAsia="en-US"/>
              </w:rPr>
            </w:pPr>
            <w:r w:rsidRPr="00481B47">
              <w:rPr>
                <w:rFonts w:eastAsiaTheme="minorHAnsi"/>
                <w:sz w:val="16"/>
                <w:szCs w:val="16"/>
                <w:lang w:eastAsia="en-US"/>
              </w:rPr>
              <w:t>Директор Чохан Амитош Сингх</w:t>
            </w:r>
          </w:p>
        </w:tc>
        <w:tc>
          <w:tcPr>
            <w:tcW w:w="1985"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after="160" w:line="256" w:lineRule="auto"/>
              <w:jc w:val="center"/>
              <w:rPr>
                <w:rFonts w:eastAsiaTheme="minorHAnsi"/>
                <w:sz w:val="16"/>
                <w:szCs w:val="16"/>
                <w:lang w:eastAsia="en-US"/>
              </w:rPr>
            </w:pPr>
            <w:r w:rsidRPr="00481B47">
              <w:rPr>
                <w:rFonts w:eastAsiaTheme="minorHAnsi"/>
                <w:sz w:val="16"/>
                <w:szCs w:val="16"/>
                <w:lang w:eastAsia="en-US"/>
              </w:rPr>
              <w:t>Оригинал</w:t>
            </w:r>
          </w:p>
        </w:tc>
        <w:tc>
          <w:tcPr>
            <w:tcW w:w="850"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49-50</w:t>
            </w:r>
          </w:p>
        </w:tc>
      </w:tr>
      <w:tr w:rsidR="00481B47" w:rsidRPr="00481B47" w:rsidTr="00435D08">
        <w:trPr>
          <w:trHeight w:val="719"/>
        </w:trPr>
        <w:tc>
          <w:tcPr>
            <w:tcW w:w="562"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18</w:t>
            </w:r>
          </w:p>
        </w:tc>
        <w:tc>
          <w:tcPr>
            <w:tcW w:w="3261"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after="160" w:line="256" w:lineRule="auto"/>
              <w:rPr>
                <w:rFonts w:eastAsiaTheme="minorHAnsi"/>
                <w:sz w:val="16"/>
                <w:szCs w:val="16"/>
                <w:lang w:eastAsia="en-US"/>
              </w:rPr>
            </w:pPr>
            <w:r w:rsidRPr="00481B47">
              <w:rPr>
                <w:rFonts w:eastAsiaTheme="minorHAnsi"/>
                <w:sz w:val="16"/>
                <w:szCs w:val="16"/>
                <w:lang w:eastAsia="en-US"/>
              </w:rPr>
              <w:t xml:space="preserve">Ценовое предложение потенциального поставщика </w:t>
            </w:r>
          </w:p>
        </w:tc>
        <w:tc>
          <w:tcPr>
            <w:tcW w:w="2552"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after="160" w:line="256" w:lineRule="auto"/>
              <w:jc w:val="center"/>
              <w:rPr>
                <w:rFonts w:eastAsiaTheme="minorHAnsi"/>
                <w:sz w:val="16"/>
                <w:szCs w:val="16"/>
                <w:lang w:eastAsia="en-US"/>
              </w:rPr>
            </w:pPr>
            <w:r w:rsidRPr="00481B47">
              <w:rPr>
                <w:rFonts w:eastAsiaTheme="minorHAnsi"/>
                <w:sz w:val="16"/>
                <w:szCs w:val="16"/>
                <w:lang w:eastAsia="en-US"/>
              </w:rPr>
              <w:t>17.01.2020</w:t>
            </w:r>
          </w:p>
        </w:tc>
        <w:tc>
          <w:tcPr>
            <w:tcW w:w="3260"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hd w:val="clear" w:color="auto" w:fill="FFFFFF"/>
              <w:textAlignment w:val="baseline"/>
              <w:outlineLvl w:val="2"/>
              <w:rPr>
                <w:rFonts w:eastAsia="Times New Roman"/>
                <w:sz w:val="16"/>
                <w:szCs w:val="16"/>
              </w:rPr>
            </w:pPr>
            <w:r w:rsidRPr="00481B47">
              <w:rPr>
                <w:rFonts w:eastAsia="Times New Roman"/>
                <w:sz w:val="16"/>
                <w:szCs w:val="16"/>
              </w:rPr>
              <w:t>Ценовое предложение потенциального поставщика</w:t>
            </w:r>
          </w:p>
          <w:p w:rsidR="00481B47" w:rsidRPr="00481B47" w:rsidRDefault="00481B47" w:rsidP="00481B47">
            <w:pPr>
              <w:shd w:val="clear" w:color="auto" w:fill="FFFFFF"/>
              <w:textAlignment w:val="baseline"/>
              <w:outlineLvl w:val="2"/>
              <w:rPr>
                <w:rFonts w:eastAsia="Times New Roman"/>
                <w:sz w:val="16"/>
                <w:szCs w:val="16"/>
              </w:rPr>
            </w:pPr>
            <w:r w:rsidRPr="00481B47">
              <w:rPr>
                <w:rFonts w:eastAsia="Times New Roman"/>
                <w:sz w:val="16"/>
                <w:szCs w:val="16"/>
              </w:rPr>
              <w:t>ТОО «</w:t>
            </w:r>
            <w:r w:rsidRPr="00481B47">
              <w:rPr>
                <w:rFonts w:eastAsia="Times New Roman"/>
                <w:sz w:val="16"/>
                <w:szCs w:val="16"/>
                <w:lang w:val="en-US"/>
              </w:rPr>
              <w:t>Med</w:t>
            </w:r>
            <w:r w:rsidRPr="00481B47">
              <w:rPr>
                <w:rFonts w:eastAsia="Times New Roman"/>
                <w:sz w:val="16"/>
                <w:szCs w:val="16"/>
              </w:rPr>
              <w:t xml:space="preserve"> </w:t>
            </w:r>
            <w:r w:rsidRPr="00481B47">
              <w:rPr>
                <w:rFonts w:eastAsia="Times New Roman"/>
                <w:sz w:val="16"/>
                <w:szCs w:val="16"/>
                <w:lang w:val="en-US"/>
              </w:rPr>
              <w:t>Life</w:t>
            </w:r>
            <w:r w:rsidRPr="00481B47">
              <w:rPr>
                <w:rFonts w:eastAsia="Times New Roman"/>
                <w:sz w:val="16"/>
                <w:szCs w:val="16"/>
              </w:rPr>
              <w:t xml:space="preserve"> </w:t>
            </w:r>
            <w:r w:rsidRPr="00481B47">
              <w:rPr>
                <w:rFonts w:eastAsia="Times New Roman"/>
                <w:sz w:val="16"/>
                <w:szCs w:val="16"/>
                <w:lang w:val="en-US"/>
              </w:rPr>
              <w:t>Sciences</w:t>
            </w:r>
            <w:r w:rsidRPr="00481B47">
              <w:rPr>
                <w:rFonts w:eastAsia="Times New Roman"/>
                <w:sz w:val="16"/>
                <w:szCs w:val="16"/>
              </w:rPr>
              <w:t>» лот №5</w:t>
            </w:r>
          </w:p>
        </w:tc>
        <w:tc>
          <w:tcPr>
            <w:tcW w:w="3260"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after="160" w:line="256" w:lineRule="auto"/>
              <w:jc w:val="center"/>
              <w:rPr>
                <w:rFonts w:eastAsiaTheme="minorHAnsi"/>
                <w:sz w:val="16"/>
                <w:szCs w:val="16"/>
                <w:lang w:eastAsia="en-US"/>
              </w:rPr>
            </w:pPr>
            <w:r w:rsidRPr="00481B47">
              <w:rPr>
                <w:rFonts w:eastAsiaTheme="minorHAnsi"/>
                <w:sz w:val="16"/>
                <w:szCs w:val="16"/>
                <w:lang w:eastAsia="en-US"/>
              </w:rPr>
              <w:t>Директор Чохан Амитош Сингх</w:t>
            </w:r>
          </w:p>
        </w:tc>
        <w:tc>
          <w:tcPr>
            <w:tcW w:w="1985"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after="160" w:line="256" w:lineRule="auto"/>
              <w:jc w:val="center"/>
              <w:rPr>
                <w:rFonts w:eastAsiaTheme="minorHAnsi"/>
                <w:sz w:val="16"/>
                <w:szCs w:val="16"/>
                <w:lang w:eastAsia="en-US"/>
              </w:rPr>
            </w:pPr>
            <w:r w:rsidRPr="00481B47">
              <w:rPr>
                <w:rFonts w:eastAsiaTheme="minorHAnsi"/>
                <w:sz w:val="16"/>
                <w:szCs w:val="16"/>
                <w:lang w:eastAsia="en-US"/>
              </w:rPr>
              <w:t>Оригинал</w:t>
            </w:r>
          </w:p>
        </w:tc>
        <w:tc>
          <w:tcPr>
            <w:tcW w:w="850"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51-52</w:t>
            </w:r>
          </w:p>
        </w:tc>
      </w:tr>
      <w:tr w:rsidR="00481B47" w:rsidRPr="00481B47" w:rsidTr="00435D08">
        <w:trPr>
          <w:trHeight w:val="402"/>
        </w:trPr>
        <w:tc>
          <w:tcPr>
            <w:tcW w:w="562"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19</w:t>
            </w:r>
          </w:p>
        </w:tc>
        <w:tc>
          <w:tcPr>
            <w:tcW w:w="3261"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after="160" w:line="256" w:lineRule="auto"/>
              <w:rPr>
                <w:rFonts w:eastAsiaTheme="minorHAnsi"/>
                <w:sz w:val="16"/>
                <w:szCs w:val="16"/>
                <w:lang w:eastAsia="en-US"/>
              </w:rPr>
            </w:pPr>
            <w:r w:rsidRPr="00481B47">
              <w:rPr>
                <w:rFonts w:eastAsiaTheme="minorHAnsi"/>
                <w:sz w:val="16"/>
                <w:szCs w:val="16"/>
                <w:lang w:eastAsia="en-US"/>
              </w:rPr>
              <w:t xml:space="preserve">Ценовое предложение потенциального поставщика </w:t>
            </w:r>
          </w:p>
        </w:tc>
        <w:tc>
          <w:tcPr>
            <w:tcW w:w="2552"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after="160" w:line="256" w:lineRule="auto"/>
              <w:jc w:val="center"/>
              <w:rPr>
                <w:rFonts w:eastAsiaTheme="minorHAnsi"/>
                <w:sz w:val="16"/>
                <w:szCs w:val="16"/>
                <w:lang w:eastAsia="en-US"/>
              </w:rPr>
            </w:pPr>
            <w:r w:rsidRPr="00481B47">
              <w:rPr>
                <w:rFonts w:eastAsiaTheme="minorHAnsi"/>
                <w:sz w:val="16"/>
                <w:szCs w:val="16"/>
                <w:lang w:eastAsia="en-US"/>
              </w:rPr>
              <w:t>17.01.2020</w:t>
            </w:r>
          </w:p>
        </w:tc>
        <w:tc>
          <w:tcPr>
            <w:tcW w:w="3260"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hd w:val="clear" w:color="auto" w:fill="FFFFFF"/>
              <w:textAlignment w:val="baseline"/>
              <w:outlineLvl w:val="2"/>
              <w:rPr>
                <w:rFonts w:eastAsia="Times New Roman"/>
                <w:sz w:val="16"/>
                <w:szCs w:val="16"/>
              </w:rPr>
            </w:pPr>
            <w:r w:rsidRPr="00481B47">
              <w:rPr>
                <w:rFonts w:eastAsia="Times New Roman"/>
                <w:sz w:val="16"/>
                <w:szCs w:val="16"/>
              </w:rPr>
              <w:t>Ценовое предложение потенциального поставщика</w:t>
            </w:r>
          </w:p>
          <w:p w:rsidR="00481B47" w:rsidRPr="00481B47" w:rsidRDefault="00481B47" w:rsidP="00481B47">
            <w:pPr>
              <w:shd w:val="clear" w:color="auto" w:fill="FFFFFF"/>
              <w:textAlignment w:val="baseline"/>
              <w:outlineLvl w:val="2"/>
              <w:rPr>
                <w:rFonts w:eastAsia="Times New Roman"/>
                <w:sz w:val="16"/>
                <w:szCs w:val="16"/>
              </w:rPr>
            </w:pPr>
            <w:r w:rsidRPr="00481B47">
              <w:rPr>
                <w:rFonts w:eastAsia="Times New Roman"/>
                <w:sz w:val="16"/>
                <w:szCs w:val="16"/>
              </w:rPr>
              <w:t>ТОО «</w:t>
            </w:r>
            <w:r w:rsidRPr="00481B47">
              <w:rPr>
                <w:rFonts w:eastAsia="Times New Roman"/>
                <w:sz w:val="16"/>
                <w:szCs w:val="16"/>
                <w:lang w:val="en-US"/>
              </w:rPr>
              <w:t>Med</w:t>
            </w:r>
            <w:r w:rsidRPr="00481B47">
              <w:rPr>
                <w:rFonts w:eastAsia="Times New Roman"/>
                <w:sz w:val="16"/>
                <w:szCs w:val="16"/>
              </w:rPr>
              <w:t xml:space="preserve"> </w:t>
            </w:r>
            <w:r w:rsidRPr="00481B47">
              <w:rPr>
                <w:rFonts w:eastAsia="Times New Roman"/>
                <w:sz w:val="16"/>
                <w:szCs w:val="16"/>
                <w:lang w:val="en-US"/>
              </w:rPr>
              <w:t>Life</w:t>
            </w:r>
            <w:r w:rsidRPr="00481B47">
              <w:rPr>
                <w:rFonts w:eastAsia="Times New Roman"/>
                <w:sz w:val="16"/>
                <w:szCs w:val="16"/>
              </w:rPr>
              <w:t xml:space="preserve"> </w:t>
            </w:r>
            <w:r w:rsidRPr="00481B47">
              <w:rPr>
                <w:rFonts w:eastAsia="Times New Roman"/>
                <w:sz w:val="16"/>
                <w:szCs w:val="16"/>
                <w:lang w:val="en-US"/>
              </w:rPr>
              <w:t>Sciences</w:t>
            </w:r>
            <w:r w:rsidRPr="00481B47">
              <w:rPr>
                <w:rFonts w:eastAsia="Times New Roman"/>
                <w:sz w:val="16"/>
                <w:szCs w:val="16"/>
              </w:rPr>
              <w:t>» лот №7</w:t>
            </w:r>
          </w:p>
        </w:tc>
        <w:tc>
          <w:tcPr>
            <w:tcW w:w="3260"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after="160" w:line="256" w:lineRule="auto"/>
              <w:jc w:val="center"/>
              <w:rPr>
                <w:rFonts w:eastAsiaTheme="minorHAnsi"/>
                <w:sz w:val="16"/>
                <w:szCs w:val="16"/>
                <w:lang w:eastAsia="en-US"/>
              </w:rPr>
            </w:pPr>
            <w:r w:rsidRPr="00481B47">
              <w:rPr>
                <w:rFonts w:eastAsiaTheme="minorHAnsi"/>
                <w:sz w:val="16"/>
                <w:szCs w:val="16"/>
                <w:lang w:eastAsia="en-US"/>
              </w:rPr>
              <w:t>Директор Чохан Амитош Сингх</w:t>
            </w:r>
          </w:p>
        </w:tc>
        <w:tc>
          <w:tcPr>
            <w:tcW w:w="1985"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after="160" w:line="256" w:lineRule="auto"/>
              <w:jc w:val="center"/>
              <w:rPr>
                <w:rFonts w:eastAsiaTheme="minorHAnsi"/>
                <w:sz w:val="16"/>
                <w:szCs w:val="16"/>
                <w:lang w:eastAsia="en-US"/>
              </w:rPr>
            </w:pPr>
            <w:r w:rsidRPr="00481B47">
              <w:rPr>
                <w:rFonts w:eastAsiaTheme="minorHAnsi"/>
                <w:sz w:val="16"/>
                <w:szCs w:val="16"/>
                <w:lang w:eastAsia="en-US"/>
              </w:rPr>
              <w:t>Оригинал</w:t>
            </w:r>
          </w:p>
        </w:tc>
        <w:tc>
          <w:tcPr>
            <w:tcW w:w="850"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53-54</w:t>
            </w:r>
          </w:p>
        </w:tc>
      </w:tr>
      <w:tr w:rsidR="00481B47" w:rsidRPr="00481B47" w:rsidTr="00435D08">
        <w:trPr>
          <w:trHeight w:val="269"/>
        </w:trPr>
        <w:tc>
          <w:tcPr>
            <w:tcW w:w="562" w:type="dxa"/>
            <w:tcBorders>
              <w:top w:val="single" w:sz="4" w:space="0" w:color="auto"/>
              <w:left w:val="single" w:sz="4" w:space="0" w:color="auto"/>
              <w:bottom w:val="single" w:sz="4" w:space="0" w:color="auto"/>
              <w:right w:val="single" w:sz="4" w:space="0" w:color="auto"/>
            </w:tcBorders>
            <w:hideMark/>
          </w:tcPr>
          <w:p w:rsidR="00481B47" w:rsidRPr="00481B47" w:rsidRDefault="00481B47" w:rsidP="00481B47">
            <w:pPr>
              <w:spacing w:line="256" w:lineRule="auto"/>
              <w:jc w:val="center"/>
              <w:rPr>
                <w:rFonts w:eastAsiaTheme="minorHAnsi"/>
                <w:sz w:val="16"/>
                <w:szCs w:val="16"/>
                <w:lang w:val="en-US" w:eastAsia="en-US"/>
              </w:rPr>
            </w:pPr>
            <w:r w:rsidRPr="00481B47">
              <w:rPr>
                <w:rFonts w:eastAsiaTheme="minorHAnsi"/>
                <w:sz w:val="16"/>
                <w:szCs w:val="16"/>
                <w:lang w:val="en-US" w:eastAsia="en-US"/>
              </w:rPr>
              <w:t>20</w:t>
            </w:r>
          </w:p>
        </w:tc>
        <w:tc>
          <w:tcPr>
            <w:tcW w:w="3261"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after="160" w:line="256" w:lineRule="auto"/>
              <w:rPr>
                <w:rFonts w:eastAsiaTheme="minorHAnsi"/>
                <w:sz w:val="16"/>
                <w:szCs w:val="16"/>
                <w:lang w:eastAsia="en-US"/>
              </w:rPr>
            </w:pPr>
            <w:r w:rsidRPr="00481B47">
              <w:rPr>
                <w:rFonts w:eastAsiaTheme="minorHAnsi"/>
                <w:sz w:val="16"/>
                <w:szCs w:val="16"/>
                <w:lang w:eastAsia="en-US"/>
              </w:rPr>
              <w:t xml:space="preserve">Сопутствующие услуги </w:t>
            </w:r>
          </w:p>
        </w:tc>
        <w:tc>
          <w:tcPr>
            <w:tcW w:w="2552" w:type="dxa"/>
            <w:tcBorders>
              <w:top w:val="single" w:sz="4" w:space="0" w:color="auto"/>
              <w:left w:val="single" w:sz="4" w:space="0" w:color="auto"/>
              <w:bottom w:val="single" w:sz="4" w:space="0" w:color="auto"/>
              <w:right w:val="single" w:sz="4" w:space="0" w:color="auto"/>
            </w:tcBorders>
            <w:hideMark/>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17.01.2020</w:t>
            </w:r>
          </w:p>
        </w:tc>
        <w:tc>
          <w:tcPr>
            <w:tcW w:w="3260" w:type="dxa"/>
            <w:tcBorders>
              <w:top w:val="single" w:sz="4" w:space="0" w:color="auto"/>
              <w:left w:val="single" w:sz="4" w:space="0" w:color="auto"/>
              <w:bottom w:val="single" w:sz="4" w:space="0" w:color="auto"/>
              <w:right w:val="single" w:sz="4" w:space="0" w:color="auto"/>
            </w:tcBorders>
            <w:hideMark/>
          </w:tcPr>
          <w:p w:rsidR="00481B47" w:rsidRPr="00481B47" w:rsidRDefault="00481B47" w:rsidP="00481B47">
            <w:pPr>
              <w:spacing w:after="160" w:line="256" w:lineRule="auto"/>
              <w:rPr>
                <w:rFonts w:eastAsiaTheme="minorHAnsi"/>
                <w:sz w:val="16"/>
                <w:szCs w:val="16"/>
                <w:lang w:eastAsia="en-US"/>
              </w:rPr>
            </w:pPr>
            <w:r w:rsidRPr="00481B47">
              <w:rPr>
                <w:rFonts w:eastAsiaTheme="minorHAnsi"/>
                <w:sz w:val="16"/>
                <w:szCs w:val="16"/>
                <w:lang w:eastAsia="en-US"/>
              </w:rPr>
              <w:t xml:space="preserve">Сопутствующие услуги </w:t>
            </w:r>
          </w:p>
        </w:tc>
        <w:tc>
          <w:tcPr>
            <w:tcW w:w="3260" w:type="dxa"/>
            <w:tcBorders>
              <w:top w:val="single" w:sz="4" w:space="0" w:color="auto"/>
              <w:left w:val="single" w:sz="4" w:space="0" w:color="auto"/>
              <w:bottom w:val="single" w:sz="4" w:space="0" w:color="auto"/>
              <w:right w:val="single" w:sz="4" w:space="0" w:color="auto"/>
            </w:tcBorders>
            <w:hideMark/>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Директор Амитош Сингх Чохан</w:t>
            </w:r>
          </w:p>
        </w:tc>
        <w:tc>
          <w:tcPr>
            <w:tcW w:w="1985" w:type="dxa"/>
            <w:tcBorders>
              <w:top w:val="single" w:sz="4" w:space="0" w:color="auto"/>
              <w:left w:val="single" w:sz="4" w:space="0" w:color="auto"/>
              <w:bottom w:val="single" w:sz="4" w:space="0" w:color="auto"/>
              <w:right w:val="single" w:sz="4" w:space="0" w:color="auto"/>
            </w:tcBorders>
            <w:hideMark/>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Оригинал</w:t>
            </w:r>
          </w:p>
        </w:tc>
        <w:tc>
          <w:tcPr>
            <w:tcW w:w="850" w:type="dxa"/>
            <w:tcBorders>
              <w:top w:val="single" w:sz="4" w:space="0" w:color="auto"/>
              <w:left w:val="single" w:sz="4" w:space="0" w:color="auto"/>
              <w:bottom w:val="single" w:sz="4" w:space="0" w:color="auto"/>
              <w:right w:val="single" w:sz="4" w:space="0" w:color="auto"/>
            </w:tcBorders>
            <w:hideMark/>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55-56</w:t>
            </w:r>
          </w:p>
        </w:tc>
      </w:tr>
      <w:tr w:rsidR="00481B47" w:rsidRPr="00481B47" w:rsidTr="00435D08">
        <w:trPr>
          <w:trHeight w:val="458"/>
        </w:trPr>
        <w:tc>
          <w:tcPr>
            <w:tcW w:w="562"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21</w:t>
            </w:r>
          </w:p>
        </w:tc>
        <w:tc>
          <w:tcPr>
            <w:tcW w:w="3261"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line="259" w:lineRule="auto"/>
              <w:rPr>
                <w:rFonts w:eastAsiaTheme="minorHAnsi"/>
                <w:sz w:val="16"/>
                <w:szCs w:val="16"/>
                <w:lang w:eastAsia="en-US"/>
              </w:rPr>
            </w:pPr>
            <w:r w:rsidRPr="00481B47">
              <w:rPr>
                <w:rFonts w:eastAsiaTheme="minorHAnsi"/>
                <w:sz w:val="16"/>
                <w:szCs w:val="16"/>
                <w:lang w:eastAsia="en-US"/>
              </w:rPr>
              <w:t>Письмо от РГУ «Департамент Комитета фармации по г.Алматы» МЗ РК</w:t>
            </w:r>
          </w:p>
          <w:p w:rsidR="00481B47" w:rsidRPr="00481B47" w:rsidRDefault="00481B47" w:rsidP="00481B47">
            <w:pPr>
              <w:spacing w:line="256" w:lineRule="auto"/>
              <w:rPr>
                <w:rFonts w:eastAsiaTheme="minorHAnsi"/>
                <w:sz w:val="16"/>
                <w:szCs w:val="16"/>
                <w:lang w:eastAsia="en-US"/>
              </w:rPr>
            </w:pPr>
          </w:p>
        </w:tc>
        <w:tc>
          <w:tcPr>
            <w:tcW w:w="2552"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Исх.:и-02/428 от 05.03.2019</w:t>
            </w:r>
          </w:p>
        </w:tc>
        <w:tc>
          <w:tcPr>
            <w:tcW w:w="3260"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line="256" w:lineRule="auto"/>
              <w:rPr>
                <w:rFonts w:eastAsiaTheme="minorHAnsi"/>
                <w:sz w:val="16"/>
                <w:szCs w:val="16"/>
                <w:lang w:eastAsia="en-US"/>
              </w:rPr>
            </w:pPr>
            <w:r w:rsidRPr="00481B47">
              <w:rPr>
                <w:rFonts w:eastAsiaTheme="minorHAnsi"/>
                <w:sz w:val="16"/>
                <w:szCs w:val="16"/>
                <w:lang w:eastAsia="en-US"/>
              </w:rPr>
              <w:t>Ответ на заявление о проведении обследования и выдачи акта о проверке на наличие условий и транспортировки ИМН</w:t>
            </w:r>
          </w:p>
        </w:tc>
        <w:tc>
          <w:tcPr>
            <w:tcW w:w="3260"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line="256" w:lineRule="auto"/>
              <w:rPr>
                <w:rFonts w:eastAsiaTheme="minorHAnsi"/>
                <w:sz w:val="16"/>
                <w:szCs w:val="16"/>
                <w:lang w:eastAsia="en-US"/>
              </w:rPr>
            </w:pPr>
            <w:r w:rsidRPr="00481B47">
              <w:rPr>
                <w:rFonts w:eastAsiaTheme="minorHAnsi"/>
                <w:sz w:val="16"/>
                <w:szCs w:val="16"/>
                <w:lang w:eastAsia="en-US"/>
              </w:rPr>
              <w:t>И.о. руководителя Мухамедяров М.</w:t>
            </w:r>
          </w:p>
        </w:tc>
        <w:tc>
          <w:tcPr>
            <w:tcW w:w="1985"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line="259" w:lineRule="auto"/>
              <w:jc w:val="center"/>
              <w:rPr>
                <w:rFonts w:eastAsiaTheme="minorHAnsi"/>
                <w:sz w:val="16"/>
                <w:szCs w:val="16"/>
                <w:lang w:eastAsia="en-US"/>
              </w:rPr>
            </w:pPr>
            <w:r w:rsidRPr="00481B47">
              <w:rPr>
                <w:rFonts w:eastAsiaTheme="minorHAnsi"/>
                <w:sz w:val="16"/>
                <w:szCs w:val="16"/>
                <w:lang w:eastAsia="en-US"/>
              </w:rPr>
              <w:t>Копия</w:t>
            </w:r>
          </w:p>
          <w:p w:rsidR="00481B47" w:rsidRPr="00481B47" w:rsidRDefault="00481B47" w:rsidP="00481B47">
            <w:pPr>
              <w:spacing w:line="256" w:lineRule="auto"/>
              <w:rPr>
                <w:rFonts w:eastAsiaTheme="minorHAnsi"/>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57-58</w:t>
            </w:r>
          </w:p>
        </w:tc>
      </w:tr>
      <w:tr w:rsidR="00481B47" w:rsidRPr="00481B47" w:rsidTr="00435D08">
        <w:trPr>
          <w:trHeight w:val="566"/>
        </w:trPr>
        <w:tc>
          <w:tcPr>
            <w:tcW w:w="562"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lastRenderedPageBreak/>
              <w:t>22</w:t>
            </w:r>
          </w:p>
        </w:tc>
        <w:tc>
          <w:tcPr>
            <w:tcW w:w="3261"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line="259" w:lineRule="auto"/>
              <w:rPr>
                <w:rFonts w:eastAsiaTheme="minorHAnsi"/>
                <w:sz w:val="16"/>
                <w:szCs w:val="16"/>
                <w:lang w:eastAsia="en-US"/>
              </w:rPr>
            </w:pPr>
            <w:r w:rsidRPr="00481B47">
              <w:rPr>
                <w:rFonts w:eastAsiaTheme="minorHAnsi"/>
                <w:sz w:val="16"/>
                <w:szCs w:val="16"/>
                <w:lang w:eastAsia="en-US"/>
              </w:rPr>
              <w:t>Письмо от РГУ «Департамент Комитета фармации по г.Алматы» МЗ РК</w:t>
            </w:r>
          </w:p>
          <w:p w:rsidR="00481B47" w:rsidRPr="00481B47" w:rsidRDefault="00481B47" w:rsidP="00481B47">
            <w:pPr>
              <w:spacing w:line="256" w:lineRule="auto"/>
              <w:rPr>
                <w:rFonts w:eastAsiaTheme="minorHAnsi"/>
                <w:sz w:val="16"/>
                <w:szCs w:val="16"/>
                <w:lang w:eastAsia="en-US"/>
              </w:rPr>
            </w:pPr>
          </w:p>
        </w:tc>
        <w:tc>
          <w:tcPr>
            <w:tcW w:w="2552"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Исх.:и-02/346 от 02.03.2018</w:t>
            </w:r>
          </w:p>
        </w:tc>
        <w:tc>
          <w:tcPr>
            <w:tcW w:w="3260"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line="256" w:lineRule="auto"/>
              <w:rPr>
                <w:rFonts w:eastAsiaTheme="minorHAnsi"/>
                <w:sz w:val="16"/>
                <w:szCs w:val="16"/>
                <w:lang w:eastAsia="en-US"/>
              </w:rPr>
            </w:pPr>
            <w:r w:rsidRPr="00481B47">
              <w:rPr>
                <w:rFonts w:eastAsiaTheme="minorHAnsi"/>
                <w:sz w:val="16"/>
                <w:szCs w:val="16"/>
                <w:lang w:eastAsia="en-US"/>
              </w:rPr>
              <w:t>Ответ на заявление о проведении обследования и выдачи акта о проверке на наличие условий и транспортировки ИМН</w:t>
            </w:r>
          </w:p>
        </w:tc>
        <w:tc>
          <w:tcPr>
            <w:tcW w:w="3260"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И.о. руководителя Мухамедяров М.</w:t>
            </w:r>
          </w:p>
        </w:tc>
        <w:tc>
          <w:tcPr>
            <w:tcW w:w="1985"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Копия</w:t>
            </w:r>
          </w:p>
        </w:tc>
        <w:tc>
          <w:tcPr>
            <w:tcW w:w="850"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59-60</w:t>
            </w:r>
          </w:p>
        </w:tc>
      </w:tr>
      <w:tr w:rsidR="00481B47" w:rsidRPr="00481B47" w:rsidTr="00435D08">
        <w:trPr>
          <w:trHeight w:val="674"/>
        </w:trPr>
        <w:tc>
          <w:tcPr>
            <w:tcW w:w="562"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23</w:t>
            </w:r>
          </w:p>
        </w:tc>
        <w:tc>
          <w:tcPr>
            <w:tcW w:w="3261"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line="256" w:lineRule="auto"/>
              <w:rPr>
                <w:rFonts w:eastAsiaTheme="minorHAnsi"/>
                <w:sz w:val="16"/>
                <w:szCs w:val="16"/>
                <w:lang w:eastAsia="en-US"/>
              </w:rPr>
            </w:pPr>
            <w:r w:rsidRPr="00481B47">
              <w:rPr>
                <w:rFonts w:eastAsiaTheme="minorHAnsi"/>
                <w:sz w:val="16"/>
                <w:szCs w:val="16"/>
                <w:lang w:eastAsia="en-US"/>
              </w:rPr>
              <w:t xml:space="preserve">Акт обследования складского помещения </w:t>
            </w:r>
          </w:p>
        </w:tc>
        <w:tc>
          <w:tcPr>
            <w:tcW w:w="2552"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line="256" w:lineRule="auto"/>
              <w:jc w:val="center"/>
              <w:rPr>
                <w:rFonts w:eastAsiaTheme="minorHAnsi"/>
                <w:sz w:val="16"/>
                <w:szCs w:val="16"/>
                <w:lang w:val="en-US" w:eastAsia="en-US"/>
              </w:rPr>
            </w:pPr>
            <w:r w:rsidRPr="00481B47">
              <w:rPr>
                <w:rFonts w:eastAsiaTheme="minorHAnsi"/>
                <w:sz w:val="16"/>
                <w:szCs w:val="16"/>
                <w:lang w:eastAsia="en-US"/>
              </w:rPr>
              <w:t xml:space="preserve">б/н </w:t>
            </w:r>
            <w:r w:rsidRPr="00481B47">
              <w:rPr>
                <w:rFonts w:eastAsiaTheme="minorHAnsi"/>
                <w:sz w:val="16"/>
                <w:szCs w:val="16"/>
                <w:lang w:val="en-US" w:eastAsia="en-US"/>
              </w:rPr>
              <w:t>02.03.2018</w:t>
            </w:r>
          </w:p>
        </w:tc>
        <w:tc>
          <w:tcPr>
            <w:tcW w:w="3260"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line="256" w:lineRule="auto"/>
              <w:rPr>
                <w:rFonts w:eastAsiaTheme="minorHAnsi"/>
                <w:sz w:val="16"/>
                <w:szCs w:val="16"/>
                <w:lang w:eastAsia="en-US"/>
              </w:rPr>
            </w:pPr>
            <w:r w:rsidRPr="00481B47">
              <w:rPr>
                <w:rFonts w:eastAsiaTheme="minorHAnsi"/>
                <w:sz w:val="16"/>
                <w:szCs w:val="16"/>
                <w:lang w:eastAsia="en-US"/>
              </w:rPr>
              <w:t>Акт обследования складского помещения РГУ «Департамент Комитета контроля медицинской фармацевтической деятельности по г.Алматы» МЗ СР РК</w:t>
            </w:r>
          </w:p>
        </w:tc>
        <w:tc>
          <w:tcPr>
            <w:tcW w:w="3260"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Гл. специалист ДКФ МЗ РК по г.Алматы</w:t>
            </w:r>
          </w:p>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Шалов К.С.,</w:t>
            </w:r>
          </w:p>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Кенжебай Н.Ж.</w:t>
            </w:r>
          </w:p>
          <w:p w:rsidR="00481B47" w:rsidRPr="00481B47" w:rsidRDefault="00481B47" w:rsidP="00481B47">
            <w:pPr>
              <w:spacing w:line="256" w:lineRule="auto"/>
              <w:jc w:val="center"/>
              <w:rPr>
                <w:rFonts w:eastAsiaTheme="minorHAnsi"/>
                <w:sz w:val="16"/>
                <w:szCs w:val="16"/>
                <w:lang w:val="en-US" w:eastAsia="en-US"/>
              </w:rPr>
            </w:pPr>
            <w:r w:rsidRPr="00481B47">
              <w:rPr>
                <w:rFonts w:eastAsiaTheme="minorHAnsi"/>
                <w:sz w:val="16"/>
                <w:szCs w:val="16"/>
                <w:lang w:eastAsia="en-US"/>
              </w:rPr>
              <w:t>Директор</w:t>
            </w:r>
            <w:r w:rsidRPr="00481B47">
              <w:rPr>
                <w:rFonts w:eastAsiaTheme="minorHAnsi"/>
                <w:sz w:val="16"/>
                <w:szCs w:val="16"/>
                <w:lang w:val="en-US" w:eastAsia="en-US"/>
              </w:rPr>
              <w:t xml:space="preserve"> </w:t>
            </w:r>
            <w:r w:rsidRPr="00481B47">
              <w:rPr>
                <w:rFonts w:eastAsiaTheme="minorHAnsi"/>
                <w:sz w:val="16"/>
                <w:szCs w:val="16"/>
                <w:lang w:eastAsia="en-US"/>
              </w:rPr>
              <w:t>ТОО</w:t>
            </w:r>
            <w:r w:rsidRPr="00481B47">
              <w:rPr>
                <w:rFonts w:eastAsiaTheme="minorHAnsi"/>
                <w:sz w:val="16"/>
                <w:szCs w:val="16"/>
                <w:lang w:val="en-US" w:eastAsia="en-US"/>
              </w:rPr>
              <w:t xml:space="preserve"> «Med Life Sciences»</w:t>
            </w:r>
          </w:p>
          <w:p w:rsidR="00481B47" w:rsidRPr="00481B47" w:rsidRDefault="00481B47" w:rsidP="00481B47">
            <w:pPr>
              <w:spacing w:line="256" w:lineRule="auto"/>
              <w:jc w:val="center"/>
              <w:rPr>
                <w:rFonts w:eastAsiaTheme="minorHAnsi"/>
                <w:sz w:val="16"/>
                <w:szCs w:val="16"/>
                <w:lang w:val="en-US" w:eastAsia="en-US"/>
              </w:rPr>
            </w:pPr>
            <w:r w:rsidRPr="00481B47">
              <w:rPr>
                <w:rFonts w:eastAsiaTheme="minorHAnsi"/>
                <w:sz w:val="16"/>
                <w:szCs w:val="16"/>
                <w:lang w:eastAsia="en-US"/>
              </w:rPr>
              <w:t>Чохан А.С.</w:t>
            </w:r>
          </w:p>
        </w:tc>
        <w:tc>
          <w:tcPr>
            <w:tcW w:w="1985"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Копия</w:t>
            </w:r>
          </w:p>
        </w:tc>
        <w:tc>
          <w:tcPr>
            <w:tcW w:w="850"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61-62</w:t>
            </w:r>
          </w:p>
        </w:tc>
      </w:tr>
      <w:tr w:rsidR="00481B47" w:rsidRPr="00481B47" w:rsidTr="00435D08">
        <w:trPr>
          <w:trHeight w:val="957"/>
        </w:trPr>
        <w:tc>
          <w:tcPr>
            <w:tcW w:w="562"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24</w:t>
            </w:r>
          </w:p>
        </w:tc>
        <w:tc>
          <w:tcPr>
            <w:tcW w:w="3261"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line="256" w:lineRule="auto"/>
              <w:rPr>
                <w:rFonts w:eastAsiaTheme="minorHAnsi"/>
                <w:sz w:val="16"/>
                <w:szCs w:val="16"/>
                <w:lang w:eastAsia="en-US"/>
              </w:rPr>
            </w:pPr>
            <w:r w:rsidRPr="00481B47">
              <w:rPr>
                <w:rFonts w:eastAsiaTheme="minorHAnsi"/>
                <w:sz w:val="16"/>
                <w:szCs w:val="16"/>
                <w:lang w:eastAsia="en-US"/>
              </w:rPr>
              <w:t xml:space="preserve">Письмо от Республиканского Государственного Учреждения «Управление Охраны Общественного Здоровья Алмалинского р-на г.Алматы </w:t>
            </w:r>
          </w:p>
          <w:p w:rsidR="00481B47" w:rsidRPr="00481B47" w:rsidRDefault="00481B47" w:rsidP="00481B47">
            <w:pPr>
              <w:spacing w:line="256" w:lineRule="auto"/>
              <w:rPr>
                <w:rFonts w:eastAsiaTheme="minorHAnsi"/>
                <w:sz w:val="16"/>
                <w:szCs w:val="16"/>
                <w:lang w:eastAsia="en-US"/>
              </w:rPr>
            </w:pPr>
            <w:r w:rsidRPr="00481B47">
              <w:rPr>
                <w:rFonts w:eastAsiaTheme="minorHAnsi"/>
                <w:sz w:val="16"/>
                <w:szCs w:val="16"/>
                <w:lang w:eastAsia="en-US"/>
              </w:rPr>
              <w:t xml:space="preserve">  </w:t>
            </w:r>
          </w:p>
        </w:tc>
        <w:tc>
          <w:tcPr>
            <w:tcW w:w="2552"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Исх.:485 от 12.02.2019</w:t>
            </w:r>
          </w:p>
        </w:tc>
        <w:tc>
          <w:tcPr>
            <w:tcW w:w="3260"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line="256" w:lineRule="auto"/>
              <w:rPr>
                <w:rFonts w:eastAsiaTheme="minorHAnsi"/>
                <w:sz w:val="16"/>
                <w:szCs w:val="16"/>
                <w:lang w:eastAsia="en-US"/>
              </w:rPr>
            </w:pPr>
            <w:r w:rsidRPr="00481B47">
              <w:rPr>
                <w:rFonts w:eastAsiaTheme="minorHAnsi"/>
                <w:sz w:val="16"/>
                <w:szCs w:val="16"/>
                <w:lang w:eastAsia="en-US"/>
              </w:rPr>
              <w:t xml:space="preserve">Ответ на заявление о выдаче  акта санитарно-эпидемиологического обследования  от Республиканского Государственного Учреждения «Управление Охраны Общественного Здоровья Алмалинского р-на г.Алматы   </w:t>
            </w:r>
          </w:p>
        </w:tc>
        <w:tc>
          <w:tcPr>
            <w:tcW w:w="3260"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line="256" w:lineRule="auto"/>
              <w:jc w:val="both"/>
              <w:rPr>
                <w:rFonts w:eastAsiaTheme="minorHAnsi"/>
                <w:sz w:val="16"/>
                <w:szCs w:val="16"/>
                <w:lang w:eastAsia="en-US"/>
              </w:rPr>
            </w:pPr>
            <w:r w:rsidRPr="00481B47">
              <w:rPr>
                <w:rFonts w:eastAsiaTheme="minorHAnsi"/>
                <w:sz w:val="16"/>
                <w:szCs w:val="16"/>
                <w:lang w:eastAsia="en-US"/>
              </w:rPr>
              <w:t>Руководитель Нургалиева С.М.</w:t>
            </w:r>
          </w:p>
        </w:tc>
        <w:tc>
          <w:tcPr>
            <w:tcW w:w="1985"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after="160" w:line="256" w:lineRule="auto"/>
              <w:jc w:val="center"/>
              <w:rPr>
                <w:rFonts w:eastAsiaTheme="minorHAnsi"/>
                <w:sz w:val="16"/>
                <w:szCs w:val="16"/>
                <w:lang w:eastAsia="en-US"/>
              </w:rPr>
            </w:pPr>
            <w:r w:rsidRPr="00481B47">
              <w:rPr>
                <w:rFonts w:eastAsiaTheme="minorHAnsi"/>
                <w:sz w:val="16"/>
                <w:szCs w:val="16"/>
                <w:lang w:eastAsia="en-US"/>
              </w:rPr>
              <w:t>Копия</w:t>
            </w:r>
          </w:p>
        </w:tc>
        <w:tc>
          <w:tcPr>
            <w:tcW w:w="850"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63-64</w:t>
            </w:r>
          </w:p>
        </w:tc>
      </w:tr>
      <w:tr w:rsidR="00481B47" w:rsidRPr="00481B47" w:rsidTr="00435D08">
        <w:trPr>
          <w:trHeight w:val="775"/>
        </w:trPr>
        <w:tc>
          <w:tcPr>
            <w:tcW w:w="562" w:type="dxa"/>
            <w:tcBorders>
              <w:top w:val="single" w:sz="4" w:space="0" w:color="auto"/>
              <w:left w:val="single" w:sz="4" w:space="0" w:color="auto"/>
              <w:bottom w:val="single" w:sz="4" w:space="0" w:color="auto"/>
              <w:right w:val="single" w:sz="4" w:space="0" w:color="auto"/>
            </w:tcBorders>
            <w:hideMark/>
          </w:tcPr>
          <w:p w:rsidR="00481B47" w:rsidRPr="00481B47" w:rsidRDefault="00481B47" w:rsidP="00481B47">
            <w:pPr>
              <w:spacing w:line="256" w:lineRule="auto"/>
              <w:jc w:val="center"/>
              <w:rPr>
                <w:rFonts w:eastAsiaTheme="minorHAnsi"/>
                <w:sz w:val="16"/>
                <w:szCs w:val="16"/>
                <w:lang w:val="en-US" w:eastAsia="en-US"/>
              </w:rPr>
            </w:pPr>
            <w:r w:rsidRPr="00481B47">
              <w:rPr>
                <w:rFonts w:eastAsiaTheme="minorHAnsi"/>
                <w:sz w:val="16"/>
                <w:szCs w:val="16"/>
                <w:lang w:val="en-US" w:eastAsia="en-US"/>
              </w:rPr>
              <w:t>25</w:t>
            </w:r>
          </w:p>
        </w:tc>
        <w:tc>
          <w:tcPr>
            <w:tcW w:w="3261"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line="256" w:lineRule="auto"/>
              <w:rPr>
                <w:rFonts w:eastAsiaTheme="minorHAnsi"/>
                <w:sz w:val="16"/>
                <w:szCs w:val="16"/>
                <w:lang w:eastAsia="en-US"/>
              </w:rPr>
            </w:pPr>
            <w:r w:rsidRPr="00481B47">
              <w:rPr>
                <w:rFonts w:eastAsiaTheme="minorHAnsi"/>
                <w:sz w:val="16"/>
                <w:szCs w:val="16"/>
                <w:lang w:eastAsia="en-US"/>
              </w:rPr>
              <w:t xml:space="preserve">Акт </w:t>
            </w:r>
          </w:p>
          <w:p w:rsidR="00481B47" w:rsidRPr="00481B47" w:rsidRDefault="00481B47" w:rsidP="00481B47">
            <w:pPr>
              <w:spacing w:line="256" w:lineRule="auto"/>
              <w:rPr>
                <w:rFonts w:eastAsiaTheme="minorHAnsi"/>
                <w:sz w:val="16"/>
                <w:szCs w:val="16"/>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08.02.2019</w:t>
            </w:r>
          </w:p>
        </w:tc>
        <w:tc>
          <w:tcPr>
            <w:tcW w:w="3260"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line="256" w:lineRule="auto"/>
              <w:rPr>
                <w:rFonts w:eastAsiaTheme="minorHAnsi"/>
                <w:sz w:val="16"/>
                <w:szCs w:val="16"/>
                <w:lang w:eastAsia="en-US"/>
              </w:rPr>
            </w:pPr>
            <w:r w:rsidRPr="00481B47">
              <w:rPr>
                <w:rFonts w:eastAsiaTheme="minorHAnsi"/>
                <w:sz w:val="16"/>
                <w:szCs w:val="16"/>
                <w:lang w:eastAsia="en-US"/>
              </w:rPr>
              <w:t>Акт санитарно-эпидемиологического обследования</w:t>
            </w:r>
          </w:p>
          <w:p w:rsidR="00481B47" w:rsidRPr="00481B47" w:rsidRDefault="00481B47" w:rsidP="00481B47">
            <w:pPr>
              <w:spacing w:line="256" w:lineRule="auto"/>
              <w:rPr>
                <w:rFonts w:eastAsiaTheme="minorHAnsi"/>
                <w:sz w:val="16"/>
                <w:szCs w:val="16"/>
                <w:lang w:eastAsia="en-US"/>
              </w:rPr>
            </w:pPr>
          </w:p>
        </w:tc>
        <w:tc>
          <w:tcPr>
            <w:tcW w:w="3260" w:type="dxa"/>
            <w:tcBorders>
              <w:top w:val="single" w:sz="4" w:space="0" w:color="auto"/>
              <w:left w:val="single" w:sz="4" w:space="0" w:color="auto"/>
              <w:bottom w:val="single" w:sz="4" w:space="0" w:color="auto"/>
              <w:right w:val="single" w:sz="4" w:space="0" w:color="auto"/>
            </w:tcBorders>
            <w:hideMark/>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Республиканское Государственное Учреждение «Управление Охраны Общественного Здоровья Алмалинского р-на г.Алматы Ведущий специалист ОСГН Жубаниязова А.К.</w:t>
            </w:r>
          </w:p>
        </w:tc>
        <w:tc>
          <w:tcPr>
            <w:tcW w:w="1985" w:type="dxa"/>
            <w:tcBorders>
              <w:top w:val="single" w:sz="4" w:space="0" w:color="auto"/>
              <w:left w:val="single" w:sz="4" w:space="0" w:color="auto"/>
              <w:bottom w:val="single" w:sz="4" w:space="0" w:color="auto"/>
              <w:right w:val="single" w:sz="4" w:space="0" w:color="auto"/>
            </w:tcBorders>
            <w:hideMark/>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Копия</w:t>
            </w:r>
          </w:p>
        </w:tc>
        <w:tc>
          <w:tcPr>
            <w:tcW w:w="850" w:type="dxa"/>
            <w:tcBorders>
              <w:top w:val="single" w:sz="4" w:space="0" w:color="auto"/>
              <w:left w:val="single" w:sz="4" w:space="0" w:color="auto"/>
              <w:bottom w:val="single" w:sz="4" w:space="0" w:color="auto"/>
              <w:right w:val="single" w:sz="4" w:space="0" w:color="auto"/>
            </w:tcBorders>
            <w:hideMark/>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65-66</w:t>
            </w:r>
          </w:p>
        </w:tc>
      </w:tr>
      <w:tr w:rsidR="00481B47" w:rsidRPr="00481B47" w:rsidTr="00435D08">
        <w:trPr>
          <w:trHeight w:val="350"/>
        </w:trPr>
        <w:tc>
          <w:tcPr>
            <w:tcW w:w="562" w:type="dxa"/>
            <w:tcBorders>
              <w:top w:val="single" w:sz="4" w:space="0" w:color="auto"/>
              <w:left w:val="single" w:sz="4" w:space="0" w:color="auto"/>
              <w:bottom w:val="single" w:sz="4" w:space="0" w:color="auto"/>
              <w:right w:val="single" w:sz="4" w:space="0" w:color="auto"/>
            </w:tcBorders>
            <w:hideMark/>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26</w:t>
            </w:r>
          </w:p>
        </w:tc>
        <w:tc>
          <w:tcPr>
            <w:tcW w:w="3261" w:type="dxa"/>
            <w:tcBorders>
              <w:top w:val="single" w:sz="4" w:space="0" w:color="auto"/>
              <w:left w:val="single" w:sz="4" w:space="0" w:color="auto"/>
              <w:bottom w:val="single" w:sz="4" w:space="0" w:color="auto"/>
              <w:right w:val="single" w:sz="4" w:space="0" w:color="auto"/>
            </w:tcBorders>
            <w:hideMark/>
          </w:tcPr>
          <w:p w:rsidR="00481B47" w:rsidRPr="00481B47" w:rsidRDefault="00481B47" w:rsidP="00481B47">
            <w:pPr>
              <w:rPr>
                <w:rFonts w:eastAsiaTheme="minorHAnsi"/>
                <w:sz w:val="16"/>
                <w:szCs w:val="16"/>
                <w:lang w:eastAsia="en-US"/>
              </w:rPr>
            </w:pPr>
            <w:r w:rsidRPr="00481B47">
              <w:rPr>
                <w:rFonts w:eastAsiaTheme="minorHAnsi"/>
                <w:sz w:val="16"/>
                <w:szCs w:val="16"/>
                <w:lang w:eastAsia="en-US"/>
              </w:rPr>
              <w:t xml:space="preserve">Договор аренды </w:t>
            </w:r>
          </w:p>
          <w:p w:rsidR="00481B47" w:rsidRPr="00481B47" w:rsidRDefault="00481B47" w:rsidP="00481B47">
            <w:pPr>
              <w:spacing w:line="256" w:lineRule="auto"/>
              <w:rPr>
                <w:rFonts w:eastAsiaTheme="minorHAnsi"/>
                <w:sz w:val="16"/>
                <w:szCs w:val="16"/>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№003-СК от 05.01.2020г.</w:t>
            </w:r>
          </w:p>
        </w:tc>
        <w:tc>
          <w:tcPr>
            <w:tcW w:w="3260" w:type="dxa"/>
            <w:tcBorders>
              <w:top w:val="single" w:sz="4" w:space="0" w:color="auto"/>
              <w:left w:val="single" w:sz="4" w:space="0" w:color="auto"/>
              <w:bottom w:val="single" w:sz="4" w:space="0" w:color="auto"/>
              <w:right w:val="single" w:sz="4" w:space="0" w:color="auto"/>
            </w:tcBorders>
            <w:hideMark/>
          </w:tcPr>
          <w:p w:rsidR="00481B47" w:rsidRPr="00481B47" w:rsidRDefault="00481B47" w:rsidP="00481B47">
            <w:pPr>
              <w:spacing w:line="256" w:lineRule="auto"/>
              <w:rPr>
                <w:rFonts w:eastAsiaTheme="minorHAnsi"/>
                <w:sz w:val="16"/>
                <w:szCs w:val="16"/>
                <w:lang w:val="en-US" w:eastAsia="en-US"/>
              </w:rPr>
            </w:pPr>
            <w:r w:rsidRPr="00481B47">
              <w:rPr>
                <w:rFonts w:eastAsiaTheme="minorHAnsi"/>
                <w:sz w:val="16"/>
                <w:szCs w:val="16"/>
                <w:lang w:eastAsia="en-US"/>
              </w:rPr>
              <w:t>Договор</w:t>
            </w:r>
            <w:r w:rsidRPr="00481B47">
              <w:rPr>
                <w:rFonts w:eastAsiaTheme="minorHAnsi"/>
                <w:sz w:val="16"/>
                <w:szCs w:val="16"/>
                <w:lang w:val="en-US" w:eastAsia="en-US"/>
              </w:rPr>
              <w:t xml:space="preserve"> </w:t>
            </w:r>
            <w:r w:rsidRPr="00481B47">
              <w:rPr>
                <w:rFonts w:eastAsiaTheme="minorHAnsi"/>
                <w:sz w:val="16"/>
                <w:szCs w:val="16"/>
                <w:lang w:eastAsia="en-US"/>
              </w:rPr>
              <w:t>аренды</w:t>
            </w:r>
            <w:r w:rsidRPr="00481B47">
              <w:rPr>
                <w:rFonts w:eastAsiaTheme="minorHAnsi"/>
                <w:sz w:val="16"/>
                <w:szCs w:val="16"/>
                <w:lang w:val="en-US" w:eastAsia="en-US"/>
              </w:rPr>
              <w:t xml:space="preserve"> </w:t>
            </w:r>
            <w:r w:rsidRPr="00481B47">
              <w:rPr>
                <w:rFonts w:eastAsiaTheme="minorHAnsi"/>
                <w:sz w:val="16"/>
                <w:szCs w:val="16"/>
                <w:lang w:eastAsia="en-US"/>
              </w:rPr>
              <w:t>между</w:t>
            </w:r>
            <w:r w:rsidRPr="00481B47">
              <w:rPr>
                <w:rFonts w:eastAsiaTheme="minorHAnsi"/>
                <w:sz w:val="16"/>
                <w:szCs w:val="16"/>
                <w:lang w:val="en-US" w:eastAsia="en-US"/>
              </w:rPr>
              <w:t xml:space="preserve"> </w:t>
            </w:r>
            <w:r w:rsidRPr="00481B47">
              <w:rPr>
                <w:rFonts w:eastAsiaTheme="minorHAnsi"/>
                <w:sz w:val="16"/>
                <w:szCs w:val="16"/>
                <w:lang w:eastAsia="en-US"/>
              </w:rPr>
              <w:t>ТОО</w:t>
            </w:r>
            <w:r w:rsidRPr="00481B47">
              <w:rPr>
                <w:rFonts w:eastAsiaTheme="minorHAnsi"/>
                <w:sz w:val="16"/>
                <w:szCs w:val="16"/>
                <w:lang w:val="en-US" w:eastAsia="en-US"/>
              </w:rPr>
              <w:t xml:space="preserve"> «Prodest Company» </w:t>
            </w:r>
            <w:r w:rsidRPr="00481B47">
              <w:rPr>
                <w:rFonts w:eastAsiaTheme="minorHAnsi"/>
                <w:sz w:val="16"/>
                <w:szCs w:val="16"/>
                <w:lang w:eastAsia="en-US"/>
              </w:rPr>
              <w:t>и</w:t>
            </w:r>
            <w:r w:rsidRPr="00481B47">
              <w:rPr>
                <w:rFonts w:eastAsiaTheme="minorHAnsi"/>
                <w:sz w:val="16"/>
                <w:szCs w:val="16"/>
                <w:lang w:val="en-US" w:eastAsia="en-US"/>
              </w:rPr>
              <w:t xml:space="preserve"> </w:t>
            </w:r>
            <w:r w:rsidRPr="00481B47">
              <w:rPr>
                <w:rFonts w:eastAsia="Times New Roman"/>
                <w:sz w:val="16"/>
                <w:szCs w:val="16"/>
                <w:lang w:val="en-US"/>
              </w:rPr>
              <w:t>ТОО «Med Life Sciences»</w:t>
            </w:r>
          </w:p>
        </w:tc>
        <w:tc>
          <w:tcPr>
            <w:tcW w:w="3260" w:type="dxa"/>
            <w:tcBorders>
              <w:top w:val="single" w:sz="4" w:space="0" w:color="auto"/>
              <w:left w:val="single" w:sz="4" w:space="0" w:color="auto"/>
              <w:bottom w:val="single" w:sz="4" w:space="0" w:color="auto"/>
              <w:right w:val="single" w:sz="4" w:space="0" w:color="auto"/>
            </w:tcBorders>
            <w:hideMark/>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Директор Чохан Амитош Сингх</w:t>
            </w:r>
          </w:p>
        </w:tc>
        <w:tc>
          <w:tcPr>
            <w:tcW w:w="1985" w:type="dxa"/>
            <w:tcBorders>
              <w:top w:val="single" w:sz="4" w:space="0" w:color="auto"/>
              <w:left w:val="single" w:sz="4" w:space="0" w:color="auto"/>
              <w:bottom w:val="single" w:sz="4" w:space="0" w:color="auto"/>
              <w:right w:val="single" w:sz="4" w:space="0" w:color="auto"/>
            </w:tcBorders>
            <w:hideMark/>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Копия</w:t>
            </w:r>
          </w:p>
        </w:tc>
        <w:tc>
          <w:tcPr>
            <w:tcW w:w="850" w:type="dxa"/>
            <w:tcBorders>
              <w:top w:val="single" w:sz="4" w:space="0" w:color="auto"/>
              <w:left w:val="single" w:sz="4" w:space="0" w:color="auto"/>
              <w:bottom w:val="single" w:sz="4" w:space="0" w:color="auto"/>
              <w:right w:val="single" w:sz="4" w:space="0" w:color="auto"/>
            </w:tcBorders>
            <w:hideMark/>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67-72</w:t>
            </w:r>
          </w:p>
        </w:tc>
      </w:tr>
      <w:tr w:rsidR="00481B47" w:rsidRPr="00481B47" w:rsidTr="00435D08">
        <w:trPr>
          <w:trHeight w:val="773"/>
        </w:trPr>
        <w:tc>
          <w:tcPr>
            <w:tcW w:w="562"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27</w:t>
            </w:r>
          </w:p>
        </w:tc>
        <w:tc>
          <w:tcPr>
            <w:tcW w:w="3261"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line="256" w:lineRule="auto"/>
              <w:rPr>
                <w:rFonts w:eastAsiaTheme="minorHAnsi"/>
                <w:sz w:val="16"/>
                <w:szCs w:val="16"/>
                <w:lang w:eastAsia="en-US"/>
              </w:rPr>
            </w:pPr>
            <w:r w:rsidRPr="00481B47">
              <w:rPr>
                <w:rFonts w:eastAsiaTheme="minorHAnsi"/>
                <w:sz w:val="16"/>
                <w:szCs w:val="16"/>
                <w:lang w:eastAsia="en-US"/>
              </w:rPr>
              <w:t xml:space="preserve">Информационное письмо </w:t>
            </w:r>
          </w:p>
        </w:tc>
        <w:tc>
          <w:tcPr>
            <w:tcW w:w="2552"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17.01.2020</w:t>
            </w:r>
          </w:p>
        </w:tc>
        <w:tc>
          <w:tcPr>
            <w:tcW w:w="3260"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hd w:val="clear" w:color="auto" w:fill="FFFFFF"/>
              <w:textAlignment w:val="baseline"/>
              <w:outlineLvl w:val="2"/>
              <w:rPr>
                <w:rFonts w:eastAsiaTheme="minorHAnsi"/>
                <w:sz w:val="16"/>
                <w:szCs w:val="16"/>
                <w:lang w:eastAsia="en-US"/>
              </w:rPr>
            </w:pPr>
            <w:r w:rsidRPr="00481B47">
              <w:rPr>
                <w:rFonts w:eastAsiaTheme="minorHAnsi"/>
                <w:sz w:val="16"/>
                <w:szCs w:val="16"/>
                <w:lang w:eastAsia="en-US"/>
              </w:rPr>
              <w:t xml:space="preserve">Подтверждение </w:t>
            </w:r>
            <w:r w:rsidRPr="00481B47">
              <w:rPr>
                <w:rFonts w:eastAsia="Times New Roman"/>
                <w:sz w:val="16"/>
                <w:szCs w:val="16"/>
              </w:rPr>
              <w:t>ТОО «</w:t>
            </w:r>
            <w:r w:rsidRPr="00481B47">
              <w:rPr>
                <w:rFonts w:eastAsia="Times New Roman"/>
                <w:sz w:val="16"/>
                <w:szCs w:val="16"/>
                <w:lang w:val="en-US"/>
              </w:rPr>
              <w:t>Med</w:t>
            </w:r>
            <w:r w:rsidRPr="00481B47">
              <w:rPr>
                <w:rFonts w:eastAsia="Times New Roman"/>
                <w:sz w:val="16"/>
                <w:szCs w:val="16"/>
              </w:rPr>
              <w:t xml:space="preserve"> </w:t>
            </w:r>
            <w:r w:rsidRPr="00481B47">
              <w:rPr>
                <w:rFonts w:eastAsia="Times New Roman"/>
                <w:sz w:val="16"/>
                <w:szCs w:val="16"/>
                <w:lang w:val="en-US"/>
              </w:rPr>
              <w:t>Life</w:t>
            </w:r>
            <w:r w:rsidRPr="00481B47">
              <w:rPr>
                <w:rFonts w:eastAsia="Times New Roman"/>
                <w:sz w:val="16"/>
                <w:szCs w:val="16"/>
              </w:rPr>
              <w:t xml:space="preserve"> </w:t>
            </w:r>
            <w:r w:rsidRPr="00481B47">
              <w:rPr>
                <w:rFonts w:eastAsia="Times New Roman"/>
                <w:sz w:val="16"/>
                <w:szCs w:val="16"/>
                <w:lang w:val="en-US"/>
              </w:rPr>
              <w:t>Sciences</w:t>
            </w:r>
            <w:r w:rsidRPr="00481B47">
              <w:rPr>
                <w:rFonts w:eastAsia="Times New Roman"/>
                <w:sz w:val="16"/>
                <w:szCs w:val="16"/>
              </w:rPr>
              <w:t xml:space="preserve">» о платежеспособности, о гражданской правоспособности, о соответствии требованиям по маркировке, упаковке ИМН, </w:t>
            </w:r>
            <w:r w:rsidRPr="00481B47">
              <w:rPr>
                <w:rFonts w:eastAsiaTheme="minorHAnsi"/>
                <w:sz w:val="16"/>
                <w:szCs w:val="16"/>
                <w:lang w:eastAsia="en-US"/>
              </w:rPr>
              <w:t xml:space="preserve">о </w:t>
            </w:r>
            <w:r w:rsidRPr="00481B47">
              <w:rPr>
                <w:rFonts w:eastAsia="Times New Roman"/>
                <w:sz w:val="16"/>
                <w:szCs w:val="16"/>
              </w:rPr>
              <w:t>соответствии стандартам, указанным в технической спецификации (9 пунктов)</w:t>
            </w:r>
          </w:p>
        </w:tc>
        <w:tc>
          <w:tcPr>
            <w:tcW w:w="3260"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Директор Чохан Амитош Сингх</w:t>
            </w:r>
          </w:p>
        </w:tc>
        <w:tc>
          <w:tcPr>
            <w:tcW w:w="1985"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Оригинал</w:t>
            </w:r>
          </w:p>
        </w:tc>
        <w:tc>
          <w:tcPr>
            <w:tcW w:w="850"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73-74</w:t>
            </w:r>
          </w:p>
        </w:tc>
      </w:tr>
      <w:tr w:rsidR="00481B47" w:rsidRPr="00481B47" w:rsidTr="00435D08">
        <w:trPr>
          <w:trHeight w:val="332"/>
        </w:trPr>
        <w:tc>
          <w:tcPr>
            <w:tcW w:w="562" w:type="dxa"/>
            <w:tcBorders>
              <w:top w:val="single" w:sz="4" w:space="0" w:color="auto"/>
              <w:left w:val="single" w:sz="4" w:space="0" w:color="auto"/>
              <w:bottom w:val="single" w:sz="4" w:space="0" w:color="auto"/>
              <w:right w:val="single" w:sz="4" w:space="0" w:color="auto"/>
            </w:tcBorders>
            <w:hideMark/>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28</w:t>
            </w:r>
          </w:p>
        </w:tc>
        <w:tc>
          <w:tcPr>
            <w:tcW w:w="3261" w:type="dxa"/>
            <w:tcBorders>
              <w:top w:val="single" w:sz="4" w:space="0" w:color="auto"/>
              <w:left w:val="single" w:sz="4" w:space="0" w:color="auto"/>
              <w:bottom w:val="single" w:sz="4" w:space="0" w:color="auto"/>
              <w:right w:val="single" w:sz="4" w:space="0" w:color="auto"/>
            </w:tcBorders>
            <w:hideMark/>
          </w:tcPr>
          <w:p w:rsidR="00481B47" w:rsidRPr="00481B47" w:rsidRDefault="00481B47" w:rsidP="00481B47">
            <w:pPr>
              <w:spacing w:line="256" w:lineRule="auto"/>
              <w:rPr>
                <w:rFonts w:eastAsiaTheme="minorHAnsi"/>
                <w:sz w:val="16"/>
                <w:szCs w:val="16"/>
                <w:lang w:eastAsia="en-US"/>
              </w:rPr>
            </w:pPr>
            <w:r w:rsidRPr="00481B47">
              <w:rPr>
                <w:rFonts w:eastAsiaTheme="minorHAnsi"/>
                <w:sz w:val="16"/>
                <w:szCs w:val="16"/>
                <w:lang w:eastAsia="en-US"/>
              </w:rPr>
              <w:t xml:space="preserve">Доверенность </w:t>
            </w:r>
          </w:p>
        </w:tc>
        <w:tc>
          <w:tcPr>
            <w:tcW w:w="2552" w:type="dxa"/>
            <w:tcBorders>
              <w:top w:val="single" w:sz="4" w:space="0" w:color="auto"/>
              <w:left w:val="single" w:sz="4" w:space="0" w:color="auto"/>
              <w:bottom w:val="single" w:sz="4" w:space="0" w:color="auto"/>
              <w:right w:val="single" w:sz="4" w:space="0" w:color="auto"/>
            </w:tcBorders>
            <w:hideMark/>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№5 от 17.01.2020</w:t>
            </w:r>
          </w:p>
        </w:tc>
        <w:tc>
          <w:tcPr>
            <w:tcW w:w="3260" w:type="dxa"/>
            <w:tcBorders>
              <w:top w:val="single" w:sz="4" w:space="0" w:color="auto"/>
              <w:left w:val="single" w:sz="4" w:space="0" w:color="auto"/>
              <w:bottom w:val="single" w:sz="4" w:space="0" w:color="auto"/>
              <w:right w:val="single" w:sz="4" w:space="0" w:color="auto"/>
            </w:tcBorders>
            <w:hideMark/>
          </w:tcPr>
          <w:p w:rsidR="00481B47" w:rsidRPr="00481B47" w:rsidRDefault="00481B47" w:rsidP="00481B47">
            <w:pPr>
              <w:spacing w:line="256" w:lineRule="auto"/>
              <w:rPr>
                <w:rFonts w:eastAsiaTheme="minorHAnsi"/>
                <w:sz w:val="16"/>
                <w:szCs w:val="16"/>
                <w:lang w:eastAsia="en-US"/>
              </w:rPr>
            </w:pPr>
            <w:r w:rsidRPr="00481B47">
              <w:rPr>
                <w:rFonts w:eastAsiaTheme="minorHAnsi"/>
                <w:sz w:val="16"/>
                <w:szCs w:val="16"/>
                <w:lang w:eastAsia="en-US"/>
              </w:rPr>
              <w:t>Доверенность на право сдачи документов на Назаренко Р.С.</w:t>
            </w:r>
          </w:p>
        </w:tc>
        <w:tc>
          <w:tcPr>
            <w:tcW w:w="3260" w:type="dxa"/>
            <w:tcBorders>
              <w:top w:val="single" w:sz="4" w:space="0" w:color="auto"/>
              <w:left w:val="single" w:sz="4" w:space="0" w:color="auto"/>
              <w:bottom w:val="single" w:sz="4" w:space="0" w:color="auto"/>
              <w:right w:val="single" w:sz="4" w:space="0" w:color="auto"/>
            </w:tcBorders>
            <w:hideMark/>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Директор Чохан Амитош Сингх</w:t>
            </w:r>
          </w:p>
        </w:tc>
        <w:tc>
          <w:tcPr>
            <w:tcW w:w="1985" w:type="dxa"/>
            <w:tcBorders>
              <w:top w:val="single" w:sz="4" w:space="0" w:color="auto"/>
              <w:left w:val="single" w:sz="4" w:space="0" w:color="auto"/>
              <w:bottom w:val="single" w:sz="4" w:space="0" w:color="auto"/>
              <w:right w:val="single" w:sz="4" w:space="0" w:color="auto"/>
            </w:tcBorders>
            <w:hideMark/>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Оригинал</w:t>
            </w:r>
          </w:p>
        </w:tc>
        <w:tc>
          <w:tcPr>
            <w:tcW w:w="850" w:type="dxa"/>
            <w:tcBorders>
              <w:top w:val="single" w:sz="4" w:space="0" w:color="auto"/>
              <w:left w:val="single" w:sz="4" w:space="0" w:color="auto"/>
              <w:bottom w:val="single" w:sz="4" w:space="0" w:color="auto"/>
              <w:right w:val="single" w:sz="4" w:space="0" w:color="auto"/>
            </w:tcBorders>
            <w:hideMark/>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75</w:t>
            </w:r>
          </w:p>
        </w:tc>
      </w:tr>
      <w:tr w:rsidR="00481B47" w:rsidRPr="00481B47" w:rsidTr="00435D08">
        <w:trPr>
          <w:trHeight w:val="352"/>
        </w:trPr>
        <w:tc>
          <w:tcPr>
            <w:tcW w:w="562"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29</w:t>
            </w:r>
          </w:p>
        </w:tc>
        <w:tc>
          <w:tcPr>
            <w:tcW w:w="3261"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line="256" w:lineRule="auto"/>
              <w:rPr>
                <w:rFonts w:eastAsiaTheme="minorHAnsi"/>
                <w:sz w:val="16"/>
                <w:szCs w:val="16"/>
                <w:lang w:eastAsia="en-US"/>
              </w:rPr>
            </w:pPr>
            <w:r w:rsidRPr="00481B47">
              <w:rPr>
                <w:rFonts w:eastAsiaTheme="minorHAnsi"/>
                <w:sz w:val="16"/>
                <w:szCs w:val="16"/>
                <w:lang w:eastAsia="en-US"/>
              </w:rPr>
              <w:t>Удостоверение личности</w:t>
            </w:r>
          </w:p>
        </w:tc>
        <w:tc>
          <w:tcPr>
            <w:tcW w:w="2552"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№041514381 от 03.05.2017г. выдано МВД РК</w:t>
            </w:r>
          </w:p>
        </w:tc>
        <w:tc>
          <w:tcPr>
            <w:tcW w:w="3260"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line="256" w:lineRule="auto"/>
              <w:rPr>
                <w:rFonts w:eastAsiaTheme="minorHAnsi"/>
                <w:sz w:val="16"/>
                <w:szCs w:val="16"/>
                <w:lang w:eastAsia="en-US"/>
              </w:rPr>
            </w:pPr>
            <w:r w:rsidRPr="00481B47">
              <w:rPr>
                <w:rFonts w:eastAsiaTheme="minorHAnsi"/>
                <w:sz w:val="16"/>
                <w:szCs w:val="16"/>
                <w:lang w:eastAsia="en-US"/>
              </w:rPr>
              <w:t>Удостоверение личности Назаренко Р.С.</w:t>
            </w:r>
          </w:p>
        </w:tc>
        <w:tc>
          <w:tcPr>
            <w:tcW w:w="3260"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МВД РК</w:t>
            </w:r>
          </w:p>
        </w:tc>
        <w:tc>
          <w:tcPr>
            <w:tcW w:w="1985"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Копия</w:t>
            </w:r>
          </w:p>
        </w:tc>
        <w:tc>
          <w:tcPr>
            <w:tcW w:w="850"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76</w:t>
            </w:r>
          </w:p>
        </w:tc>
      </w:tr>
      <w:tr w:rsidR="00481B47" w:rsidRPr="00481B47" w:rsidTr="00435D08">
        <w:trPr>
          <w:trHeight w:val="473"/>
        </w:trPr>
        <w:tc>
          <w:tcPr>
            <w:tcW w:w="15730" w:type="dxa"/>
            <w:gridSpan w:val="7"/>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line="256" w:lineRule="auto"/>
              <w:rPr>
                <w:rFonts w:eastAsiaTheme="minorHAnsi"/>
                <w:b/>
                <w:sz w:val="16"/>
                <w:szCs w:val="16"/>
                <w:lang w:eastAsia="en-US"/>
              </w:rPr>
            </w:pPr>
            <w:r w:rsidRPr="00481B47">
              <w:rPr>
                <w:rFonts w:eastAsiaTheme="minorHAnsi"/>
                <w:i/>
                <w:sz w:val="16"/>
                <w:szCs w:val="16"/>
                <w:lang w:eastAsia="en-US"/>
              </w:rPr>
              <w:t xml:space="preserve">прошито и пронумеровано, оборотная сторона скреплена печатью, </w:t>
            </w:r>
            <w:r w:rsidRPr="00481B47">
              <w:rPr>
                <w:rFonts w:eastAsiaTheme="minorHAnsi"/>
                <w:i/>
                <w:color w:val="000000"/>
                <w:sz w:val="16"/>
                <w:szCs w:val="16"/>
                <w:lang w:eastAsia="en-US"/>
              </w:rPr>
              <w:t>на 76 стр.</w:t>
            </w:r>
          </w:p>
          <w:p w:rsidR="00481B47" w:rsidRPr="00481B47" w:rsidRDefault="00481B47" w:rsidP="00481B47">
            <w:pPr>
              <w:numPr>
                <w:ilvl w:val="0"/>
                <w:numId w:val="7"/>
              </w:numPr>
              <w:spacing w:after="160" w:line="256" w:lineRule="auto"/>
              <w:rPr>
                <w:rFonts w:eastAsiaTheme="minorHAnsi"/>
                <w:b/>
                <w:sz w:val="16"/>
                <w:szCs w:val="16"/>
                <w:lang w:eastAsia="en-US"/>
              </w:rPr>
            </w:pPr>
            <w:r w:rsidRPr="00481B47">
              <w:rPr>
                <w:rFonts w:eastAsiaTheme="minorHAnsi"/>
                <w:b/>
                <w:sz w:val="16"/>
                <w:szCs w:val="16"/>
                <w:lang w:eastAsia="en-US"/>
              </w:rPr>
              <w:t>Техническая часть</w:t>
            </w:r>
          </w:p>
        </w:tc>
      </w:tr>
      <w:tr w:rsidR="00481B47" w:rsidRPr="00481B47" w:rsidTr="00435D08">
        <w:trPr>
          <w:trHeight w:val="419"/>
        </w:trPr>
        <w:tc>
          <w:tcPr>
            <w:tcW w:w="562"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30</w:t>
            </w:r>
          </w:p>
        </w:tc>
        <w:tc>
          <w:tcPr>
            <w:tcW w:w="3261" w:type="dxa"/>
            <w:tcBorders>
              <w:top w:val="single" w:sz="4" w:space="0" w:color="auto"/>
              <w:left w:val="single" w:sz="4" w:space="0" w:color="auto"/>
              <w:bottom w:val="single" w:sz="4" w:space="0" w:color="auto"/>
              <w:right w:val="single" w:sz="4" w:space="0" w:color="auto"/>
            </w:tcBorders>
            <w:vAlign w:val="center"/>
            <w:hideMark/>
          </w:tcPr>
          <w:p w:rsidR="00481B47" w:rsidRPr="00481B47" w:rsidRDefault="00481B47" w:rsidP="00481B47">
            <w:pPr>
              <w:spacing w:after="160" w:line="276" w:lineRule="auto"/>
              <w:rPr>
                <w:rFonts w:eastAsiaTheme="minorHAnsi"/>
                <w:sz w:val="16"/>
                <w:szCs w:val="16"/>
                <w:lang w:eastAsia="en-US"/>
              </w:rPr>
            </w:pPr>
            <w:r w:rsidRPr="00481B47">
              <w:rPr>
                <w:rFonts w:eastAsiaTheme="minorHAnsi"/>
                <w:sz w:val="16"/>
                <w:szCs w:val="16"/>
                <w:lang w:eastAsia="en-US"/>
              </w:rPr>
              <w:t>Титульный лист</w:t>
            </w:r>
          </w:p>
        </w:tc>
        <w:tc>
          <w:tcPr>
            <w:tcW w:w="2552" w:type="dxa"/>
            <w:tcBorders>
              <w:top w:val="single" w:sz="4" w:space="0" w:color="auto"/>
              <w:left w:val="single" w:sz="4" w:space="0" w:color="auto"/>
              <w:bottom w:val="single" w:sz="4" w:space="0" w:color="auto"/>
              <w:right w:val="single" w:sz="4" w:space="0" w:color="auto"/>
            </w:tcBorders>
            <w:vAlign w:val="center"/>
            <w:hideMark/>
          </w:tcPr>
          <w:p w:rsidR="00481B47" w:rsidRPr="00481B47" w:rsidRDefault="00481B47" w:rsidP="00481B47">
            <w:pPr>
              <w:spacing w:after="160" w:line="276" w:lineRule="auto"/>
              <w:jc w:val="center"/>
              <w:rPr>
                <w:rFonts w:eastAsiaTheme="minorHAnsi"/>
                <w:sz w:val="16"/>
                <w:szCs w:val="16"/>
                <w:lang w:eastAsia="en-US"/>
              </w:rPr>
            </w:pPr>
            <w:r w:rsidRPr="00481B47">
              <w:rPr>
                <w:rFonts w:eastAsiaTheme="minorHAnsi"/>
                <w:sz w:val="16"/>
                <w:szCs w:val="16"/>
                <w:lang w:eastAsia="en-US"/>
              </w:rPr>
              <w:t>б/н б/д</w:t>
            </w:r>
          </w:p>
        </w:tc>
        <w:tc>
          <w:tcPr>
            <w:tcW w:w="3260" w:type="dxa"/>
            <w:tcBorders>
              <w:top w:val="single" w:sz="4" w:space="0" w:color="auto"/>
              <w:left w:val="single" w:sz="4" w:space="0" w:color="auto"/>
              <w:bottom w:val="single" w:sz="4" w:space="0" w:color="auto"/>
              <w:right w:val="single" w:sz="4" w:space="0" w:color="auto"/>
            </w:tcBorders>
            <w:vAlign w:val="center"/>
            <w:hideMark/>
          </w:tcPr>
          <w:p w:rsidR="00481B47" w:rsidRPr="00481B47" w:rsidRDefault="00481B47" w:rsidP="00481B47">
            <w:pPr>
              <w:spacing w:after="160" w:line="276" w:lineRule="auto"/>
              <w:jc w:val="center"/>
              <w:rPr>
                <w:rFonts w:eastAsiaTheme="minorHAnsi"/>
                <w:sz w:val="16"/>
                <w:szCs w:val="16"/>
                <w:lang w:eastAsia="en-US"/>
              </w:rPr>
            </w:pPr>
            <w:r w:rsidRPr="00481B47">
              <w:rPr>
                <w:rFonts w:eastAsiaTheme="minorHAnsi"/>
                <w:sz w:val="16"/>
                <w:szCs w:val="16"/>
                <w:lang w:eastAsia="en-US"/>
              </w:rPr>
              <w:t xml:space="preserve">Титульный лист Технической спецификации </w:t>
            </w:r>
            <w:r w:rsidRPr="00481B47">
              <w:rPr>
                <w:rFonts w:eastAsia="Times New Roman"/>
                <w:sz w:val="16"/>
                <w:szCs w:val="16"/>
              </w:rPr>
              <w:t>ТОО «</w:t>
            </w:r>
            <w:r w:rsidRPr="00481B47">
              <w:rPr>
                <w:rFonts w:eastAsia="Times New Roman"/>
                <w:sz w:val="16"/>
                <w:szCs w:val="16"/>
                <w:lang w:val="en-US"/>
              </w:rPr>
              <w:t>Med</w:t>
            </w:r>
            <w:r w:rsidRPr="00481B47">
              <w:rPr>
                <w:rFonts w:eastAsia="Times New Roman"/>
                <w:sz w:val="16"/>
                <w:szCs w:val="16"/>
              </w:rPr>
              <w:t xml:space="preserve"> </w:t>
            </w:r>
            <w:r w:rsidRPr="00481B47">
              <w:rPr>
                <w:rFonts w:eastAsia="Times New Roman"/>
                <w:sz w:val="16"/>
                <w:szCs w:val="16"/>
                <w:lang w:val="en-US"/>
              </w:rPr>
              <w:t>Life</w:t>
            </w:r>
            <w:r w:rsidRPr="00481B47">
              <w:rPr>
                <w:rFonts w:eastAsia="Times New Roman"/>
                <w:sz w:val="16"/>
                <w:szCs w:val="16"/>
              </w:rPr>
              <w:t xml:space="preserve"> </w:t>
            </w:r>
            <w:r w:rsidRPr="00481B47">
              <w:rPr>
                <w:rFonts w:eastAsia="Times New Roman"/>
                <w:sz w:val="16"/>
                <w:szCs w:val="16"/>
                <w:lang w:val="en-US"/>
              </w:rPr>
              <w:t>Sciences</w:t>
            </w:r>
            <w:r w:rsidRPr="00481B47">
              <w:rPr>
                <w:rFonts w:eastAsia="Times New Roman"/>
                <w:sz w:val="16"/>
                <w:szCs w:val="16"/>
              </w:rPr>
              <w:t>»</w:t>
            </w:r>
          </w:p>
        </w:tc>
        <w:tc>
          <w:tcPr>
            <w:tcW w:w="3260"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line="256" w:lineRule="auto"/>
              <w:jc w:val="center"/>
              <w:rPr>
                <w:rFonts w:eastAsiaTheme="minorHAnsi"/>
                <w:sz w:val="16"/>
                <w:szCs w:val="16"/>
                <w:lang w:eastAsia="en-US"/>
              </w:rPr>
            </w:pPr>
          </w:p>
        </w:tc>
        <w:tc>
          <w:tcPr>
            <w:tcW w:w="1985"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line="256" w:lineRule="auto"/>
              <w:jc w:val="center"/>
              <w:rPr>
                <w:rFonts w:eastAsiaTheme="minorHAnsi"/>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1-2</w:t>
            </w:r>
          </w:p>
        </w:tc>
      </w:tr>
      <w:tr w:rsidR="00481B47" w:rsidRPr="00481B47" w:rsidTr="00435D08">
        <w:trPr>
          <w:trHeight w:val="101"/>
        </w:trPr>
        <w:tc>
          <w:tcPr>
            <w:tcW w:w="562" w:type="dxa"/>
            <w:tcBorders>
              <w:top w:val="single" w:sz="4" w:space="0" w:color="auto"/>
              <w:left w:val="single" w:sz="4" w:space="0" w:color="auto"/>
              <w:bottom w:val="single" w:sz="4" w:space="0" w:color="auto"/>
              <w:right w:val="single" w:sz="4" w:space="0" w:color="auto"/>
            </w:tcBorders>
            <w:hideMark/>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31</w:t>
            </w:r>
          </w:p>
        </w:tc>
        <w:tc>
          <w:tcPr>
            <w:tcW w:w="3261" w:type="dxa"/>
            <w:tcBorders>
              <w:top w:val="single" w:sz="4" w:space="0" w:color="auto"/>
              <w:left w:val="single" w:sz="4" w:space="0" w:color="auto"/>
              <w:bottom w:val="single" w:sz="4" w:space="0" w:color="auto"/>
              <w:right w:val="single" w:sz="4" w:space="0" w:color="auto"/>
            </w:tcBorders>
            <w:vAlign w:val="center"/>
            <w:hideMark/>
          </w:tcPr>
          <w:p w:rsidR="00481B47" w:rsidRPr="00481B47" w:rsidRDefault="00481B47" w:rsidP="00481B47">
            <w:pPr>
              <w:spacing w:after="160" w:line="276" w:lineRule="auto"/>
              <w:rPr>
                <w:rFonts w:eastAsiaTheme="minorHAnsi"/>
                <w:sz w:val="16"/>
                <w:szCs w:val="16"/>
                <w:lang w:eastAsia="en-US"/>
              </w:rPr>
            </w:pPr>
            <w:r w:rsidRPr="00481B47">
              <w:rPr>
                <w:rFonts w:eastAsiaTheme="minorHAnsi"/>
                <w:sz w:val="16"/>
                <w:szCs w:val="16"/>
                <w:lang w:eastAsia="en-US"/>
              </w:rPr>
              <w:t>Техническая спецификация</w:t>
            </w:r>
          </w:p>
        </w:tc>
        <w:tc>
          <w:tcPr>
            <w:tcW w:w="2552" w:type="dxa"/>
            <w:tcBorders>
              <w:top w:val="single" w:sz="4" w:space="0" w:color="auto"/>
              <w:left w:val="single" w:sz="4" w:space="0" w:color="auto"/>
              <w:bottom w:val="single" w:sz="4" w:space="0" w:color="auto"/>
              <w:right w:val="single" w:sz="4" w:space="0" w:color="auto"/>
            </w:tcBorders>
            <w:vAlign w:val="center"/>
            <w:hideMark/>
          </w:tcPr>
          <w:p w:rsidR="00481B47" w:rsidRPr="00481B47" w:rsidRDefault="00481B47" w:rsidP="00481B47">
            <w:pPr>
              <w:spacing w:after="160" w:line="276" w:lineRule="auto"/>
              <w:jc w:val="center"/>
              <w:rPr>
                <w:rFonts w:eastAsiaTheme="minorHAnsi"/>
                <w:sz w:val="16"/>
                <w:szCs w:val="16"/>
                <w:lang w:eastAsia="en-US"/>
              </w:rPr>
            </w:pPr>
            <w:r w:rsidRPr="00481B47">
              <w:rPr>
                <w:rFonts w:eastAsiaTheme="minorHAnsi"/>
                <w:sz w:val="16"/>
                <w:szCs w:val="16"/>
                <w:lang w:eastAsia="en-US"/>
              </w:rPr>
              <w:t>б/н, б/д</w:t>
            </w:r>
          </w:p>
        </w:tc>
        <w:tc>
          <w:tcPr>
            <w:tcW w:w="3260" w:type="dxa"/>
            <w:tcBorders>
              <w:top w:val="single" w:sz="4" w:space="0" w:color="auto"/>
              <w:left w:val="single" w:sz="4" w:space="0" w:color="auto"/>
              <w:bottom w:val="single" w:sz="4" w:space="0" w:color="auto"/>
              <w:right w:val="single" w:sz="4" w:space="0" w:color="auto"/>
            </w:tcBorders>
            <w:vAlign w:val="center"/>
            <w:hideMark/>
          </w:tcPr>
          <w:p w:rsidR="00481B47" w:rsidRPr="00481B47" w:rsidRDefault="00481B47" w:rsidP="00481B47">
            <w:pPr>
              <w:spacing w:after="160" w:line="276" w:lineRule="auto"/>
              <w:rPr>
                <w:rFonts w:eastAsiaTheme="minorHAnsi"/>
                <w:sz w:val="16"/>
                <w:szCs w:val="16"/>
                <w:lang w:eastAsia="en-US"/>
              </w:rPr>
            </w:pPr>
            <w:r w:rsidRPr="00481B47">
              <w:rPr>
                <w:rFonts w:eastAsiaTheme="minorHAnsi"/>
                <w:sz w:val="16"/>
                <w:szCs w:val="16"/>
                <w:lang w:eastAsia="en-US"/>
              </w:rPr>
              <w:t xml:space="preserve">Техническая спецификация </w:t>
            </w:r>
            <w:r w:rsidRPr="00481B47">
              <w:rPr>
                <w:rFonts w:eastAsia="Times New Roman"/>
                <w:sz w:val="16"/>
                <w:szCs w:val="16"/>
              </w:rPr>
              <w:t>ТОО «</w:t>
            </w:r>
            <w:r w:rsidRPr="00481B47">
              <w:rPr>
                <w:rFonts w:eastAsia="Times New Roman"/>
                <w:sz w:val="16"/>
                <w:szCs w:val="16"/>
                <w:lang w:val="en-US"/>
              </w:rPr>
              <w:t>Med</w:t>
            </w:r>
            <w:r w:rsidRPr="00481B47">
              <w:rPr>
                <w:rFonts w:eastAsia="Times New Roman"/>
                <w:sz w:val="16"/>
                <w:szCs w:val="16"/>
              </w:rPr>
              <w:t xml:space="preserve"> </w:t>
            </w:r>
            <w:r w:rsidRPr="00481B47">
              <w:rPr>
                <w:rFonts w:eastAsia="Times New Roman"/>
                <w:sz w:val="16"/>
                <w:szCs w:val="16"/>
                <w:lang w:val="en-US"/>
              </w:rPr>
              <w:t>Life</w:t>
            </w:r>
            <w:r w:rsidRPr="00481B47">
              <w:rPr>
                <w:rFonts w:eastAsia="Times New Roman"/>
                <w:sz w:val="16"/>
                <w:szCs w:val="16"/>
              </w:rPr>
              <w:t xml:space="preserve"> </w:t>
            </w:r>
            <w:r w:rsidRPr="00481B47">
              <w:rPr>
                <w:rFonts w:eastAsia="Times New Roman"/>
                <w:sz w:val="16"/>
                <w:szCs w:val="16"/>
                <w:lang w:val="en-US"/>
              </w:rPr>
              <w:t>Sciences</w:t>
            </w:r>
            <w:r w:rsidRPr="00481B47">
              <w:rPr>
                <w:rFonts w:eastAsia="Times New Roman"/>
                <w:sz w:val="16"/>
                <w:szCs w:val="16"/>
              </w:rPr>
              <w:t>» по</w:t>
            </w:r>
            <w:r w:rsidRPr="00481B47">
              <w:rPr>
                <w:rFonts w:eastAsiaTheme="minorHAnsi"/>
                <w:sz w:val="16"/>
                <w:szCs w:val="16"/>
                <w:lang w:eastAsia="en-US"/>
              </w:rPr>
              <w:t xml:space="preserve"> лотам №1,2,3,4,5,7</w:t>
            </w:r>
          </w:p>
        </w:tc>
        <w:tc>
          <w:tcPr>
            <w:tcW w:w="3260" w:type="dxa"/>
            <w:tcBorders>
              <w:top w:val="single" w:sz="4" w:space="0" w:color="auto"/>
              <w:left w:val="single" w:sz="4" w:space="0" w:color="auto"/>
              <w:bottom w:val="single" w:sz="4" w:space="0" w:color="auto"/>
              <w:right w:val="single" w:sz="4" w:space="0" w:color="auto"/>
            </w:tcBorders>
            <w:hideMark/>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Директор Чохан Амитош Сингх</w:t>
            </w:r>
          </w:p>
        </w:tc>
        <w:tc>
          <w:tcPr>
            <w:tcW w:w="1985" w:type="dxa"/>
            <w:tcBorders>
              <w:top w:val="single" w:sz="4" w:space="0" w:color="auto"/>
              <w:left w:val="single" w:sz="4" w:space="0" w:color="auto"/>
              <w:bottom w:val="single" w:sz="4" w:space="0" w:color="auto"/>
              <w:right w:val="single" w:sz="4" w:space="0" w:color="auto"/>
            </w:tcBorders>
            <w:hideMark/>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Оригинал</w:t>
            </w:r>
          </w:p>
        </w:tc>
        <w:tc>
          <w:tcPr>
            <w:tcW w:w="850" w:type="dxa"/>
            <w:tcBorders>
              <w:top w:val="single" w:sz="4" w:space="0" w:color="auto"/>
              <w:left w:val="single" w:sz="4" w:space="0" w:color="auto"/>
              <w:bottom w:val="single" w:sz="4" w:space="0" w:color="auto"/>
              <w:right w:val="single" w:sz="4" w:space="0" w:color="auto"/>
            </w:tcBorders>
            <w:hideMark/>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3-14</w:t>
            </w:r>
          </w:p>
        </w:tc>
      </w:tr>
      <w:tr w:rsidR="00481B47" w:rsidRPr="00481B47" w:rsidTr="00435D08">
        <w:trPr>
          <w:trHeight w:val="507"/>
        </w:trPr>
        <w:tc>
          <w:tcPr>
            <w:tcW w:w="562"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32</w:t>
            </w:r>
          </w:p>
        </w:tc>
        <w:tc>
          <w:tcPr>
            <w:tcW w:w="3261"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line="256" w:lineRule="auto"/>
              <w:rPr>
                <w:rFonts w:eastAsiaTheme="minorHAnsi"/>
                <w:sz w:val="16"/>
                <w:szCs w:val="16"/>
                <w:lang w:eastAsia="en-US"/>
              </w:rPr>
            </w:pPr>
            <w:r w:rsidRPr="00481B47">
              <w:rPr>
                <w:rFonts w:eastAsiaTheme="minorHAnsi"/>
                <w:sz w:val="16"/>
                <w:szCs w:val="16"/>
                <w:lang w:eastAsia="en-US"/>
              </w:rPr>
              <w:t>Регистрационное удостоверение</w:t>
            </w:r>
          </w:p>
        </w:tc>
        <w:tc>
          <w:tcPr>
            <w:tcW w:w="2552"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РК-ИМН-5№015076 от 21.01.2016</w:t>
            </w:r>
          </w:p>
          <w:p w:rsidR="00481B47" w:rsidRPr="00481B47" w:rsidRDefault="00481B47" w:rsidP="00481B47">
            <w:pPr>
              <w:spacing w:line="256" w:lineRule="auto"/>
              <w:jc w:val="center"/>
              <w:rPr>
                <w:rFonts w:eastAsiaTheme="minorHAnsi"/>
                <w:sz w:val="16"/>
                <w:szCs w:val="16"/>
                <w:lang w:eastAsia="en-US"/>
              </w:rPr>
            </w:pPr>
          </w:p>
        </w:tc>
        <w:tc>
          <w:tcPr>
            <w:tcW w:w="3260"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rPr>
                <w:rFonts w:eastAsiaTheme="minorHAnsi"/>
                <w:sz w:val="16"/>
                <w:szCs w:val="16"/>
                <w:lang w:eastAsia="en-US"/>
              </w:rPr>
            </w:pPr>
            <w:r w:rsidRPr="00481B47">
              <w:rPr>
                <w:rFonts w:eastAsiaTheme="minorHAnsi"/>
                <w:sz w:val="16"/>
                <w:szCs w:val="16"/>
                <w:lang w:eastAsia="en-US"/>
              </w:rPr>
              <w:t>Линии проводящие инфузионные в комплекте</w:t>
            </w:r>
          </w:p>
        </w:tc>
        <w:tc>
          <w:tcPr>
            <w:tcW w:w="3260"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Министерство здравоохранения РК</w:t>
            </w:r>
          </w:p>
          <w:p w:rsidR="00481B47" w:rsidRPr="00481B47" w:rsidRDefault="00481B47" w:rsidP="00481B47">
            <w:pPr>
              <w:spacing w:line="256" w:lineRule="auto"/>
              <w:jc w:val="center"/>
              <w:rPr>
                <w:rFonts w:eastAsiaTheme="minorHAnsi"/>
                <w:sz w:val="16"/>
                <w:szCs w:val="16"/>
                <w:lang w:eastAsia="en-US"/>
              </w:rPr>
            </w:pPr>
            <w:r w:rsidRPr="00481B47">
              <w:rPr>
                <w:rFonts w:eastAsia="Times New Roman"/>
                <w:sz w:val="16"/>
                <w:szCs w:val="16"/>
              </w:rPr>
              <w:t>Руководитель государственного органа Бюрабекова Л.В.</w:t>
            </w:r>
          </w:p>
        </w:tc>
        <w:tc>
          <w:tcPr>
            <w:tcW w:w="1985"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after="160" w:line="256" w:lineRule="auto"/>
              <w:jc w:val="center"/>
              <w:rPr>
                <w:rFonts w:eastAsiaTheme="minorHAnsi"/>
                <w:sz w:val="16"/>
                <w:szCs w:val="16"/>
                <w:lang w:eastAsia="en-US"/>
              </w:rPr>
            </w:pPr>
            <w:r w:rsidRPr="00481B47">
              <w:rPr>
                <w:rFonts w:eastAsiaTheme="minorHAnsi"/>
                <w:sz w:val="16"/>
                <w:szCs w:val="16"/>
                <w:lang w:eastAsia="en-US"/>
              </w:rPr>
              <w:t>ЭЦП</w:t>
            </w:r>
          </w:p>
        </w:tc>
        <w:tc>
          <w:tcPr>
            <w:tcW w:w="850"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15-16</w:t>
            </w:r>
          </w:p>
        </w:tc>
      </w:tr>
      <w:tr w:rsidR="00481B47" w:rsidRPr="00481B47" w:rsidTr="00435D08">
        <w:trPr>
          <w:trHeight w:val="614"/>
        </w:trPr>
        <w:tc>
          <w:tcPr>
            <w:tcW w:w="562"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33</w:t>
            </w:r>
          </w:p>
        </w:tc>
        <w:tc>
          <w:tcPr>
            <w:tcW w:w="3261"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line="256" w:lineRule="auto"/>
              <w:rPr>
                <w:rFonts w:eastAsiaTheme="minorHAnsi"/>
                <w:sz w:val="16"/>
                <w:szCs w:val="16"/>
                <w:lang w:eastAsia="en-US"/>
              </w:rPr>
            </w:pPr>
            <w:r w:rsidRPr="00481B47">
              <w:rPr>
                <w:rFonts w:eastAsiaTheme="minorHAnsi"/>
                <w:sz w:val="16"/>
                <w:szCs w:val="16"/>
                <w:lang w:eastAsia="en-US"/>
              </w:rPr>
              <w:t>Приложение к Регистрационному удостоверению</w:t>
            </w:r>
          </w:p>
        </w:tc>
        <w:tc>
          <w:tcPr>
            <w:tcW w:w="2552"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РК-ИМН-5№015076 от 04.02.2019</w:t>
            </w:r>
          </w:p>
          <w:p w:rsidR="00481B47" w:rsidRPr="00481B47" w:rsidRDefault="00481B47" w:rsidP="00481B47">
            <w:pPr>
              <w:spacing w:line="256" w:lineRule="auto"/>
              <w:jc w:val="center"/>
              <w:rPr>
                <w:rFonts w:eastAsiaTheme="minorHAnsi"/>
                <w:sz w:val="16"/>
                <w:szCs w:val="16"/>
                <w:lang w:eastAsia="en-US"/>
              </w:rPr>
            </w:pPr>
          </w:p>
        </w:tc>
        <w:tc>
          <w:tcPr>
            <w:tcW w:w="3260"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rPr>
                <w:rFonts w:eastAsiaTheme="minorHAnsi"/>
                <w:sz w:val="16"/>
                <w:szCs w:val="16"/>
                <w:lang w:eastAsia="en-US"/>
              </w:rPr>
            </w:pPr>
            <w:r w:rsidRPr="00481B47">
              <w:rPr>
                <w:rFonts w:eastAsiaTheme="minorHAnsi"/>
                <w:sz w:val="16"/>
                <w:szCs w:val="16"/>
                <w:lang w:eastAsia="en-US"/>
              </w:rPr>
              <w:t>Перечень расходных материалов и комплектующих к изделию медицинского назначения и</w:t>
            </w:r>
          </w:p>
          <w:p w:rsidR="00481B47" w:rsidRPr="00481B47" w:rsidRDefault="00481B47" w:rsidP="00481B47">
            <w:pPr>
              <w:rPr>
                <w:rFonts w:eastAsiaTheme="minorHAnsi"/>
                <w:sz w:val="16"/>
                <w:szCs w:val="16"/>
                <w:lang w:eastAsia="en-US"/>
              </w:rPr>
            </w:pPr>
            <w:r w:rsidRPr="00481B47">
              <w:rPr>
                <w:rFonts w:eastAsiaTheme="minorHAnsi"/>
                <w:sz w:val="16"/>
                <w:szCs w:val="16"/>
                <w:lang w:eastAsia="en-US"/>
              </w:rPr>
              <w:t>медицинской технике</w:t>
            </w:r>
          </w:p>
        </w:tc>
        <w:tc>
          <w:tcPr>
            <w:tcW w:w="3260"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Министерство здравоохранения РК</w:t>
            </w:r>
          </w:p>
          <w:p w:rsidR="00481B47" w:rsidRPr="00481B47" w:rsidRDefault="00481B47" w:rsidP="00481B47">
            <w:pPr>
              <w:spacing w:line="256" w:lineRule="auto"/>
              <w:jc w:val="center"/>
              <w:rPr>
                <w:rFonts w:eastAsiaTheme="minorHAnsi"/>
                <w:sz w:val="16"/>
                <w:szCs w:val="16"/>
                <w:lang w:eastAsia="en-US"/>
              </w:rPr>
            </w:pPr>
            <w:r w:rsidRPr="00481B47">
              <w:rPr>
                <w:rFonts w:eastAsia="Times New Roman"/>
                <w:sz w:val="16"/>
                <w:szCs w:val="16"/>
              </w:rPr>
              <w:t>Руководитель государственного органа Бюрабекова Л.В.</w:t>
            </w:r>
          </w:p>
        </w:tc>
        <w:tc>
          <w:tcPr>
            <w:tcW w:w="1985"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after="160" w:line="256" w:lineRule="auto"/>
              <w:jc w:val="center"/>
              <w:rPr>
                <w:rFonts w:eastAsiaTheme="minorHAnsi"/>
                <w:sz w:val="16"/>
                <w:szCs w:val="16"/>
                <w:lang w:eastAsia="en-US"/>
              </w:rPr>
            </w:pPr>
            <w:r w:rsidRPr="00481B47">
              <w:rPr>
                <w:rFonts w:eastAsiaTheme="minorHAnsi"/>
                <w:sz w:val="16"/>
                <w:szCs w:val="16"/>
                <w:lang w:eastAsia="en-US"/>
              </w:rPr>
              <w:t>ЭЦП</w:t>
            </w:r>
          </w:p>
        </w:tc>
        <w:tc>
          <w:tcPr>
            <w:tcW w:w="850"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17-18</w:t>
            </w:r>
          </w:p>
        </w:tc>
      </w:tr>
      <w:tr w:rsidR="00481B47" w:rsidRPr="00481B47" w:rsidTr="00435D08">
        <w:trPr>
          <w:trHeight w:val="852"/>
        </w:trPr>
        <w:tc>
          <w:tcPr>
            <w:tcW w:w="562"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34</w:t>
            </w:r>
          </w:p>
        </w:tc>
        <w:tc>
          <w:tcPr>
            <w:tcW w:w="3261"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line="256" w:lineRule="auto"/>
              <w:rPr>
                <w:rFonts w:eastAsiaTheme="minorHAnsi"/>
                <w:sz w:val="16"/>
                <w:szCs w:val="16"/>
                <w:lang w:eastAsia="en-US"/>
              </w:rPr>
            </w:pPr>
            <w:r w:rsidRPr="00481B47">
              <w:rPr>
                <w:rFonts w:eastAsiaTheme="minorHAnsi"/>
                <w:sz w:val="16"/>
                <w:szCs w:val="16"/>
                <w:lang w:eastAsia="en-US"/>
              </w:rPr>
              <w:t>Регистрационное удостоверение</w:t>
            </w:r>
          </w:p>
        </w:tc>
        <w:tc>
          <w:tcPr>
            <w:tcW w:w="2552"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РК-ИМН-5№012137 от 21.01.2016</w:t>
            </w:r>
          </w:p>
          <w:p w:rsidR="00481B47" w:rsidRPr="00481B47" w:rsidRDefault="00481B47" w:rsidP="00481B47">
            <w:pPr>
              <w:spacing w:line="256" w:lineRule="auto"/>
              <w:jc w:val="center"/>
              <w:rPr>
                <w:rFonts w:eastAsiaTheme="minorHAnsi"/>
                <w:sz w:val="16"/>
                <w:szCs w:val="16"/>
                <w:lang w:eastAsia="en-US"/>
              </w:rPr>
            </w:pPr>
          </w:p>
        </w:tc>
        <w:tc>
          <w:tcPr>
            <w:tcW w:w="3260"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rPr>
                <w:rFonts w:eastAsiaTheme="minorHAnsi"/>
                <w:sz w:val="16"/>
                <w:szCs w:val="16"/>
                <w:lang w:eastAsia="en-US"/>
              </w:rPr>
            </w:pPr>
            <w:r w:rsidRPr="00481B47">
              <w:rPr>
                <w:rFonts w:eastAsiaTheme="minorHAnsi"/>
                <w:sz w:val="16"/>
                <w:szCs w:val="16"/>
                <w:lang w:eastAsia="en-US"/>
              </w:rPr>
              <w:t>Канюля внутривенная с катетером и</w:t>
            </w:r>
          </w:p>
          <w:p w:rsidR="00481B47" w:rsidRPr="00481B47" w:rsidRDefault="00481B47" w:rsidP="00481B47">
            <w:pPr>
              <w:rPr>
                <w:rFonts w:eastAsiaTheme="minorHAnsi"/>
                <w:sz w:val="16"/>
                <w:szCs w:val="16"/>
                <w:lang w:eastAsia="en-US"/>
              </w:rPr>
            </w:pPr>
            <w:r w:rsidRPr="00481B47">
              <w:rPr>
                <w:rFonts w:eastAsiaTheme="minorHAnsi"/>
                <w:sz w:val="16"/>
                <w:szCs w:val="16"/>
                <w:lang w:eastAsia="en-US"/>
              </w:rPr>
              <w:t>инъекционным клапаном HEALFLON</w:t>
            </w:r>
          </w:p>
          <w:p w:rsidR="00481B47" w:rsidRPr="00481B47" w:rsidRDefault="00481B47" w:rsidP="00481B47">
            <w:pPr>
              <w:rPr>
                <w:rFonts w:eastAsiaTheme="minorHAnsi"/>
                <w:sz w:val="16"/>
                <w:szCs w:val="16"/>
                <w:lang w:eastAsia="en-US"/>
              </w:rPr>
            </w:pPr>
            <w:r w:rsidRPr="00481B47">
              <w:rPr>
                <w:rFonts w:eastAsiaTheme="minorHAnsi"/>
                <w:sz w:val="16"/>
                <w:szCs w:val="16"/>
                <w:lang w:eastAsia="en-US"/>
              </w:rPr>
              <w:t>размером: 14G, 16G, 17G, 18 G, 20G, 22G, 24G, 26G</w:t>
            </w:r>
          </w:p>
        </w:tc>
        <w:tc>
          <w:tcPr>
            <w:tcW w:w="3260"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Министерство здравоохранения РК</w:t>
            </w:r>
          </w:p>
          <w:p w:rsidR="00481B47" w:rsidRPr="00481B47" w:rsidRDefault="00481B47" w:rsidP="00481B47">
            <w:pPr>
              <w:spacing w:line="256" w:lineRule="auto"/>
              <w:jc w:val="center"/>
              <w:rPr>
                <w:rFonts w:eastAsiaTheme="minorHAnsi"/>
                <w:sz w:val="16"/>
                <w:szCs w:val="16"/>
                <w:lang w:eastAsia="en-US"/>
              </w:rPr>
            </w:pPr>
            <w:r w:rsidRPr="00481B47">
              <w:rPr>
                <w:rFonts w:eastAsia="Times New Roman"/>
                <w:sz w:val="16"/>
                <w:szCs w:val="16"/>
              </w:rPr>
              <w:t>Руководитель государственного органа Бюрабекова Л.В.</w:t>
            </w:r>
          </w:p>
        </w:tc>
        <w:tc>
          <w:tcPr>
            <w:tcW w:w="1985"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after="160" w:line="256" w:lineRule="auto"/>
              <w:jc w:val="center"/>
              <w:rPr>
                <w:rFonts w:eastAsiaTheme="minorHAnsi"/>
                <w:sz w:val="16"/>
                <w:szCs w:val="16"/>
                <w:lang w:eastAsia="en-US"/>
              </w:rPr>
            </w:pPr>
            <w:r w:rsidRPr="00481B47">
              <w:rPr>
                <w:rFonts w:eastAsiaTheme="minorHAnsi"/>
                <w:sz w:val="16"/>
                <w:szCs w:val="16"/>
                <w:lang w:eastAsia="en-US"/>
              </w:rPr>
              <w:t>ЭЦП</w:t>
            </w:r>
          </w:p>
        </w:tc>
        <w:tc>
          <w:tcPr>
            <w:tcW w:w="850"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19-20</w:t>
            </w:r>
          </w:p>
        </w:tc>
      </w:tr>
      <w:tr w:rsidR="00481B47" w:rsidRPr="00481B47" w:rsidTr="00435D08">
        <w:trPr>
          <w:trHeight w:val="766"/>
        </w:trPr>
        <w:tc>
          <w:tcPr>
            <w:tcW w:w="562"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lastRenderedPageBreak/>
              <w:t>35</w:t>
            </w:r>
          </w:p>
        </w:tc>
        <w:tc>
          <w:tcPr>
            <w:tcW w:w="3261"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line="256" w:lineRule="auto"/>
              <w:rPr>
                <w:rFonts w:eastAsiaTheme="minorHAnsi"/>
                <w:sz w:val="16"/>
                <w:szCs w:val="16"/>
                <w:lang w:eastAsia="en-US"/>
              </w:rPr>
            </w:pPr>
            <w:r w:rsidRPr="00481B47">
              <w:rPr>
                <w:rFonts w:eastAsiaTheme="minorHAnsi"/>
                <w:sz w:val="16"/>
                <w:szCs w:val="16"/>
                <w:lang w:eastAsia="en-US"/>
              </w:rPr>
              <w:t>Приложение к Регистрационному удостоверению</w:t>
            </w:r>
          </w:p>
        </w:tc>
        <w:tc>
          <w:tcPr>
            <w:tcW w:w="2552"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РК-ИМН-5№012137 от 04.02.2019</w:t>
            </w:r>
          </w:p>
          <w:p w:rsidR="00481B47" w:rsidRPr="00481B47" w:rsidRDefault="00481B47" w:rsidP="00481B47">
            <w:pPr>
              <w:spacing w:line="256" w:lineRule="auto"/>
              <w:jc w:val="center"/>
              <w:rPr>
                <w:rFonts w:eastAsiaTheme="minorHAnsi"/>
                <w:sz w:val="16"/>
                <w:szCs w:val="16"/>
                <w:lang w:eastAsia="en-US"/>
              </w:rPr>
            </w:pPr>
          </w:p>
        </w:tc>
        <w:tc>
          <w:tcPr>
            <w:tcW w:w="3260"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rPr>
                <w:rFonts w:eastAsiaTheme="minorHAnsi"/>
                <w:sz w:val="16"/>
                <w:szCs w:val="16"/>
                <w:lang w:eastAsia="en-US"/>
              </w:rPr>
            </w:pPr>
            <w:r w:rsidRPr="00481B47">
              <w:rPr>
                <w:rFonts w:eastAsiaTheme="minorHAnsi"/>
                <w:sz w:val="16"/>
                <w:szCs w:val="16"/>
                <w:lang w:eastAsia="en-US"/>
              </w:rPr>
              <w:t>Перечень расходных материалов и комплектующих к изделию медицинского назначения и</w:t>
            </w:r>
          </w:p>
          <w:p w:rsidR="00481B47" w:rsidRPr="00481B47" w:rsidRDefault="00481B47" w:rsidP="00481B47">
            <w:pPr>
              <w:rPr>
                <w:rFonts w:eastAsiaTheme="minorHAnsi"/>
                <w:sz w:val="16"/>
                <w:szCs w:val="16"/>
                <w:lang w:eastAsia="en-US"/>
              </w:rPr>
            </w:pPr>
            <w:r w:rsidRPr="00481B47">
              <w:rPr>
                <w:rFonts w:eastAsiaTheme="minorHAnsi"/>
                <w:sz w:val="16"/>
                <w:szCs w:val="16"/>
                <w:lang w:eastAsia="en-US"/>
              </w:rPr>
              <w:t>медицинской технике</w:t>
            </w:r>
          </w:p>
        </w:tc>
        <w:tc>
          <w:tcPr>
            <w:tcW w:w="3260"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Министерство здравоохранения РК</w:t>
            </w:r>
          </w:p>
          <w:p w:rsidR="00481B47" w:rsidRPr="00481B47" w:rsidRDefault="00481B47" w:rsidP="00481B47">
            <w:pPr>
              <w:spacing w:line="256" w:lineRule="auto"/>
              <w:jc w:val="center"/>
              <w:rPr>
                <w:rFonts w:eastAsiaTheme="minorHAnsi"/>
                <w:sz w:val="16"/>
                <w:szCs w:val="16"/>
                <w:lang w:eastAsia="en-US"/>
              </w:rPr>
            </w:pPr>
            <w:r w:rsidRPr="00481B47">
              <w:rPr>
                <w:rFonts w:eastAsia="Times New Roman"/>
                <w:sz w:val="16"/>
                <w:szCs w:val="16"/>
              </w:rPr>
              <w:t>Руководитель государственного органа Бюрабекова Л.В.</w:t>
            </w:r>
          </w:p>
        </w:tc>
        <w:tc>
          <w:tcPr>
            <w:tcW w:w="1985"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after="160" w:line="256" w:lineRule="auto"/>
              <w:jc w:val="center"/>
              <w:rPr>
                <w:rFonts w:eastAsiaTheme="minorHAnsi"/>
                <w:sz w:val="16"/>
                <w:szCs w:val="16"/>
                <w:lang w:eastAsia="en-US"/>
              </w:rPr>
            </w:pPr>
            <w:r w:rsidRPr="00481B47">
              <w:rPr>
                <w:rFonts w:eastAsiaTheme="minorHAnsi"/>
                <w:sz w:val="16"/>
                <w:szCs w:val="16"/>
                <w:lang w:eastAsia="en-US"/>
              </w:rPr>
              <w:t>ЭЦП</w:t>
            </w:r>
          </w:p>
        </w:tc>
        <w:tc>
          <w:tcPr>
            <w:tcW w:w="850"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21-22</w:t>
            </w:r>
          </w:p>
        </w:tc>
      </w:tr>
      <w:tr w:rsidR="00481B47" w:rsidRPr="00481B47" w:rsidTr="00435D08">
        <w:trPr>
          <w:trHeight w:val="848"/>
        </w:trPr>
        <w:tc>
          <w:tcPr>
            <w:tcW w:w="562" w:type="dxa"/>
            <w:tcBorders>
              <w:top w:val="single" w:sz="4" w:space="0" w:color="auto"/>
              <w:left w:val="single" w:sz="4" w:space="0" w:color="auto"/>
              <w:bottom w:val="single" w:sz="4" w:space="0" w:color="auto"/>
              <w:right w:val="single" w:sz="4" w:space="0" w:color="auto"/>
            </w:tcBorders>
            <w:hideMark/>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36</w:t>
            </w:r>
          </w:p>
        </w:tc>
        <w:tc>
          <w:tcPr>
            <w:tcW w:w="3261" w:type="dxa"/>
            <w:tcBorders>
              <w:top w:val="single" w:sz="4" w:space="0" w:color="auto"/>
              <w:left w:val="single" w:sz="4" w:space="0" w:color="auto"/>
              <w:bottom w:val="single" w:sz="4" w:space="0" w:color="auto"/>
              <w:right w:val="single" w:sz="4" w:space="0" w:color="auto"/>
            </w:tcBorders>
            <w:hideMark/>
          </w:tcPr>
          <w:p w:rsidR="00481B47" w:rsidRPr="00481B47" w:rsidRDefault="00481B47" w:rsidP="00481B47">
            <w:pPr>
              <w:spacing w:line="256" w:lineRule="auto"/>
              <w:rPr>
                <w:rFonts w:eastAsiaTheme="minorHAnsi"/>
                <w:sz w:val="16"/>
                <w:szCs w:val="16"/>
                <w:lang w:eastAsia="en-US"/>
              </w:rPr>
            </w:pPr>
            <w:r w:rsidRPr="00481B47">
              <w:rPr>
                <w:rFonts w:eastAsiaTheme="minorHAnsi"/>
                <w:sz w:val="16"/>
                <w:szCs w:val="16"/>
                <w:lang w:eastAsia="en-US"/>
              </w:rPr>
              <w:t>Регистрационное удостоверение</w:t>
            </w:r>
          </w:p>
        </w:tc>
        <w:tc>
          <w:tcPr>
            <w:tcW w:w="2552"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РК-ИМН-5№016261 от 26.01.2017</w:t>
            </w:r>
          </w:p>
          <w:p w:rsidR="00481B47" w:rsidRPr="00481B47" w:rsidRDefault="00481B47" w:rsidP="00481B47">
            <w:pPr>
              <w:spacing w:line="256" w:lineRule="auto"/>
              <w:jc w:val="center"/>
              <w:rPr>
                <w:rFonts w:eastAsiaTheme="minorHAnsi"/>
                <w:sz w:val="16"/>
                <w:szCs w:val="16"/>
                <w:lang w:eastAsia="en-US"/>
              </w:rPr>
            </w:pPr>
          </w:p>
        </w:tc>
        <w:tc>
          <w:tcPr>
            <w:tcW w:w="3260" w:type="dxa"/>
            <w:tcBorders>
              <w:top w:val="single" w:sz="4" w:space="0" w:color="auto"/>
              <w:left w:val="single" w:sz="4" w:space="0" w:color="auto"/>
              <w:bottom w:val="single" w:sz="4" w:space="0" w:color="auto"/>
              <w:right w:val="single" w:sz="4" w:space="0" w:color="auto"/>
            </w:tcBorders>
            <w:hideMark/>
          </w:tcPr>
          <w:p w:rsidR="00481B47" w:rsidRPr="00481B47" w:rsidRDefault="00481B47" w:rsidP="00481B47">
            <w:pPr>
              <w:spacing w:line="256" w:lineRule="auto"/>
              <w:rPr>
                <w:rFonts w:eastAsiaTheme="minorHAnsi"/>
                <w:sz w:val="16"/>
                <w:szCs w:val="16"/>
                <w:lang w:eastAsia="en-US"/>
              </w:rPr>
            </w:pPr>
            <w:r w:rsidRPr="00481B47">
              <w:rPr>
                <w:rFonts w:eastAsiaTheme="minorHAnsi"/>
                <w:sz w:val="16"/>
                <w:szCs w:val="16"/>
                <w:lang w:eastAsia="en-US"/>
              </w:rPr>
              <w:t>Система трансфузионная стерильная, однократного применения</w:t>
            </w:r>
          </w:p>
        </w:tc>
        <w:tc>
          <w:tcPr>
            <w:tcW w:w="3260" w:type="dxa"/>
            <w:tcBorders>
              <w:top w:val="single" w:sz="4" w:space="0" w:color="auto"/>
              <w:left w:val="single" w:sz="4" w:space="0" w:color="auto"/>
              <w:bottom w:val="single" w:sz="4" w:space="0" w:color="auto"/>
              <w:right w:val="single" w:sz="4" w:space="0" w:color="auto"/>
            </w:tcBorders>
            <w:hideMark/>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Министерство здравоохранения и социального развития РК</w:t>
            </w:r>
          </w:p>
          <w:p w:rsidR="00481B47" w:rsidRPr="00481B47" w:rsidRDefault="00481B47" w:rsidP="00481B47">
            <w:pPr>
              <w:spacing w:line="256" w:lineRule="auto"/>
              <w:jc w:val="center"/>
              <w:rPr>
                <w:rFonts w:eastAsiaTheme="minorHAnsi"/>
                <w:sz w:val="16"/>
                <w:szCs w:val="16"/>
                <w:lang w:eastAsia="en-US"/>
              </w:rPr>
            </w:pPr>
            <w:r w:rsidRPr="00481B47">
              <w:rPr>
                <w:rFonts w:eastAsia="Times New Roman"/>
                <w:sz w:val="16"/>
                <w:szCs w:val="16"/>
              </w:rPr>
              <w:t>Руководитель государственного органа Пак Л.Ю-Б.</w:t>
            </w:r>
          </w:p>
        </w:tc>
        <w:tc>
          <w:tcPr>
            <w:tcW w:w="1985" w:type="dxa"/>
            <w:tcBorders>
              <w:top w:val="single" w:sz="4" w:space="0" w:color="auto"/>
              <w:left w:val="single" w:sz="4" w:space="0" w:color="auto"/>
              <w:bottom w:val="single" w:sz="4" w:space="0" w:color="auto"/>
              <w:right w:val="single" w:sz="4" w:space="0" w:color="auto"/>
            </w:tcBorders>
            <w:hideMark/>
          </w:tcPr>
          <w:p w:rsidR="00481B47" w:rsidRPr="00481B47" w:rsidRDefault="00481B47" w:rsidP="00481B47">
            <w:pPr>
              <w:spacing w:after="160" w:line="256" w:lineRule="auto"/>
              <w:jc w:val="center"/>
              <w:rPr>
                <w:rFonts w:eastAsiaTheme="minorHAnsi"/>
                <w:sz w:val="16"/>
                <w:szCs w:val="16"/>
                <w:lang w:eastAsia="en-US"/>
              </w:rPr>
            </w:pPr>
            <w:r w:rsidRPr="00481B47">
              <w:rPr>
                <w:rFonts w:eastAsiaTheme="minorHAnsi"/>
                <w:sz w:val="16"/>
                <w:szCs w:val="16"/>
                <w:lang w:eastAsia="en-US"/>
              </w:rPr>
              <w:t>ЭЦП</w:t>
            </w:r>
          </w:p>
        </w:tc>
        <w:tc>
          <w:tcPr>
            <w:tcW w:w="850" w:type="dxa"/>
            <w:tcBorders>
              <w:top w:val="single" w:sz="4" w:space="0" w:color="auto"/>
              <w:left w:val="single" w:sz="4" w:space="0" w:color="auto"/>
              <w:bottom w:val="single" w:sz="4" w:space="0" w:color="auto"/>
              <w:right w:val="single" w:sz="4" w:space="0" w:color="auto"/>
            </w:tcBorders>
            <w:hideMark/>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23-24</w:t>
            </w:r>
          </w:p>
        </w:tc>
      </w:tr>
      <w:tr w:rsidR="00481B47" w:rsidRPr="00481B47" w:rsidTr="00435D08">
        <w:trPr>
          <w:trHeight w:val="420"/>
        </w:trPr>
        <w:tc>
          <w:tcPr>
            <w:tcW w:w="562" w:type="dxa"/>
            <w:tcBorders>
              <w:top w:val="single" w:sz="4" w:space="0" w:color="auto"/>
              <w:left w:val="single" w:sz="4" w:space="0" w:color="auto"/>
              <w:bottom w:val="single" w:sz="4" w:space="0" w:color="auto"/>
              <w:right w:val="single" w:sz="4" w:space="0" w:color="auto"/>
            </w:tcBorders>
            <w:hideMark/>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37</w:t>
            </w:r>
          </w:p>
        </w:tc>
        <w:tc>
          <w:tcPr>
            <w:tcW w:w="3261" w:type="dxa"/>
            <w:tcBorders>
              <w:top w:val="single" w:sz="4" w:space="0" w:color="auto"/>
              <w:left w:val="single" w:sz="4" w:space="0" w:color="auto"/>
              <w:bottom w:val="single" w:sz="4" w:space="0" w:color="auto"/>
              <w:right w:val="single" w:sz="4" w:space="0" w:color="auto"/>
            </w:tcBorders>
            <w:hideMark/>
          </w:tcPr>
          <w:p w:rsidR="00481B47" w:rsidRPr="00481B47" w:rsidRDefault="00481B47" w:rsidP="00481B47">
            <w:pPr>
              <w:spacing w:line="256" w:lineRule="auto"/>
              <w:rPr>
                <w:rFonts w:eastAsiaTheme="minorHAnsi"/>
                <w:sz w:val="16"/>
                <w:szCs w:val="16"/>
                <w:lang w:eastAsia="en-US"/>
              </w:rPr>
            </w:pPr>
            <w:r w:rsidRPr="00481B47">
              <w:rPr>
                <w:rFonts w:eastAsiaTheme="minorHAnsi"/>
                <w:sz w:val="16"/>
                <w:szCs w:val="16"/>
                <w:lang w:eastAsia="en-US"/>
              </w:rPr>
              <w:t>Титульный лист</w:t>
            </w:r>
          </w:p>
        </w:tc>
        <w:tc>
          <w:tcPr>
            <w:tcW w:w="2552" w:type="dxa"/>
            <w:tcBorders>
              <w:top w:val="single" w:sz="4" w:space="0" w:color="auto"/>
              <w:left w:val="single" w:sz="4" w:space="0" w:color="auto"/>
              <w:bottom w:val="single" w:sz="4" w:space="0" w:color="auto"/>
              <w:right w:val="single" w:sz="4" w:space="0" w:color="auto"/>
            </w:tcBorders>
            <w:hideMark/>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б/н, б/д</w:t>
            </w:r>
          </w:p>
        </w:tc>
        <w:tc>
          <w:tcPr>
            <w:tcW w:w="3260" w:type="dxa"/>
            <w:tcBorders>
              <w:top w:val="single" w:sz="4" w:space="0" w:color="auto"/>
              <w:left w:val="single" w:sz="4" w:space="0" w:color="auto"/>
              <w:bottom w:val="single" w:sz="4" w:space="0" w:color="auto"/>
              <w:right w:val="single" w:sz="4" w:space="0" w:color="auto"/>
            </w:tcBorders>
            <w:hideMark/>
          </w:tcPr>
          <w:p w:rsidR="00481B47" w:rsidRPr="00481B47" w:rsidRDefault="00481B47" w:rsidP="00481B47">
            <w:pPr>
              <w:spacing w:line="256" w:lineRule="auto"/>
              <w:rPr>
                <w:rFonts w:eastAsiaTheme="minorHAnsi"/>
                <w:sz w:val="16"/>
                <w:szCs w:val="16"/>
                <w:lang w:eastAsia="en-US"/>
              </w:rPr>
            </w:pPr>
            <w:r w:rsidRPr="00481B47">
              <w:rPr>
                <w:rFonts w:eastAsiaTheme="minorHAnsi"/>
                <w:sz w:val="16"/>
                <w:szCs w:val="16"/>
                <w:lang w:eastAsia="en-US"/>
              </w:rPr>
              <w:t xml:space="preserve">Титульный лист Технической спецификации </w:t>
            </w:r>
            <w:r w:rsidRPr="00481B47">
              <w:rPr>
                <w:rFonts w:eastAsia="Times New Roman"/>
                <w:sz w:val="16"/>
                <w:szCs w:val="16"/>
              </w:rPr>
              <w:t>ТОО «</w:t>
            </w:r>
            <w:r w:rsidRPr="00481B47">
              <w:rPr>
                <w:rFonts w:eastAsia="Times New Roman"/>
                <w:sz w:val="16"/>
                <w:szCs w:val="16"/>
                <w:lang w:val="en-US"/>
              </w:rPr>
              <w:t>Med</w:t>
            </w:r>
            <w:r w:rsidRPr="00481B47">
              <w:rPr>
                <w:rFonts w:eastAsia="Times New Roman"/>
                <w:sz w:val="16"/>
                <w:szCs w:val="16"/>
              </w:rPr>
              <w:t xml:space="preserve"> </w:t>
            </w:r>
            <w:r w:rsidRPr="00481B47">
              <w:rPr>
                <w:rFonts w:eastAsia="Times New Roman"/>
                <w:sz w:val="16"/>
                <w:szCs w:val="16"/>
                <w:lang w:val="en-US"/>
              </w:rPr>
              <w:t>Life</w:t>
            </w:r>
            <w:r w:rsidRPr="00481B47">
              <w:rPr>
                <w:rFonts w:eastAsia="Times New Roman"/>
                <w:sz w:val="16"/>
                <w:szCs w:val="16"/>
              </w:rPr>
              <w:t xml:space="preserve"> </w:t>
            </w:r>
            <w:r w:rsidRPr="00481B47">
              <w:rPr>
                <w:rFonts w:eastAsia="Times New Roman"/>
                <w:sz w:val="16"/>
                <w:szCs w:val="16"/>
                <w:lang w:val="en-US"/>
              </w:rPr>
              <w:t>Sciences</w:t>
            </w:r>
            <w:r w:rsidRPr="00481B47">
              <w:rPr>
                <w:rFonts w:eastAsia="Times New Roman"/>
                <w:sz w:val="16"/>
                <w:szCs w:val="16"/>
              </w:rPr>
              <w:t>»</w:t>
            </w:r>
          </w:p>
        </w:tc>
        <w:tc>
          <w:tcPr>
            <w:tcW w:w="3260"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line="256" w:lineRule="auto"/>
              <w:jc w:val="center"/>
              <w:rPr>
                <w:rFonts w:eastAsiaTheme="minorHAnsi"/>
                <w:sz w:val="16"/>
                <w:szCs w:val="16"/>
                <w:lang w:eastAsia="en-US"/>
              </w:rPr>
            </w:pPr>
          </w:p>
        </w:tc>
        <w:tc>
          <w:tcPr>
            <w:tcW w:w="1985"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after="160" w:line="256" w:lineRule="auto"/>
              <w:jc w:val="center"/>
              <w:rPr>
                <w:rFonts w:eastAsiaTheme="minorHAnsi"/>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25-26</w:t>
            </w:r>
          </w:p>
        </w:tc>
      </w:tr>
      <w:tr w:rsidR="00481B47" w:rsidRPr="00481B47" w:rsidTr="00435D08">
        <w:trPr>
          <w:trHeight w:val="270"/>
        </w:trPr>
        <w:tc>
          <w:tcPr>
            <w:tcW w:w="15730" w:type="dxa"/>
            <w:gridSpan w:val="7"/>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line="256" w:lineRule="auto"/>
              <w:rPr>
                <w:rFonts w:eastAsiaTheme="minorHAnsi"/>
                <w:sz w:val="16"/>
                <w:szCs w:val="16"/>
                <w:lang w:eastAsia="en-US"/>
              </w:rPr>
            </w:pPr>
            <w:r w:rsidRPr="00481B47">
              <w:rPr>
                <w:rFonts w:eastAsiaTheme="minorHAnsi"/>
                <w:i/>
                <w:sz w:val="16"/>
                <w:szCs w:val="16"/>
                <w:lang w:eastAsia="en-US"/>
              </w:rPr>
              <w:t xml:space="preserve">прошито и пронумеровано, оборотная сторона скреплена печатью, </w:t>
            </w:r>
            <w:r w:rsidRPr="00481B47">
              <w:rPr>
                <w:rFonts w:eastAsiaTheme="minorHAnsi"/>
                <w:i/>
                <w:color w:val="000000"/>
                <w:sz w:val="16"/>
                <w:szCs w:val="16"/>
                <w:lang w:eastAsia="en-US"/>
              </w:rPr>
              <w:t>на 26 стр.</w:t>
            </w:r>
          </w:p>
        </w:tc>
      </w:tr>
      <w:tr w:rsidR="00481B47" w:rsidRPr="00481B47" w:rsidTr="00435D08">
        <w:trPr>
          <w:trHeight w:val="574"/>
        </w:trPr>
        <w:tc>
          <w:tcPr>
            <w:tcW w:w="562" w:type="dxa"/>
            <w:tcBorders>
              <w:top w:val="single" w:sz="4" w:space="0" w:color="auto"/>
              <w:left w:val="single" w:sz="4" w:space="0" w:color="auto"/>
              <w:bottom w:val="single" w:sz="4" w:space="0" w:color="auto"/>
              <w:right w:val="single" w:sz="4" w:space="0" w:color="auto"/>
            </w:tcBorders>
            <w:hideMark/>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38</w:t>
            </w:r>
          </w:p>
        </w:tc>
        <w:tc>
          <w:tcPr>
            <w:tcW w:w="3261" w:type="dxa"/>
            <w:tcBorders>
              <w:top w:val="single" w:sz="4" w:space="0" w:color="auto"/>
              <w:left w:val="single" w:sz="4" w:space="0" w:color="auto"/>
              <w:bottom w:val="single" w:sz="4" w:space="0" w:color="auto"/>
              <w:right w:val="single" w:sz="4" w:space="0" w:color="auto"/>
            </w:tcBorders>
            <w:vAlign w:val="center"/>
            <w:hideMark/>
          </w:tcPr>
          <w:p w:rsidR="00481B47" w:rsidRPr="00481B47" w:rsidRDefault="00481B47" w:rsidP="00481B47">
            <w:pPr>
              <w:spacing w:after="160" w:line="276" w:lineRule="auto"/>
              <w:rPr>
                <w:rFonts w:eastAsiaTheme="minorHAnsi"/>
                <w:sz w:val="16"/>
                <w:szCs w:val="16"/>
                <w:lang w:eastAsia="en-US"/>
              </w:rPr>
            </w:pPr>
            <w:r w:rsidRPr="00481B47">
              <w:rPr>
                <w:rFonts w:eastAsiaTheme="minorHAnsi"/>
                <w:sz w:val="16"/>
                <w:szCs w:val="16"/>
                <w:lang w:eastAsia="en-US"/>
              </w:rPr>
              <w:t>Платежное поручение</w:t>
            </w:r>
          </w:p>
        </w:tc>
        <w:tc>
          <w:tcPr>
            <w:tcW w:w="2552" w:type="dxa"/>
            <w:tcBorders>
              <w:top w:val="single" w:sz="4" w:space="0" w:color="auto"/>
              <w:left w:val="single" w:sz="4" w:space="0" w:color="auto"/>
              <w:bottom w:val="single" w:sz="4" w:space="0" w:color="auto"/>
              <w:right w:val="single" w:sz="4" w:space="0" w:color="auto"/>
            </w:tcBorders>
            <w:vAlign w:val="center"/>
          </w:tcPr>
          <w:p w:rsidR="00481B47" w:rsidRPr="00481B47" w:rsidRDefault="00481B47" w:rsidP="00481B47">
            <w:pPr>
              <w:spacing w:line="256" w:lineRule="auto"/>
              <w:jc w:val="thaiDistribute"/>
              <w:rPr>
                <w:rFonts w:eastAsia="Times New Roman"/>
                <w:sz w:val="16"/>
                <w:szCs w:val="16"/>
                <w:lang w:eastAsia="en-US"/>
              </w:rPr>
            </w:pPr>
            <w:r w:rsidRPr="00481B47">
              <w:rPr>
                <w:rFonts w:eastAsia="Times New Roman"/>
                <w:sz w:val="16"/>
                <w:szCs w:val="16"/>
                <w:lang w:eastAsia="en-US"/>
              </w:rPr>
              <w:t>№15 от 17.01.2020</w:t>
            </w:r>
          </w:p>
          <w:p w:rsidR="00481B47" w:rsidRPr="00481B47" w:rsidRDefault="00481B47" w:rsidP="00481B47">
            <w:pPr>
              <w:spacing w:line="256" w:lineRule="auto"/>
              <w:jc w:val="center"/>
              <w:rPr>
                <w:rFonts w:eastAsia="Times New Roman"/>
                <w:sz w:val="16"/>
                <w:szCs w:val="16"/>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481B47" w:rsidRPr="00481B47" w:rsidRDefault="00481B47" w:rsidP="00481B47">
            <w:pPr>
              <w:spacing w:line="256" w:lineRule="auto"/>
              <w:jc w:val="center"/>
              <w:rPr>
                <w:rFonts w:eastAsiaTheme="minorHAnsi"/>
                <w:sz w:val="16"/>
                <w:szCs w:val="16"/>
                <w:lang w:eastAsia="en-US"/>
              </w:rPr>
            </w:pPr>
            <w:r w:rsidRPr="00481B47">
              <w:rPr>
                <w:rFonts w:eastAsia="Times New Roman"/>
                <w:bCs/>
                <w:color w:val="000000"/>
                <w:sz w:val="16"/>
                <w:szCs w:val="16"/>
                <w:lang w:eastAsia="en-US"/>
              </w:rPr>
              <w:t xml:space="preserve">Гарантийный взнос </w:t>
            </w:r>
            <w:r w:rsidRPr="00481B47">
              <w:rPr>
                <w:rFonts w:eastAsia="Times New Roman"/>
                <w:sz w:val="16"/>
                <w:szCs w:val="16"/>
                <w:lang w:eastAsia="en-US"/>
              </w:rPr>
              <w:t>1% за участие в тендере по лотам №1,2,3,4,5,7 согласно объявления от 31.12.2019г</w:t>
            </w:r>
          </w:p>
        </w:tc>
        <w:tc>
          <w:tcPr>
            <w:tcW w:w="3260" w:type="dxa"/>
            <w:tcBorders>
              <w:top w:val="single" w:sz="4" w:space="0" w:color="auto"/>
              <w:left w:val="single" w:sz="4" w:space="0" w:color="auto"/>
              <w:bottom w:val="single" w:sz="4" w:space="0" w:color="auto"/>
              <w:right w:val="single" w:sz="4" w:space="0" w:color="auto"/>
            </w:tcBorders>
            <w:vAlign w:val="center"/>
          </w:tcPr>
          <w:p w:rsidR="00481B47" w:rsidRPr="00481B47" w:rsidRDefault="00481B47" w:rsidP="00481B47">
            <w:pPr>
              <w:spacing w:line="256" w:lineRule="auto"/>
              <w:jc w:val="both"/>
              <w:rPr>
                <w:rFonts w:eastAsiaTheme="minorHAnsi"/>
                <w:sz w:val="16"/>
                <w:szCs w:val="16"/>
                <w:lang w:eastAsia="en-US"/>
              </w:rPr>
            </w:pPr>
            <w:r w:rsidRPr="00481B47">
              <w:rPr>
                <w:rFonts w:eastAsia="Times New Roman"/>
                <w:sz w:val="16"/>
                <w:szCs w:val="16"/>
                <w:lang w:eastAsia="en-US"/>
              </w:rPr>
              <w:t>Электронный платеж на сумму              13 427,50 тенге через Филиал АО «</w:t>
            </w:r>
            <w:r w:rsidRPr="00481B47">
              <w:rPr>
                <w:rFonts w:eastAsia="Times New Roman"/>
                <w:sz w:val="16"/>
                <w:szCs w:val="16"/>
                <w:lang w:val="en-US" w:eastAsia="en-US"/>
              </w:rPr>
              <w:t>ForteBank</w:t>
            </w:r>
            <w:r w:rsidRPr="00481B47">
              <w:rPr>
                <w:rFonts w:eastAsia="Times New Roman"/>
                <w:sz w:val="16"/>
                <w:szCs w:val="16"/>
                <w:lang w:eastAsia="en-US"/>
              </w:rPr>
              <w:t>» в г.Алматы</w:t>
            </w:r>
          </w:p>
        </w:tc>
        <w:tc>
          <w:tcPr>
            <w:tcW w:w="1985" w:type="dxa"/>
            <w:tcBorders>
              <w:top w:val="single" w:sz="4" w:space="0" w:color="auto"/>
              <w:left w:val="single" w:sz="4" w:space="0" w:color="auto"/>
              <w:bottom w:val="single" w:sz="4" w:space="0" w:color="auto"/>
              <w:right w:val="single" w:sz="4" w:space="0" w:color="auto"/>
            </w:tcBorders>
            <w:vAlign w:val="center"/>
            <w:hideMark/>
          </w:tcPr>
          <w:p w:rsidR="00481B47" w:rsidRPr="00481B47" w:rsidRDefault="00481B47" w:rsidP="00481B47">
            <w:pPr>
              <w:spacing w:after="160" w:line="276" w:lineRule="auto"/>
              <w:jc w:val="center"/>
              <w:rPr>
                <w:rFonts w:eastAsiaTheme="minorHAnsi"/>
                <w:sz w:val="16"/>
                <w:szCs w:val="16"/>
                <w:lang w:eastAsia="en-US"/>
              </w:rPr>
            </w:pPr>
            <w:r w:rsidRPr="00481B47">
              <w:rPr>
                <w:rFonts w:eastAsiaTheme="minorHAnsi"/>
                <w:sz w:val="16"/>
                <w:szCs w:val="16"/>
                <w:lang w:eastAsia="en-US"/>
              </w:rPr>
              <w:t>Оригинал</w:t>
            </w:r>
          </w:p>
        </w:tc>
        <w:tc>
          <w:tcPr>
            <w:tcW w:w="850" w:type="dxa"/>
            <w:tcBorders>
              <w:top w:val="single" w:sz="4" w:space="0" w:color="auto"/>
              <w:left w:val="single" w:sz="4" w:space="0" w:color="auto"/>
              <w:bottom w:val="single" w:sz="4" w:space="0" w:color="auto"/>
              <w:right w:val="single" w:sz="4" w:space="0" w:color="auto"/>
            </w:tcBorders>
            <w:vAlign w:val="center"/>
            <w:hideMark/>
          </w:tcPr>
          <w:p w:rsidR="00481B47" w:rsidRPr="00481B47" w:rsidRDefault="00481B47" w:rsidP="00481B47">
            <w:pPr>
              <w:spacing w:after="160" w:line="276" w:lineRule="auto"/>
              <w:jc w:val="center"/>
              <w:rPr>
                <w:rFonts w:eastAsiaTheme="minorHAnsi"/>
                <w:color w:val="000000"/>
                <w:sz w:val="16"/>
                <w:szCs w:val="16"/>
                <w:lang w:eastAsia="en-US"/>
              </w:rPr>
            </w:pPr>
          </w:p>
        </w:tc>
      </w:tr>
    </w:tbl>
    <w:p w:rsidR="00481B47" w:rsidRPr="00481B47" w:rsidRDefault="00481B47" w:rsidP="00481B47">
      <w:pPr>
        <w:jc w:val="center"/>
        <w:rPr>
          <w:rFonts w:eastAsia="Times New Roman"/>
          <w:b/>
          <w:sz w:val="16"/>
          <w:szCs w:val="16"/>
        </w:rPr>
      </w:pPr>
      <w:r w:rsidRPr="00481B47">
        <w:rPr>
          <w:rFonts w:eastAsia="Times New Roman"/>
          <w:b/>
          <w:sz w:val="16"/>
          <w:szCs w:val="16"/>
        </w:rPr>
        <w:t>ТОО «Алма-Мед» от 20.01.2020г.</w:t>
      </w:r>
    </w:p>
    <w:p w:rsidR="00481B47" w:rsidRPr="00481B47" w:rsidRDefault="00481B47" w:rsidP="00481B47">
      <w:pPr>
        <w:jc w:val="center"/>
        <w:rPr>
          <w:rFonts w:eastAsia="Times New Roman"/>
          <w:b/>
          <w:sz w:val="16"/>
          <w:szCs w:val="16"/>
        </w:rPr>
      </w:pPr>
    </w:p>
    <w:tbl>
      <w:tblPr>
        <w:tblW w:w="1573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3260"/>
        <w:gridCol w:w="2552"/>
        <w:gridCol w:w="3260"/>
        <w:gridCol w:w="3260"/>
        <w:gridCol w:w="1985"/>
        <w:gridCol w:w="850"/>
      </w:tblGrid>
      <w:tr w:rsidR="00481B47" w:rsidRPr="00481B47" w:rsidTr="00435D08">
        <w:tc>
          <w:tcPr>
            <w:tcW w:w="568" w:type="dxa"/>
          </w:tcPr>
          <w:p w:rsidR="00481B47" w:rsidRPr="00481B47" w:rsidRDefault="00481B47" w:rsidP="00481B47">
            <w:pPr>
              <w:jc w:val="both"/>
              <w:rPr>
                <w:rFonts w:eastAsia="Times New Roman"/>
                <w:b/>
                <w:sz w:val="16"/>
                <w:szCs w:val="16"/>
              </w:rPr>
            </w:pPr>
            <w:r w:rsidRPr="00481B47">
              <w:rPr>
                <w:rFonts w:eastAsia="Times New Roman"/>
                <w:b/>
                <w:sz w:val="16"/>
                <w:szCs w:val="16"/>
              </w:rPr>
              <w:t>№</w:t>
            </w:r>
          </w:p>
        </w:tc>
        <w:tc>
          <w:tcPr>
            <w:tcW w:w="3260" w:type="dxa"/>
          </w:tcPr>
          <w:p w:rsidR="00481B47" w:rsidRPr="00481B47" w:rsidRDefault="00481B47" w:rsidP="00481B47">
            <w:pPr>
              <w:jc w:val="both"/>
              <w:rPr>
                <w:rFonts w:eastAsia="Times New Roman"/>
                <w:b/>
                <w:sz w:val="16"/>
                <w:szCs w:val="16"/>
              </w:rPr>
            </w:pPr>
            <w:r w:rsidRPr="00481B47">
              <w:rPr>
                <w:rFonts w:eastAsia="Times New Roman"/>
                <w:b/>
                <w:sz w:val="16"/>
                <w:szCs w:val="16"/>
              </w:rPr>
              <w:t>Наименование документа</w:t>
            </w:r>
          </w:p>
        </w:tc>
        <w:tc>
          <w:tcPr>
            <w:tcW w:w="2552" w:type="dxa"/>
          </w:tcPr>
          <w:p w:rsidR="00481B47" w:rsidRPr="00481B47" w:rsidRDefault="00481B47" w:rsidP="00481B47">
            <w:pPr>
              <w:rPr>
                <w:rFonts w:eastAsia="Times New Roman"/>
                <w:b/>
                <w:sz w:val="16"/>
                <w:szCs w:val="16"/>
              </w:rPr>
            </w:pPr>
            <w:r w:rsidRPr="00481B47">
              <w:rPr>
                <w:rFonts w:eastAsia="Times New Roman"/>
                <w:b/>
                <w:sz w:val="16"/>
                <w:szCs w:val="16"/>
              </w:rPr>
              <w:t xml:space="preserve">Дата </w:t>
            </w:r>
          </w:p>
          <w:p w:rsidR="00481B47" w:rsidRPr="00481B47" w:rsidRDefault="00481B47" w:rsidP="00481B47">
            <w:pPr>
              <w:rPr>
                <w:rFonts w:eastAsia="Times New Roman"/>
                <w:b/>
                <w:sz w:val="16"/>
                <w:szCs w:val="16"/>
              </w:rPr>
            </w:pPr>
            <w:r w:rsidRPr="00481B47">
              <w:rPr>
                <w:rFonts w:eastAsia="Times New Roman"/>
                <w:b/>
                <w:sz w:val="16"/>
                <w:szCs w:val="16"/>
              </w:rPr>
              <w:t>и номер</w:t>
            </w:r>
          </w:p>
        </w:tc>
        <w:tc>
          <w:tcPr>
            <w:tcW w:w="3260" w:type="dxa"/>
          </w:tcPr>
          <w:p w:rsidR="00481B47" w:rsidRPr="00481B47" w:rsidRDefault="00481B47" w:rsidP="00481B47">
            <w:pPr>
              <w:jc w:val="both"/>
              <w:rPr>
                <w:rFonts w:eastAsia="Times New Roman"/>
                <w:b/>
                <w:sz w:val="16"/>
                <w:szCs w:val="16"/>
              </w:rPr>
            </w:pPr>
            <w:r w:rsidRPr="00481B47">
              <w:rPr>
                <w:rFonts w:eastAsia="Times New Roman"/>
                <w:b/>
                <w:sz w:val="16"/>
                <w:szCs w:val="16"/>
              </w:rPr>
              <w:t>Краткое содержание</w:t>
            </w:r>
          </w:p>
        </w:tc>
        <w:tc>
          <w:tcPr>
            <w:tcW w:w="3260" w:type="dxa"/>
          </w:tcPr>
          <w:p w:rsidR="00481B47" w:rsidRPr="00481B47" w:rsidRDefault="00481B47" w:rsidP="00481B47">
            <w:pPr>
              <w:rPr>
                <w:rFonts w:eastAsia="Times New Roman"/>
                <w:b/>
                <w:sz w:val="16"/>
                <w:szCs w:val="16"/>
              </w:rPr>
            </w:pPr>
            <w:r w:rsidRPr="00481B47">
              <w:rPr>
                <w:rFonts w:eastAsia="Times New Roman"/>
                <w:b/>
                <w:sz w:val="16"/>
                <w:szCs w:val="16"/>
              </w:rPr>
              <w:t>Кем подписан документ</w:t>
            </w:r>
          </w:p>
        </w:tc>
        <w:tc>
          <w:tcPr>
            <w:tcW w:w="1985" w:type="dxa"/>
          </w:tcPr>
          <w:p w:rsidR="00481B47" w:rsidRPr="00481B47" w:rsidRDefault="00481B47" w:rsidP="00481B47">
            <w:pPr>
              <w:jc w:val="both"/>
              <w:rPr>
                <w:rFonts w:eastAsia="Times New Roman"/>
                <w:b/>
                <w:sz w:val="16"/>
                <w:szCs w:val="16"/>
              </w:rPr>
            </w:pPr>
            <w:r w:rsidRPr="00481B47">
              <w:rPr>
                <w:rFonts w:eastAsia="Times New Roman"/>
                <w:b/>
                <w:sz w:val="16"/>
                <w:szCs w:val="16"/>
              </w:rPr>
              <w:t>Оригинал,</w:t>
            </w:r>
          </w:p>
          <w:p w:rsidR="00481B47" w:rsidRPr="00481B47" w:rsidRDefault="00481B47" w:rsidP="00481B47">
            <w:pPr>
              <w:jc w:val="both"/>
              <w:rPr>
                <w:rFonts w:eastAsia="Times New Roman"/>
                <w:b/>
                <w:sz w:val="16"/>
                <w:szCs w:val="16"/>
              </w:rPr>
            </w:pPr>
            <w:r w:rsidRPr="00481B47">
              <w:rPr>
                <w:rFonts w:eastAsia="Times New Roman"/>
                <w:b/>
                <w:sz w:val="16"/>
                <w:szCs w:val="16"/>
              </w:rPr>
              <w:t>Копия,</w:t>
            </w:r>
          </w:p>
          <w:p w:rsidR="00481B47" w:rsidRPr="00481B47" w:rsidRDefault="00481B47" w:rsidP="00481B47">
            <w:pPr>
              <w:jc w:val="both"/>
              <w:rPr>
                <w:rFonts w:eastAsia="Times New Roman"/>
                <w:b/>
                <w:sz w:val="16"/>
                <w:szCs w:val="16"/>
              </w:rPr>
            </w:pPr>
            <w:r w:rsidRPr="00481B47">
              <w:rPr>
                <w:rFonts w:eastAsia="Times New Roman"/>
                <w:b/>
                <w:sz w:val="16"/>
                <w:szCs w:val="16"/>
              </w:rPr>
              <w:t>Нотариально заверенная копия</w:t>
            </w:r>
          </w:p>
        </w:tc>
        <w:tc>
          <w:tcPr>
            <w:tcW w:w="850" w:type="dxa"/>
          </w:tcPr>
          <w:p w:rsidR="00481B47" w:rsidRPr="00481B47" w:rsidRDefault="00481B47" w:rsidP="00481B47">
            <w:pPr>
              <w:jc w:val="both"/>
              <w:rPr>
                <w:rFonts w:eastAsia="Times New Roman"/>
                <w:b/>
                <w:sz w:val="16"/>
                <w:szCs w:val="16"/>
              </w:rPr>
            </w:pPr>
            <w:r w:rsidRPr="00481B47">
              <w:rPr>
                <w:rFonts w:eastAsia="Times New Roman"/>
                <w:b/>
                <w:sz w:val="16"/>
                <w:szCs w:val="16"/>
              </w:rPr>
              <w:t>Стр.</w:t>
            </w:r>
          </w:p>
        </w:tc>
      </w:tr>
      <w:tr w:rsidR="00481B47" w:rsidRPr="00481B47" w:rsidTr="00435D08">
        <w:tc>
          <w:tcPr>
            <w:tcW w:w="14885" w:type="dxa"/>
            <w:gridSpan w:val="6"/>
          </w:tcPr>
          <w:p w:rsidR="00481B47" w:rsidRPr="00481B47" w:rsidRDefault="00481B47" w:rsidP="00481B47">
            <w:pPr>
              <w:jc w:val="center"/>
              <w:rPr>
                <w:rFonts w:eastAsia="Times New Roman"/>
                <w:b/>
                <w:sz w:val="16"/>
                <w:szCs w:val="16"/>
              </w:rPr>
            </w:pPr>
            <w:r w:rsidRPr="00481B47">
              <w:rPr>
                <w:rFonts w:eastAsia="Times New Roman"/>
                <w:i/>
                <w:sz w:val="16"/>
                <w:szCs w:val="16"/>
              </w:rPr>
              <w:t>Заявка на участие в тендере</w:t>
            </w:r>
          </w:p>
        </w:tc>
        <w:tc>
          <w:tcPr>
            <w:tcW w:w="850" w:type="dxa"/>
          </w:tcPr>
          <w:p w:rsidR="00481B47" w:rsidRPr="00481B47" w:rsidRDefault="00481B47" w:rsidP="00481B47">
            <w:pPr>
              <w:jc w:val="center"/>
              <w:rPr>
                <w:rFonts w:eastAsia="Times New Roman"/>
                <w:i/>
                <w:sz w:val="16"/>
                <w:szCs w:val="16"/>
              </w:rPr>
            </w:pPr>
          </w:p>
        </w:tc>
      </w:tr>
      <w:tr w:rsidR="00481B47" w:rsidRPr="00481B47" w:rsidTr="00435D08">
        <w:tc>
          <w:tcPr>
            <w:tcW w:w="568" w:type="dxa"/>
          </w:tcPr>
          <w:p w:rsidR="00481B47" w:rsidRPr="00481B47" w:rsidRDefault="00481B47" w:rsidP="00481B47">
            <w:pPr>
              <w:numPr>
                <w:ilvl w:val="0"/>
                <w:numId w:val="38"/>
              </w:numPr>
              <w:jc w:val="both"/>
              <w:rPr>
                <w:rFonts w:eastAsia="Times New Roman"/>
                <w:sz w:val="16"/>
                <w:szCs w:val="16"/>
              </w:rPr>
            </w:pPr>
          </w:p>
        </w:tc>
        <w:tc>
          <w:tcPr>
            <w:tcW w:w="3260" w:type="dxa"/>
          </w:tcPr>
          <w:p w:rsidR="00481B47" w:rsidRPr="00481B47" w:rsidRDefault="00481B47" w:rsidP="00481B47">
            <w:pPr>
              <w:jc w:val="both"/>
              <w:rPr>
                <w:rFonts w:eastAsia="Times New Roman"/>
                <w:sz w:val="16"/>
                <w:szCs w:val="16"/>
              </w:rPr>
            </w:pPr>
            <w:r w:rsidRPr="00481B47">
              <w:rPr>
                <w:rFonts w:eastAsia="Times New Roman"/>
                <w:sz w:val="16"/>
                <w:szCs w:val="16"/>
              </w:rPr>
              <w:t>Заявка на участие в тендере</w:t>
            </w:r>
          </w:p>
        </w:tc>
        <w:tc>
          <w:tcPr>
            <w:tcW w:w="2552" w:type="dxa"/>
          </w:tcPr>
          <w:p w:rsidR="00481B47" w:rsidRPr="00481B47" w:rsidRDefault="00481B47" w:rsidP="00481B47">
            <w:pPr>
              <w:jc w:val="center"/>
              <w:rPr>
                <w:rFonts w:eastAsia="Times New Roman"/>
                <w:sz w:val="16"/>
                <w:szCs w:val="16"/>
              </w:rPr>
            </w:pPr>
            <w:r w:rsidRPr="00481B47">
              <w:rPr>
                <w:rFonts w:eastAsia="Times New Roman"/>
                <w:sz w:val="16"/>
                <w:szCs w:val="16"/>
              </w:rPr>
              <w:t xml:space="preserve">без номера </w:t>
            </w:r>
          </w:p>
          <w:p w:rsidR="00481B47" w:rsidRPr="00481B47" w:rsidRDefault="00481B47" w:rsidP="00481B47">
            <w:pPr>
              <w:jc w:val="center"/>
              <w:rPr>
                <w:rFonts w:eastAsia="Times New Roman"/>
                <w:sz w:val="16"/>
                <w:szCs w:val="16"/>
              </w:rPr>
            </w:pPr>
            <w:r w:rsidRPr="00481B47">
              <w:rPr>
                <w:rFonts w:eastAsia="Times New Roman"/>
                <w:sz w:val="16"/>
                <w:szCs w:val="16"/>
              </w:rPr>
              <w:t>от 20.01.2020г.</w:t>
            </w:r>
          </w:p>
        </w:tc>
        <w:tc>
          <w:tcPr>
            <w:tcW w:w="3260" w:type="dxa"/>
          </w:tcPr>
          <w:p w:rsidR="00481B47" w:rsidRPr="00481B47" w:rsidRDefault="00481B47" w:rsidP="00481B47">
            <w:pPr>
              <w:jc w:val="both"/>
              <w:rPr>
                <w:rFonts w:eastAsia="Times New Roman"/>
                <w:sz w:val="16"/>
                <w:szCs w:val="16"/>
              </w:rPr>
            </w:pPr>
            <w:r w:rsidRPr="00481B47">
              <w:rPr>
                <w:rFonts w:eastAsia="Times New Roman"/>
                <w:sz w:val="16"/>
                <w:szCs w:val="16"/>
              </w:rPr>
              <w:t>Заявка на участие в тендере</w:t>
            </w:r>
          </w:p>
        </w:tc>
        <w:tc>
          <w:tcPr>
            <w:tcW w:w="3260" w:type="dxa"/>
          </w:tcPr>
          <w:p w:rsidR="00481B47" w:rsidRPr="00481B47" w:rsidRDefault="00481B47" w:rsidP="00481B47">
            <w:pPr>
              <w:jc w:val="both"/>
              <w:rPr>
                <w:rFonts w:eastAsia="Times New Roman"/>
                <w:sz w:val="16"/>
                <w:szCs w:val="16"/>
              </w:rPr>
            </w:pPr>
            <w:r w:rsidRPr="00481B47">
              <w:rPr>
                <w:rFonts w:eastAsia="Times New Roman"/>
                <w:sz w:val="16"/>
                <w:szCs w:val="16"/>
              </w:rPr>
              <w:t xml:space="preserve">Директор </w:t>
            </w:r>
          </w:p>
          <w:p w:rsidR="00481B47" w:rsidRPr="00481B47" w:rsidRDefault="00481B47" w:rsidP="00481B47">
            <w:pPr>
              <w:jc w:val="both"/>
              <w:rPr>
                <w:rFonts w:eastAsia="Times New Roman"/>
                <w:sz w:val="16"/>
                <w:szCs w:val="16"/>
              </w:rPr>
            </w:pPr>
            <w:r w:rsidRPr="00481B47">
              <w:rPr>
                <w:rFonts w:eastAsia="Times New Roman"/>
                <w:sz w:val="16"/>
                <w:szCs w:val="16"/>
              </w:rPr>
              <w:t xml:space="preserve">ТОО «Алма-Мед» </w:t>
            </w:r>
          </w:p>
          <w:p w:rsidR="00481B47" w:rsidRPr="00481B47" w:rsidRDefault="00481B47" w:rsidP="00481B47">
            <w:pPr>
              <w:jc w:val="both"/>
              <w:rPr>
                <w:rFonts w:eastAsia="Times New Roman"/>
                <w:sz w:val="16"/>
                <w:szCs w:val="16"/>
              </w:rPr>
            </w:pPr>
            <w:r w:rsidRPr="00481B47">
              <w:rPr>
                <w:rFonts w:eastAsia="Times New Roman"/>
                <w:sz w:val="16"/>
                <w:szCs w:val="16"/>
              </w:rPr>
              <w:t>Царенко С.Н.</w:t>
            </w:r>
          </w:p>
        </w:tc>
        <w:tc>
          <w:tcPr>
            <w:tcW w:w="1985" w:type="dxa"/>
          </w:tcPr>
          <w:p w:rsidR="00481B47" w:rsidRPr="00481B47" w:rsidRDefault="00481B47" w:rsidP="00481B47">
            <w:pPr>
              <w:jc w:val="both"/>
              <w:rPr>
                <w:rFonts w:eastAsia="Times New Roman"/>
                <w:sz w:val="16"/>
                <w:szCs w:val="16"/>
              </w:rPr>
            </w:pPr>
            <w:r w:rsidRPr="00481B47">
              <w:rPr>
                <w:rFonts w:eastAsia="Times New Roman"/>
                <w:sz w:val="16"/>
                <w:szCs w:val="16"/>
              </w:rPr>
              <w:t xml:space="preserve">Оригинал </w:t>
            </w:r>
          </w:p>
        </w:tc>
        <w:tc>
          <w:tcPr>
            <w:tcW w:w="850" w:type="dxa"/>
          </w:tcPr>
          <w:p w:rsidR="00481B47" w:rsidRPr="00481B47" w:rsidRDefault="00481B47" w:rsidP="00481B47">
            <w:pPr>
              <w:jc w:val="both"/>
              <w:rPr>
                <w:rFonts w:eastAsia="Times New Roman"/>
                <w:sz w:val="16"/>
                <w:szCs w:val="16"/>
              </w:rPr>
            </w:pPr>
            <w:r w:rsidRPr="00481B47">
              <w:rPr>
                <w:rFonts w:eastAsia="Times New Roman"/>
                <w:sz w:val="16"/>
                <w:szCs w:val="16"/>
              </w:rPr>
              <w:t>4</w:t>
            </w:r>
          </w:p>
        </w:tc>
      </w:tr>
      <w:tr w:rsidR="00481B47" w:rsidRPr="00481B47" w:rsidTr="00435D08">
        <w:tc>
          <w:tcPr>
            <w:tcW w:w="568" w:type="dxa"/>
          </w:tcPr>
          <w:p w:rsidR="00481B47" w:rsidRPr="00481B47" w:rsidRDefault="00481B47" w:rsidP="00481B47">
            <w:pPr>
              <w:numPr>
                <w:ilvl w:val="0"/>
                <w:numId w:val="38"/>
              </w:numPr>
              <w:jc w:val="both"/>
              <w:rPr>
                <w:rFonts w:eastAsia="Times New Roman"/>
                <w:sz w:val="16"/>
                <w:szCs w:val="16"/>
              </w:rPr>
            </w:pPr>
          </w:p>
        </w:tc>
        <w:tc>
          <w:tcPr>
            <w:tcW w:w="3260" w:type="dxa"/>
          </w:tcPr>
          <w:p w:rsidR="00481B47" w:rsidRPr="00481B47" w:rsidRDefault="00481B47" w:rsidP="00481B47">
            <w:pPr>
              <w:rPr>
                <w:rFonts w:eastAsia="Times New Roman"/>
                <w:sz w:val="16"/>
                <w:szCs w:val="16"/>
              </w:rPr>
            </w:pPr>
            <w:r w:rsidRPr="00481B47">
              <w:rPr>
                <w:rFonts w:eastAsia="Times New Roman"/>
                <w:sz w:val="16"/>
                <w:szCs w:val="16"/>
              </w:rPr>
              <w:t>Опись документов</w:t>
            </w:r>
          </w:p>
        </w:tc>
        <w:tc>
          <w:tcPr>
            <w:tcW w:w="2552" w:type="dxa"/>
          </w:tcPr>
          <w:p w:rsidR="00481B47" w:rsidRPr="00481B47" w:rsidRDefault="00481B47" w:rsidP="00481B47">
            <w:pPr>
              <w:jc w:val="center"/>
              <w:rPr>
                <w:rFonts w:eastAsia="Times New Roman"/>
                <w:sz w:val="16"/>
                <w:szCs w:val="16"/>
              </w:rPr>
            </w:pPr>
            <w:r w:rsidRPr="00481B47">
              <w:rPr>
                <w:rFonts w:eastAsia="Times New Roman"/>
                <w:sz w:val="16"/>
                <w:szCs w:val="16"/>
              </w:rPr>
              <w:t xml:space="preserve">без номера </w:t>
            </w:r>
          </w:p>
          <w:p w:rsidR="00481B47" w:rsidRPr="00481B47" w:rsidRDefault="00481B47" w:rsidP="00481B47">
            <w:pPr>
              <w:jc w:val="center"/>
              <w:rPr>
                <w:rFonts w:eastAsia="Times New Roman"/>
                <w:sz w:val="16"/>
                <w:szCs w:val="16"/>
              </w:rPr>
            </w:pPr>
            <w:r w:rsidRPr="00481B47">
              <w:rPr>
                <w:rFonts w:eastAsia="Times New Roman"/>
                <w:sz w:val="16"/>
                <w:szCs w:val="16"/>
              </w:rPr>
              <w:t>от 20.01.2020г.</w:t>
            </w:r>
          </w:p>
        </w:tc>
        <w:tc>
          <w:tcPr>
            <w:tcW w:w="3260" w:type="dxa"/>
          </w:tcPr>
          <w:p w:rsidR="00481B47" w:rsidRPr="00481B47" w:rsidRDefault="00481B47" w:rsidP="00481B47">
            <w:pPr>
              <w:jc w:val="both"/>
              <w:rPr>
                <w:rFonts w:eastAsia="Times New Roman"/>
                <w:sz w:val="16"/>
                <w:szCs w:val="16"/>
              </w:rPr>
            </w:pPr>
            <w:r w:rsidRPr="00481B47">
              <w:rPr>
                <w:rFonts w:eastAsia="Times New Roman"/>
                <w:sz w:val="16"/>
                <w:szCs w:val="16"/>
              </w:rPr>
              <w:t>Опись документов тендерной заявки ТОО «Алма-Мед»</w:t>
            </w:r>
          </w:p>
        </w:tc>
        <w:tc>
          <w:tcPr>
            <w:tcW w:w="3260" w:type="dxa"/>
          </w:tcPr>
          <w:p w:rsidR="00481B47" w:rsidRPr="00481B47" w:rsidRDefault="00481B47" w:rsidP="00481B47">
            <w:pPr>
              <w:jc w:val="both"/>
              <w:rPr>
                <w:rFonts w:eastAsia="Times New Roman"/>
                <w:sz w:val="16"/>
                <w:szCs w:val="16"/>
              </w:rPr>
            </w:pPr>
            <w:r w:rsidRPr="00481B47">
              <w:rPr>
                <w:rFonts w:eastAsia="Times New Roman"/>
                <w:sz w:val="16"/>
                <w:szCs w:val="16"/>
              </w:rPr>
              <w:t xml:space="preserve">Директор </w:t>
            </w:r>
          </w:p>
          <w:p w:rsidR="00481B47" w:rsidRPr="00481B47" w:rsidRDefault="00481B47" w:rsidP="00481B47">
            <w:pPr>
              <w:jc w:val="both"/>
              <w:rPr>
                <w:rFonts w:eastAsia="Times New Roman"/>
                <w:sz w:val="16"/>
                <w:szCs w:val="16"/>
              </w:rPr>
            </w:pPr>
            <w:r w:rsidRPr="00481B47">
              <w:rPr>
                <w:rFonts w:eastAsia="Times New Roman"/>
                <w:sz w:val="16"/>
                <w:szCs w:val="16"/>
              </w:rPr>
              <w:t xml:space="preserve">ТОО «Алма-Мед» </w:t>
            </w:r>
          </w:p>
          <w:p w:rsidR="00481B47" w:rsidRPr="00481B47" w:rsidRDefault="00481B47" w:rsidP="00481B47">
            <w:pPr>
              <w:jc w:val="both"/>
              <w:rPr>
                <w:rFonts w:eastAsia="Times New Roman"/>
                <w:sz w:val="16"/>
                <w:szCs w:val="16"/>
              </w:rPr>
            </w:pPr>
            <w:r w:rsidRPr="00481B47">
              <w:rPr>
                <w:rFonts w:eastAsia="Times New Roman"/>
                <w:sz w:val="16"/>
                <w:szCs w:val="16"/>
              </w:rPr>
              <w:t>Царенко С.Н.</w:t>
            </w:r>
          </w:p>
        </w:tc>
        <w:tc>
          <w:tcPr>
            <w:tcW w:w="1985" w:type="dxa"/>
          </w:tcPr>
          <w:p w:rsidR="00481B47" w:rsidRPr="00481B47" w:rsidRDefault="00481B47" w:rsidP="00481B47">
            <w:pPr>
              <w:jc w:val="both"/>
              <w:rPr>
                <w:rFonts w:eastAsia="Times New Roman"/>
                <w:sz w:val="16"/>
                <w:szCs w:val="16"/>
              </w:rPr>
            </w:pPr>
            <w:r w:rsidRPr="00481B47">
              <w:rPr>
                <w:rFonts w:eastAsia="Times New Roman"/>
                <w:sz w:val="16"/>
                <w:szCs w:val="16"/>
              </w:rPr>
              <w:t xml:space="preserve">Оригинал </w:t>
            </w:r>
          </w:p>
          <w:p w:rsidR="00481B47" w:rsidRPr="00481B47" w:rsidRDefault="00481B47" w:rsidP="00481B47">
            <w:pPr>
              <w:jc w:val="both"/>
              <w:rPr>
                <w:rFonts w:eastAsia="Times New Roman"/>
                <w:sz w:val="16"/>
                <w:szCs w:val="16"/>
              </w:rPr>
            </w:pPr>
          </w:p>
        </w:tc>
        <w:tc>
          <w:tcPr>
            <w:tcW w:w="850" w:type="dxa"/>
          </w:tcPr>
          <w:p w:rsidR="00481B47" w:rsidRPr="00481B47" w:rsidRDefault="00481B47" w:rsidP="00481B47">
            <w:pPr>
              <w:jc w:val="both"/>
              <w:rPr>
                <w:rFonts w:eastAsia="Times New Roman"/>
                <w:sz w:val="16"/>
                <w:szCs w:val="16"/>
                <w:lang w:val="kk-KZ"/>
              </w:rPr>
            </w:pPr>
            <w:r w:rsidRPr="00481B47">
              <w:rPr>
                <w:rFonts w:eastAsia="Times New Roman"/>
                <w:sz w:val="16"/>
                <w:szCs w:val="16"/>
                <w:lang w:val="kk-KZ"/>
              </w:rPr>
              <w:t>10</w:t>
            </w:r>
          </w:p>
        </w:tc>
      </w:tr>
      <w:tr w:rsidR="00481B47" w:rsidRPr="00481B47" w:rsidTr="00435D08">
        <w:tc>
          <w:tcPr>
            <w:tcW w:w="568" w:type="dxa"/>
          </w:tcPr>
          <w:p w:rsidR="00481B47" w:rsidRPr="00481B47" w:rsidRDefault="00481B47" w:rsidP="00481B47">
            <w:pPr>
              <w:numPr>
                <w:ilvl w:val="0"/>
                <w:numId w:val="38"/>
              </w:numPr>
              <w:jc w:val="both"/>
              <w:rPr>
                <w:rFonts w:eastAsia="Times New Roman"/>
                <w:sz w:val="16"/>
                <w:szCs w:val="16"/>
              </w:rPr>
            </w:pPr>
          </w:p>
        </w:tc>
        <w:tc>
          <w:tcPr>
            <w:tcW w:w="3260" w:type="dxa"/>
          </w:tcPr>
          <w:p w:rsidR="00481B47" w:rsidRPr="00481B47" w:rsidRDefault="00481B47" w:rsidP="00481B47">
            <w:pPr>
              <w:rPr>
                <w:rFonts w:eastAsia="Times New Roman"/>
                <w:sz w:val="16"/>
                <w:szCs w:val="16"/>
              </w:rPr>
            </w:pPr>
            <w:r w:rsidRPr="00481B47">
              <w:rPr>
                <w:rFonts w:eastAsia="Times New Roman"/>
                <w:sz w:val="16"/>
                <w:szCs w:val="16"/>
              </w:rPr>
              <w:t>Свидетельство о государственной перерегистрации</w:t>
            </w:r>
          </w:p>
        </w:tc>
        <w:tc>
          <w:tcPr>
            <w:tcW w:w="2552" w:type="dxa"/>
          </w:tcPr>
          <w:p w:rsidR="00481B47" w:rsidRPr="00481B47" w:rsidRDefault="00481B47" w:rsidP="00481B47">
            <w:pPr>
              <w:jc w:val="center"/>
              <w:rPr>
                <w:rFonts w:eastAsia="Times New Roman"/>
                <w:sz w:val="16"/>
                <w:szCs w:val="16"/>
              </w:rPr>
            </w:pPr>
            <w:r w:rsidRPr="00481B47">
              <w:rPr>
                <w:rFonts w:eastAsia="Times New Roman"/>
                <w:sz w:val="16"/>
                <w:szCs w:val="16"/>
              </w:rPr>
              <w:t>10100375400622</w:t>
            </w:r>
          </w:p>
        </w:tc>
        <w:tc>
          <w:tcPr>
            <w:tcW w:w="3260" w:type="dxa"/>
          </w:tcPr>
          <w:p w:rsidR="00481B47" w:rsidRPr="00481B47" w:rsidRDefault="00481B47" w:rsidP="00481B47">
            <w:pPr>
              <w:rPr>
                <w:rFonts w:eastAsia="Times New Roman"/>
                <w:sz w:val="16"/>
                <w:szCs w:val="16"/>
              </w:rPr>
            </w:pPr>
            <w:r w:rsidRPr="00481B47">
              <w:rPr>
                <w:rFonts w:eastAsia="Times New Roman"/>
                <w:sz w:val="16"/>
                <w:szCs w:val="16"/>
              </w:rPr>
              <w:t>Свидетельство о государственной перерегистрации ТОО «Алма-Мед»</w:t>
            </w:r>
          </w:p>
        </w:tc>
        <w:tc>
          <w:tcPr>
            <w:tcW w:w="3260" w:type="dxa"/>
          </w:tcPr>
          <w:p w:rsidR="00481B47" w:rsidRPr="00481B47" w:rsidRDefault="00481B47" w:rsidP="00481B47">
            <w:pPr>
              <w:jc w:val="both"/>
              <w:rPr>
                <w:rFonts w:eastAsia="Times New Roman"/>
                <w:sz w:val="16"/>
                <w:szCs w:val="16"/>
              </w:rPr>
            </w:pPr>
            <w:r w:rsidRPr="00481B47">
              <w:rPr>
                <w:rFonts w:eastAsia="Times New Roman"/>
                <w:sz w:val="16"/>
                <w:szCs w:val="16"/>
              </w:rPr>
              <w:t>Электронная подпись</w:t>
            </w:r>
          </w:p>
        </w:tc>
        <w:tc>
          <w:tcPr>
            <w:tcW w:w="1985" w:type="dxa"/>
          </w:tcPr>
          <w:p w:rsidR="00481B47" w:rsidRPr="00481B47" w:rsidRDefault="00481B47" w:rsidP="00481B47">
            <w:pPr>
              <w:jc w:val="both"/>
              <w:rPr>
                <w:rFonts w:eastAsia="Times New Roman"/>
                <w:sz w:val="16"/>
                <w:szCs w:val="16"/>
              </w:rPr>
            </w:pPr>
            <w:r w:rsidRPr="00481B47">
              <w:rPr>
                <w:rFonts w:eastAsia="Times New Roman"/>
                <w:sz w:val="16"/>
                <w:szCs w:val="16"/>
              </w:rPr>
              <w:t>Электронная копия</w:t>
            </w:r>
          </w:p>
          <w:p w:rsidR="00481B47" w:rsidRPr="00481B47" w:rsidRDefault="00481B47" w:rsidP="00481B47">
            <w:pPr>
              <w:jc w:val="both"/>
              <w:rPr>
                <w:rFonts w:eastAsia="Times New Roman"/>
                <w:sz w:val="16"/>
                <w:szCs w:val="16"/>
              </w:rPr>
            </w:pPr>
          </w:p>
        </w:tc>
        <w:tc>
          <w:tcPr>
            <w:tcW w:w="850" w:type="dxa"/>
          </w:tcPr>
          <w:p w:rsidR="00481B47" w:rsidRPr="00481B47" w:rsidRDefault="00481B47" w:rsidP="00481B47">
            <w:pPr>
              <w:jc w:val="both"/>
              <w:rPr>
                <w:rFonts w:eastAsia="Times New Roman"/>
                <w:sz w:val="16"/>
                <w:szCs w:val="16"/>
              </w:rPr>
            </w:pPr>
            <w:r w:rsidRPr="00481B47">
              <w:rPr>
                <w:rFonts w:eastAsia="Times New Roman"/>
                <w:sz w:val="16"/>
                <w:szCs w:val="16"/>
              </w:rPr>
              <w:t>8</w:t>
            </w:r>
          </w:p>
        </w:tc>
      </w:tr>
      <w:tr w:rsidR="00481B47" w:rsidRPr="00481B47" w:rsidTr="00435D08">
        <w:tc>
          <w:tcPr>
            <w:tcW w:w="568" w:type="dxa"/>
          </w:tcPr>
          <w:p w:rsidR="00481B47" w:rsidRPr="00481B47" w:rsidRDefault="00481B47" w:rsidP="00481B47">
            <w:pPr>
              <w:numPr>
                <w:ilvl w:val="0"/>
                <w:numId w:val="38"/>
              </w:numPr>
              <w:jc w:val="both"/>
              <w:rPr>
                <w:rFonts w:eastAsia="Times New Roman"/>
                <w:sz w:val="16"/>
                <w:szCs w:val="16"/>
              </w:rPr>
            </w:pPr>
          </w:p>
        </w:tc>
        <w:tc>
          <w:tcPr>
            <w:tcW w:w="3260" w:type="dxa"/>
          </w:tcPr>
          <w:p w:rsidR="00481B47" w:rsidRPr="00481B47" w:rsidRDefault="00481B47" w:rsidP="00481B47">
            <w:pPr>
              <w:rPr>
                <w:rFonts w:eastAsia="Times New Roman"/>
                <w:sz w:val="16"/>
                <w:szCs w:val="16"/>
              </w:rPr>
            </w:pPr>
            <w:r w:rsidRPr="00481B47">
              <w:rPr>
                <w:rFonts w:eastAsia="Times New Roman"/>
                <w:sz w:val="16"/>
                <w:szCs w:val="16"/>
              </w:rPr>
              <w:t>Письмо об учредительном договоре</w:t>
            </w:r>
          </w:p>
        </w:tc>
        <w:tc>
          <w:tcPr>
            <w:tcW w:w="2552" w:type="dxa"/>
          </w:tcPr>
          <w:p w:rsidR="00481B47" w:rsidRPr="00481B47" w:rsidRDefault="00481B47" w:rsidP="00481B47">
            <w:pPr>
              <w:jc w:val="center"/>
              <w:rPr>
                <w:rFonts w:eastAsia="Times New Roman"/>
                <w:sz w:val="16"/>
                <w:szCs w:val="16"/>
              </w:rPr>
            </w:pPr>
            <w:r w:rsidRPr="00481B47">
              <w:rPr>
                <w:rFonts w:eastAsia="Times New Roman"/>
                <w:sz w:val="16"/>
                <w:szCs w:val="16"/>
              </w:rPr>
              <w:t xml:space="preserve">без номера </w:t>
            </w:r>
          </w:p>
          <w:p w:rsidR="00481B47" w:rsidRPr="00481B47" w:rsidRDefault="00481B47" w:rsidP="00481B47">
            <w:pPr>
              <w:jc w:val="center"/>
              <w:rPr>
                <w:rFonts w:eastAsia="Times New Roman"/>
                <w:sz w:val="16"/>
                <w:szCs w:val="16"/>
              </w:rPr>
            </w:pPr>
            <w:r w:rsidRPr="00481B47">
              <w:rPr>
                <w:rFonts w:eastAsia="Times New Roman"/>
                <w:sz w:val="16"/>
                <w:szCs w:val="16"/>
              </w:rPr>
              <w:t>от 20.01.2020г.</w:t>
            </w:r>
          </w:p>
        </w:tc>
        <w:tc>
          <w:tcPr>
            <w:tcW w:w="3260" w:type="dxa"/>
          </w:tcPr>
          <w:p w:rsidR="00481B47" w:rsidRPr="00481B47" w:rsidRDefault="00481B47" w:rsidP="00481B47">
            <w:pPr>
              <w:jc w:val="both"/>
              <w:rPr>
                <w:rFonts w:eastAsia="Times New Roman"/>
                <w:sz w:val="16"/>
                <w:szCs w:val="16"/>
              </w:rPr>
            </w:pPr>
            <w:r w:rsidRPr="00481B47">
              <w:rPr>
                <w:rFonts w:eastAsia="Times New Roman"/>
                <w:sz w:val="16"/>
                <w:szCs w:val="16"/>
              </w:rPr>
              <w:t>Письмо с информацией об учредительном договоре ТОО «Алма-Мед»</w:t>
            </w:r>
          </w:p>
          <w:p w:rsidR="00481B47" w:rsidRPr="00481B47" w:rsidRDefault="00481B47" w:rsidP="00481B47">
            <w:pPr>
              <w:jc w:val="both"/>
              <w:rPr>
                <w:rFonts w:eastAsia="Times New Roman"/>
                <w:sz w:val="16"/>
                <w:szCs w:val="16"/>
              </w:rPr>
            </w:pPr>
          </w:p>
        </w:tc>
        <w:tc>
          <w:tcPr>
            <w:tcW w:w="3260" w:type="dxa"/>
          </w:tcPr>
          <w:p w:rsidR="00481B47" w:rsidRPr="00481B47" w:rsidRDefault="00481B47" w:rsidP="00481B47">
            <w:pPr>
              <w:jc w:val="both"/>
              <w:rPr>
                <w:rFonts w:eastAsia="Times New Roman"/>
                <w:sz w:val="16"/>
                <w:szCs w:val="16"/>
              </w:rPr>
            </w:pPr>
            <w:r w:rsidRPr="00481B47">
              <w:rPr>
                <w:rFonts w:eastAsia="Times New Roman"/>
                <w:sz w:val="16"/>
                <w:szCs w:val="16"/>
              </w:rPr>
              <w:t xml:space="preserve">Директор </w:t>
            </w:r>
          </w:p>
          <w:p w:rsidR="00481B47" w:rsidRPr="00481B47" w:rsidRDefault="00481B47" w:rsidP="00481B47">
            <w:pPr>
              <w:jc w:val="both"/>
              <w:rPr>
                <w:rFonts w:eastAsia="Times New Roman"/>
                <w:sz w:val="16"/>
                <w:szCs w:val="16"/>
              </w:rPr>
            </w:pPr>
            <w:r w:rsidRPr="00481B47">
              <w:rPr>
                <w:rFonts w:eastAsia="Times New Roman"/>
                <w:sz w:val="16"/>
                <w:szCs w:val="16"/>
              </w:rPr>
              <w:t xml:space="preserve">ТОО «Алма-Мед» </w:t>
            </w:r>
          </w:p>
          <w:p w:rsidR="00481B47" w:rsidRPr="00481B47" w:rsidRDefault="00481B47" w:rsidP="00481B47">
            <w:pPr>
              <w:jc w:val="both"/>
              <w:rPr>
                <w:rFonts w:eastAsia="Times New Roman"/>
                <w:sz w:val="16"/>
                <w:szCs w:val="16"/>
              </w:rPr>
            </w:pPr>
            <w:r w:rsidRPr="00481B47">
              <w:rPr>
                <w:rFonts w:eastAsia="Times New Roman"/>
                <w:sz w:val="16"/>
                <w:szCs w:val="16"/>
              </w:rPr>
              <w:t>Царенко С.Н.</w:t>
            </w:r>
          </w:p>
        </w:tc>
        <w:tc>
          <w:tcPr>
            <w:tcW w:w="1985" w:type="dxa"/>
          </w:tcPr>
          <w:p w:rsidR="00481B47" w:rsidRPr="00481B47" w:rsidRDefault="00481B47" w:rsidP="00481B47">
            <w:pPr>
              <w:jc w:val="both"/>
              <w:rPr>
                <w:rFonts w:eastAsia="Times New Roman"/>
                <w:sz w:val="16"/>
                <w:szCs w:val="16"/>
              </w:rPr>
            </w:pPr>
            <w:r w:rsidRPr="00481B47">
              <w:rPr>
                <w:rFonts w:eastAsia="Times New Roman"/>
                <w:sz w:val="16"/>
                <w:szCs w:val="16"/>
              </w:rPr>
              <w:t xml:space="preserve">Оригинал </w:t>
            </w:r>
          </w:p>
        </w:tc>
        <w:tc>
          <w:tcPr>
            <w:tcW w:w="850" w:type="dxa"/>
          </w:tcPr>
          <w:p w:rsidR="00481B47" w:rsidRPr="00481B47" w:rsidRDefault="00481B47" w:rsidP="00481B47">
            <w:pPr>
              <w:jc w:val="both"/>
              <w:rPr>
                <w:rFonts w:eastAsia="Times New Roman"/>
                <w:sz w:val="16"/>
                <w:szCs w:val="16"/>
              </w:rPr>
            </w:pPr>
            <w:r w:rsidRPr="00481B47">
              <w:rPr>
                <w:rFonts w:eastAsia="Times New Roman"/>
                <w:sz w:val="16"/>
                <w:szCs w:val="16"/>
              </w:rPr>
              <w:t>2</w:t>
            </w:r>
          </w:p>
        </w:tc>
      </w:tr>
      <w:tr w:rsidR="00481B47" w:rsidRPr="00481B47" w:rsidTr="00435D08">
        <w:trPr>
          <w:trHeight w:val="136"/>
        </w:trPr>
        <w:tc>
          <w:tcPr>
            <w:tcW w:w="568" w:type="dxa"/>
          </w:tcPr>
          <w:p w:rsidR="00481B47" w:rsidRPr="00481B47" w:rsidRDefault="00481B47" w:rsidP="00481B47">
            <w:pPr>
              <w:numPr>
                <w:ilvl w:val="0"/>
                <w:numId w:val="38"/>
              </w:numPr>
              <w:jc w:val="both"/>
              <w:rPr>
                <w:rFonts w:eastAsia="Times New Roman"/>
                <w:sz w:val="16"/>
                <w:szCs w:val="16"/>
              </w:rPr>
            </w:pPr>
          </w:p>
        </w:tc>
        <w:tc>
          <w:tcPr>
            <w:tcW w:w="3260" w:type="dxa"/>
          </w:tcPr>
          <w:p w:rsidR="00481B47" w:rsidRPr="00481B47" w:rsidRDefault="00481B47" w:rsidP="00481B47">
            <w:pPr>
              <w:rPr>
                <w:rFonts w:eastAsia="Times New Roman"/>
                <w:sz w:val="16"/>
                <w:szCs w:val="16"/>
              </w:rPr>
            </w:pPr>
            <w:r w:rsidRPr="00481B47">
              <w:rPr>
                <w:rFonts w:eastAsia="Times New Roman"/>
                <w:sz w:val="16"/>
                <w:szCs w:val="16"/>
              </w:rPr>
              <w:t>Устав</w:t>
            </w:r>
          </w:p>
        </w:tc>
        <w:tc>
          <w:tcPr>
            <w:tcW w:w="2552" w:type="dxa"/>
          </w:tcPr>
          <w:p w:rsidR="00481B47" w:rsidRPr="00481B47" w:rsidRDefault="00481B47" w:rsidP="00481B47">
            <w:pPr>
              <w:jc w:val="center"/>
              <w:rPr>
                <w:rFonts w:eastAsia="Times New Roman"/>
                <w:sz w:val="16"/>
                <w:szCs w:val="16"/>
              </w:rPr>
            </w:pPr>
            <w:r w:rsidRPr="00481B47">
              <w:rPr>
                <w:rFonts w:eastAsia="Times New Roman"/>
                <w:sz w:val="16"/>
                <w:szCs w:val="16"/>
              </w:rPr>
              <w:t>Без номера</w:t>
            </w:r>
          </w:p>
          <w:p w:rsidR="00481B47" w:rsidRPr="00481B47" w:rsidRDefault="00481B47" w:rsidP="00481B47">
            <w:pPr>
              <w:jc w:val="center"/>
              <w:rPr>
                <w:rFonts w:eastAsia="Times New Roman"/>
                <w:sz w:val="16"/>
                <w:szCs w:val="16"/>
              </w:rPr>
            </w:pPr>
            <w:r w:rsidRPr="00481B47">
              <w:rPr>
                <w:rFonts w:eastAsia="Times New Roman"/>
                <w:sz w:val="16"/>
                <w:szCs w:val="16"/>
              </w:rPr>
              <w:t>от 05.01.2012 г.</w:t>
            </w:r>
          </w:p>
        </w:tc>
        <w:tc>
          <w:tcPr>
            <w:tcW w:w="3260" w:type="dxa"/>
          </w:tcPr>
          <w:p w:rsidR="00481B47" w:rsidRPr="00481B47" w:rsidRDefault="00481B47" w:rsidP="00481B47">
            <w:pPr>
              <w:jc w:val="both"/>
              <w:rPr>
                <w:rFonts w:eastAsia="Times New Roman"/>
                <w:sz w:val="16"/>
                <w:szCs w:val="16"/>
              </w:rPr>
            </w:pPr>
            <w:r w:rsidRPr="00481B47">
              <w:rPr>
                <w:rFonts w:eastAsia="Times New Roman"/>
                <w:sz w:val="16"/>
                <w:szCs w:val="16"/>
              </w:rPr>
              <w:t>Устав ТОО «Алма-Мед</w:t>
            </w:r>
          </w:p>
        </w:tc>
        <w:tc>
          <w:tcPr>
            <w:tcW w:w="3260" w:type="dxa"/>
          </w:tcPr>
          <w:p w:rsidR="00481B47" w:rsidRPr="00481B47" w:rsidRDefault="00481B47" w:rsidP="00481B47">
            <w:pPr>
              <w:rPr>
                <w:rFonts w:eastAsia="Times New Roman"/>
                <w:sz w:val="16"/>
                <w:szCs w:val="16"/>
              </w:rPr>
            </w:pPr>
            <w:r w:rsidRPr="00481B47">
              <w:rPr>
                <w:rFonts w:eastAsia="Times New Roman"/>
                <w:sz w:val="16"/>
                <w:szCs w:val="16"/>
              </w:rPr>
              <w:t>Единственный участник ТОО «Алма-Мед» Царенко С.Н.</w:t>
            </w:r>
          </w:p>
        </w:tc>
        <w:tc>
          <w:tcPr>
            <w:tcW w:w="1985" w:type="dxa"/>
          </w:tcPr>
          <w:p w:rsidR="00481B47" w:rsidRPr="00481B47" w:rsidRDefault="00481B47" w:rsidP="00481B47">
            <w:pPr>
              <w:jc w:val="both"/>
              <w:rPr>
                <w:rFonts w:eastAsia="Times New Roman"/>
                <w:sz w:val="16"/>
                <w:szCs w:val="16"/>
              </w:rPr>
            </w:pPr>
            <w:r w:rsidRPr="00481B47">
              <w:rPr>
                <w:rFonts w:eastAsia="Times New Roman"/>
                <w:sz w:val="16"/>
                <w:szCs w:val="16"/>
              </w:rPr>
              <w:t>Копия</w:t>
            </w:r>
          </w:p>
        </w:tc>
        <w:tc>
          <w:tcPr>
            <w:tcW w:w="850" w:type="dxa"/>
          </w:tcPr>
          <w:p w:rsidR="00481B47" w:rsidRPr="00481B47" w:rsidRDefault="00481B47" w:rsidP="00481B47">
            <w:pPr>
              <w:jc w:val="both"/>
              <w:rPr>
                <w:rFonts w:eastAsia="Times New Roman"/>
                <w:sz w:val="16"/>
                <w:szCs w:val="16"/>
              </w:rPr>
            </w:pPr>
            <w:r w:rsidRPr="00481B47">
              <w:rPr>
                <w:rFonts w:eastAsia="Times New Roman"/>
                <w:sz w:val="16"/>
                <w:szCs w:val="16"/>
              </w:rPr>
              <w:t>20</w:t>
            </w:r>
          </w:p>
        </w:tc>
      </w:tr>
      <w:tr w:rsidR="00481B47" w:rsidRPr="00481B47" w:rsidTr="00435D08">
        <w:trPr>
          <w:trHeight w:val="136"/>
        </w:trPr>
        <w:tc>
          <w:tcPr>
            <w:tcW w:w="568" w:type="dxa"/>
          </w:tcPr>
          <w:p w:rsidR="00481B47" w:rsidRPr="00481B47" w:rsidRDefault="00481B47" w:rsidP="00481B47">
            <w:pPr>
              <w:numPr>
                <w:ilvl w:val="0"/>
                <w:numId w:val="38"/>
              </w:numPr>
              <w:jc w:val="both"/>
              <w:rPr>
                <w:rFonts w:eastAsia="Times New Roman"/>
                <w:sz w:val="16"/>
                <w:szCs w:val="16"/>
              </w:rPr>
            </w:pPr>
          </w:p>
        </w:tc>
        <w:tc>
          <w:tcPr>
            <w:tcW w:w="3260" w:type="dxa"/>
          </w:tcPr>
          <w:p w:rsidR="00481B47" w:rsidRPr="00481B47" w:rsidRDefault="00481B47" w:rsidP="00481B47">
            <w:pPr>
              <w:rPr>
                <w:rFonts w:eastAsia="Times New Roman"/>
                <w:sz w:val="16"/>
                <w:szCs w:val="16"/>
              </w:rPr>
            </w:pPr>
            <w:r w:rsidRPr="00481B47">
              <w:rPr>
                <w:rFonts w:eastAsia="Times New Roman"/>
                <w:sz w:val="16"/>
                <w:szCs w:val="16"/>
              </w:rPr>
              <w:t>Государственная лицензия на право занятия фарм. деятельностью с Приложением к государственной деятельностью №001 от 04.04.2014г</w:t>
            </w:r>
          </w:p>
        </w:tc>
        <w:tc>
          <w:tcPr>
            <w:tcW w:w="2552" w:type="dxa"/>
          </w:tcPr>
          <w:p w:rsidR="00481B47" w:rsidRPr="00481B47" w:rsidRDefault="00481B47" w:rsidP="00481B47">
            <w:pPr>
              <w:jc w:val="both"/>
              <w:rPr>
                <w:rFonts w:eastAsia="Times New Roman"/>
                <w:sz w:val="16"/>
                <w:szCs w:val="16"/>
              </w:rPr>
            </w:pPr>
            <w:r w:rsidRPr="00481B47">
              <w:rPr>
                <w:rFonts w:eastAsia="Times New Roman"/>
                <w:sz w:val="16"/>
                <w:szCs w:val="16"/>
              </w:rPr>
              <w:t>№14004475</w:t>
            </w:r>
          </w:p>
          <w:p w:rsidR="00481B47" w:rsidRPr="00481B47" w:rsidRDefault="00481B47" w:rsidP="00481B47">
            <w:pPr>
              <w:jc w:val="both"/>
              <w:rPr>
                <w:rFonts w:eastAsia="Times New Roman"/>
                <w:sz w:val="16"/>
                <w:szCs w:val="16"/>
              </w:rPr>
            </w:pPr>
            <w:r w:rsidRPr="00481B47">
              <w:rPr>
                <w:rFonts w:eastAsia="Times New Roman"/>
                <w:sz w:val="16"/>
                <w:szCs w:val="16"/>
              </w:rPr>
              <w:t>от 04 апреля 2014 года № бланка 14004475</w:t>
            </w:r>
          </w:p>
          <w:p w:rsidR="00481B47" w:rsidRPr="00481B47" w:rsidRDefault="00481B47" w:rsidP="00481B47">
            <w:pPr>
              <w:jc w:val="both"/>
              <w:rPr>
                <w:rFonts w:eastAsia="Times New Roman"/>
                <w:sz w:val="16"/>
                <w:szCs w:val="16"/>
              </w:rPr>
            </w:pPr>
          </w:p>
        </w:tc>
        <w:tc>
          <w:tcPr>
            <w:tcW w:w="3260" w:type="dxa"/>
          </w:tcPr>
          <w:p w:rsidR="00481B47" w:rsidRPr="00481B47" w:rsidRDefault="00481B47" w:rsidP="00481B47">
            <w:pPr>
              <w:rPr>
                <w:rFonts w:eastAsia="Times New Roman"/>
                <w:sz w:val="16"/>
                <w:szCs w:val="16"/>
              </w:rPr>
            </w:pPr>
            <w:r w:rsidRPr="00481B47">
              <w:rPr>
                <w:rFonts w:eastAsia="Times New Roman"/>
                <w:sz w:val="16"/>
                <w:szCs w:val="16"/>
              </w:rPr>
              <w:t>Государственная лицензия на фармацевтическую деятельность, согласно прилагаемому Приложению</w:t>
            </w:r>
          </w:p>
          <w:p w:rsidR="00481B47" w:rsidRPr="00481B47" w:rsidRDefault="00481B47" w:rsidP="00481B47">
            <w:pPr>
              <w:rPr>
                <w:rFonts w:eastAsia="Times New Roman"/>
                <w:sz w:val="16"/>
                <w:szCs w:val="16"/>
              </w:rPr>
            </w:pPr>
          </w:p>
        </w:tc>
        <w:tc>
          <w:tcPr>
            <w:tcW w:w="3260" w:type="dxa"/>
          </w:tcPr>
          <w:p w:rsidR="00481B47" w:rsidRPr="00481B47" w:rsidRDefault="00481B47" w:rsidP="00481B47">
            <w:pPr>
              <w:jc w:val="both"/>
              <w:rPr>
                <w:rFonts w:eastAsia="Times New Roman"/>
                <w:sz w:val="16"/>
                <w:szCs w:val="16"/>
              </w:rPr>
            </w:pPr>
            <w:r w:rsidRPr="00481B47">
              <w:rPr>
                <w:rFonts w:eastAsia="Times New Roman"/>
                <w:sz w:val="16"/>
                <w:szCs w:val="16"/>
              </w:rPr>
              <w:t xml:space="preserve">Руководитель </w:t>
            </w:r>
          </w:p>
          <w:p w:rsidR="00481B47" w:rsidRPr="00481B47" w:rsidRDefault="00481B47" w:rsidP="00481B47">
            <w:pPr>
              <w:jc w:val="both"/>
              <w:rPr>
                <w:rFonts w:eastAsia="Times New Roman"/>
                <w:sz w:val="16"/>
                <w:szCs w:val="16"/>
              </w:rPr>
            </w:pPr>
            <w:r w:rsidRPr="00481B47">
              <w:rPr>
                <w:rFonts w:eastAsia="Times New Roman"/>
                <w:sz w:val="16"/>
                <w:szCs w:val="16"/>
              </w:rPr>
              <w:t>Маймаков Рабандияр</w:t>
            </w:r>
          </w:p>
        </w:tc>
        <w:tc>
          <w:tcPr>
            <w:tcW w:w="1985" w:type="dxa"/>
          </w:tcPr>
          <w:p w:rsidR="00481B47" w:rsidRPr="00481B47" w:rsidRDefault="00481B47" w:rsidP="00481B47">
            <w:pPr>
              <w:jc w:val="both"/>
              <w:rPr>
                <w:rFonts w:eastAsia="Times New Roman"/>
                <w:sz w:val="16"/>
                <w:szCs w:val="16"/>
              </w:rPr>
            </w:pPr>
            <w:r w:rsidRPr="00481B47">
              <w:rPr>
                <w:rFonts w:eastAsia="Times New Roman"/>
                <w:sz w:val="16"/>
                <w:szCs w:val="16"/>
              </w:rPr>
              <w:t xml:space="preserve">Копия </w:t>
            </w:r>
          </w:p>
        </w:tc>
        <w:tc>
          <w:tcPr>
            <w:tcW w:w="850" w:type="dxa"/>
          </w:tcPr>
          <w:p w:rsidR="00481B47" w:rsidRPr="00481B47" w:rsidRDefault="00481B47" w:rsidP="00481B47">
            <w:pPr>
              <w:jc w:val="both"/>
              <w:rPr>
                <w:rFonts w:eastAsia="Times New Roman"/>
                <w:sz w:val="16"/>
                <w:szCs w:val="16"/>
              </w:rPr>
            </w:pPr>
            <w:r w:rsidRPr="00481B47">
              <w:rPr>
                <w:rFonts w:eastAsia="Times New Roman"/>
                <w:sz w:val="16"/>
                <w:szCs w:val="16"/>
              </w:rPr>
              <w:t>4</w:t>
            </w:r>
          </w:p>
        </w:tc>
      </w:tr>
      <w:tr w:rsidR="00481B47" w:rsidRPr="00481B47" w:rsidTr="00435D08">
        <w:trPr>
          <w:trHeight w:val="136"/>
        </w:trPr>
        <w:tc>
          <w:tcPr>
            <w:tcW w:w="568" w:type="dxa"/>
          </w:tcPr>
          <w:p w:rsidR="00481B47" w:rsidRPr="00481B47" w:rsidRDefault="00481B47" w:rsidP="00481B47">
            <w:pPr>
              <w:numPr>
                <w:ilvl w:val="0"/>
                <w:numId w:val="38"/>
              </w:numPr>
              <w:jc w:val="both"/>
              <w:rPr>
                <w:rFonts w:eastAsia="Times New Roman"/>
                <w:sz w:val="16"/>
                <w:szCs w:val="16"/>
              </w:rPr>
            </w:pPr>
          </w:p>
        </w:tc>
        <w:tc>
          <w:tcPr>
            <w:tcW w:w="3260" w:type="dxa"/>
          </w:tcPr>
          <w:p w:rsidR="00481B47" w:rsidRPr="00481B47" w:rsidRDefault="00481B47" w:rsidP="00481B47">
            <w:pPr>
              <w:rPr>
                <w:rFonts w:eastAsia="Times New Roman"/>
                <w:sz w:val="16"/>
                <w:szCs w:val="16"/>
              </w:rPr>
            </w:pPr>
            <w:r w:rsidRPr="00481B47">
              <w:rPr>
                <w:rFonts w:eastAsia="Times New Roman"/>
                <w:sz w:val="16"/>
                <w:szCs w:val="16"/>
              </w:rPr>
              <w:t>Талон о приеме уведомление о начале или прекращения деятельности по розничной реализации изделий медицинского назначения</w:t>
            </w:r>
          </w:p>
        </w:tc>
        <w:tc>
          <w:tcPr>
            <w:tcW w:w="2552" w:type="dxa"/>
          </w:tcPr>
          <w:p w:rsidR="00481B47" w:rsidRPr="00481B47" w:rsidRDefault="00481B47" w:rsidP="00481B47">
            <w:pPr>
              <w:jc w:val="both"/>
              <w:rPr>
                <w:rFonts w:eastAsia="Times New Roman"/>
                <w:sz w:val="16"/>
                <w:szCs w:val="16"/>
              </w:rPr>
            </w:pPr>
            <w:r w:rsidRPr="00481B47">
              <w:rPr>
                <w:rFonts w:eastAsia="Times New Roman"/>
                <w:sz w:val="16"/>
                <w:szCs w:val="16"/>
                <w:lang w:val="en-US"/>
              </w:rPr>
              <w:t xml:space="preserve">KZ78UBC00015208 </w:t>
            </w:r>
            <w:r w:rsidRPr="00481B47">
              <w:rPr>
                <w:rFonts w:eastAsia="Times New Roman"/>
                <w:sz w:val="16"/>
                <w:szCs w:val="16"/>
              </w:rPr>
              <w:t>от 27.06.2019г</w:t>
            </w:r>
          </w:p>
        </w:tc>
        <w:tc>
          <w:tcPr>
            <w:tcW w:w="3260" w:type="dxa"/>
          </w:tcPr>
          <w:p w:rsidR="00481B47" w:rsidRPr="00481B47" w:rsidRDefault="00481B47" w:rsidP="00481B47">
            <w:pPr>
              <w:jc w:val="both"/>
              <w:rPr>
                <w:rFonts w:eastAsia="Times New Roman"/>
                <w:sz w:val="16"/>
                <w:szCs w:val="16"/>
              </w:rPr>
            </w:pPr>
            <w:r w:rsidRPr="00481B47">
              <w:rPr>
                <w:rFonts w:eastAsia="Times New Roman"/>
                <w:sz w:val="16"/>
                <w:szCs w:val="16"/>
              </w:rPr>
              <w:t>Талон о приеме уведомление о начале или прекращения деятельности по розничной реализации изделий медицинского назначения</w:t>
            </w:r>
          </w:p>
        </w:tc>
        <w:tc>
          <w:tcPr>
            <w:tcW w:w="3260" w:type="dxa"/>
          </w:tcPr>
          <w:p w:rsidR="00481B47" w:rsidRPr="00481B47" w:rsidRDefault="00481B47" w:rsidP="00481B47">
            <w:pPr>
              <w:rPr>
                <w:rFonts w:eastAsia="Times New Roman"/>
                <w:sz w:val="16"/>
                <w:szCs w:val="16"/>
              </w:rPr>
            </w:pPr>
            <w:r w:rsidRPr="00481B47">
              <w:rPr>
                <w:rFonts w:eastAsia="Times New Roman"/>
                <w:sz w:val="16"/>
                <w:szCs w:val="16"/>
              </w:rPr>
              <w:t>Электронная подпись</w:t>
            </w:r>
          </w:p>
        </w:tc>
        <w:tc>
          <w:tcPr>
            <w:tcW w:w="1985" w:type="dxa"/>
          </w:tcPr>
          <w:p w:rsidR="00481B47" w:rsidRPr="00481B47" w:rsidRDefault="00481B47" w:rsidP="00481B47">
            <w:pPr>
              <w:jc w:val="both"/>
              <w:rPr>
                <w:rFonts w:eastAsia="Times New Roman"/>
                <w:sz w:val="16"/>
                <w:szCs w:val="16"/>
              </w:rPr>
            </w:pPr>
            <w:r w:rsidRPr="00481B47">
              <w:rPr>
                <w:rFonts w:eastAsia="Times New Roman"/>
                <w:sz w:val="16"/>
                <w:szCs w:val="16"/>
              </w:rPr>
              <w:t>Копия</w:t>
            </w:r>
          </w:p>
        </w:tc>
        <w:tc>
          <w:tcPr>
            <w:tcW w:w="850" w:type="dxa"/>
          </w:tcPr>
          <w:p w:rsidR="00481B47" w:rsidRPr="00481B47" w:rsidRDefault="00481B47" w:rsidP="00481B47">
            <w:pPr>
              <w:jc w:val="both"/>
              <w:rPr>
                <w:rFonts w:eastAsia="Times New Roman"/>
                <w:sz w:val="16"/>
                <w:szCs w:val="16"/>
              </w:rPr>
            </w:pPr>
            <w:r w:rsidRPr="00481B47">
              <w:rPr>
                <w:rFonts w:eastAsia="Times New Roman"/>
                <w:sz w:val="16"/>
                <w:szCs w:val="16"/>
              </w:rPr>
              <w:t>2</w:t>
            </w:r>
          </w:p>
        </w:tc>
      </w:tr>
      <w:tr w:rsidR="00481B47" w:rsidRPr="00481B47" w:rsidTr="00435D08">
        <w:trPr>
          <w:trHeight w:val="136"/>
        </w:trPr>
        <w:tc>
          <w:tcPr>
            <w:tcW w:w="568" w:type="dxa"/>
          </w:tcPr>
          <w:p w:rsidR="00481B47" w:rsidRPr="00481B47" w:rsidRDefault="00481B47" w:rsidP="00481B47">
            <w:pPr>
              <w:numPr>
                <w:ilvl w:val="0"/>
                <w:numId w:val="38"/>
              </w:numPr>
              <w:jc w:val="both"/>
              <w:rPr>
                <w:rFonts w:eastAsia="Times New Roman"/>
                <w:sz w:val="16"/>
                <w:szCs w:val="16"/>
              </w:rPr>
            </w:pPr>
          </w:p>
        </w:tc>
        <w:tc>
          <w:tcPr>
            <w:tcW w:w="3260" w:type="dxa"/>
          </w:tcPr>
          <w:p w:rsidR="00481B47" w:rsidRPr="00481B47" w:rsidRDefault="00481B47" w:rsidP="00481B47">
            <w:pPr>
              <w:rPr>
                <w:rFonts w:eastAsia="Times New Roman"/>
                <w:sz w:val="16"/>
                <w:szCs w:val="16"/>
              </w:rPr>
            </w:pPr>
            <w:r w:rsidRPr="00481B47">
              <w:rPr>
                <w:rFonts w:eastAsia="Times New Roman"/>
                <w:sz w:val="16"/>
                <w:szCs w:val="16"/>
              </w:rPr>
              <w:t>Талон о приеме уведомления о начале или прекращения оптовой реализации изделий медицинского назначения</w:t>
            </w:r>
          </w:p>
        </w:tc>
        <w:tc>
          <w:tcPr>
            <w:tcW w:w="2552" w:type="dxa"/>
          </w:tcPr>
          <w:p w:rsidR="00481B47" w:rsidRPr="00481B47" w:rsidRDefault="00481B47" w:rsidP="00481B47">
            <w:pPr>
              <w:jc w:val="both"/>
              <w:rPr>
                <w:rFonts w:eastAsia="Times New Roman"/>
                <w:sz w:val="16"/>
                <w:szCs w:val="16"/>
              </w:rPr>
            </w:pPr>
            <w:r w:rsidRPr="00481B47">
              <w:rPr>
                <w:rFonts w:eastAsia="Times New Roman"/>
                <w:sz w:val="16"/>
                <w:szCs w:val="16"/>
                <w:lang w:val="en-US"/>
              </w:rPr>
              <w:t>KZ</w:t>
            </w:r>
            <w:r w:rsidRPr="00481B47">
              <w:rPr>
                <w:rFonts w:eastAsia="Times New Roman"/>
                <w:sz w:val="16"/>
                <w:szCs w:val="16"/>
              </w:rPr>
              <w:t>10</w:t>
            </w:r>
            <w:r w:rsidRPr="00481B47">
              <w:rPr>
                <w:rFonts w:eastAsia="Times New Roman"/>
                <w:sz w:val="16"/>
                <w:szCs w:val="16"/>
                <w:lang w:val="en-US"/>
              </w:rPr>
              <w:t>UBC000</w:t>
            </w:r>
            <w:r w:rsidRPr="00481B47">
              <w:rPr>
                <w:rFonts w:eastAsia="Times New Roman"/>
                <w:sz w:val="16"/>
                <w:szCs w:val="16"/>
              </w:rPr>
              <w:t>10725</w:t>
            </w:r>
            <w:r w:rsidRPr="00481B47">
              <w:rPr>
                <w:rFonts w:eastAsia="Times New Roman"/>
                <w:sz w:val="16"/>
                <w:szCs w:val="16"/>
                <w:lang w:val="en-US"/>
              </w:rPr>
              <w:t xml:space="preserve"> </w:t>
            </w:r>
            <w:r w:rsidRPr="00481B47">
              <w:rPr>
                <w:rFonts w:eastAsia="Times New Roman"/>
                <w:sz w:val="16"/>
                <w:szCs w:val="16"/>
              </w:rPr>
              <w:t>от 27.06.2019г</w:t>
            </w:r>
          </w:p>
        </w:tc>
        <w:tc>
          <w:tcPr>
            <w:tcW w:w="3260" w:type="dxa"/>
          </w:tcPr>
          <w:p w:rsidR="00481B47" w:rsidRPr="00481B47" w:rsidRDefault="00481B47" w:rsidP="00481B47">
            <w:pPr>
              <w:jc w:val="both"/>
              <w:rPr>
                <w:rFonts w:eastAsia="Times New Roman"/>
                <w:sz w:val="16"/>
                <w:szCs w:val="16"/>
              </w:rPr>
            </w:pPr>
            <w:r w:rsidRPr="00481B47">
              <w:rPr>
                <w:rFonts w:eastAsia="Times New Roman"/>
                <w:sz w:val="16"/>
                <w:szCs w:val="16"/>
              </w:rPr>
              <w:t>Талон о приеме уведомления о начале или прекращения оптовой реализации изделий медицинского назначения</w:t>
            </w:r>
          </w:p>
        </w:tc>
        <w:tc>
          <w:tcPr>
            <w:tcW w:w="3260" w:type="dxa"/>
          </w:tcPr>
          <w:p w:rsidR="00481B47" w:rsidRPr="00481B47" w:rsidRDefault="00481B47" w:rsidP="00481B47">
            <w:pPr>
              <w:rPr>
                <w:rFonts w:eastAsia="Times New Roman"/>
                <w:sz w:val="16"/>
                <w:szCs w:val="16"/>
              </w:rPr>
            </w:pPr>
            <w:r w:rsidRPr="00481B47">
              <w:rPr>
                <w:rFonts w:eastAsia="Times New Roman"/>
                <w:sz w:val="16"/>
                <w:szCs w:val="16"/>
              </w:rPr>
              <w:t>Электронная подпись</w:t>
            </w:r>
          </w:p>
        </w:tc>
        <w:tc>
          <w:tcPr>
            <w:tcW w:w="1985" w:type="dxa"/>
          </w:tcPr>
          <w:p w:rsidR="00481B47" w:rsidRPr="00481B47" w:rsidRDefault="00481B47" w:rsidP="00481B47">
            <w:pPr>
              <w:jc w:val="both"/>
              <w:rPr>
                <w:rFonts w:eastAsia="Times New Roman"/>
                <w:sz w:val="16"/>
                <w:szCs w:val="16"/>
              </w:rPr>
            </w:pPr>
            <w:r w:rsidRPr="00481B47">
              <w:rPr>
                <w:rFonts w:eastAsia="Times New Roman"/>
                <w:sz w:val="16"/>
                <w:szCs w:val="16"/>
              </w:rPr>
              <w:t>Копия</w:t>
            </w:r>
          </w:p>
        </w:tc>
        <w:tc>
          <w:tcPr>
            <w:tcW w:w="850" w:type="dxa"/>
          </w:tcPr>
          <w:p w:rsidR="00481B47" w:rsidRPr="00481B47" w:rsidRDefault="00481B47" w:rsidP="00481B47">
            <w:pPr>
              <w:jc w:val="both"/>
              <w:rPr>
                <w:rFonts w:eastAsia="Times New Roman"/>
                <w:sz w:val="16"/>
                <w:szCs w:val="16"/>
              </w:rPr>
            </w:pPr>
            <w:r w:rsidRPr="00481B47">
              <w:rPr>
                <w:rFonts w:eastAsia="Times New Roman"/>
                <w:sz w:val="16"/>
                <w:szCs w:val="16"/>
              </w:rPr>
              <w:t>2</w:t>
            </w:r>
          </w:p>
        </w:tc>
      </w:tr>
      <w:tr w:rsidR="00481B47" w:rsidRPr="00481B47" w:rsidTr="00435D08">
        <w:tc>
          <w:tcPr>
            <w:tcW w:w="568" w:type="dxa"/>
          </w:tcPr>
          <w:p w:rsidR="00481B47" w:rsidRPr="00481B47" w:rsidRDefault="00481B47" w:rsidP="00481B47">
            <w:pPr>
              <w:numPr>
                <w:ilvl w:val="0"/>
                <w:numId w:val="38"/>
              </w:numPr>
              <w:jc w:val="both"/>
              <w:rPr>
                <w:rFonts w:eastAsia="Times New Roman"/>
                <w:sz w:val="16"/>
                <w:szCs w:val="16"/>
              </w:rPr>
            </w:pPr>
          </w:p>
        </w:tc>
        <w:tc>
          <w:tcPr>
            <w:tcW w:w="3260" w:type="dxa"/>
          </w:tcPr>
          <w:p w:rsidR="00481B47" w:rsidRPr="00481B47" w:rsidRDefault="00481B47" w:rsidP="00481B47">
            <w:pPr>
              <w:rPr>
                <w:rFonts w:eastAsia="Times New Roman"/>
                <w:sz w:val="16"/>
                <w:szCs w:val="16"/>
              </w:rPr>
            </w:pPr>
            <w:r w:rsidRPr="00481B47">
              <w:rPr>
                <w:rFonts w:eastAsia="Times New Roman"/>
                <w:sz w:val="16"/>
                <w:szCs w:val="16"/>
              </w:rPr>
              <w:t>Государственная лицензия серия АА-12 № 0001625 от 29.11.2005г</w:t>
            </w:r>
          </w:p>
        </w:tc>
        <w:tc>
          <w:tcPr>
            <w:tcW w:w="2552" w:type="dxa"/>
          </w:tcPr>
          <w:p w:rsidR="00481B47" w:rsidRPr="00481B47" w:rsidRDefault="00481B47" w:rsidP="00481B47">
            <w:pPr>
              <w:rPr>
                <w:rFonts w:eastAsia="Times New Roman"/>
                <w:sz w:val="16"/>
                <w:szCs w:val="16"/>
              </w:rPr>
            </w:pPr>
            <w:r w:rsidRPr="00481B47">
              <w:rPr>
                <w:rFonts w:eastAsia="Times New Roman"/>
                <w:sz w:val="16"/>
                <w:szCs w:val="16"/>
              </w:rPr>
              <w:t>АА-12 №0001625 от 29.11.2005г</w:t>
            </w:r>
          </w:p>
        </w:tc>
        <w:tc>
          <w:tcPr>
            <w:tcW w:w="3260" w:type="dxa"/>
          </w:tcPr>
          <w:p w:rsidR="00481B47" w:rsidRPr="00481B47" w:rsidRDefault="00481B47" w:rsidP="00481B47">
            <w:pPr>
              <w:jc w:val="both"/>
              <w:rPr>
                <w:rFonts w:eastAsia="Times New Roman"/>
                <w:sz w:val="16"/>
                <w:szCs w:val="16"/>
              </w:rPr>
            </w:pPr>
            <w:r w:rsidRPr="00481B47">
              <w:rPr>
                <w:rFonts w:eastAsia="Times New Roman"/>
                <w:sz w:val="16"/>
                <w:szCs w:val="16"/>
              </w:rPr>
              <w:t>Государственная лицензия серия АА-12 № 0001625 от 29.11.2005г</w:t>
            </w:r>
          </w:p>
        </w:tc>
        <w:tc>
          <w:tcPr>
            <w:tcW w:w="3260" w:type="dxa"/>
          </w:tcPr>
          <w:p w:rsidR="00481B47" w:rsidRPr="00481B47" w:rsidRDefault="00481B47" w:rsidP="00481B47">
            <w:pPr>
              <w:jc w:val="both"/>
              <w:rPr>
                <w:rFonts w:eastAsia="Times New Roman"/>
                <w:sz w:val="16"/>
                <w:szCs w:val="16"/>
              </w:rPr>
            </w:pPr>
            <w:r w:rsidRPr="00481B47">
              <w:rPr>
                <w:rFonts w:eastAsia="Times New Roman"/>
                <w:sz w:val="16"/>
                <w:szCs w:val="16"/>
              </w:rPr>
              <w:t>Руководитель Л.Васильева</w:t>
            </w:r>
          </w:p>
        </w:tc>
        <w:tc>
          <w:tcPr>
            <w:tcW w:w="1985" w:type="dxa"/>
          </w:tcPr>
          <w:p w:rsidR="00481B47" w:rsidRPr="00481B47" w:rsidRDefault="00481B47" w:rsidP="00481B47">
            <w:pPr>
              <w:jc w:val="both"/>
              <w:rPr>
                <w:rFonts w:eastAsia="Times New Roman"/>
                <w:sz w:val="16"/>
                <w:szCs w:val="16"/>
              </w:rPr>
            </w:pPr>
            <w:r w:rsidRPr="00481B47">
              <w:rPr>
                <w:rFonts w:eastAsia="Times New Roman"/>
                <w:sz w:val="16"/>
                <w:szCs w:val="16"/>
              </w:rPr>
              <w:t>Нотариально заверенная копия</w:t>
            </w:r>
          </w:p>
        </w:tc>
        <w:tc>
          <w:tcPr>
            <w:tcW w:w="850" w:type="dxa"/>
          </w:tcPr>
          <w:p w:rsidR="00481B47" w:rsidRPr="00481B47" w:rsidRDefault="00481B47" w:rsidP="00481B47">
            <w:pPr>
              <w:jc w:val="both"/>
              <w:rPr>
                <w:rFonts w:eastAsia="Times New Roman"/>
                <w:sz w:val="16"/>
                <w:szCs w:val="16"/>
              </w:rPr>
            </w:pPr>
            <w:r w:rsidRPr="00481B47">
              <w:rPr>
                <w:rFonts w:eastAsia="Times New Roman"/>
                <w:sz w:val="16"/>
                <w:szCs w:val="16"/>
              </w:rPr>
              <w:t>2</w:t>
            </w:r>
          </w:p>
        </w:tc>
      </w:tr>
      <w:tr w:rsidR="00481B47" w:rsidRPr="00481B47" w:rsidTr="00435D08">
        <w:tc>
          <w:tcPr>
            <w:tcW w:w="568" w:type="dxa"/>
          </w:tcPr>
          <w:p w:rsidR="00481B47" w:rsidRPr="00481B47" w:rsidRDefault="00481B47" w:rsidP="00481B47">
            <w:pPr>
              <w:numPr>
                <w:ilvl w:val="0"/>
                <w:numId w:val="38"/>
              </w:numPr>
              <w:jc w:val="both"/>
              <w:rPr>
                <w:rFonts w:eastAsia="Times New Roman"/>
                <w:sz w:val="16"/>
                <w:szCs w:val="16"/>
              </w:rPr>
            </w:pPr>
          </w:p>
        </w:tc>
        <w:tc>
          <w:tcPr>
            <w:tcW w:w="3260" w:type="dxa"/>
          </w:tcPr>
          <w:p w:rsidR="00481B47" w:rsidRPr="00481B47" w:rsidRDefault="00481B47" w:rsidP="00481B47">
            <w:pPr>
              <w:rPr>
                <w:rFonts w:eastAsia="Times New Roman"/>
                <w:sz w:val="16"/>
                <w:szCs w:val="16"/>
              </w:rPr>
            </w:pPr>
            <w:r w:rsidRPr="00481B47">
              <w:rPr>
                <w:rFonts w:eastAsia="Times New Roman"/>
                <w:sz w:val="16"/>
                <w:szCs w:val="16"/>
              </w:rPr>
              <w:t>Приложение к  Государственной лицензии АА-12 № 001250 от 29.11.2005г</w:t>
            </w:r>
          </w:p>
        </w:tc>
        <w:tc>
          <w:tcPr>
            <w:tcW w:w="2552" w:type="dxa"/>
          </w:tcPr>
          <w:p w:rsidR="00481B47" w:rsidRPr="00481B47" w:rsidRDefault="00481B47" w:rsidP="00481B47">
            <w:pPr>
              <w:jc w:val="center"/>
              <w:rPr>
                <w:rFonts w:eastAsia="Times New Roman"/>
                <w:sz w:val="16"/>
                <w:szCs w:val="16"/>
              </w:rPr>
            </w:pPr>
            <w:r w:rsidRPr="00481B47">
              <w:rPr>
                <w:rFonts w:eastAsia="Times New Roman"/>
                <w:sz w:val="16"/>
                <w:szCs w:val="16"/>
              </w:rPr>
              <w:t>АА-12 № 001250 от 29.11.2005г</w:t>
            </w:r>
          </w:p>
        </w:tc>
        <w:tc>
          <w:tcPr>
            <w:tcW w:w="3260" w:type="dxa"/>
          </w:tcPr>
          <w:p w:rsidR="00481B47" w:rsidRPr="00481B47" w:rsidRDefault="00481B47" w:rsidP="00481B47">
            <w:pPr>
              <w:jc w:val="both"/>
              <w:rPr>
                <w:rFonts w:eastAsia="Times New Roman"/>
                <w:sz w:val="16"/>
                <w:szCs w:val="16"/>
              </w:rPr>
            </w:pPr>
            <w:r w:rsidRPr="00481B47">
              <w:rPr>
                <w:rFonts w:eastAsia="Times New Roman"/>
                <w:sz w:val="16"/>
                <w:szCs w:val="16"/>
              </w:rPr>
              <w:t>Приложение к  Государственной лицензии АА-12 № 001250 от 29.11.2005г</w:t>
            </w:r>
          </w:p>
        </w:tc>
        <w:tc>
          <w:tcPr>
            <w:tcW w:w="3260" w:type="dxa"/>
          </w:tcPr>
          <w:p w:rsidR="00481B47" w:rsidRPr="00481B47" w:rsidRDefault="00481B47" w:rsidP="00481B47">
            <w:pPr>
              <w:jc w:val="both"/>
              <w:rPr>
                <w:rFonts w:eastAsia="Times New Roman"/>
                <w:sz w:val="16"/>
                <w:szCs w:val="16"/>
              </w:rPr>
            </w:pPr>
            <w:r w:rsidRPr="00481B47">
              <w:rPr>
                <w:rFonts w:eastAsia="Times New Roman"/>
                <w:sz w:val="16"/>
                <w:szCs w:val="16"/>
              </w:rPr>
              <w:t>Руководитель Л.Васильева</w:t>
            </w:r>
          </w:p>
        </w:tc>
        <w:tc>
          <w:tcPr>
            <w:tcW w:w="1985" w:type="dxa"/>
          </w:tcPr>
          <w:p w:rsidR="00481B47" w:rsidRPr="00481B47" w:rsidRDefault="00481B47" w:rsidP="00481B47">
            <w:pPr>
              <w:jc w:val="both"/>
              <w:rPr>
                <w:rFonts w:eastAsia="Times New Roman"/>
                <w:sz w:val="16"/>
                <w:szCs w:val="16"/>
              </w:rPr>
            </w:pPr>
            <w:r w:rsidRPr="00481B47">
              <w:rPr>
                <w:rFonts w:eastAsia="Times New Roman"/>
                <w:sz w:val="16"/>
                <w:szCs w:val="16"/>
              </w:rPr>
              <w:t>Нотариально заверенная</w:t>
            </w:r>
          </w:p>
          <w:p w:rsidR="00481B47" w:rsidRPr="00481B47" w:rsidRDefault="00481B47" w:rsidP="00481B47">
            <w:pPr>
              <w:jc w:val="both"/>
              <w:rPr>
                <w:rFonts w:eastAsia="Times New Roman"/>
                <w:sz w:val="16"/>
                <w:szCs w:val="16"/>
              </w:rPr>
            </w:pPr>
            <w:r w:rsidRPr="00481B47">
              <w:rPr>
                <w:rFonts w:eastAsia="Times New Roman"/>
                <w:sz w:val="16"/>
                <w:szCs w:val="16"/>
              </w:rPr>
              <w:t>копия</w:t>
            </w:r>
          </w:p>
        </w:tc>
        <w:tc>
          <w:tcPr>
            <w:tcW w:w="850" w:type="dxa"/>
          </w:tcPr>
          <w:p w:rsidR="00481B47" w:rsidRPr="00481B47" w:rsidRDefault="00481B47" w:rsidP="00481B47">
            <w:pPr>
              <w:jc w:val="both"/>
              <w:rPr>
                <w:rFonts w:eastAsia="Times New Roman"/>
                <w:sz w:val="16"/>
                <w:szCs w:val="16"/>
              </w:rPr>
            </w:pPr>
            <w:r w:rsidRPr="00481B47">
              <w:rPr>
                <w:rFonts w:eastAsia="Times New Roman"/>
                <w:sz w:val="16"/>
                <w:szCs w:val="16"/>
              </w:rPr>
              <w:t>2</w:t>
            </w:r>
          </w:p>
        </w:tc>
      </w:tr>
      <w:tr w:rsidR="00481B47" w:rsidRPr="00481B47" w:rsidTr="00435D08">
        <w:tc>
          <w:tcPr>
            <w:tcW w:w="568" w:type="dxa"/>
          </w:tcPr>
          <w:p w:rsidR="00481B47" w:rsidRPr="00481B47" w:rsidRDefault="00481B47" w:rsidP="00481B47">
            <w:pPr>
              <w:numPr>
                <w:ilvl w:val="0"/>
                <w:numId w:val="38"/>
              </w:numPr>
              <w:jc w:val="both"/>
              <w:rPr>
                <w:rFonts w:eastAsia="Times New Roman"/>
                <w:sz w:val="16"/>
                <w:szCs w:val="16"/>
              </w:rPr>
            </w:pPr>
          </w:p>
        </w:tc>
        <w:tc>
          <w:tcPr>
            <w:tcW w:w="3260" w:type="dxa"/>
          </w:tcPr>
          <w:p w:rsidR="00481B47" w:rsidRPr="00481B47" w:rsidRDefault="00481B47" w:rsidP="00481B47">
            <w:pPr>
              <w:rPr>
                <w:rFonts w:eastAsia="Times New Roman"/>
                <w:sz w:val="16"/>
                <w:szCs w:val="16"/>
              </w:rPr>
            </w:pPr>
            <w:r w:rsidRPr="00481B47">
              <w:rPr>
                <w:rFonts w:eastAsia="Times New Roman"/>
                <w:sz w:val="16"/>
                <w:szCs w:val="16"/>
              </w:rPr>
              <w:t>Договор аренды помещения</w:t>
            </w:r>
          </w:p>
        </w:tc>
        <w:tc>
          <w:tcPr>
            <w:tcW w:w="2552" w:type="dxa"/>
          </w:tcPr>
          <w:p w:rsidR="00481B47" w:rsidRPr="00481B47" w:rsidRDefault="00481B47" w:rsidP="00481B47">
            <w:pPr>
              <w:jc w:val="center"/>
              <w:rPr>
                <w:rFonts w:eastAsia="Times New Roman"/>
                <w:sz w:val="16"/>
                <w:szCs w:val="16"/>
              </w:rPr>
            </w:pPr>
            <w:r w:rsidRPr="00481B47">
              <w:rPr>
                <w:rFonts w:eastAsia="Times New Roman"/>
                <w:sz w:val="16"/>
                <w:szCs w:val="16"/>
              </w:rPr>
              <w:t>от 01.01.2020г.</w:t>
            </w:r>
          </w:p>
        </w:tc>
        <w:tc>
          <w:tcPr>
            <w:tcW w:w="3260" w:type="dxa"/>
          </w:tcPr>
          <w:p w:rsidR="00481B47" w:rsidRPr="00481B47" w:rsidRDefault="00481B47" w:rsidP="00481B47">
            <w:pPr>
              <w:rPr>
                <w:rFonts w:eastAsia="Times New Roman"/>
                <w:sz w:val="16"/>
                <w:szCs w:val="16"/>
              </w:rPr>
            </w:pPr>
            <w:r w:rsidRPr="00481B47">
              <w:rPr>
                <w:rFonts w:eastAsia="Times New Roman"/>
                <w:sz w:val="16"/>
                <w:szCs w:val="16"/>
              </w:rPr>
              <w:t>Договор аренды помещения</w:t>
            </w:r>
          </w:p>
        </w:tc>
        <w:tc>
          <w:tcPr>
            <w:tcW w:w="3260" w:type="dxa"/>
          </w:tcPr>
          <w:p w:rsidR="00481B47" w:rsidRPr="00481B47" w:rsidRDefault="00481B47" w:rsidP="00481B47">
            <w:pPr>
              <w:jc w:val="both"/>
              <w:rPr>
                <w:rFonts w:eastAsia="Times New Roman"/>
                <w:sz w:val="16"/>
                <w:szCs w:val="16"/>
              </w:rPr>
            </w:pPr>
            <w:r w:rsidRPr="00481B47">
              <w:rPr>
                <w:rFonts w:eastAsia="Times New Roman"/>
                <w:sz w:val="16"/>
                <w:szCs w:val="16"/>
              </w:rPr>
              <w:t>Арендодатель ИП Абишева Л.А</w:t>
            </w:r>
          </w:p>
          <w:p w:rsidR="00481B47" w:rsidRPr="00481B47" w:rsidRDefault="00481B47" w:rsidP="00481B47">
            <w:pPr>
              <w:jc w:val="both"/>
              <w:rPr>
                <w:rFonts w:eastAsia="Times New Roman"/>
                <w:sz w:val="16"/>
                <w:szCs w:val="16"/>
              </w:rPr>
            </w:pPr>
            <w:r w:rsidRPr="00481B47">
              <w:rPr>
                <w:rFonts w:eastAsia="Times New Roman"/>
                <w:sz w:val="16"/>
                <w:szCs w:val="16"/>
              </w:rPr>
              <w:t>Арендатор директор ТОО «Алма-Мед»</w:t>
            </w:r>
          </w:p>
          <w:p w:rsidR="00481B47" w:rsidRPr="00481B47" w:rsidRDefault="00481B47" w:rsidP="00481B47">
            <w:pPr>
              <w:jc w:val="both"/>
              <w:rPr>
                <w:rFonts w:eastAsia="Times New Roman"/>
                <w:sz w:val="16"/>
                <w:szCs w:val="16"/>
              </w:rPr>
            </w:pPr>
            <w:r w:rsidRPr="00481B47">
              <w:rPr>
                <w:rFonts w:eastAsia="Times New Roman"/>
                <w:sz w:val="16"/>
                <w:szCs w:val="16"/>
              </w:rPr>
              <w:t>Царенко С.Н..</w:t>
            </w:r>
          </w:p>
        </w:tc>
        <w:tc>
          <w:tcPr>
            <w:tcW w:w="1985" w:type="dxa"/>
          </w:tcPr>
          <w:p w:rsidR="00481B47" w:rsidRPr="00481B47" w:rsidRDefault="00481B47" w:rsidP="00481B47">
            <w:pPr>
              <w:jc w:val="both"/>
              <w:rPr>
                <w:rFonts w:eastAsia="Times New Roman"/>
                <w:sz w:val="16"/>
                <w:szCs w:val="16"/>
              </w:rPr>
            </w:pPr>
            <w:r w:rsidRPr="00481B47">
              <w:rPr>
                <w:rFonts w:eastAsia="Times New Roman"/>
                <w:sz w:val="16"/>
                <w:szCs w:val="16"/>
              </w:rPr>
              <w:t>Копия</w:t>
            </w:r>
          </w:p>
        </w:tc>
        <w:tc>
          <w:tcPr>
            <w:tcW w:w="850" w:type="dxa"/>
          </w:tcPr>
          <w:p w:rsidR="00481B47" w:rsidRPr="00481B47" w:rsidRDefault="00481B47" w:rsidP="00481B47">
            <w:pPr>
              <w:jc w:val="both"/>
              <w:rPr>
                <w:rFonts w:eastAsia="Times New Roman"/>
                <w:sz w:val="16"/>
                <w:szCs w:val="16"/>
              </w:rPr>
            </w:pPr>
            <w:r w:rsidRPr="00481B47">
              <w:rPr>
                <w:rFonts w:eastAsia="Times New Roman"/>
                <w:sz w:val="16"/>
                <w:szCs w:val="16"/>
              </w:rPr>
              <w:t>8</w:t>
            </w:r>
          </w:p>
        </w:tc>
      </w:tr>
      <w:tr w:rsidR="00481B47" w:rsidRPr="00481B47" w:rsidTr="00435D08">
        <w:tc>
          <w:tcPr>
            <w:tcW w:w="568" w:type="dxa"/>
          </w:tcPr>
          <w:p w:rsidR="00481B47" w:rsidRPr="00481B47" w:rsidRDefault="00481B47" w:rsidP="00481B47">
            <w:pPr>
              <w:numPr>
                <w:ilvl w:val="0"/>
                <w:numId w:val="38"/>
              </w:numPr>
              <w:jc w:val="both"/>
              <w:rPr>
                <w:rFonts w:eastAsia="Times New Roman"/>
                <w:sz w:val="16"/>
                <w:szCs w:val="16"/>
              </w:rPr>
            </w:pPr>
          </w:p>
        </w:tc>
        <w:tc>
          <w:tcPr>
            <w:tcW w:w="3260" w:type="dxa"/>
          </w:tcPr>
          <w:p w:rsidR="00481B47" w:rsidRPr="00481B47" w:rsidRDefault="00481B47" w:rsidP="00481B47">
            <w:pPr>
              <w:rPr>
                <w:rFonts w:eastAsia="Times New Roman"/>
                <w:sz w:val="16"/>
                <w:szCs w:val="16"/>
              </w:rPr>
            </w:pPr>
            <w:r w:rsidRPr="00481B47">
              <w:rPr>
                <w:rFonts w:eastAsia="Times New Roman"/>
                <w:sz w:val="16"/>
                <w:szCs w:val="16"/>
              </w:rPr>
              <w:t>Акт на право собственности на земельный участок, на право постоянного замлепользования</w:t>
            </w:r>
          </w:p>
        </w:tc>
        <w:tc>
          <w:tcPr>
            <w:tcW w:w="2552" w:type="dxa"/>
          </w:tcPr>
          <w:p w:rsidR="00481B47" w:rsidRPr="00481B47" w:rsidRDefault="00481B47" w:rsidP="00481B47">
            <w:pPr>
              <w:jc w:val="center"/>
              <w:rPr>
                <w:rFonts w:eastAsia="Times New Roman"/>
                <w:sz w:val="16"/>
                <w:szCs w:val="16"/>
              </w:rPr>
            </w:pPr>
            <w:r w:rsidRPr="00481B47">
              <w:rPr>
                <w:rFonts w:eastAsia="Times New Roman"/>
                <w:sz w:val="16"/>
                <w:szCs w:val="16"/>
              </w:rPr>
              <w:t xml:space="preserve">№ 00921350от               23.09.1999г </w:t>
            </w:r>
          </w:p>
        </w:tc>
        <w:tc>
          <w:tcPr>
            <w:tcW w:w="3260" w:type="dxa"/>
          </w:tcPr>
          <w:p w:rsidR="00481B47" w:rsidRPr="00481B47" w:rsidRDefault="00481B47" w:rsidP="00481B47">
            <w:pPr>
              <w:rPr>
                <w:rFonts w:eastAsia="Times New Roman"/>
                <w:sz w:val="16"/>
                <w:szCs w:val="16"/>
              </w:rPr>
            </w:pPr>
            <w:r w:rsidRPr="00481B47">
              <w:rPr>
                <w:rFonts w:eastAsia="Times New Roman"/>
                <w:sz w:val="16"/>
                <w:szCs w:val="16"/>
              </w:rPr>
              <w:t>Акт на право собственности на земельный участок, на  право постоянного замлепользования, выданный арендодателю Абишевой Л.А</w:t>
            </w:r>
          </w:p>
        </w:tc>
        <w:tc>
          <w:tcPr>
            <w:tcW w:w="3260" w:type="dxa"/>
          </w:tcPr>
          <w:p w:rsidR="00481B47" w:rsidRPr="00481B47" w:rsidRDefault="00481B47" w:rsidP="00481B47">
            <w:pPr>
              <w:jc w:val="both"/>
              <w:rPr>
                <w:rFonts w:eastAsia="Times New Roman"/>
                <w:sz w:val="16"/>
                <w:szCs w:val="16"/>
              </w:rPr>
            </w:pPr>
            <w:r w:rsidRPr="00481B47">
              <w:rPr>
                <w:rFonts w:eastAsia="Times New Roman"/>
                <w:sz w:val="16"/>
                <w:szCs w:val="16"/>
              </w:rPr>
              <w:t xml:space="preserve">Председатель Кульмаханов Б.Т. </w:t>
            </w:r>
          </w:p>
        </w:tc>
        <w:tc>
          <w:tcPr>
            <w:tcW w:w="1985" w:type="dxa"/>
          </w:tcPr>
          <w:p w:rsidR="00481B47" w:rsidRPr="00481B47" w:rsidRDefault="00481B47" w:rsidP="00481B47">
            <w:pPr>
              <w:jc w:val="both"/>
              <w:rPr>
                <w:rFonts w:eastAsia="Times New Roman"/>
                <w:sz w:val="16"/>
                <w:szCs w:val="16"/>
              </w:rPr>
            </w:pPr>
            <w:r w:rsidRPr="00481B47">
              <w:rPr>
                <w:rFonts w:eastAsia="Times New Roman"/>
                <w:sz w:val="16"/>
                <w:szCs w:val="16"/>
              </w:rPr>
              <w:t>Копия</w:t>
            </w:r>
          </w:p>
        </w:tc>
        <w:tc>
          <w:tcPr>
            <w:tcW w:w="850" w:type="dxa"/>
          </w:tcPr>
          <w:p w:rsidR="00481B47" w:rsidRPr="00481B47" w:rsidRDefault="00481B47" w:rsidP="00481B47">
            <w:pPr>
              <w:jc w:val="both"/>
              <w:rPr>
                <w:rFonts w:eastAsia="Times New Roman"/>
                <w:sz w:val="16"/>
                <w:szCs w:val="16"/>
              </w:rPr>
            </w:pPr>
            <w:r w:rsidRPr="00481B47">
              <w:rPr>
                <w:rFonts w:eastAsia="Times New Roman"/>
                <w:sz w:val="16"/>
                <w:szCs w:val="16"/>
              </w:rPr>
              <w:t>8</w:t>
            </w:r>
          </w:p>
        </w:tc>
      </w:tr>
      <w:tr w:rsidR="00481B47" w:rsidRPr="00481B47" w:rsidTr="00435D08">
        <w:tc>
          <w:tcPr>
            <w:tcW w:w="568" w:type="dxa"/>
          </w:tcPr>
          <w:p w:rsidR="00481B47" w:rsidRPr="00481B47" w:rsidRDefault="00481B47" w:rsidP="00481B47">
            <w:pPr>
              <w:numPr>
                <w:ilvl w:val="0"/>
                <w:numId w:val="38"/>
              </w:numPr>
              <w:jc w:val="both"/>
              <w:rPr>
                <w:rFonts w:eastAsia="Times New Roman"/>
                <w:sz w:val="16"/>
                <w:szCs w:val="16"/>
              </w:rPr>
            </w:pPr>
          </w:p>
        </w:tc>
        <w:tc>
          <w:tcPr>
            <w:tcW w:w="3260" w:type="dxa"/>
          </w:tcPr>
          <w:p w:rsidR="00481B47" w:rsidRPr="00481B47" w:rsidRDefault="00481B47" w:rsidP="00481B47">
            <w:pPr>
              <w:rPr>
                <w:rFonts w:eastAsia="Times New Roman"/>
                <w:sz w:val="16"/>
                <w:szCs w:val="16"/>
              </w:rPr>
            </w:pPr>
            <w:r w:rsidRPr="00481B47">
              <w:rPr>
                <w:rFonts w:eastAsia="Times New Roman"/>
                <w:sz w:val="16"/>
                <w:szCs w:val="16"/>
              </w:rPr>
              <w:t>Государственный акт о вступлении в права собственности</w:t>
            </w:r>
          </w:p>
        </w:tc>
        <w:tc>
          <w:tcPr>
            <w:tcW w:w="2552" w:type="dxa"/>
          </w:tcPr>
          <w:p w:rsidR="00481B47" w:rsidRPr="00481B47" w:rsidRDefault="00481B47" w:rsidP="00481B47">
            <w:pPr>
              <w:jc w:val="center"/>
              <w:rPr>
                <w:rFonts w:eastAsia="Times New Roman"/>
                <w:sz w:val="16"/>
                <w:szCs w:val="16"/>
              </w:rPr>
            </w:pPr>
            <w:r w:rsidRPr="00481B47">
              <w:rPr>
                <w:rFonts w:eastAsia="Times New Roman"/>
                <w:sz w:val="16"/>
                <w:szCs w:val="16"/>
              </w:rPr>
              <w:t>Рег номер 0004066 от 03.01.1996г</w:t>
            </w:r>
          </w:p>
        </w:tc>
        <w:tc>
          <w:tcPr>
            <w:tcW w:w="3260" w:type="dxa"/>
          </w:tcPr>
          <w:p w:rsidR="00481B47" w:rsidRPr="00481B47" w:rsidRDefault="00481B47" w:rsidP="00481B47">
            <w:pPr>
              <w:rPr>
                <w:rFonts w:eastAsia="Times New Roman"/>
                <w:sz w:val="16"/>
                <w:szCs w:val="16"/>
              </w:rPr>
            </w:pPr>
            <w:r w:rsidRPr="00481B47">
              <w:rPr>
                <w:rFonts w:eastAsia="Times New Roman"/>
                <w:sz w:val="16"/>
                <w:szCs w:val="16"/>
              </w:rPr>
              <w:t>Государственный акт о вступлении в права собственности, выданный арендодателю Абишевой Л.А</w:t>
            </w:r>
          </w:p>
        </w:tc>
        <w:tc>
          <w:tcPr>
            <w:tcW w:w="3260" w:type="dxa"/>
          </w:tcPr>
          <w:p w:rsidR="00481B47" w:rsidRPr="00481B47" w:rsidRDefault="00481B47" w:rsidP="00481B47">
            <w:pPr>
              <w:jc w:val="both"/>
              <w:rPr>
                <w:rFonts w:eastAsia="Times New Roman"/>
                <w:sz w:val="16"/>
                <w:szCs w:val="16"/>
              </w:rPr>
            </w:pPr>
            <w:r w:rsidRPr="00481B47">
              <w:rPr>
                <w:rFonts w:eastAsia="Times New Roman"/>
                <w:sz w:val="16"/>
                <w:szCs w:val="16"/>
              </w:rPr>
              <w:t>Председатель Кульмаханов Б.Т.</w:t>
            </w:r>
          </w:p>
          <w:p w:rsidR="00481B47" w:rsidRPr="00481B47" w:rsidRDefault="00481B47" w:rsidP="00481B47">
            <w:pPr>
              <w:jc w:val="both"/>
              <w:rPr>
                <w:rFonts w:eastAsia="Times New Roman"/>
                <w:sz w:val="16"/>
                <w:szCs w:val="16"/>
              </w:rPr>
            </w:pPr>
          </w:p>
        </w:tc>
        <w:tc>
          <w:tcPr>
            <w:tcW w:w="1985" w:type="dxa"/>
          </w:tcPr>
          <w:p w:rsidR="00481B47" w:rsidRPr="00481B47" w:rsidRDefault="00481B47" w:rsidP="00481B47">
            <w:pPr>
              <w:jc w:val="both"/>
              <w:rPr>
                <w:rFonts w:eastAsia="Times New Roman"/>
                <w:sz w:val="16"/>
                <w:szCs w:val="16"/>
              </w:rPr>
            </w:pPr>
            <w:r w:rsidRPr="00481B47">
              <w:rPr>
                <w:rFonts w:eastAsia="Times New Roman"/>
                <w:sz w:val="16"/>
                <w:szCs w:val="16"/>
              </w:rPr>
              <w:t>Копия</w:t>
            </w:r>
          </w:p>
        </w:tc>
        <w:tc>
          <w:tcPr>
            <w:tcW w:w="850" w:type="dxa"/>
          </w:tcPr>
          <w:p w:rsidR="00481B47" w:rsidRPr="00481B47" w:rsidRDefault="00481B47" w:rsidP="00481B47">
            <w:pPr>
              <w:jc w:val="both"/>
              <w:rPr>
                <w:rFonts w:eastAsia="Times New Roman"/>
                <w:sz w:val="16"/>
                <w:szCs w:val="16"/>
              </w:rPr>
            </w:pPr>
            <w:r w:rsidRPr="00481B47">
              <w:rPr>
                <w:rFonts w:eastAsia="Times New Roman"/>
                <w:sz w:val="16"/>
                <w:szCs w:val="16"/>
              </w:rPr>
              <w:t>8</w:t>
            </w:r>
          </w:p>
        </w:tc>
      </w:tr>
      <w:tr w:rsidR="00481B47" w:rsidRPr="00481B47" w:rsidTr="00435D08">
        <w:tc>
          <w:tcPr>
            <w:tcW w:w="568" w:type="dxa"/>
          </w:tcPr>
          <w:p w:rsidR="00481B47" w:rsidRPr="00481B47" w:rsidRDefault="00481B47" w:rsidP="00481B47">
            <w:pPr>
              <w:numPr>
                <w:ilvl w:val="0"/>
                <w:numId w:val="38"/>
              </w:numPr>
              <w:jc w:val="both"/>
              <w:rPr>
                <w:rFonts w:eastAsia="Times New Roman"/>
                <w:sz w:val="16"/>
                <w:szCs w:val="16"/>
              </w:rPr>
            </w:pPr>
          </w:p>
        </w:tc>
        <w:tc>
          <w:tcPr>
            <w:tcW w:w="3260" w:type="dxa"/>
          </w:tcPr>
          <w:p w:rsidR="00481B47" w:rsidRPr="00481B47" w:rsidRDefault="00481B47" w:rsidP="00481B47">
            <w:pPr>
              <w:rPr>
                <w:rFonts w:eastAsia="Times New Roman"/>
                <w:sz w:val="16"/>
                <w:szCs w:val="16"/>
              </w:rPr>
            </w:pPr>
            <w:r w:rsidRPr="00481B47">
              <w:rPr>
                <w:rFonts w:eastAsia="Times New Roman"/>
                <w:sz w:val="16"/>
                <w:szCs w:val="16"/>
              </w:rPr>
              <w:t>Сведения об отсутствии задолженности</w:t>
            </w:r>
          </w:p>
        </w:tc>
        <w:tc>
          <w:tcPr>
            <w:tcW w:w="2552" w:type="dxa"/>
          </w:tcPr>
          <w:p w:rsidR="00481B47" w:rsidRPr="00481B47" w:rsidRDefault="00481B47" w:rsidP="00481B47">
            <w:pPr>
              <w:jc w:val="center"/>
              <w:rPr>
                <w:rFonts w:eastAsia="Times New Roman"/>
                <w:sz w:val="16"/>
                <w:szCs w:val="16"/>
              </w:rPr>
            </w:pPr>
          </w:p>
          <w:p w:rsidR="00481B47" w:rsidRPr="00481B47" w:rsidRDefault="00481B47" w:rsidP="00481B47">
            <w:pPr>
              <w:jc w:val="center"/>
              <w:rPr>
                <w:rFonts w:eastAsia="Times New Roman"/>
                <w:sz w:val="16"/>
                <w:szCs w:val="16"/>
              </w:rPr>
            </w:pPr>
            <w:r w:rsidRPr="00481B47">
              <w:rPr>
                <w:rFonts w:eastAsia="Times New Roman"/>
                <w:sz w:val="16"/>
                <w:szCs w:val="16"/>
              </w:rPr>
              <w:t>№10100375400295</w:t>
            </w:r>
          </w:p>
          <w:p w:rsidR="00481B47" w:rsidRPr="00481B47" w:rsidRDefault="00481B47" w:rsidP="00481B47">
            <w:pPr>
              <w:jc w:val="center"/>
              <w:rPr>
                <w:rFonts w:eastAsia="Times New Roman"/>
                <w:sz w:val="16"/>
                <w:szCs w:val="16"/>
              </w:rPr>
            </w:pPr>
            <w:r w:rsidRPr="00481B47">
              <w:rPr>
                <w:rFonts w:eastAsia="Times New Roman"/>
                <w:sz w:val="16"/>
                <w:szCs w:val="16"/>
              </w:rPr>
              <w:t>от 06.01.2020 г.</w:t>
            </w:r>
          </w:p>
        </w:tc>
        <w:tc>
          <w:tcPr>
            <w:tcW w:w="3260" w:type="dxa"/>
          </w:tcPr>
          <w:p w:rsidR="00481B47" w:rsidRPr="00481B47" w:rsidRDefault="00481B47" w:rsidP="00481B47">
            <w:pPr>
              <w:rPr>
                <w:rFonts w:eastAsia="Times New Roman"/>
                <w:sz w:val="16"/>
                <w:szCs w:val="16"/>
              </w:rPr>
            </w:pPr>
            <w:r w:rsidRPr="00481B47">
              <w:rPr>
                <w:rFonts w:eastAsia="Times New Roman"/>
                <w:sz w:val="16"/>
                <w:szCs w:val="16"/>
              </w:rPr>
              <w:t>Сведения об отсутствии (наличии) задолженности, учет по которым ведется в органах государственных доходов, по состоянию на 05.01.2020 г.</w:t>
            </w:r>
          </w:p>
          <w:p w:rsidR="00481B47" w:rsidRPr="00481B47" w:rsidRDefault="00481B47" w:rsidP="00481B47">
            <w:pPr>
              <w:rPr>
                <w:rFonts w:eastAsia="Times New Roman"/>
                <w:sz w:val="16"/>
                <w:szCs w:val="16"/>
              </w:rPr>
            </w:pPr>
          </w:p>
        </w:tc>
        <w:tc>
          <w:tcPr>
            <w:tcW w:w="3260" w:type="dxa"/>
          </w:tcPr>
          <w:p w:rsidR="00481B47" w:rsidRPr="00481B47" w:rsidRDefault="00481B47" w:rsidP="00481B47">
            <w:pPr>
              <w:jc w:val="both"/>
              <w:rPr>
                <w:rFonts w:eastAsia="Times New Roman"/>
                <w:sz w:val="16"/>
                <w:szCs w:val="16"/>
              </w:rPr>
            </w:pPr>
            <w:r w:rsidRPr="00481B47">
              <w:rPr>
                <w:rFonts w:eastAsia="Times New Roman"/>
                <w:sz w:val="16"/>
                <w:szCs w:val="16"/>
              </w:rPr>
              <w:t xml:space="preserve">Электронный документ Портала электронного правительства </w:t>
            </w:r>
          </w:p>
        </w:tc>
        <w:tc>
          <w:tcPr>
            <w:tcW w:w="1985" w:type="dxa"/>
          </w:tcPr>
          <w:p w:rsidR="00481B47" w:rsidRPr="00481B47" w:rsidRDefault="00481B47" w:rsidP="00481B47">
            <w:pPr>
              <w:jc w:val="both"/>
              <w:rPr>
                <w:rFonts w:eastAsia="Times New Roman"/>
                <w:sz w:val="16"/>
                <w:szCs w:val="16"/>
              </w:rPr>
            </w:pPr>
            <w:r w:rsidRPr="00481B47">
              <w:rPr>
                <w:rFonts w:eastAsia="Times New Roman"/>
                <w:sz w:val="16"/>
                <w:szCs w:val="16"/>
              </w:rPr>
              <w:t xml:space="preserve">Оригинал </w:t>
            </w:r>
          </w:p>
        </w:tc>
        <w:tc>
          <w:tcPr>
            <w:tcW w:w="850" w:type="dxa"/>
          </w:tcPr>
          <w:p w:rsidR="00481B47" w:rsidRPr="00481B47" w:rsidRDefault="00481B47" w:rsidP="00481B47">
            <w:pPr>
              <w:jc w:val="both"/>
              <w:rPr>
                <w:rFonts w:eastAsia="Times New Roman"/>
                <w:sz w:val="16"/>
                <w:szCs w:val="16"/>
              </w:rPr>
            </w:pPr>
            <w:r w:rsidRPr="00481B47">
              <w:rPr>
                <w:rFonts w:eastAsia="Times New Roman"/>
                <w:sz w:val="16"/>
                <w:szCs w:val="16"/>
              </w:rPr>
              <w:t>12</w:t>
            </w:r>
          </w:p>
        </w:tc>
      </w:tr>
      <w:tr w:rsidR="00481B47" w:rsidRPr="00481B47" w:rsidTr="00435D08">
        <w:tc>
          <w:tcPr>
            <w:tcW w:w="568" w:type="dxa"/>
          </w:tcPr>
          <w:p w:rsidR="00481B47" w:rsidRPr="00481B47" w:rsidRDefault="00481B47" w:rsidP="00481B47">
            <w:pPr>
              <w:numPr>
                <w:ilvl w:val="0"/>
                <w:numId w:val="38"/>
              </w:numPr>
              <w:jc w:val="both"/>
              <w:rPr>
                <w:rFonts w:eastAsia="Times New Roman"/>
                <w:sz w:val="16"/>
                <w:szCs w:val="16"/>
              </w:rPr>
            </w:pPr>
          </w:p>
        </w:tc>
        <w:tc>
          <w:tcPr>
            <w:tcW w:w="3260" w:type="dxa"/>
          </w:tcPr>
          <w:p w:rsidR="00481B47" w:rsidRPr="00481B47" w:rsidRDefault="00481B47" w:rsidP="00481B47">
            <w:pPr>
              <w:rPr>
                <w:rFonts w:eastAsia="Times New Roman"/>
                <w:sz w:val="16"/>
                <w:szCs w:val="16"/>
              </w:rPr>
            </w:pPr>
            <w:r w:rsidRPr="00481B47">
              <w:rPr>
                <w:rFonts w:eastAsia="Times New Roman"/>
                <w:sz w:val="16"/>
                <w:szCs w:val="16"/>
              </w:rPr>
              <w:t>Справка банка об отсутствии просроченной задолженности</w:t>
            </w:r>
          </w:p>
        </w:tc>
        <w:tc>
          <w:tcPr>
            <w:tcW w:w="2552" w:type="dxa"/>
          </w:tcPr>
          <w:p w:rsidR="00481B47" w:rsidRPr="00481B47" w:rsidRDefault="00481B47" w:rsidP="00481B47">
            <w:pPr>
              <w:jc w:val="center"/>
              <w:rPr>
                <w:rFonts w:eastAsia="Times New Roman"/>
                <w:sz w:val="16"/>
                <w:szCs w:val="16"/>
                <w:lang w:val="en-US"/>
              </w:rPr>
            </w:pPr>
            <w:r w:rsidRPr="00481B47">
              <w:rPr>
                <w:rFonts w:eastAsia="Times New Roman"/>
                <w:sz w:val="16"/>
                <w:szCs w:val="16"/>
              </w:rPr>
              <w:t>№20-02-42/9135</w:t>
            </w:r>
          </w:p>
          <w:p w:rsidR="00481B47" w:rsidRPr="00481B47" w:rsidRDefault="00481B47" w:rsidP="00481B47">
            <w:pPr>
              <w:jc w:val="center"/>
              <w:rPr>
                <w:rFonts w:eastAsia="Times New Roman"/>
                <w:sz w:val="16"/>
                <w:szCs w:val="16"/>
              </w:rPr>
            </w:pPr>
            <w:r w:rsidRPr="00481B47">
              <w:rPr>
                <w:rFonts w:eastAsia="Times New Roman"/>
                <w:sz w:val="16"/>
                <w:szCs w:val="16"/>
              </w:rPr>
              <w:t xml:space="preserve">от </w:t>
            </w:r>
            <w:r w:rsidRPr="00481B47">
              <w:rPr>
                <w:rFonts w:eastAsia="Times New Roman"/>
                <w:sz w:val="16"/>
                <w:szCs w:val="16"/>
                <w:lang w:val="en-US"/>
              </w:rPr>
              <w:t>0</w:t>
            </w:r>
            <w:r w:rsidRPr="00481B47">
              <w:rPr>
                <w:rFonts w:eastAsia="Times New Roman"/>
                <w:sz w:val="16"/>
                <w:szCs w:val="16"/>
              </w:rPr>
              <w:t>8.01.2020</w:t>
            </w:r>
          </w:p>
        </w:tc>
        <w:tc>
          <w:tcPr>
            <w:tcW w:w="3260" w:type="dxa"/>
          </w:tcPr>
          <w:p w:rsidR="00481B47" w:rsidRPr="00481B47" w:rsidRDefault="00481B47" w:rsidP="00481B47">
            <w:pPr>
              <w:rPr>
                <w:rFonts w:eastAsia="Times New Roman"/>
                <w:sz w:val="16"/>
                <w:szCs w:val="16"/>
              </w:rPr>
            </w:pPr>
            <w:r w:rsidRPr="00481B47">
              <w:rPr>
                <w:rFonts w:eastAsia="Times New Roman"/>
                <w:sz w:val="16"/>
                <w:szCs w:val="16"/>
              </w:rPr>
              <w:t>Справка АО «Народный Банк Казахстана»  об отсутствии задолженности перед банком более трех месяцев</w:t>
            </w:r>
          </w:p>
          <w:p w:rsidR="00481B47" w:rsidRPr="00481B47" w:rsidRDefault="00481B47" w:rsidP="00481B47">
            <w:pPr>
              <w:rPr>
                <w:rFonts w:eastAsia="Times New Roman"/>
                <w:sz w:val="16"/>
                <w:szCs w:val="16"/>
              </w:rPr>
            </w:pPr>
          </w:p>
        </w:tc>
        <w:tc>
          <w:tcPr>
            <w:tcW w:w="3260" w:type="dxa"/>
          </w:tcPr>
          <w:p w:rsidR="00481B47" w:rsidRPr="00481B47" w:rsidRDefault="00481B47" w:rsidP="00481B47">
            <w:pPr>
              <w:rPr>
                <w:rFonts w:eastAsia="Times New Roman"/>
                <w:sz w:val="16"/>
                <w:szCs w:val="16"/>
              </w:rPr>
            </w:pPr>
            <w:r w:rsidRPr="00481B47">
              <w:rPr>
                <w:rFonts w:eastAsia="Times New Roman"/>
                <w:sz w:val="16"/>
                <w:szCs w:val="16"/>
              </w:rPr>
              <w:t>Начальник Центра Бизнеса №2 АОФ «Народный Банк Казахстана» К. Денгельбаева</w:t>
            </w:r>
          </w:p>
          <w:p w:rsidR="00481B47" w:rsidRPr="00481B47" w:rsidRDefault="00481B47" w:rsidP="00481B47">
            <w:pPr>
              <w:rPr>
                <w:rFonts w:eastAsia="Times New Roman"/>
                <w:sz w:val="16"/>
                <w:szCs w:val="16"/>
              </w:rPr>
            </w:pPr>
          </w:p>
          <w:p w:rsidR="00481B47" w:rsidRPr="00481B47" w:rsidRDefault="00481B47" w:rsidP="00481B47">
            <w:pPr>
              <w:rPr>
                <w:rFonts w:eastAsia="Times New Roman"/>
                <w:sz w:val="16"/>
                <w:szCs w:val="16"/>
              </w:rPr>
            </w:pPr>
            <w:r w:rsidRPr="00481B47">
              <w:rPr>
                <w:rFonts w:eastAsia="Times New Roman"/>
                <w:sz w:val="16"/>
                <w:szCs w:val="16"/>
              </w:rPr>
              <w:t>Главный специалист Центра Бизнеса №2 АОФ «Народный Банк Казахстана» А.Беккожанов</w:t>
            </w:r>
          </w:p>
        </w:tc>
        <w:tc>
          <w:tcPr>
            <w:tcW w:w="1985" w:type="dxa"/>
          </w:tcPr>
          <w:p w:rsidR="00481B47" w:rsidRPr="00481B47" w:rsidRDefault="00481B47" w:rsidP="00481B47">
            <w:pPr>
              <w:jc w:val="both"/>
              <w:rPr>
                <w:rFonts w:eastAsia="Times New Roman"/>
                <w:sz w:val="16"/>
                <w:szCs w:val="16"/>
              </w:rPr>
            </w:pPr>
            <w:r w:rsidRPr="00481B47">
              <w:rPr>
                <w:rFonts w:eastAsia="Times New Roman"/>
                <w:sz w:val="16"/>
                <w:szCs w:val="16"/>
              </w:rPr>
              <w:t xml:space="preserve">Оригинал </w:t>
            </w:r>
          </w:p>
        </w:tc>
        <w:tc>
          <w:tcPr>
            <w:tcW w:w="850" w:type="dxa"/>
          </w:tcPr>
          <w:p w:rsidR="00481B47" w:rsidRPr="00481B47" w:rsidRDefault="00481B47" w:rsidP="00481B47">
            <w:pPr>
              <w:jc w:val="both"/>
              <w:rPr>
                <w:rFonts w:eastAsia="Times New Roman"/>
                <w:sz w:val="16"/>
                <w:szCs w:val="16"/>
              </w:rPr>
            </w:pPr>
            <w:r w:rsidRPr="00481B47">
              <w:rPr>
                <w:rFonts w:eastAsia="Times New Roman"/>
                <w:sz w:val="16"/>
                <w:szCs w:val="16"/>
              </w:rPr>
              <w:t>2</w:t>
            </w:r>
          </w:p>
        </w:tc>
      </w:tr>
      <w:tr w:rsidR="00481B47" w:rsidRPr="00481B47" w:rsidTr="00435D08">
        <w:tc>
          <w:tcPr>
            <w:tcW w:w="568" w:type="dxa"/>
          </w:tcPr>
          <w:p w:rsidR="00481B47" w:rsidRPr="00481B47" w:rsidRDefault="00481B47" w:rsidP="00481B47">
            <w:pPr>
              <w:numPr>
                <w:ilvl w:val="0"/>
                <w:numId w:val="38"/>
              </w:numPr>
              <w:jc w:val="both"/>
              <w:rPr>
                <w:rFonts w:eastAsia="Times New Roman"/>
                <w:sz w:val="16"/>
                <w:szCs w:val="16"/>
              </w:rPr>
            </w:pPr>
          </w:p>
        </w:tc>
        <w:tc>
          <w:tcPr>
            <w:tcW w:w="3260" w:type="dxa"/>
          </w:tcPr>
          <w:p w:rsidR="00481B47" w:rsidRPr="00481B47" w:rsidRDefault="00481B47" w:rsidP="00481B47">
            <w:pPr>
              <w:rPr>
                <w:rFonts w:eastAsia="Times New Roman"/>
                <w:sz w:val="16"/>
                <w:szCs w:val="16"/>
              </w:rPr>
            </w:pPr>
            <w:r w:rsidRPr="00481B47">
              <w:rPr>
                <w:rFonts w:eastAsia="Times New Roman"/>
                <w:sz w:val="16"/>
                <w:szCs w:val="16"/>
              </w:rPr>
              <w:t>Акт о результатах проверки № 614-Э</w:t>
            </w:r>
          </w:p>
          <w:p w:rsidR="00481B47" w:rsidRPr="00481B47" w:rsidRDefault="00481B47" w:rsidP="00481B47">
            <w:pPr>
              <w:rPr>
                <w:rFonts w:eastAsia="Times New Roman"/>
                <w:sz w:val="16"/>
                <w:szCs w:val="16"/>
              </w:rPr>
            </w:pPr>
            <w:r w:rsidRPr="00481B47">
              <w:rPr>
                <w:rFonts w:eastAsia="Times New Roman"/>
                <w:sz w:val="16"/>
                <w:szCs w:val="16"/>
              </w:rPr>
              <w:t>Склад для хранения, розничной и оптовой реализации изделий медицинского назначения и медицинской техники н а предмет наличия условий для соблюдения «холодовой цепи»</w:t>
            </w:r>
          </w:p>
        </w:tc>
        <w:tc>
          <w:tcPr>
            <w:tcW w:w="2552" w:type="dxa"/>
          </w:tcPr>
          <w:p w:rsidR="00481B47" w:rsidRPr="00481B47" w:rsidRDefault="00481B47" w:rsidP="00481B47">
            <w:pPr>
              <w:jc w:val="center"/>
              <w:rPr>
                <w:rFonts w:eastAsia="Times New Roman"/>
                <w:sz w:val="16"/>
                <w:szCs w:val="16"/>
              </w:rPr>
            </w:pPr>
            <w:r w:rsidRPr="00481B47">
              <w:rPr>
                <w:rFonts w:eastAsia="Times New Roman"/>
                <w:sz w:val="16"/>
                <w:szCs w:val="16"/>
              </w:rPr>
              <w:t xml:space="preserve">№ 614-Э </w:t>
            </w:r>
          </w:p>
          <w:p w:rsidR="00481B47" w:rsidRPr="00481B47" w:rsidRDefault="00481B47" w:rsidP="00481B47">
            <w:pPr>
              <w:jc w:val="center"/>
              <w:rPr>
                <w:rFonts w:eastAsia="Times New Roman"/>
                <w:sz w:val="16"/>
                <w:szCs w:val="16"/>
              </w:rPr>
            </w:pPr>
            <w:r w:rsidRPr="00481B47">
              <w:rPr>
                <w:rFonts w:eastAsia="Times New Roman"/>
                <w:sz w:val="16"/>
                <w:szCs w:val="16"/>
              </w:rPr>
              <w:t xml:space="preserve">от </w:t>
            </w:r>
            <w:r w:rsidRPr="00481B47">
              <w:rPr>
                <w:rFonts w:eastAsia="Times New Roman"/>
                <w:sz w:val="16"/>
                <w:szCs w:val="16"/>
                <w:lang w:val="en-US"/>
              </w:rPr>
              <w:t>3</w:t>
            </w:r>
            <w:r w:rsidRPr="00481B47">
              <w:rPr>
                <w:rFonts w:eastAsia="Times New Roman"/>
                <w:sz w:val="16"/>
                <w:szCs w:val="16"/>
              </w:rPr>
              <w:t>0.07. 2019 г.</w:t>
            </w:r>
          </w:p>
        </w:tc>
        <w:tc>
          <w:tcPr>
            <w:tcW w:w="3260" w:type="dxa"/>
          </w:tcPr>
          <w:p w:rsidR="00481B47" w:rsidRPr="00481B47" w:rsidRDefault="00481B47" w:rsidP="00481B47">
            <w:pPr>
              <w:rPr>
                <w:rFonts w:eastAsia="Times New Roman"/>
                <w:sz w:val="16"/>
                <w:szCs w:val="16"/>
              </w:rPr>
            </w:pPr>
            <w:r w:rsidRPr="00481B47">
              <w:rPr>
                <w:rFonts w:eastAsia="Times New Roman"/>
                <w:sz w:val="16"/>
                <w:szCs w:val="16"/>
              </w:rPr>
              <w:t>Акт о результатах проверки № 614-Э</w:t>
            </w:r>
          </w:p>
          <w:p w:rsidR="00481B47" w:rsidRPr="00481B47" w:rsidRDefault="00481B47" w:rsidP="00481B47">
            <w:pPr>
              <w:jc w:val="both"/>
              <w:rPr>
                <w:rFonts w:eastAsia="Times New Roman"/>
                <w:sz w:val="16"/>
                <w:szCs w:val="16"/>
              </w:rPr>
            </w:pPr>
            <w:r w:rsidRPr="00481B47">
              <w:rPr>
                <w:rFonts w:eastAsia="Times New Roman"/>
                <w:sz w:val="16"/>
                <w:szCs w:val="16"/>
              </w:rPr>
              <w:t>Склад для хранения, розничной и оптовой реализации изделий медицинского назначения и медицинской техники н а предмет наличия условий для соблюдения «холодовой цепи»                                                                                                       выданный                                                           .</w:t>
            </w:r>
          </w:p>
          <w:p w:rsidR="00481B47" w:rsidRPr="00481B47" w:rsidRDefault="00481B47" w:rsidP="00481B47">
            <w:pPr>
              <w:jc w:val="both"/>
              <w:rPr>
                <w:rFonts w:eastAsia="Times New Roman"/>
                <w:sz w:val="16"/>
                <w:szCs w:val="16"/>
              </w:rPr>
            </w:pPr>
          </w:p>
        </w:tc>
        <w:tc>
          <w:tcPr>
            <w:tcW w:w="3260" w:type="dxa"/>
          </w:tcPr>
          <w:p w:rsidR="00481B47" w:rsidRPr="00481B47" w:rsidRDefault="00481B47" w:rsidP="00481B47">
            <w:pPr>
              <w:rPr>
                <w:rFonts w:eastAsia="Times New Roman"/>
                <w:sz w:val="16"/>
                <w:szCs w:val="16"/>
              </w:rPr>
            </w:pPr>
            <w:r w:rsidRPr="00481B47">
              <w:rPr>
                <w:rFonts w:eastAsia="Times New Roman"/>
                <w:sz w:val="16"/>
                <w:szCs w:val="16"/>
              </w:rPr>
              <w:t>Руководитель УККБТУ Ауэзовского района Тен И.В. Исполнитель Селюкова О.Н.</w:t>
            </w:r>
          </w:p>
          <w:p w:rsidR="00481B47" w:rsidRPr="00481B47" w:rsidRDefault="00481B47" w:rsidP="00481B47">
            <w:pPr>
              <w:rPr>
                <w:rFonts w:eastAsia="Times New Roman"/>
                <w:sz w:val="16"/>
                <w:szCs w:val="16"/>
              </w:rPr>
            </w:pPr>
            <w:r w:rsidRPr="00481B47">
              <w:rPr>
                <w:rFonts w:eastAsia="Times New Roman"/>
                <w:sz w:val="16"/>
                <w:szCs w:val="16"/>
              </w:rPr>
              <w:t>С актом ознакомлен директор Царенко С.Н.</w:t>
            </w:r>
          </w:p>
        </w:tc>
        <w:tc>
          <w:tcPr>
            <w:tcW w:w="1985" w:type="dxa"/>
          </w:tcPr>
          <w:p w:rsidR="00481B47" w:rsidRPr="00481B47" w:rsidRDefault="00481B47" w:rsidP="00481B47">
            <w:pPr>
              <w:jc w:val="both"/>
              <w:rPr>
                <w:rFonts w:eastAsia="Times New Roman"/>
                <w:sz w:val="16"/>
                <w:szCs w:val="16"/>
              </w:rPr>
            </w:pPr>
            <w:r w:rsidRPr="00481B47">
              <w:rPr>
                <w:rFonts w:eastAsia="Times New Roman"/>
                <w:sz w:val="16"/>
                <w:szCs w:val="16"/>
              </w:rPr>
              <w:t xml:space="preserve">Копия </w:t>
            </w:r>
          </w:p>
        </w:tc>
        <w:tc>
          <w:tcPr>
            <w:tcW w:w="850" w:type="dxa"/>
          </w:tcPr>
          <w:p w:rsidR="00481B47" w:rsidRPr="00481B47" w:rsidRDefault="00481B47" w:rsidP="00481B47">
            <w:pPr>
              <w:jc w:val="both"/>
              <w:rPr>
                <w:rFonts w:eastAsia="Times New Roman"/>
                <w:sz w:val="16"/>
                <w:szCs w:val="16"/>
              </w:rPr>
            </w:pPr>
            <w:r w:rsidRPr="00481B47">
              <w:rPr>
                <w:rFonts w:eastAsia="Times New Roman"/>
                <w:sz w:val="16"/>
                <w:szCs w:val="16"/>
              </w:rPr>
              <w:t>6</w:t>
            </w:r>
          </w:p>
        </w:tc>
      </w:tr>
      <w:tr w:rsidR="00481B47" w:rsidRPr="00481B47" w:rsidTr="00435D08">
        <w:tc>
          <w:tcPr>
            <w:tcW w:w="568" w:type="dxa"/>
            <w:shd w:val="clear" w:color="auto" w:fill="auto"/>
          </w:tcPr>
          <w:p w:rsidR="00481B47" w:rsidRPr="00481B47" w:rsidRDefault="00481B47" w:rsidP="00481B47">
            <w:pPr>
              <w:numPr>
                <w:ilvl w:val="0"/>
                <w:numId w:val="38"/>
              </w:numPr>
              <w:jc w:val="both"/>
              <w:rPr>
                <w:rFonts w:eastAsia="Times New Roman"/>
                <w:sz w:val="16"/>
                <w:szCs w:val="16"/>
              </w:rPr>
            </w:pPr>
          </w:p>
        </w:tc>
        <w:tc>
          <w:tcPr>
            <w:tcW w:w="3260" w:type="dxa"/>
            <w:shd w:val="clear" w:color="auto" w:fill="auto"/>
          </w:tcPr>
          <w:p w:rsidR="00481B47" w:rsidRPr="00481B47" w:rsidRDefault="00481B47" w:rsidP="00481B47">
            <w:pPr>
              <w:rPr>
                <w:rFonts w:eastAsia="Times New Roman"/>
                <w:sz w:val="16"/>
                <w:szCs w:val="16"/>
              </w:rPr>
            </w:pPr>
            <w:r w:rsidRPr="00481B47">
              <w:rPr>
                <w:rFonts w:eastAsia="Times New Roman"/>
                <w:sz w:val="16"/>
                <w:szCs w:val="16"/>
              </w:rPr>
              <w:t>Сведения о квалификации</w:t>
            </w:r>
          </w:p>
        </w:tc>
        <w:tc>
          <w:tcPr>
            <w:tcW w:w="2552" w:type="dxa"/>
            <w:shd w:val="clear" w:color="auto" w:fill="auto"/>
          </w:tcPr>
          <w:p w:rsidR="00481B47" w:rsidRPr="00481B47" w:rsidRDefault="00481B47" w:rsidP="00481B47">
            <w:pPr>
              <w:jc w:val="center"/>
              <w:rPr>
                <w:rFonts w:eastAsia="Times New Roman"/>
                <w:sz w:val="16"/>
                <w:szCs w:val="16"/>
              </w:rPr>
            </w:pPr>
            <w:r w:rsidRPr="00481B47">
              <w:rPr>
                <w:rFonts w:eastAsia="Times New Roman"/>
                <w:sz w:val="16"/>
                <w:szCs w:val="16"/>
              </w:rPr>
              <w:t>Без номера от 05.01.2020</w:t>
            </w:r>
          </w:p>
        </w:tc>
        <w:tc>
          <w:tcPr>
            <w:tcW w:w="3260" w:type="dxa"/>
            <w:shd w:val="clear" w:color="auto" w:fill="auto"/>
          </w:tcPr>
          <w:p w:rsidR="00481B47" w:rsidRPr="00481B47" w:rsidRDefault="00481B47" w:rsidP="00481B47">
            <w:pPr>
              <w:rPr>
                <w:rFonts w:eastAsia="Times New Roman"/>
                <w:sz w:val="16"/>
                <w:szCs w:val="16"/>
              </w:rPr>
            </w:pPr>
            <w:r w:rsidRPr="00481B47">
              <w:rPr>
                <w:rFonts w:eastAsia="Times New Roman"/>
                <w:sz w:val="16"/>
                <w:szCs w:val="16"/>
              </w:rPr>
              <w:t>Сведения о поставках товаров, аналогичных закупаемых на тендере (Рентгенрасходные матералы)</w:t>
            </w:r>
          </w:p>
          <w:p w:rsidR="00481B47" w:rsidRPr="00481B47" w:rsidRDefault="00481B47" w:rsidP="00481B47">
            <w:pPr>
              <w:rPr>
                <w:rFonts w:eastAsia="Times New Roman"/>
                <w:sz w:val="16"/>
                <w:szCs w:val="16"/>
              </w:rPr>
            </w:pPr>
          </w:p>
        </w:tc>
        <w:tc>
          <w:tcPr>
            <w:tcW w:w="3260" w:type="dxa"/>
            <w:shd w:val="clear" w:color="auto" w:fill="auto"/>
          </w:tcPr>
          <w:p w:rsidR="00481B47" w:rsidRPr="00481B47" w:rsidRDefault="00481B47" w:rsidP="00481B47">
            <w:pPr>
              <w:jc w:val="both"/>
              <w:rPr>
                <w:rFonts w:eastAsia="Times New Roman"/>
                <w:sz w:val="16"/>
                <w:szCs w:val="16"/>
              </w:rPr>
            </w:pPr>
            <w:r w:rsidRPr="00481B47">
              <w:rPr>
                <w:rFonts w:eastAsia="Times New Roman"/>
                <w:sz w:val="16"/>
                <w:szCs w:val="16"/>
              </w:rPr>
              <w:t xml:space="preserve">Директор </w:t>
            </w:r>
          </w:p>
          <w:p w:rsidR="00481B47" w:rsidRPr="00481B47" w:rsidRDefault="00481B47" w:rsidP="00481B47">
            <w:pPr>
              <w:jc w:val="both"/>
              <w:rPr>
                <w:rFonts w:eastAsia="Times New Roman"/>
                <w:sz w:val="16"/>
                <w:szCs w:val="16"/>
              </w:rPr>
            </w:pPr>
            <w:r w:rsidRPr="00481B47">
              <w:rPr>
                <w:rFonts w:eastAsia="Times New Roman"/>
                <w:sz w:val="16"/>
                <w:szCs w:val="16"/>
              </w:rPr>
              <w:t xml:space="preserve">ТОО «Алма-Мед» </w:t>
            </w:r>
          </w:p>
          <w:p w:rsidR="00481B47" w:rsidRPr="00481B47" w:rsidRDefault="00481B47" w:rsidP="00481B47">
            <w:pPr>
              <w:rPr>
                <w:rFonts w:eastAsia="Times New Roman"/>
                <w:sz w:val="16"/>
                <w:szCs w:val="16"/>
              </w:rPr>
            </w:pPr>
            <w:r w:rsidRPr="00481B47">
              <w:rPr>
                <w:rFonts w:eastAsia="Times New Roman"/>
                <w:sz w:val="16"/>
                <w:szCs w:val="16"/>
              </w:rPr>
              <w:t>Царенко С.Н.</w:t>
            </w:r>
          </w:p>
        </w:tc>
        <w:tc>
          <w:tcPr>
            <w:tcW w:w="1985" w:type="dxa"/>
            <w:shd w:val="clear" w:color="auto" w:fill="auto"/>
          </w:tcPr>
          <w:p w:rsidR="00481B47" w:rsidRPr="00481B47" w:rsidRDefault="00481B47" w:rsidP="00481B47">
            <w:pPr>
              <w:jc w:val="both"/>
              <w:rPr>
                <w:rFonts w:eastAsia="Times New Roman"/>
                <w:sz w:val="16"/>
                <w:szCs w:val="16"/>
              </w:rPr>
            </w:pPr>
            <w:r w:rsidRPr="00481B47">
              <w:rPr>
                <w:rFonts w:eastAsia="Times New Roman"/>
                <w:sz w:val="16"/>
                <w:szCs w:val="16"/>
              </w:rPr>
              <w:t xml:space="preserve">Оригинал </w:t>
            </w:r>
          </w:p>
        </w:tc>
        <w:tc>
          <w:tcPr>
            <w:tcW w:w="850" w:type="dxa"/>
          </w:tcPr>
          <w:p w:rsidR="00481B47" w:rsidRPr="00481B47" w:rsidRDefault="00481B47" w:rsidP="00481B47">
            <w:pPr>
              <w:jc w:val="both"/>
              <w:rPr>
                <w:rFonts w:eastAsia="Times New Roman"/>
                <w:sz w:val="16"/>
                <w:szCs w:val="16"/>
              </w:rPr>
            </w:pPr>
            <w:r w:rsidRPr="00481B47">
              <w:rPr>
                <w:rFonts w:eastAsia="Times New Roman"/>
                <w:sz w:val="16"/>
                <w:szCs w:val="16"/>
              </w:rPr>
              <w:t>38</w:t>
            </w:r>
          </w:p>
        </w:tc>
      </w:tr>
      <w:tr w:rsidR="00481B47" w:rsidRPr="00481B47" w:rsidTr="00435D08">
        <w:tc>
          <w:tcPr>
            <w:tcW w:w="568" w:type="dxa"/>
            <w:shd w:val="clear" w:color="auto" w:fill="auto"/>
          </w:tcPr>
          <w:p w:rsidR="00481B47" w:rsidRPr="00481B47" w:rsidRDefault="00481B47" w:rsidP="00481B47">
            <w:pPr>
              <w:numPr>
                <w:ilvl w:val="0"/>
                <w:numId w:val="38"/>
              </w:numPr>
              <w:jc w:val="both"/>
              <w:rPr>
                <w:rFonts w:eastAsia="Times New Roman"/>
                <w:sz w:val="16"/>
                <w:szCs w:val="16"/>
              </w:rPr>
            </w:pPr>
          </w:p>
        </w:tc>
        <w:tc>
          <w:tcPr>
            <w:tcW w:w="3260" w:type="dxa"/>
            <w:shd w:val="clear" w:color="auto" w:fill="auto"/>
          </w:tcPr>
          <w:p w:rsidR="00481B47" w:rsidRPr="00481B47" w:rsidRDefault="00481B47" w:rsidP="00481B47">
            <w:pPr>
              <w:rPr>
                <w:rFonts w:eastAsia="Times New Roman"/>
                <w:sz w:val="16"/>
                <w:szCs w:val="16"/>
              </w:rPr>
            </w:pPr>
            <w:r w:rsidRPr="00481B47">
              <w:rPr>
                <w:rFonts w:eastAsia="Times New Roman"/>
                <w:sz w:val="16"/>
                <w:szCs w:val="16"/>
              </w:rPr>
              <w:t>Сведения о квалификации</w:t>
            </w:r>
          </w:p>
        </w:tc>
        <w:tc>
          <w:tcPr>
            <w:tcW w:w="2552" w:type="dxa"/>
            <w:shd w:val="clear" w:color="auto" w:fill="auto"/>
          </w:tcPr>
          <w:p w:rsidR="00481B47" w:rsidRPr="00481B47" w:rsidRDefault="00481B47" w:rsidP="00481B47">
            <w:pPr>
              <w:jc w:val="center"/>
              <w:rPr>
                <w:rFonts w:eastAsia="Times New Roman"/>
                <w:sz w:val="16"/>
                <w:szCs w:val="16"/>
              </w:rPr>
            </w:pPr>
            <w:r w:rsidRPr="00481B47">
              <w:rPr>
                <w:rFonts w:eastAsia="Times New Roman"/>
                <w:sz w:val="16"/>
                <w:szCs w:val="16"/>
              </w:rPr>
              <w:t>Без номера от 05.01.2020</w:t>
            </w:r>
          </w:p>
        </w:tc>
        <w:tc>
          <w:tcPr>
            <w:tcW w:w="3260" w:type="dxa"/>
            <w:shd w:val="clear" w:color="auto" w:fill="auto"/>
          </w:tcPr>
          <w:p w:rsidR="00481B47" w:rsidRPr="00481B47" w:rsidRDefault="00481B47" w:rsidP="00481B47">
            <w:pPr>
              <w:rPr>
                <w:rFonts w:eastAsia="Times New Roman"/>
                <w:sz w:val="16"/>
                <w:szCs w:val="16"/>
              </w:rPr>
            </w:pPr>
            <w:r w:rsidRPr="00481B47">
              <w:rPr>
                <w:rFonts w:eastAsia="Times New Roman"/>
                <w:sz w:val="16"/>
                <w:szCs w:val="16"/>
              </w:rPr>
              <w:t>Сведения о поставках товаров, аналогичных закупаемых на тендере (медицинские изделия,катетеры)</w:t>
            </w:r>
          </w:p>
          <w:p w:rsidR="00481B47" w:rsidRPr="00481B47" w:rsidRDefault="00481B47" w:rsidP="00481B47">
            <w:pPr>
              <w:rPr>
                <w:rFonts w:eastAsia="Times New Roman"/>
                <w:sz w:val="16"/>
                <w:szCs w:val="16"/>
              </w:rPr>
            </w:pPr>
          </w:p>
        </w:tc>
        <w:tc>
          <w:tcPr>
            <w:tcW w:w="3260" w:type="dxa"/>
            <w:shd w:val="clear" w:color="auto" w:fill="auto"/>
          </w:tcPr>
          <w:p w:rsidR="00481B47" w:rsidRPr="00481B47" w:rsidRDefault="00481B47" w:rsidP="00481B47">
            <w:pPr>
              <w:jc w:val="both"/>
              <w:rPr>
                <w:rFonts w:eastAsia="Times New Roman"/>
                <w:sz w:val="16"/>
                <w:szCs w:val="16"/>
              </w:rPr>
            </w:pPr>
            <w:r w:rsidRPr="00481B47">
              <w:rPr>
                <w:rFonts w:eastAsia="Times New Roman"/>
                <w:sz w:val="16"/>
                <w:szCs w:val="16"/>
              </w:rPr>
              <w:t xml:space="preserve">Директор </w:t>
            </w:r>
          </w:p>
          <w:p w:rsidR="00481B47" w:rsidRPr="00481B47" w:rsidRDefault="00481B47" w:rsidP="00481B47">
            <w:pPr>
              <w:jc w:val="both"/>
              <w:rPr>
                <w:rFonts w:eastAsia="Times New Roman"/>
                <w:sz w:val="16"/>
                <w:szCs w:val="16"/>
              </w:rPr>
            </w:pPr>
            <w:r w:rsidRPr="00481B47">
              <w:rPr>
                <w:rFonts w:eastAsia="Times New Roman"/>
                <w:sz w:val="16"/>
                <w:szCs w:val="16"/>
              </w:rPr>
              <w:t xml:space="preserve">ТОО «Алма-Мед» </w:t>
            </w:r>
          </w:p>
          <w:p w:rsidR="00481B47" w:rsidRPr="00481B47" w:rsidRDefault="00481B47" w:rsidP="00481B47">
            <w:pPr>
              <w:rPr>
                <w:rFonts w:eastAsia="Times New Roman"/>
                <w:sz w:val="16"/>
                <w:szCs w:val="16"/>
              </w:rPr>
            </w:pPr>
            <w:r w:rsidRPr="00481B47">
              <w:rPr>
                <w:rFonts w:eastAsia="Times New Roman"/>
                <w:sz w:val="16"/>
                <w:szCs w:val="16"/>
              </w:rPr>
              <w:t>Царенко С.Н.</w:t>
            </w:r>
          </w:p>
        </w:tc>
        <w:tc>
          <w:tcPr>
            <w:tcW w:w="1985" w:type="dxa"/>
            <w:shd w:val="clear" w:color="auto" w:fill="auto"/>
          </w:tcPr>
          <w:p w:rsidR="00481B47" w:rsidRPr="00481B47" w:rsidRDefault="00481B47" w:rsidP="00481B47">
            <w:pPr>
              <w:jc w:val="both"/>
              <w:rPr>
                <w:rFonts w:eastAsia="Times New Roman"/>
                <w:sz w:val="16"/>
                <w:szCs w:val="16"/>
              </w:rPr>
            </w:pPr>
            <w:r w:rsidRPr="00481B47">
              <w:rPr>
                <w:rFonts w:eastAsia="Times New Roman"/>
                <w:sz w:val="16"/>
                <w:szCs w:val="16"/>
              </w:rPr>
              <w:t xml:space="preserve">Оригинал </w:t>
            </w:r>
          </w:p>
        </w:tc>
        <w:tc>
          <w:tcPr>
            <w:tcW w:w="850" w:type="dxa"/>
          </w:tcPr>
          <w:p w:rsidR="00481B47" w:rsidRPr="00481B47" w:rsidRDefault="00481B47" w:rsidP="00481B47">
            <w:pPr>
              <w:jc w:val="both"/>
              <w:rPr>
                <w:rFonts w:eastAsia="Times New Roman"/>
                <w:sz w:val="16"/>
                <w:szCs w:val="16"/>
              </w:rPr>
            </w:pPr>
            <w:r w:rsidRPr="00481B47">
              <w:rPr>
                <w:rFonts w:eastAsia="Times New Roman"/>
                <w:sz w:val="16"/>
                <w:szCs w:val="16"/>
              </w:rPr>
              <w:t>56</w:t>
            </w:r>
          </w:p>
        </w:tc>
      </w:tr>
      <w:tr w:rsidR="00481B47" w:rsidRPr="00481B47" w:rsidTr="00435D08">
        <w:tc>
          <w:tcPr>
            <w:tcW w:w="568" w:type="dxa"/>
          </w:tcPr>
          <w:p w:rsidR="00481B47" w:rsidRPr="00481B47" w:rsidRDefault="00481B47" w:rsidP="00481B47">
            <w:pPr>
              <w:numPr>
                <w:ilvl w:val="0"/>
                <w:numId w:val="38"/>
              </w:numPr>
              <w:jc w:val="both"/>
              <w:rPr>
                <w:rFonts w:eastAsia="Times New Roman"/>
                <w:sz w:val="16"/>
                <w:szCs w:val="16"/>
              </w:rPr>
            </w:pPr>
          </w:p>
        </w:tc>
        <w:tc>
          <w:tcPr>
            <w:tcW w:w="3260" w:type="dxa"/>
          </w:tcPr>
          <w:p w:rsidR="00481B47" w:rsidRPr="00481B47" w:rsidRDefault="00481B47" w:rsidP="00481B47">
            <w:pPr>
              <w:rPr>
                <w:rFonts w:eastAsia="Times New Roman"/>
                <w:sz w:val="16"/>
                <w:szCs w:val="16"/>
              </w:rPr>
            </w:pPr>
            <w:r w:rsidRPr="00481B47">
              <w:rPr>
                <w:rFonts w:eastAsia="Times New Roman"/>
                <w:sz w:val="16"/>
                <w:szCs w:val="16"/>
              </w:rPr>
              <w:t>Таблица цен по лоту №74</w:t>
            </w:r>
          </w:p>
        </w:tc>
        <w:tc>
          <w:tcPr>
            <w:tcW w:w="2552" w:type="dxa"/>
          </w:tcPr>
          <w:p w:rsidR="00481B47" w:rsidRPr="00481B47" w:rsidRDefault="00481B47" w:rsidP="00481B47">
            <w:pPr>
              <w:jc w:val="center"/>
              <w:rPr>
                <w:rFonts w:eastAsia="Times New Roman"/>
                <w:sz w:val="16"/>
                <w:szCs w:val="16"/>
              </w:rPr>
            </w:pPr>
            <w:r w:rsidRPr="00481B47">
              <w:rPr>
                <w:rFonts w:eastAsia="Times New Roman"/>
                <w:sz w:val="16"/>
                <w:szCs w:val="16"/>
              </w:rPr>
              <w:t xml:space="preserve">Без номера от 20.01.2020 г </w:t>
            </w:r>
          </w:p>
        </w:tc>
        <w:tc>
          <w:tcPr>
            <w:tcW w:w="3260" w:type="dxa"/>
          </w:tcPr>
          <w:p w:rsidR="00481B47" w:rsidRPr="00481B47" w:rsidRDefault="00481B47" w:rsidP="00481B47">
            <w:pPr>
              <w:rPr>
                <w:rFonts w:eastAsia="Times New Roman"/>
                <w:sz w:val="16"/>
                <w:szCs w:val="16"/>
              </w:rPr>
            </w:pPr>
            <w:r w:rsidRPr="00481B47">
              <w:rPr>
                <w:rFonts w:eastAsia="Times New Roman"/>
                <w:sz w:val="16"/>
                <w:szCs w:val="16"/>
              </w:rPr>
              <w:t>Цены на товары, предлагаемые ТОО «Алма-Мед» к закупу на тендере по лоту №74</w:t>
            </w:r>
          </w:p>
          <w:p w:rsidR="00481B47" w:rsidRPr="00481B47" w:rsidRDefault="00481B47" w:rsidP="00481B47">
            <w:pPr>
              <w:rPr>
                <w:rFonts w:eastAsia="Times New Roman"/>
                <w:sz w:val="16"/>
                <w:szCs w:val="16"/>
              </w:rPr>
            </w:pPr>
          </w:p>
        </w:tc>
        <w:tc>
          <w:tcPr>
            <w:tcW w:w="3260" w:type="dxa"/>
          </w:tcPr>
          <w:p w:rsidR="00481B47" w:rsidRPr="00481B47" w:rsidRDefault="00481B47" w:rsidP="00481B47">
            <w:pPr>
              <w:jc w:val="both"/>
              <w:rPr>
                <w:rFonts w:eastAsia="Times New Roman"/>
                <w:sz w:val="16"/>
                <w:szCs w:val="16"/>
              </w:rPr>
            </w:pPr>
            <w:r w:rsidRPr="00481B47">
              <w:rPr>
                <w:rFonts w:eastAsia="Times New Roman"/>
                <w:sz w:val="16"/>
                <w:szCs w:val="16"/>
              </w:rPr>
              <w:t xml:space="preserve">Директор </w:t>
            </w:r>
          </w:p>
          <w:p w:rsidR="00481B47" w:rsidRPr="00481B47" w:rsidRDefault="00481B47" w:rsidP="00481B47">
            <w:pPr>
              <w:jc w:val="both"/>
              <w:rPr>
                <w:rFonts w:eastAsia="Times New Roman"/>
                <w:sz w:val="16"/>
                <w:szCs w:val="16"/>
              </w:rPr>
            </w:pPr>
            <w:r w:rsidRPr="00481B47">
              <w:rPr>
                <w:rFonts w:eastAsia="Times New Roman"/>
                <w:sz w:val="16"/>
                <w:szCs w:val="16"/>
              </w:rPr>
              <w:t xml:space="preserve">ТОО «Алма-Мед» </w:t>
            </w:r>
          </w:p>
          <w:p w:rsidR="00481B47" w:rsidRPr="00481B47" w:rsidRDefault="00481B47" w:rsidP="00481B47">
            <w:pPr>
              <w:jc w:val="both"/>
              <w:rPr>
                <w:rFonts w:eastAsia="Times New Roman"/>
                <w:sz w:val="16"/>
                <w:szCs w:val="16"/>
              </w:rPr>
            </w:pPr>
            <w:r w:rsidRPr="00481B47">
              <w:rPr>
                <w:rFonts w:eastAsia="Times New Roman"/>
                <w:sz w:val="16"/>
                <w:szCs w:val="16"/>
              </w:rPr>
              <w:t>Царенко С.Н.</w:t>
            </w:r>
          </w:p>
        </w:tc>
        <w:tc>
          <w:tcPr>
            <w:tcW w:w="1985" w:type="dxa"/>
          </w:tcPr>
          <w:p w:rsidR="00481B47" w:rsidRPr="00481B47" w:rsidRDefault="00481B47" w:rsidP="00481B47">
            <w:pPr>
              <w:rPr>
                <w:rFonts w:eastAsia="Times New Roman"/>
                <w:sz w:val="16"/>
                <w:szCs w:val="16"/>
              </w:rPr>
            </w:pPr>
            <w:r w:rsidRPr="00481B47">
              <w:rPr>
                <w:rFonts w:eastAsia="Times New Roman"/>
                <w:sz w:val="16"/>
                <w:szCs w:val="16"/>
              </w:rPr>
              <w:t xml:space="preserve">Оригинал  </w:t>
            </w:r>
          </w:p>
          <w:p w:rsidR="00481B47" w:rsidRPr="00481B47" w:rsidRDefault="00481B47" w:rsidP="00481B47">
            <w:pPr>
              <w:rPr>
                <w:rFonts w:eastAsia="Times New Roman"/>
                <w:sz w:val="16"/>
                <w:szCs w:val="16"/>
              </w:rPr>
            </w:pPr>
          </w:p>
        </w:tc>
        <w:tc>
          <w:tcPr>
            <w:tcW w:w="850" w:type="dxa"/>
          </w:tcPr>
          <w:p w:rsidR="00481B47" w:rsidRPr="00481B47" w:rsidRDefault="00481B47" w:rsidP="00481B47">
            <w:pPr>
              <w:rPr>
                <w:rFonts w:eastAsia="Times New Roman"/>
                <w:sz w:val="16"/>
                <w:szCs w:val="16"/>
              </w:rPr>
            </w:pPr>
            <w:r w:rsidRPr="00481B47">
              <w:rPr>
                <w:rFonts w:eastAsia="Times New Roman"/>
                <w:sz w:val="16"/>
                <w:szCs w:val="16"/>
              </w:rPr>
              <w:t>2</w:t>
            </w:r>
          </w:p>
        </w:tc>
      </w:tr>
      <w:tr w:rsidR="00481B47" w:rsidRPr="00481B47" w:rsidTr="00435D08">
        <w:tc>
          <w:tcPr>
            <w:tcW w:w="568" w:type="dxa"/>
          </w:tcPr>
          <w:p w:rsidR="00481B47" w:rsidRPr="00481B47" w:rsidRDefault="00481B47" w:rsidP="00481B47">
            <w:pPr>
              <w:numPr>
                <w:ilvl w:val="0"/>
                <w:numId w:val="38"/>
              </w:numPr>
              <w:jc w:val="both"/>
              <w:rPr>
                <w:rFonts w:eastAsia="Times New Roman"/>
                <w:sz w:val="16"/>
                <w:szCs w:val="16"/>
              </w:rPr>
            </w:pPr>
          </w:p>
        </w:tc>
        <w:tc>
          <w:tcPr>
            <w:tcW w:w="3260" w:type="dxa"/>
          </w:tcPr>
          <w:p w:rsidR="00481B47" w:rsidRPr="00481B47" w:rsidRDefault="00481B47" w:rsidP="00481B47">
            <w:pPr>
              <w:rPr>
                <w:rFonts w:eastAsia="Times New Roman"/>
                <w:sz w:val="16"/>
                <w:szCs w:val="16"/>
              </w:rPr>
            </w:pPr>
            <w:r w:rsidRPr="00481B47">
              <w:rPr>
                <w:rFonts w:eastAsia="Times New Roman"/>
                <w:sz w:val="16"/>
                <w:szCs w:val="16"/>
              </w:rPr>
              <w:t>Таблица цен лоту №75</w:t>
            </w:r>
          </w:p>
        </w:tc>
        <w:tc>
          <w:tcPr>
            <w:tcW w:w="2552" w:type="dxa"/>
          </w:tcPr>
          <w:p w:rsidR="00481B47" w:rsidRPr="00481B47" w:rsidRDefault="00481B47" w:rsidP="00481B47">
            <w:pPr>
              <w:jc w:val="center"/>
              <w:rPr>
                <w:rFonts w:eastAsia="Times New Roman"/>
                <w:sz w:val="16"/>
                <w:szCs w:val="16"/>
              </w:rPr>
            </w:pPr>
            <w:r w:rsidRPr="00481B47">
              <w:rPr>
                <w:rFonts w:eastAsia="Times New Roman"/>
                <w:sz w:val="16"/>
                <w:szCs w:val="16"/>
              </w:rPr>
              <w:t xml:space="preserve">Без номера от 20.01.2020 г </w:t>
            </w:r>
          </w:p>
        </w:tc>
        <w:tc>
          <w:tcPr>
            <w:tcW w:w="3260" w:type="dxa"/>
          </w:tcPr>
          <w:p w:rsidR="00481B47" w:rsidRPr="00481B47" w:rsidRDefault="00481B47" w:rsidP="00481B47">
            <w:pPr>
              <w:rPr>
                <w:rFonts w:eastAsia="Times New Roman"/>
                <w:sz w:val="16"/>
                <w:szCs w:val="16"/>
              </w:rPr>
            </w:pPr>
            <w:r w:rsidRPr="00481B47">
              <w:rPr>
                <w:rFonts w:eastAsia="Times New Roman"/>
                <w:sz w:val="16"/>
                <w:szCs w:val="16"/>
              </w:rPr>
              <w:t>Цены на товары, предлагаемые ТОО «Алма-Мед» к закупу на тендере по лоту №75</w:t>
            </w:r>
          </w:p>
          <w:p w:rsidR="00481B47" w:rsidRPr="00481B47" w:rsidRDefault="00481B47" w:rsidP="00481B47">
            <w:pPr>
              <w:rPr>
                <w:rFonts w:eastAsia="Times New Roman"/>
                <w:sz w:val="16"/>
                <w:szCs w:val="16"/>
              </w:rPr>
            </w:pPr>
          </w:p>
        </w:tc>
        <w:tc>
          <w:tcPr>
            <w:tcW w:w="3260" w:type="dxa"/>
          </w:tcPr>
          <w:p w:rsidR="00481B47" w:rsidRPr="00481B47" w:rsidRDefault="00481B47" w:rsidP="00481B47">
            <w:pPr>
              <w:jc w:val="both"/>
              <w:rPr>
                <w:rFonts w:eastAsia="Times New Roman"/>
                <w:sz w:val="16"/>
                <w:szCs w:val="16"/>
              </w:rPr>
            </w:pPr>
            <w:r w:rsidRPr="00481B47">
              <w:rPr>
                <w:rFonts w:eastAsia="Times New Roman"/>
                <w:sz w:val="16"/>
                <w:szCs w:val="16"/>
              </w:rPr>
              <w:t xml:space="preserve">Директор </w:t>
            </w:r>
          </w:p>
          <w:p w:rsidR="00481B47" w:rsidRPr="00481B47" w:rsidRDefault="00481B47" w:rsidP="00481B47">
            <w:pPr>
              <w:jc w:val="both"/>
              <w:rPr>
                <w:rFonts w:eastAsia="Times New Roman"/>
                <w:sz w:val="16"/>
                <w:szCs w:val="16"/>
              </w:rPr>
            </w:pPr>
            <w:r w:rsidRPr="00481B47">
              <w:rPr>
                <w:rFonts w:eastAsia="Times New Roman"/>
                <w:sz w:val="16"/>
                <w:szCs w:val="16"/>
              </w:rPr>
              <w:t xml:space="preserve">ТОО «Алма-Мед» </w:t>
            </w:r>
          </w:p>
          <w:p w:rsidR="00481B47" w:rsidRPr="00481B47" w:rsidRDefault="00481B47" w:rsidP="00481B47">
            <w:pPr>
              <w:jc w:val="both"/>
              <w:rPr>
                <w:rFonts w:eastAsia="Times New Roman"/>
                <w:sz w:val="16"/>
                <w:szCs w:val="16"/>
              </w:rPr>
            </w:pPr>
            <w:r w:rsidRPr="00481B47">
              <w:rPr>
                <w:rFonts w:eastAsia="Times New Roman"/>
                <w:sz w:val="16"/>
                <w:szCs w:val="16"/>
              </w:rPr>
              <w:t>Царенко С.Н.</w:t>
            </w:r>
          </w:p>
        </w:tc>
        <w:tc>
          <w:tcPr>
            <w:tcW w:w="1985" w:type="dxa"/>
          </w:tcPr>
          <w:p w:rsidR="00481B47" w:rsidRPr="00481B47" w:rsidRDefault="00481B47" w:rsidP="00481B47">
            <w:pPr>
              <w:rPr>
                <w:rFonts w:eastAsia="Times New Roman"/>
                <w:sz w:val="16"/>
                <w:szCs w:val="16"/>
              </w:rPr>
            </w:pPr>
            <w:r w:rsidRPr="00481B47">
              <w:rPr>
                <w:rFonts w:eastAsia="Times New Roman"/>
                <w:sz w:val="16"/>
                <w:szCs w:val="16"/>
              </w:rPr>
              <w:t xml:space="preserve">Оригинал  </w:t>
            </w:r>
          </w:p>
          <w:p w:rsidR="00481B47" w:rsidRPr="00481B47" w:rsidRDefault="00481B47" w:rsidP="00481B47">
            <w:pPr>
              <w:rPr>
                <w:rFonts w:eastAsia="Times New Roman"/>
                <w:sz w:val="16"/>
                <w:szCs w:val="16"/>
              </w:rPr>
            </w:pPr>
          </w:p>
        </w:tc>
        <w:tc>
          <w:tcPr>
            <w:tcW w:w="850" w:type="dxa"/>
          </w:tcPr>
          <w:p w:rsidR="00481B47" w:rsidRPr="00481B47" w:rsidRDefault="00481B47" w:rsidP="00481B47">
            <w:pPr>
              <w:rPr>
                <w:rFonts w:eastAsia="Times New Roman"/>
                <w:sz w:val="16"/>
                <w:szCs w:val="16"/>
              </w:rPr>
            </w:pPr>
            <w:r w:rsidRPr="00481B47">
              <w:rPr>
                <w:rFonts w:eastAsia="Times New Roman"/>
                <w:sz w:val="16"/>
                <w:szCs w:val="16"/>
              </w:rPr>
              <w:t>2</w:t>
            </w:r>
          </w:p>
        </w:tc>
      </w:tr>
      <w:tr w:rsidR="00481B47" w:rsidRPr="00481B47" w:rsidTr="00435D08">
        <w:tc>
          <w:tcPr>
            <w:tcW w:w="568" w:type="dxa"/>
          </w:tcPr>
          <w:p w:rsidR="00481B47" w:rsidRPr="00481B47" w:rsidRDefault="00481B47" w:rsidP="00481B47">
            <w:pPr>
              <w:numPr>
                <w:ilvl w:val="0"/>
                <w:numId w:val="38"/>
              </w:numPr>
              <w:jc w:val="both"/>
              <w:rPr>
                <w:rFonts w:eastAsia="Times New Roman"/>
                <w:sz w:val="16"/>
                <w:szCs w:val="16"/>
              </w:rPr>
            </w:pPr>
          </w:p>
        </w:tc>
        <w:tc>
          <w:tcPr>
            <w:tcW w:w="3260" w:type="dxa"/>
          </w:tcPr>
          <w:p w:rsidR="00481B47" w:rsidRPr="00481B47" w:rsidRDefault="00481B47" w:rsidP="00481B47">
            <w:pPr>
              <w:rPr>
                <w:rFonts w:eastAsia="Times New Roman"/>
                <w:sz w:val="16"/>
                <w:szCs w:val="16"/>
              </w:rPr>
            </w:pPr>
            <w:r w:rsidRPr="00481B47">
              <w:rPr>
                <w:rFonts w:eastAsia="Times New Roman"/>
                <w:sz w:val="16"/>
                <w:szCs w:val="16"/>
              </w:rPr>
              <w:t>Таблица цен лоту №76</w:t>
            </w:r>
          </w:p>
        </w:tc>
        <w:tc>
          <w:tcPr>
            <w:tcW w:w="2552" w:type="dxa"/>
          </w:tcPr>
          <w:p w:rsidR="00481B47" w:rsidRPr="00481B47" w:rsidRDefault="00481B47" w:rsidP="00481B47">
            <w:pPr>
              <w:jc w:val="center"/>
              <w:rPr>
                <w:rFonts w:eastAsia="Times New Roman"/>
                <w:sz w:val="16"/>
                <w:szCs w:val="16"/>
              </w:rPr>
            </w:pPr>
            <w:r w:rsidRPr="00481B47">
              <w:rPr>
                <w:rFonts w:eastAsia="Times New Roman"/>
                <w:sz w:val="16"/>
                <w:szCs w:val="16"/>
              </w:rPr>
              <w:t xml:space="preserve">Без номера от 20.01.2020 г </w:t>
            </w:r>
          </w:p>
        </w:tc>
        <w:tc>
          <w:tcPr>
            <w:tcW w:w="3260" w:type="dxa"/>
          </w:tcPr>
          <w:p w:rsidR="00481B47" w:rsidRPr="00481B47" w:rsidRDefault="00481B47" w:rsidP="00481B47">
            <w:pPr>
              <w:rPr>
                <w:rFonts w:eastAsia="Times New Roman"/>
                <w:sz w:val="16"/>
                <w:szCs w:val="16"/>
              </w:rPr>
            </w:pPr>
            <w:r w:rsidRPr="00481B47">
              <w:rPr>
                <w:rFonts w:eastAsia="Times New Roman"/>
                <w:sz w:val="16"/>
                <w:szCs w:val="16"/>
              </w:rPr>
              <w:t>Цены на товары, предлагаемые ТОО «Алма-Мед» к закупу на тендере по лоту №76</w:t>
            </w:r>
          </w:p>
          <w:p w:rsidR="00481B47" w:rsidRPr="00481B47" w:rsidRDefault="00481B47" w:rsidP="00481B47">
            <w:pPr>
              <w:rPr>
                <w:rFonts w:eastAsia="Times New Roman"/>
                <w:sz w:val="16"/>
                <w:szCs w:val="16"/>
              </w:rPr>
            </w:pPr>
          </w:p>
        </w:tc>
        <w:tc>
          <w:tcPr>
            <w:tcW w:w="3260" w:type="dxa"/>
          </w:tcPr>
          <w:p w:rsidR="00481B47" w:rsidRPr="00481B47" w:rsidRDefault="00481B47" w:rsidP="00481B47">
            <w:pPr>
              <w:jc w:val="both"/>
              <w:rPr>
                <w:rFonts w:eastAsia="Times New Roman"/>
                <w:sz w:val="16"/>
                <w:szCs w:val="16"/>
              </w:rPr>
            </w:pPr>
            <w:r w:rsidRPr="00481B47">
              <w:rPr>
                <w:rFonts w:eastAsia="Times New Roman"/>
                <w:sz w:val="16"/>
                <w:szCs w:val="16"/>
              </w:rPr>
              <w:t xml:space="preserve">Директор </w:t>
            </w:r>
          </w:p>
          <w:p w:rsidR="00481B47" w:rsidRPr="00481B47" w:rsidRDefault="00481B47" w:rsidP="00481B47">
            <w:pPr>
              <w:jc w:val="both"/>
              <w:rPr>
                <w:rFonts w:eastAsia="Times New Roman"/>
                <w:sz w:val="16"/>
                <w:szCs w:val="16"/>
              </w:rPr>
            </w:pPr>
            <w:r w:rsidRPr="00481B47">
              <w:rPr>
                <w:rFonts w:eastAsia="Times New Roman"/>
                <w:sz w:val="16"/>
                <w:szCs w:val="16"/>
              </w:rPr>
              <w:t xml:space="preserve">ТОО «Алма-Мед» </w:t>
            </w:r>
          </w:p>
          <w:p w:rsidR="00481B47" w:rsidRPr="00481B47" w:rsidRDefault="00481B47" w:rsidP="00481B47">
            <w:pPr>
              <w:jc w:val="both"/>
              <w:rPr>
                <w:rFonts w:eastAsia="Times New Roman"/>
                <w:sz w:val="16"/>
                <w:szCs w:val="16"/>
              </w:rPr>
            </w:pPr>
            <w:r w:rsidRPr="00481B47">
              <w:rPr>
                <w:rFonts w:eastAsia="Times New Roman"/>
                <w:sz w:val="16"/>
                <w:szCs w:val="16"/>
              </w:rPr>
              <w:t>Царенко С.Н.</w:t>
            </w:r>
          </w:p>
        </w:tc>
        <w:tc>
          <w:tcPr>
            <w:tcW w:w="1985" w:type="dxa"/>
          </w:tcPr>
          <w:p w:rsidR="00481B47" w:rsidRPr="00481B47" w:rsidRDefault="00481B47" w:rsidP="00481B47">
            <w:pPr>
              <w:rPr>
                <w:rFonts w:eastAsia="Times New Roman"/>
                <w:sz w:val="16"/>
                <w:szCs w:val="16"/>
              </w:rPr>
            </w:pPr>
            <w:r w:rsidRPr="00481B47">
              <w:rPr>
                <w:rFonts w:eastAsia="Times New Roman"/>
                <w:sz w:val="16"/>
                <w:szCs w:val="16"/>
              </w:rPr>
              <w:t xml:space="preserve">Оригинал  </w:t>
            </w:r>
          </w:p>
          <w:p w:rsidR="00481B47" w:rsidRPr="00481B47" w:rsidRDefault="00481B47" w:rsidP="00481B47">
            <w:pPr>
              <w:rPr>
                <w:rFonts w:eastAsia="Times New Roman"/>
                <w:sz w:val="16"/>
                <w:szCs w:val="16"/>
              </w:rPr>
            </w:pPr>
          </w:p>
        </w:tc>
        <w:tc>
          <w:tcPr>
            <w:tcW w:w="850" w:type="dxa"/>
          </w:tcPr>
          <w:p w:rsidR="00481B47" w:rsidRPr="00481B47" w:rsidRDefault="00481B47" w:rsidP="00481B47">
            <w:pPr>
              <w:rPr>
                <w:rFonts w:eastAsia="Times New Roman"/>
                <w:sz w:val="16"/>
                <w:szCs w:val="16"/>
              </w:rPr>
            </w:pPr>
            <w:r w:rsidRPr="00481B47">
              <w:rPr>
                <w:rFonts w:eastAsia="Times New Roman"/>
                <w:sz w:val="16"/>
                <w:szCs w:val="16"/>
              </w:rPr>
              <w:t>2</w:t>
            </w:r>
          </w:p>
        </w:tc>
      </w:tr>
      <w:tr w:rsidR="00481B47" w:rsidRPr="00481B47" w:rsidTr="00435D08">
        <w:tc>
          <w:tcPr>
            <w:tcW w:w="568" w:type="dxa"/>
          </w:tcPr>
          <w:p w:rsidR="00481B47" w:rsidRPr="00481B47" w:rsidRDefault="00481B47" w:rsidP="00481B47">
            <w:pPr>
              <w:numPr>
                <w:ilvl w:val="0"/>
                <w:numId w:val="38"/>
              </w:numPr>
              <w:jc w:val="both"/>
              <w:rPr>
                <w:rFonts w:eastAsia="Times New Roman"/>
                <w:sz w:val="16"/>
                <w:szCs w:val="16"/>
              </w:rPr>
            </w:pPr>
          </w:p>
        </w:tc>
        <w:tc>
          <w:tcPr>
            <w:tcW w:w="3260" w:type="dxa"/>
          </w:tcPr>
          <w:p w:rsidR="00481B47" w:rsidRPr="00481B47" w:rsidRDefault="00481B47" w:rsidP="00481B47">
            <w:pPr>
              <w:rPr>
                <w:rFonts w:eastAsia="Times New Roman"/>
                <w:b/>
                <w:sz w:val="16"/>
                <w:szCs w:val="16"/>
              </w:rPr>
            </w:pPr>
            <w:r w:rsidRPr="00481B47">
              <w:rPr>
                <w:rFonts w:eastAsia="Times New Roman"/>
                <w:sz w:val="16"/>
                <w:szCs w:val="16"/>
              </w:rPr>
              <w:t>Таблица цен лоту №94</w:t>
            </w:r>
          </w:p>
        </w:tc>
        <w:tc>
          <w:tcPr>
            <w:tcW w:w="2552" w:type="dxa"/>
          </w:tcPr>
          <w:p w:rsidR="00481B47" w:rsidRPr="00481B47" w:rsidRDefault="00481B47" w:rsidP="00481B47">
            <w:pPr>
              <w:jc w:val="center"/>
              <w:rPr>
                <w:rFonts w:eastAsia="Times New Roman"/>
                <w:sz w:val="16"/>
                <w:szCs w:val="16"/>
              </w:rPr>
            </w:pPr>
            <w:r w:rsidRPr="00481B47">
              <w:rPr>
                <w:rFonts w:eastAsia="Times New Roman"/>
                <w:sz w:val="16"/>
                <w:szCs w:val="16"/>
              </w:rPr>
              <w:t xml:space="preserve">Без номера от 20.01.2020 г </w:t>
            </w:r>
          </w:p>
        </w:tc>
        <w:tc>
          <w:tcPr>
            <w:tcW w:w="3260" w:type="dxa"/>
          </w:tcPr>
          <w:p w:rsidR="00481B47" w:rsidRPr="00481B47" w:rsidRDefault="00481B47" w:rsidP="00481B47">
            <w:pPr>
              <w:rPr>
                <w:rFonts w:eastAsia="Times New Roman"/>
                <w:sz w:val="16"/>
                <w:szCs w:val="16"/>
              </w:rPr>
            </w:pPr>
            <w:r w:rsidRPr="00481B47">
              <w:rPr>
                <w:rFonts w:eastAsia="Times New Roman"/>
                <w:sz w:val="16"/>
                <w:szCs w:val="16"/>
              </w:rPr>
              <w:t>Цены на товары, предлагаемые ТОО «Алма-Мед» к закупу на тендере по лоту №94</w:t>
            </w:r>
          </w:p>
          <w:p w:rsidR="00481B47" w:rsidRPr="00481B47" w:rsidRDefault="00481B47" w:rsidP="00481B47">
            <w:pPr>
              <w:rPr>
                <w:rFonts w:eastAsia="Times New Roman"/>
                <w:sz w:val="16"/>
                <w:szCs w:val="16"/>
              </w:rPr>
            </w:pPr>
          </w:p>
        </w:tc>
        <w:tc>
          <w:tcPr>
            <w:tcW w:w="3260" w:type="dxa"/>
          </w:tcPr>
          <w:p w:rsidR="00481B47" w:rsidRPr="00481B47" w:rsidRDefault="00481B47" w:rsidP="00481B47">
            <w:pPr>
              <w:jc w:val="both"/>
              <w:rPr>
                <w:rFonts w:eastAsia="Times New Roman"/>
                <w:sz w:val="16"/>
                <w:szCs w:val="16"/>
              </w:rPr>
            </w:pPr>
            <w:r w:rsidRPr="00481B47">
              <w:rPr>
                <w:rFonts w:eastAsia="Times New Roman"/>
                <w:sz w:val="16"/>
                <w:szCs w:val="16"/>
              </w:rPr>
              <w:t xml:space="preserve">Директор </w:t>
            </w:r>
          </w:p>
          <w:p w:rsidR="00481B47" w:rsidRPr="00481B47" w:rsidRDefault="00481B47" w:rsidP="00481B47">
            <w:pPr>
              <w:jc w:val="both"/>
              <w:rPr>
                <w:rFonts w:eastAsia="Times New Roman"/>
                <w:sz w:val="16"/>
                <w:szCs w:val="16"/>
              </w:rPr>
            </w:pPr>
            <w:r w:rsidRPr="00481B47">
              <w:rPr>
                <w:rFonts w:eastAsia="Times New Roman"/>
                <w:sz w:val="16"/>
                <w:szCs w:val="16"/>
              </w:rPr>
              <w:t xml:space="preserve">ТОО «Алма-Мед» </w:t>
            </w:r>
          </w:p>
          <w:p w:rsidR="00481B47" w:rsidRPr="00481B47" w:rsidRDefault="00481B47" w:rsidP="00481B47">
            <w:pPr>
              <w:jc w:val="both"/>
              <w:rPr>
                <w:rFonts w:eastAsia="Times New Roman"/>
                <w:sz w:val="16"/>
                <w:szCs w:val="16"/>
              </w:rPr>
            </w:pPr>
            <w:r w:rsidRPr="00481B47">
              <w:rPr>
                <w:rFonts w:eastAsia="Times New Roman"/>
                <w:sz w:val="16"/>
                <w:szCs w:val="16"/>
              </w:rPr>
              <w:t>Царенко С.Н.</w:t>
            </w:r>
          </w:p>
        </w:tc>
        <w:tc>
          <w:tcPr>
            <w:tcW w:w="1985" w:type="dxa"/>
          </w:tcPr>
          <w:p w:rsidR="00481B47" w:rsidRPr="00481B47" w:rsidRDefault="00481B47" w:rsidP="00481B47">
            <w:pPr>
              <w:rPr>
                <w:rFonts w:eastAsia="Times New Roman"/>
                <w:sz w:val="16"/>
                <w:szCs w:val="16"/>
              </w:rPr>
            </w:pPr>
            <w:r w:rsidRPr="00481B47">
              <w:rPr>
                <w:rFonts w:eastAsia="Times New Roman"/>
                <w:sz w:val="16"/>
                <w:szCs w:val="16"/>
              </w:rPr>
              <w:t xml:space="preserve">Оригинал  </w:t>
            </w:r>
          </w:p>
          <w:p w:rsidR="00481B47" w:rsidRPr="00481B47" w:rsidRDefault="00481B47" w:rsidP="00481B47">
            <w:pPr>
              <w:rPr>
                <w:rFonts w:eastAsia="Times New Roman"/>
                <w:sz w:val="16"/>
                <w:szCs w:val="16"/>
              </w:rPr>
            </w:pPr>
          </w:p>
        </w:tc>
        <w:tc>
          <w:tcPr>
            <w:tcW w:w="850" w:type="dxa"/>
          </w:tcPr>
          <w:p w:rsidR="00481B47" w:rsidRPr="00481B47" w:rsidRDefault="00481B47" w:rsidP="00481B47">
            <w:pPr>
              <w:rPr>
                <w:rFonts w:eastAsia="Times New Roman"/>
                <w:sz w:val="16"/>
                <w:szCs w:val="16"/>
              </w:rPr>
            </w:pPr>
            <w:r w:rsidRPr="00481B47">
              <w:rPr>
                <w:rFonts w:eastAsia="Times New Roman"/>
                <w:sz w:val="16"/>
                <w:szCs w:val="16"/>
              </w:rPr>
              <w:t>2</w:t>
            </w:r>
          </w:p>
        </w:tc>
      </w:tr>
      <w:tr w:rsidR="00481B47" w:rsidRPr="00481B47" w:rsidTr="00435D08">
        <w:tc>
          <w:tcPr>
            <w:tcW w:w="568" w:type="dxa"/>
          </w:tcPr>
          <w:p w:rsidR="00481B47" w:rsidRPr="00481B47" w:rsidRDefault="00481B47" w:rsidP="00481B47">
            <w:pPr>
              <w:numPr>
                <w:ilvl w:val="0"/>
                <w:numId w:val="38"/>
              </w:numPr>
              <w:jc w:val="both"/>
              <w:rPr>
                <w:rFonts w:eastAsia="Times New Roman"/>
                <w:sz w:val="16"/>
                <w:szCs w:val="16"/>
              </w:rPr>
            </w:pPr>
          </w:p>
        </w:tc>
        <w:tc>
          <w:tcPr>
            <w:tcW w:w="3260" w:type="dxa"/>
          </w:tcPr>
          <w:p w:rsidR="00481B47" w:rsidRPr="00481B47" w:rsidRDefault="00481B47" w:rsidP="00481B47">
            <w:pPr>
              <w:rPr>
                <w:rFonts w:eastAsia="Times New Roman"/>
                <w:sz w:val="16"/>
                <w:szCs w:val="16"/>
              </w:rPr>
            </w:pPr>
            <w:r w:rsidRPr="00481B47">
              <w:rPr>
                <w:rFonts w:eastAsia="Times New Roman"/>
                <w:sz w:val="16"/>
                <w:szCs w:val="16"/>
              </w:rPr>
              <w:t>Таблица цен лоту №96</w:t>
            </w:r>
          </w:p>
        </w:tc>
        <w:tc>
          <w:tcPr>
            <w:tcW w:w="2552" w:type="dxa"/>
          </w:tcPr>
          <w:p w:rsidR="00481B47" w:rsidRPr="00481B47" w:rsidRDefault="00481B47" w:rsidP="00481B47">
            <w:pPr>
              <w:jc w:val="center"/>
              <w:rPr>
                <w:rFonts w:eastAsia="Times New Roman"/>
                <w:sz w:val="16"/>
                <w:szCs w:val="16"/>
              </w:rPr>
            </w:pPr>
            <w:r w:rsidRPr="00481B47">
              <w:rPr>
                <w:rFonts w:eastAsia="Times New Roman"/>
                <w:sz w:val="16"/>
                <w:szCs w:val="16"/>
              </w:rPr>
              <w:t xml:space="preserve">Без номера от 20.01.2020 г </w:t>
            </w:r>
          </w:p>
        </w:tc>
        <w:tc>
          <w:tcPr>
            <w:tcW w:w="3260" w:type="dxa"/>
          </w:tcPr>
          <w:p w:rsidR="00481B47" w:rsidRPr="00481B47" w:rsidRDefault="00481B47" w:rsidP="00481B47">
            <w:pPr>
              <w:rPr>
                <w:rFonts w:eastAsia="Times New Roman"/>
                <w:sz w:val="16"/>
                <w:szCs w:val="16"/>
              </w:rPr>
            </w:pPr>
            <w:r w:rsidRPr="00481B47">
              <w:rPr>
                <w:rFonts w:eastAsia="Times New Roman"/>
                <w:sz w:val="16"/>
                <w:szCs w:val="16"/>
              </w:rPr>
              <w:t>Цены на товары, предлагаемые ТОО «Алма-Мед» к закупу на тендере по лоту №96</w:t>
            </w:r>
          </w:p>
          <w:p w:rsidR="00481B47" w:rsidRPr="00481B47" w:rsidRDefault="00481B47" w:rsidP="00481B47">
            <w:pPr>
              <w:rPr>
                <w:rFonts w:eastAsia="Times New Roman"/>
                <w:sz w:val="16"/>
                <w:szCs w:val="16"/>
              </w:rPr>
            </w:pPr>
          </w:p>
        </w:tc>
        <w:tc>
          <w:tcPr>
            <w:tcW w:w="3260" w:type="dxa"/>
          </w:tcPr>
          <w:p w:rsidR="00481B47" w:rsidRPr="00481B47" w:rsidRDefault="00481B47" w:rsidP="00481B47">
            <w:pPr>
              <w:jc w:val="both"/>
              <w:rPr>
                <w:rFonts w:eastAsia="Times New Roman"/>
                <w:sz w:val="16"/>
                <w:szCs w:val="16"/>
              </w:rPr>
            </w:pPr>
            <w:r w:rsidRPr="00481B47">
              <w:rPr>
                <w:rFonts w:eastAsia="Times New Roman"/>
                <w:sz w:val="16"/>
                <w:szCs w:val="16"/>
              </w:rPr>
              <w:t xml:space="preserve">Директор </w:t>
            </w:r>
          </w:p>
          <w:p w:rsidR="00481B47" w:rsidRPr="00481B47" w:rsidRDefault="00481B47" w:rsidP="00481B47">
            <w:pPr>
              <w:jc w:val="both"/>
              <w:rPr>
                <w:rFonts w:eastAsia="Times New Roman"/>
                <w:sz w:val="16"/>
                <w:szCs w:val="16"/>
              </w:rPr>
            </w:pPr>
            <w:r w:rsidRPr="00481B47">
              <w:rPr>
                <w:rFonts w:eastAsia="Times New Roman"/>
                <w:sz w:val="16"/>
                <w:szCs w:val="16"/>
              </w:rPr>
              <w:t xml:space="preserve">ТОО «Алма-Мед» </w:t>
            </w:r>
          </w:p>
          <w:p w:rsidR="00481B47" w:rsidRPr="00481B47" w:rsidRDefault="00481B47" w:rsidP="00481B47">
            <w:pPr>
              <w:jc w:val="both"/>
              <w:rPr>
                <w:rFonts w:eastAsia="Times New Roman"/>
                <w:sz w:val="16"/>
                <w:szCs w:val="16"/>
              </w:rPr>
            </w:pPr>
            <w:r w:rsidRPr="00481B47">
              <w:rPr>
                <w:rFonts w:eastAsia="Times New Roman"/>
                <w:sz w:val="16"/>
                <w:szCs w:val="16"/>
              </w:rPr>
              <w:t>Царенко С.Н.</w:t>
            </w:r>
          </w:p>
        </w:tc>
        <w:tc>
          <w:tcPr>
            <w:tcW w:w="1985" w:type="dxa"/>
          </w:tcPr>
          <w:p w:rsidR="00481B47" w:rsidRPr="00481B47" w:rsidRDefault="00481B47" w:rsidP="00481B47">
            <w:pPr>
              <w:rPr>
                <w:rFonts w:eastAsia="Times New Roman"/>
                <w:sz w:val="16"/>
                <w:szCs w:val="16"/>
              </w:rPr>
            </w:pPr>
            <w:r w:rsidRPr="00481B47">
              <w:rPr>
                <w:rFonts w:eastAsia="Times New Roman"/>
                <w:sz w:val="16"/>
                <w:szCs w:val="16"/>
              </w:rPr>
              <w:t xml:space="preserve">Оригинал  </w:t>
            </w:r>
          </w:p>
          <w:p w:rsidR="00481B47" w:rsidRPr="00481B47" w:rsidRDefault="00481B47" w:rsidP="00481B47">
            <w:pPr>
              <w:rPr>
                <w:rFonts w:eastAsia="Times New Roman"/>
                <w:sz w:val="16"/>
                <w:szCs w:val="16"/>
              </w:rPr>
            </w:pPr>
          </w:p>
        </w:tc>
        <w:tc>
          <w:tcPr>
            <w:tcW w:w="850" w:type="dxa"/>
          </w:tcPr>
          <w:p w:rsidR="00481B47" w:rsidRPr="00481B47" w:rsidRDefault="00481B47" w:rsidP="00481B47">
            <w:pPr>
              <w:rPr>
                <w:rFonts w:eastAsia="Times New Roman"/>
                <w:sz w:val="16"/>
                <w:szCs w:val="16"/>
              </w:rPr>
            </w:pPr>
            <w:r w:rsidRPr="00481B47">
              <w:rPr>
                <w:rFonts w:eastAsia="Times New Roman"/>
                <w:sz w:val="16"/>
                <w:szCs w:val="16"/>
              </w:rPr>
              <w:t>2</w:t>
            </w:r>
          </w:p>
        </w:tc>
      </w:tr>
      <w:tr w:rsidR="00481B47" w:rsidRPr="00481B47" w:rsidTr="00435D08">
        <w:tc>
          <w:tcPr>
            <w:tcW w:w="568" w:type="dxa"/>
          </w:tcPr>
          <w:p w:rsidR="00481B47" w:rsidRPr="00481B47" w:rsidRDefault="00481B47" w:rsidP="00481B47">
            <w:pPr>
              <w:numPr>
                <w:ilvl w:val="0"/>
                <w:numId w:val="38"/>
              </w:numPr>
              <w:jc w:val="both"/>
              <w:rPr>
                <w:rFonts w:eastAsia="Times New Roman"/>
                <w:sz w:val="16"/>
                <w:szCs w:val="16"/>
              </w:rPr>
            </w:pPr>
          </w:p>
        </w:tc>
        <w:tc>
          <w:tcPr>
            <w:tcW w:w="3260" w:type="dxa"/>
          </w:tcPr>
          <w:p w:rsidR="00481B47" w:rsidRPr="00481B47" w:rsidRDefault="00481B47" w:rsidP="00481B47">
            <w:pPr>
              <w:rPr>
                <w:rFonts w:eastAsia="Times New Roman"/>
                <w:sz w:val="16"/>
                <w:szCs w:val="16"/>
              </w:rPr>
            </w:pPr>
            <w:r w:rsidRPr="00481B47">
              <w:rPr>
                <w:rFonts w:eastAsia="Times New Roman"/>
                <w:sz w:val="16"/>
                <w:szCs w:val="16"/>
              </w:rPr>
              <w:t>Таблица цен лоту №102</w:t>
            </w:r>
          </w:p>
        </w:tc>
        <w:tc>
          <w:tcPr>
            <w:tcW w:w="2552" w:type="dxa"/>
          </w:tcPr>
          <w:p w:rsidR="00481B47" w:rsidRPr="00481B47" w:rsidRDefault="00481B47" w:rsidP="00481B47">
            <w:pPr>
              <w:jc w:val="center"/>
              <w:rPr>
                <w:rFonts w:eastAsia="Times New Roman"/>
                <w:sz w:val="16"/>
                <w:szCs w:val="16"/>
              </w:rPr>
            </w:pPr>
            <w:r w:rsidRPr="00481B47">
              <w:rPr>
                <w:rFonts w:eastAsia="Times New Roman"/>
                <w:sz w:val="16"/>
                <w:szCs w:val="16"/>
              </w:rPr>
              <w:t xml:space="preserve">Без номера от 20.01.2020 г </w:t>
            </w:r>
          </w:p>
        </w:tc>
        <w:tc>
          <w:tcPr>
            <w:tcW w:w="3260" w:type="dxa"/>
          </w:tcPr>
          <w:p w:rsidR="00481B47" w:rsidRPr="00481B47" w:rsidRDefault="00481B47" w:rsidP="00481B47">
            <w:pPr>
              <w:rPr>
                <w:rFonts w:eastAsia="Times New Roman"/>
                <w:sz w:val="16"/>
                <w:szCs w:val="16"/>
              </w:rPr>
            </w:pPr>
            <w:r w:rsidRPr="00481B47">
              <w:rPr>
                <w:rFonts w:eastAsia="Times New Roman"/>
                <w:sz w:val="16"/>
                <w:szCs w:val="16"/>
              </w:rPr>
              <w:t>Цены на товары, предлагаемые ТОО «Алма-Мед» к закупу на тендере по лоту №102</w:t>
            </w:r>
          </w:p>
          <w:p w:rsidR="00481B47" w:rsidRPr="00481B47" w:rsidRDefault="00481B47" w:rsidP="00481B47">
            <w:pPr>
              <w:rPr>
                <w:rFonts w:eastAsia="Times New Roman"/>
                <w:sz w:val="16"/>
                <w:szCs w:val="16"/>
              </w:rPr>
            </w:pPr>
          </w:p>
        </w:tc>
        <w:tc>
          <w:tcPr>
            <w:tcW w:w="3260" w:type="dxa"/>
          </w:tcPr>
          <w:p w:rsidR="00481B47" w:rsidRPr="00481B47" w:rsidRDefault="00481B47" w:rsidP="00481B47">
            <w:pPr>
              <w:jc w:val="both"/>
              <w:rPr>
                <w:rFonts w:eastAsia="Times New Roman"/>
                <w:sz w:val="16"/>
                <w:szCs w:val="16"/>
              </w:rPr>
            </w:pPr>
            <w:r w:rsidRPr="00481B47">
              <w:rPr>
                <w:rFonts w:eastAsia="Times New Roman"/>
                <w:sz w:val="16"/>
                <w:szCs w:val="16"/>
              </w:rPr>
              <w:t xml:space="preserve">Директор </w:t>
            </w:r>
          </w:p>
          <w:p w:rsidR="00481B47" w:rsidRPr="00481B47" w:rsidRDefault="00481B47" w:rsidP="00481B47">
            <w:pPr>
              <w:jc w:val="both"/>
              <w:rPr>
                <w:rFonts w:eastAsia="Times New Roman"/>
                <w:sz w:val="16"/>
                <w:szCs w:val="16"/>
              </w:rPr>
            </w:pPr>
            <w:r w:rsidRPr="00481B47">
              <w:rPr>
                <w:rFonts w:eastAsia="Times New Roman"/>
                <w:sz w:val="16"/>
                <w:szCs w:val="16"/>
              </w:rPr>
              <w:t xml:space="preserve">ТОО «Алма-Мед» </w:t>
            </w:r>
          </w:p>
          <w:p w:rsidR="00481B47" w:rsidRPr="00481B47" w:rsidRDefault="00481B47" w:rsidP="00481B47">
            <w:pPr>
              <w:jc w:val="both"/>
              <w:rPr>
                <w:rFonts w:eastAsia="Times New Roman"/>
                <w:sz w:val="16"/>
                <w:szCs w:val="16"/>
              </w:rPr>
            </w:pPr>
            <w:r w:rsidRPr="00481B47">
              <w:rPr>
                <w:rFonts w:eastAsia="Times New Roman"/>
                <w:sz w:val="16"/>
                <w:szCs w:val="16"/>
              </w:rPr>
              <w:t>Царенко С.Н.</w:t>
            </w:r>
          </w:p>
        </w:tc>
        <w:tc>
          <w:tcPr>
            <w:tcW w:w="1985" w:type="dxa"/>
          </w:tcPr>
          <w:p w:rsidR="00481B47" w:rsidRPr="00481B47" w:rsidRDefault="00481B47" w:rsidP="00481B47">
            <w:pPr>
              <w:rPr>
                <w:rFonts w:eastAsia="Times New Roman"/>
                <w:sz w:val="16"/>
                <w:szCs w:val="16"/>
              </w:rPr>
            </w:pPr>
            <w:r w:rsidRPr="00481B47">
              <w:rPr>
                <w:rFonts w:eastAsia="Times New Roman"/>
                <w:sz w:val="16"/>
                <w:szCs w:val="16"/>
              </w:rPr>
              <w:t xml:space="preserve">Оригинал  </w:t>
            </w:r>
          </w:p>
          <w:p w:rsidR="00481B47" w:rsidRPr="00481B47" w:rsidRDefault="00481B47" w:rsidP="00481B47">
            <w:pPr>
              <w:rPr>
                <w:rFonts w:eastAsia="Times New Roman"/>
                <w:sz w:val="16"/>
                <w:szCs w:val="16"/>
              </w:rPr>
            </w:pPr>
          </w:p>
        </w:tc>
        <w:tc>
          <w:tcPr>
            <w:tcW w:w="850" w:type="dxa"/>
          </w:tcPr>
          <w:p w:rsidR="00481B47" w:rsidRPr="00481B47" w:rsidRDefault="00481B47" w:rsidP="00481B47">
            <w:pPr>
              <w:rPr>
                <w:rFonts w:eastAsia="Times New Roman"/>
                <w:sz w:val="16"/>
                <w:szCs w:val="16"/>
              </w:rPr>
            </w:pPr>
            <w:r w:rsidRPr="00481B47">
              <w:rPr>
                <w:rFonts w:eastAsia="Times New Roman"/>
                <w:sz w:val="16"/>
                <w:szCs w:val="16"/>
              </w:rPr>
              <w:t>2</w:t>
            </w:r>
          </w:p>
        </w:tc>
      </w:tr>
      <w:tr w:rsidR="00481B47" w:rsidRPr="00481B47" w:rsidTr="00435D08">
        <w:tc>
          <w:tcPr>
            <w:tcW w:w="568" w:type="dxa"/>
          </w:tcPr>
          <w:p w:rsidR="00481B47" w:rsidRPr="00481B47" w:rsidRDefault="00481B47" w:rsidP="00481B47">
            <w:pPr>
              <w:numPr>
                <w:ilvl w:val="0"/>
                <w:numId w:val="38"/>
              </w:numPr>
              <w:jc w:val="both"/>
              <w:rPr>
                <w:rFonts w:eastAsia="Times New Roman"/>
                <w:sz w:val="16"/>
                <w:szCs w:val="16"/>
              </w:rPr>
            </w:pPr>
          </w:p>
        </w:tc>
        <w:tc>
          <w:tcPr>
            <w:tcW w:w="3260" w:type="dxa"/>
          </w:tcPr>
          <w:p w:rsidR="00481B47" w:rsidRPr="00481B47" w:rsidRDefault="00481B47" w:rsidP="00481B47">
            <w:pPr>
              <w:rPr>
                <w:rFonts w:eastAsia="Times New Roman"/>
                <w:sz w:val="16"/>
                <w:szCs w:val="16"/>
              </w:rPr>
            </w:pPr>
            <w:r w:rsidRPr="00481B47">
              <w:rPr>
                <w:rFonts w:eastAsia="Times New Roman"/>
                <w:sz w:val="16"/>
                <w:szCs w:val="16"/>
              </w:rPr>
              <w:t>Таблица цен лоту №108</w:t>
            </w:r>
          </w:p>
        </w:tc>
        <w:tc>
          <w:tcPr>
            <w:tcW w:w="2552" w:type="dxa"/>
          </w:tcPr>
          <w:p w:rsidR="00481B47" w:rsidRPr="00481B47" w:rsidRDefault="00481B47" w:rsidP="00481B47">
            <w:pPr>
              <w:jc w:val="center"/>
              <w:rPr>
                <w:rFonts w:eastAsia="Times New Roman"/>
                <w:sz w:val="16"/>
                <w:szCs w:val="16"/>
              </w:rPr>
            </w:pPr>
            <w:r w:rsidRPr="00481B47">
              <w:rPr>
                <w:rFonts w:eastAsia="Times New Roman"/>
                <w:sz w:val="16"/>
                <w:szCs w:val="16"/>
              </w:rPr>
              <w:t xml:space="preserve">Без номера от 20.01.2020 г </w:t>
            </w:r>
          </w:p>
        </w:tc>
        <w:tc>
          <w:tcPr>
            <w:tcW w:w="3260" w:type="dxa"/>
          </w:tcPr>
          <w:p w:rsidR="00481B47" w:rsidRPr="00481B47" w:rsidRDefault="00481B47" w:rsidP="00481B47">
            <w:pPr>
              <w:rPr>
                <w:rFonts w:eastAsia="Times New Roman"/>
                <w:sz w:val="16"/>
                <w:szCs w:val="16"/>
              </w:rPr>
            </w:pPr>
            <w:r w:rsidRPr="00481B47">
              <w:rPr>
                <w:rFonts w:eastAsia="Times New Roman"/>
                <w:sz w:val="16"/>
                <w:szCs w:val="16"/>
              </w:rPr>
              <w:t>Цены на товары, предлагаемые ТОО «Алма-Мед» к закупу на тендере по лоту №108</w:t>
            </w:r>
          </w:p>
          <w:p w:rsidR="00481B47" w:rsidRPr="00481B47" w:rsidRDefault="00481B47" w:rsidP="00481B47">
            <w:pPr>
              <w:rPr>
                <w:rFonts w:eastAsia="Times New Roman"/>
                <w:sz w:val="16"/>
                <w:szCs w:val="16"/>
              </w:rPr>
            </w:pPr>
          </w:p>
        </w:tc>
        <w:tc>
          <w:tcPr>
            <w:tcW w:w="3260" w:type="dxa"/>
          </w:tcPr>
          <w:p w:rsidR="00481B47" w:rsidRPr="00481B47" w:rsidRDefault="00481B47" w:rsidP="00481B47">
            <w:pPr>
              <w:jc w:val="both"/>
              <w:rPr>
                <w:rFonts w:eastAsia="Times New Roman"/>
                <w:sz w:val="16"/>
                <w:szCs w:val="16"/>
              </w:rPr>
            </w:pPr>
            <w:r w:rsidRPr="00481B47">
              <w:rPr>
                <w:rFonts w:eastAsia="Times New Roman"/>
                <w:sz w:val="16"/>
                <w:szCs w:val="16"/>
              </w:rPr>
              <w:t xml:space="preserve">Директор </w:t>
            </w:r>
          </w:p>
          <w:p w:rsidR="00481B47" w:rsidRPr="00481B47" w:rsidRDefault="00481B47" w:rsidP="00481B47">
            <w:pPr>
              <w:jc w:val="both"/>
              <w:rPr>
                <w:rFonts w:eastAsia="Times New Roman"/>
                <w:sz w:val="16"/>
                <w:szCs w:val="16"/>
              </w:rPr>
            </w:pPr>
            <w:r w:rsidRPr="00481B47">
              <w:rPr>
                <w:rFonts w:eastAsia="Times New Roman"/>
                <w:sz w:val="16"/>
                <w:szCs w:val="16"/>
              </w:rPr>
              <w:t xml:space="preserve">ТОО «Алма-Мед» </w:t>
            </w:r>
          </w:p>
          <w:p w:rsidR="00481B47" w:rsidRPr="00481B47" w:rsidRDefault="00481B47" w:rsidP="00481B47">
            <w:pPr>
              <w:jc w:val="both"/>
              <w:rPr>
                <w:rFonts w:eastAsia="Times New Roman"/>
                <w:sz w:val="16"/>
                <w:szCs w:val="16"/>
              </w:rPr>
            </w:pPr>
            <w:r w:rsidRPr="00481B47">
              <w:rPr>
                <w:rFonts w:eastAsia="Times New Roman"/>
                <w:sz w:val="16"/>
                <w:szCs w:val="16"/>
              </w:rPr>
              <w:t>Царенко С.Н.</w:t>
            </w:r>
          </w:p>
        </w:tc>
        <w:tc>
          <w:tcPr>
            <w:tcW w:w="1985" w:type="dxa"/>
          </w:tcPr>
          <w:p w:rsidR="00481B47" w:rsidRPr="00481B47" w:rsidRDefault="00481B47" w:rsidP="00481B47">
            <w:pPr>
              <w:rPr>
                <w:rFonts w:eastAsia="Times New Roman"/>
                <w:sz w:val="16"/>
                <w:szCs w:val="16"/>
              </w:rPr>
            </w:pPr>
            <w:r w:rsidRPr="00481B47">
              <w:rPr>
                <w:rFonts w:eastAsia="Times New Roman"/>
                <w:sz w:val="16"/>
                <w:szCs w:val="16"/>
              </w:rPr>
              <w:t xml:space="preserve">Оригинал  </w:t>
            </w:r>
          </w:p>
          <w:p w:rsidR="00481B47" w:rsidRPr="00481B47" w:rsidRDefault="00481B47" w:rsidP="00481B47">
            <w:pPr>
              <w:rPr>
                <w:rFonts w:eastAsia="Times New Roman"/>
                <w:sz w:val="16"/>
                <w:szCs w:val="16"/>
              </w:rPr>
            </w:pPr>
          </w:p>
        </w:tc>
        <w:tc>
          <w:tcPr>
            <w:tcW w:w="850" w:type="dxa"/>
          </w:tcPr>
          <w:p w:rsidR="00481B47" w:rsidRPr="00481B47" w:rsidRDefault="00481B47" w:rsidP="00481B47">
            <w:pPr>
              <w:rPr>
                <w:rFonts w:eastAsia="Times New Roman"/>
                <w:sz w:val="16"/>
                <w:szCs w:val="16"/>
              </w:rPr>
            </w:pPr>
            <w:r w:rsidRPr="00481B47">
              <w:rPr>
                <w:rFonts w:eastAsia="Times New Roman"/>
                <w:sz w:val="16"/>
                <w:szCs w:val="16"/>
              </w:rPr>
              <w:t>2</w:t>
            </w:r>
          </w:p>
        </w:tc>
      </w:tr>
      <w:tr w:rsidR="00481B47" w:rsidRPr="00481B47" w:rsidTr="00435D08">
        <w:tc>
          <w:tcPr>
            <w:tcW w:w="568" w:type="dxa"/>
          </w:tcPr>
          <w:p w:rsidR="00481B47" w:rsidRPr="00481B47" w:rsidRDefault="00481B47" w:rsidP="00481B47">
            <w:pPr>
              <w:numPr>
                <w:ilvl w:val="0"/>
                <w:numId w:val="38"/>
              </w:numPr>
              <w:jc w:val="both"/>
              <w:rPr>
                <w:rFonts w:eastAsia="Times New Roman"/>
                <w:sz w:val="16"/>
                <w:szCs w:val="16"/>
              </w:rPr>
            </w:pPr>
          </w:p>
        </w:tc>
        <w:tc>
          <w:tcPr>
            <w:tcW w:w="3260" w:type="dxa"/>
          </w:tcPr>
          <w:p w:rsidR="00481B47" w:rsidRPr="00481B47" w:rsidRDefault="00481B47" w:rsidP="00481B47">
            <w:pPr>
              <w:rPr>
                <w:rFonts w:eastAsia="Times New Roman"/>
                <w:sz w:val="16"/>
                <w:szCs w:val="16"/>
              </w:rPr>
            </w:pPr>
            <w:r w:rsidRPr="00481B47">
              <w:rPr>
                <w:rFonts w:eastAsia="Times New Roman"/>
                <w:sz w:val="16"/>
                <w:szCs w:val="16"/>
              </w:rPr>
              <w:t>Описание сопутствующих услуг</w:t>
            </w:r>
          </w:p>
        </w:tc>
        <w:tc>
          <w:tcPr>
            <w:tcW w:w="2552" w:type="dxa"/>
          </w:tcPr>
          <w:p w:rsidR="00481B47" w:rsidRPr="00481B47" w:rsidRDefault="00481B47" w:rsidP="00481B47">
            <w:pPr>
              <w:jc w:val="center"/>
              <w:rPr>
                <w:rFonts w:eastAsia="Times New Roman"/>
                <w:sz w:val="16"/>
                <w:szCs w:val="16"/>
              </w:rPr>
            </w:pPr>
            <w:r w:rsidRPr="00481B47">
              <w:rPr>
                <w:rFonts w:eastAsia="Times New Roman"/>
                <w:sz w:val="16"/>
                <w:szCs w:val="16"/>
              </w:rPr>
              <w:t>без номера 20.01.2020 г.</w:t>
            </w:r>
          </w:p>
        </w:tc>
        <w:tc>
          <w:tcPr>
            <w:tcW w:w="3260" w:type="dxa"/>
          </w:tcPr>
          <w:p w:rsidR="00481B47" w:rsidRPr="00481B47" w:rsidRDefault="00481B47" w:rsidP="00481B47">
            <w:pPr>
              <w:jc w:val="both"/>
              <w:rPr>
                <w:rFonts w:eastAsia="Times New Roman"/>
                <w:sz w:val="16"/>
                <w:szCs w:val="16"/>
              </w:rPr>
            </w:pPr>
            <w:r w:rsidRPr="00481B47">
              <w:rPr>
                <w:rFonts w:eastAsia="Times New Roman"/>
                <w:sz w:val="16"/>
                <w:szCs w:val="16"/>
              </w:rPr>
              <w:t>Описание сопутствующих услуг</w:t>
            </w:r>
          </w:p>
          <w:p w:rsidR="00481B47" w:rsidRPr="00481B47" w:rsidRDefault="00481B47" w:rsidP="00481B47">
            <w:pPr>
              <w:jc w:val="both"/>
              <w:rPr>
                <w:rFonts w:eastAsia="Times New Roman"/>
                <w:sz w:val="16"/>
                <w:szCs w:val="16"/>
              </w:rPr>
            </w:pPr>
          </w:p>
        </w:tc>
        <w:tc>
          <w:tcPr>
            <w:tcW w:w="3260" w:type="dxa"/>
          </w:tcPr>
          <w:p w:rsidR="00481B47" w:rsidRPr="00481B47" w:rsidRDefault="00481B47" w:rsidP="00481B47">
            <w:pPr>
              <w:jc w:val="both"/>
              <w:rPr>
                <w:rFonts w:eastAsia="Times New Roman"/>
                <w:sz w:val="16"/>
                <w:szCs w:val="16"/>
              </w:rPr>
            </w:pPr>
            <w:r w:rsidRPr="00481B47">
              <w:rPr>
                <w:rFonts w:eastAsia="Times New Roman"/>
                <w:sz w:val="16"/>
                <w:szCs w:val="16"/>
              </w:rPr>
              <w:t xml:space="preserve">Директор </w:t>
            </w:r>
          </w:p>
          <w:p w:rsidR="00481B47" w:rsidRPr="00481B47" w:rsidRDefault="00481B47" w:rsidP="00481B47">
            <w:pPr>
              <w:jc w:val="both"/>
              <w:rPr>
                <w:rFonts w:eastAsia="Times New Roman"/>
                <w:sz w:val="16"/>
                <w:szCs w:val="16"/>
              </w:rPr>
            </w:pPr>
            <w:r w:rsidRPr="00481B47">
              <w:rPr>
                <w:rFonts w:eastAsia="Times New Roman"/>
                <w:sz w:val="16"/>
                <w:szCs w:val="16"/>
              </w:rPr>
              <w:t xml:space="preserve">ТОО «Алма-Мед» </w:t>
            </w:r>
          </w:p>
          <w:p w:rsidR="00481B47" w:rsidRPr="00481B47" w:rsidRDefault="00481B47" w:rsidP="00481B47">
            <w:pPr>
              <w:jc w:val="both"/>
              <w:rPr>
                <w:rFonts w:eastAsia="Times New Roman"/>
                <w:sz w:val="16"/>
                <w:szCs w:val="16"/>
              </w:rPr>
            </w:pPr>
            <w:r w:rsidRPr="00481B47">
              <w:rPr>
                <w:rFonts w:eastAsia="Times New Roman"/>
                <w:sz w:val="16"/>
                <w:szCs w:val="16"/>
              </w:rPr>
              <w:t>Царенко С.Н.</w:t>
            </w:r>
          </w:p>
        </w:tc>
        <w:tc>
          <w:tcPr>
            <w:tcW w:w="1985" w:type="dxa"/>
          </w:tcPr>
          <w:p w:rsidR="00481B47" w:rsidRPr="00481B47" w:rsidRDefault="00481B47" w:rsidP="00481B47">
            <w:pPr>
              <w:jc w:val="both"/>
              <w:rPr>
                <w:rFonts w:eastAsia="Times New Roman"/>
                <w:sz w:val="16"/>
                <w:szCs w:val="16"/>
              </w:rPr>
            </w:pPr>
            <w:r w:rsidRPr="00481B47">
              <w:rPr>
                <w:rFonts w:eastAsia="Times New Roman"/>
                <w:sz w:val="16"/>
                <w:szCs w:val="16"/>
              </w:rPr>
              <w:t xml:space="preserve">Оригинал </w:t>
            </w:r>
          </w:p>
        </w:tc>
        <w:tc>
          <w:tcPr>
            <w:tcW w:w="850" w:type="dxa"/>
          </w:tcPr>
          <w:p w:rsidR="00481B47" w:rsidRPr="00481B47" w:rsidRDefault="00481B47" w:rsidP="00481B47">
            <w:pPr>
              <w:jc w:val="both"/>
              <w:rPr>
                <w:rFonts w:eastAsia="Times New Roman"/>
                <w:sz w:val="16"/>
                <w:szCs w:val="16"/>
              </w:rPr>
            </w:pPr>
            <w:r w:rsidRPr="00481B47">
              <w:rPr>
                <w:rFonts w:eastAsia="Times New Roman"/>
                <w:sz w:val="16"/>
                <w:szCs w:val="16"/>
              </w:rPr>
              <w:t>2</w:t>
            </w:r>
          </w:p>
        </w:tc>
      </w:tr>
      <w:tr w:rsidR="00481B47" w:rsidRPr="00481B47" w:rsidTr="00435D08">
        <w:tc>
          <w:tcPr>
            <w:tcW w:w="568" w:type="dxa"/>
          </w:tcPr>
          <w:p w:rsidR="00481B47" w:rsidRPr="00481B47" w:rsidRDefault="00481B47" w:rsidP="00481B47">
            <w:pPr>
              <w:numPr>
                <w:ilvl w:val="0"/>
                <w:numId w:val="38"/>
              </w:numPr>
              <w:jc w:val="both"/>
              <w:rPr>
                <w:rFonts w:eastAsia="Times New Roman"/>
                <w:sz w:val="16"/>
                <w:szCs w:val="16"/>
              </w:rPr>
            </w:pPr>
          </w:p>
        </w:tc>
        <w:tc>
          <w:tcPr>
            <w:tcW w:w="3260" w:type="dxa"/>
          </w:tcPr>
          <w:p w:rsidR="00481B47" w:rsidRPr="00481B47" w:rsidRDefault="00481B47" w:rsidP="00481B47">
            <w:pPr>
              <w:rPr>
                <w:rFonts w:eastAsia="Times New Roman"/>
                <w:sz w:val="16"/>
                <w:szCs w:val="16"/>
              </w:rPr>
            </w:pPr>
            <w:r w:rsidRPr="00481B47">
              <w:rPr>
                <w:rFonts w:eastAsia="Times New Roman"/>
                <w:sz w:val="16"/>
                <w:szCs w:val="16"/>
              </w:rPr>
              <w:t>Письмо о соответствии квалификационным требованиям</w:t>
            </w:r>
          </w:p>
        </w:tc>
        <w:tc>
          <w:tcPr>
            <w:tcW w:w="2552" w:type="dxa"/>
          </w:tcPr>
          <w:p w:rsidR="00481B47" w:rsidRPr="00481B47" w:rsidRDefault="00481B47" w:rsidP="00481B47">
            <w:pPr>
              <w:jc w:val="center"/>
              <w:rPr>
                <w:rFonts w:eastAsia="Times New Roman"/>
                <w:sz w:val="16"/>
                <w:szCs w:val="16"/>
              </w:rPr>
            </w:pPr>
            <w:r w:rsidRPr="00481B47">
              <w:rPr>
                <w:rFonts w:eastAsia="Times New Roman"/>
                <w:sz w:val="16"/>
                <w:szCs w:val="16"/>
              </w:rPr>
              <w:t>без номера 20.01.2020 г.</w:t>
            </w:r>
          </w:p>
        </w:tc>
        <w:tc>
          <w:tcPr>
            <w:tcW w:w="3260" w:type="dxa"/>
          </w:tcPr>
          <w:p w:rsidR="00481B47" w:rsidRPr="00481B47" w:rsidRDefault="00481B47" w:rsidP="00481B47">
            <w:pPr>
              <w:rPr>
                <w:rFonts w:eastAsia="Times New Roman"/>
                <w:sz w:val="16"/>
                <w:szCs w:val="16"/>
              </w:rPr>
            </w:pPr>
            <w:r w:rsidRPr="00481B47">
              <w:rPr>
                <w:rFonts w:eastAsia="Times New Roman"/>
                <w:sz w:val="16"/>
                <w:szCs w:val="16"/>
              </w:rPr>
              <w:t>Письмо о соответствии квалификационным требованиям</w:t>
            </w:r>
          </w:p>
        </w:tc>
        <w:tc>
          <w:tcPr>
            <w:tcW w:w="3260" w:type="dxa"/>
          </w:tcPr>
          <w:p w:rsidR="00481B47" w:rsidRPr="00481B47" w:rsidRDefault="00481B47" w:rsidP="00481B47">
            <w:pPr>
              <w:jc w:val="both"/>
              <w:rPr>
                <w:rFonts w:eastAsia="Times New Roman"/>
                <w:sz w:val="16"/>
                <w:szCs w:val="16"/>
              </w:rPr>
            </w:pPr>
            <w:r w:rsidRPr="00481B47">
              <w:rPr>
                <w:rFonts w:eastAsia="Times New Roman"/>
                <w:sz w:val="16"/>
                <w:szCs w:val="16"/>
              </w:rPr>
              <w:t xml:space="preserve">Директор </w:t>
            </w:r>
          </w:p>
          <w:p w:rsidR="00481B47" w:rsidRPr="00481B47" w:rsidRDefault="00481B47" w:rsidP="00481B47">
            <w:pPr>
              <w:jc w:val="both"/>
              <w:rPr>
                <w:rFonts w:eastAsia="Times New Roman"/>
                <w:sz w:val="16"/>
                <w:szCs w:val="16"/>
              </w:rPr>
            </w:pPr>
            <w:r w:rsidRPr="00481B47">
              <w:rPr>
                <w:rFonts w:eastAsia="Times New Roman"/>
                <w:sz w:val="16"/>
                <w:szCs w:val="16"/>
              </w:rPr>
              <w:t xml:space="preserve">ТОО «Алма-Мед» </w:t>
            </w:r>
          </w:p>
          <w:p w:rsidR="00481B47" w:rsidRPr="00481B47" w:rsidRDefault="00481B47" w:rsidP="00481B47">
            <w:pPr>
              <w:jc w:val="both"/>
              <w:rPr>
                <w:rFonts w:eastAsia="Times New Roman"/>
                <w:sz w:val="16"/>
                <w:szCs w:val="16"/>
              </w:rPr>
            </w:pPr>
            <w:r w:rsidRPr="00481B47">
              <w:rPr>
                <w:rFonts w:eastAsia="Times New Roman"/>
                <w:sz w:val="16"/>
                <w:szCs w:val="16"/>
              </w:rPr>
              <w:t>Царенко С.Н.</w:t>
            </w:r>
          </w:p>
        </w:tc>
        <w:tc>
          <w:tcPr>
            <w:tcW w:w="1985" w:type="dxa"/>
          </w:tcPr>
          <w:p w:rsidR="00481B47" w:rsidRPr="00481B47" w:rsidRDefault="00481B47" w:rsidP="00481B47">
            <w:pPr>
              <w:jc w:val="both"/>
              <w:rPr>
                <w:rFonts w:eastAsia="Times New Roman"/>
                <w:sz w:val="16"/>
                <w:szCs w:val="16"/>
              </w:rPr>
            </w:pPr>
            <w:r w:rsidRPr="00481B47">
              <w:rPr>
                <w:rFonts w:eastAsia="Times New Roman"/>
                <w:sz w:val="16"/>
                <w:szCs w:val="16"/>
              </w:rPr>
              <w:t xml:space="preserve">Оригинал </w:t>
            </w:r>
          </w:p>
        </w:tc>
        <w:tc>
          <w:tcPr>
            <w:tcW w:w="850" w:type="dxa"/>
          </w:tcPr>
          <w:p w:rsidR="00481B47" w:rsidRPr="00481B47" w:rsidRDefault="00481B47" w:rsidP="00481B47">
            <w:pPr>
              <w:jc w:val="both"/>
              <w:rPr>
                <w:rFonts w:eastAsia="Times New Roman"/>
                <w:sz w:val="16"/>
                <w:szCs w:val="16"/>
              </w:rPr>
            </w:pPr>
            <w:r w:rsidRPr="00481B47">
              <w:rPr>
                <w:rFonts w:eastAsia="Times New Roman"/>
                <w:sz w:val="16"/>
                <w:szCs w:val="16"/>
              </w:rPr>
              <w:t>2</w:t>
            </w:r>
          </w:p>
        </w:tc>
      </w:tr>
      <w:tr w:rsidR="00481B47" w:rsidRPr="00481B47" w:rsidTr="00435D08">
        <w:tc>
          <w:tcPr>
            <w:tcW w:w="568" w:type="dxa"/>
          </w:tcPr>
          <w:p w:rsidR="00481B47" w:rsidRPr="00481B47" w:rsidRDefault="00481B47" w:rsidP="00481B47">
            <w:pPr>
              <w:numPr>
                <w:ilvl w:val="0"/>
                <w:numId w:val="38"/>
              </w:numPr>
              <w:jc w:val="both"/>
              <w:rPr>
                <w:rFonts w:eastAsia="Times New Roman"/>
                <w:sz w:val="16"/>
                <w:szCs w:val="16"/>
              </w:rPr>
            </w:pPr>
          </w:p>
        </w:tc>
        <w:tc>
          <w:tcPr>
            <w:tcW w:w="3260" w:type="dxa"/>
          </w:tcPr>
          <w:p w:rsidR="00481B47" w:rsidRPr="00481B47" w:rsidRDefault="00481B47" w:rsidP="00481B47">
            <w:pPr>
              <w:rPr>
                <w:rFonts w:eastAsia="Times New Roman"/>
                <w:sz w:val="16"/>
                <w:szCs w:val="16"/>
              </w:rPr>
            </w:pPr>
            <w:r w:rsidRPr="00481B47">
              <w:rPr>
                <w:rFonts w:eastAsia="Times New Roman"/>
                <w:sz w:val="16"/>
                <w:szCs w:val="16"/>
              </w:rPr>
              <w:t>Письмо об аффилированности</w:t>
            </w:r>
          </w:p>
        </w:tc>
        <w:tc>
          <w:tcPr>
            <w:tcW w:w="2552" w:type="dxa"/>
          </w:tcPr>
          <w:p w:rsidR="00481B47" w:rsidRPr="00481B47" w:rsidRDefault="00481B47" w:rsidP="00481B47">
            <w:pPr>
              <w:rPr>
                <w:rFonts w:eastAsia="Times New Roman"/>
                <w:sz w:val="16"/>
                <w:szCs w:val="16"/>
              </w:rPr>
            </w:pPr>
            <w:r w:rsidRPr="00481B47">
              <w:rPr>
                <w:rFonts w:eastAsia="Times New Roman"/>
                <w:sz w:val="16"/>
                <w:szCs w:val="16"/>
              </w:rPr>
              <w:t>Без номера от 20.01.2020 г</w:t>
            </w:r>
          </w:p>
        </w:tc>
        <w:tc>
          <w:tcPr>
            <w:tcW w:w="3260" w:type="dxa"/>
          </w:tcPr>
          <w:p w:rsidR="00481B47" w:rsidRPr="00481B47" w:rsidRDefault="00481B47" w:rsidP="00481B47">
            <w:pPr>
              <w:rPr>
                <w:rFonts w:eastAsia="Times New Roman"/>
                <w:sz w:val="16"/>
                <w:szCs w:val="16"/>
              </w:rPr>
            </w:pPr>
            <w:r w:rsidRPr="00481B47">
              <w:rPr>
                <w:rFonts w:eastAsia="Times New Roman"/>
                <w:sz w:val="16"/>
                <w:szCs w:val="16"/>
              </w:rPr>
              <w:t>Письма об отсутствии аффилированности</w:t>
            </w:r>
          </w:p>
        </w:tc>
        <w:tc>
          <w:tcPr>
            <w:tcW w:w="3260" w:type="dxa"/>
          </w:tcPr>
          <w:p w:rsidR="00481B47" w:rsidRPr="00481B47" w:rsidRDefault="00481B47" w:rsidP="00481B47">
            <w:pPr>
              <w:jc w:val="both"/>
              <w:rPr>
                <w:rFonts w:eastAsia="Times New Roman"/>
                <w:sz w:val="16"/>
                <w:szCs w:val="16"/>
              </w:rPr>
            </w:pPr>
            <w:r w:rsidRPr="00481B47">
              <w:rPr>
                <w:rFonts w:eastAsia="Times New Roman"/>
                <w:sz w:val="16"/>
                <w:szCs w:val="16"/>
              </w:rPr>
              <w:t xml:space="preserve">Директор </w:t>
            </w:r>
          </w:p>
          <w:p w:rsidR="00481B47" w:rsidRPr="00481B47" w:rsidRDefault="00481B47" w:rsidP="00481B47">
            <w:pPr>
              <w:jc w:val="both"/>
              <w:rPr>
                <w:rFonts w:eastAsia="Times New Roman"/>
                <w:sz w:val="16"/>
                <w:szCs w:val="16"/>
              </w:rPr>
            </w:pPr>
            <w:r w:rsidRPr="00481B47">
              <w:rPr>
                <w:rFonts w:eastAsia="Times New Roman"/>
                <w:sz w:val="16"/>
                <w:szCs w:val="16"/>
              </w:rPr>
              <w:t xml:space="preserve">ТОО «Алма-Мед» </w:t>
            </w:r>
          </w:p>
          <w:p w:rsidR="00481B47" w:rsidRPr="00481B47" w:rsidRDefault="00481B47" w:rsidP="00481B47">
            <w:pPr>
              <w:jc w:val="both"/>
              <w:rPr>
                <w:rFonts w:eastAsia="Times New Roman"/>
                <w:sz w:val="16"/>
                <w:szCs w:val="16"/>
              </w:rPr>
            </w:pPr>
            <w:r w:rsidRPr="00481B47">
              <w:rPr>
                <w:rFonts w:eastAsia="Times New Roman"/>
                <w:sz w:val="16"/>
                <w:szCs w:val="16"/>
              </w:rPr>
              <w:t>Царенко С.Н..</w:t>
            </w:r>
          </w:p>
        </w:tc>
        <w:tc>
          <w:tcPr>
            <w:tcW w:w="1985" w:type="dxa"/>
          </w:tcPr>
          <w:p w:rsidR="00481B47" w:rsidRPr="00481B47" w:rsidRDefault="00481B47" w:rsidP="00481B47">
            <w:pPr>
              <w:jc w:val="both"/>
              <w:rPr>
                <w:rFonts w:eastAsia="Times New Roman"/>
                <w:sz w:val="16"/>
                <w:szCs w:val="16"/>
              </w:rPr>
            </w:pPr>
            <w:r w:rsidRPr="00481B47">
              <w:rPr>
                <w:rFonts w:eastAsia="Times New Roman"/>
                <w:sz w:val="16"/>
                <w:szCs w:val="16"/>
              </w:rPr>
              <w:t xml:space="preserve">Оригинал </w:t>
            </w:r>
          </w:p>
        </w:tc>
        <w:tc>
          <w:tcPr>
            <w:tcW w:w="850" w:type="dxa"/>
          </w:tcPr>
          <w:p w:rsidR="00481B47" w:rsidRPr="00481B47" w:rsidRDefault="00481B47" w:rsidP="00481B47">
            <w:pPr>
              <w:jc w:val="both"/>
              <w:rPr>
                <w:rFonts w:eastAsia="Times New Roman"/>
                <w:sz w:val="16"/>
                <w:szCs w:val="16"/>
              </w:rPr>
            </w:pPr>
            <w:r w:rsidRPr="00481B47">
              <w:rPr>
                <w:rFonts w:eastAsia="Times New Roman"/>
                <w:sz w:val="16"/>
                <w:szCs w:val="16"/>
              </w:rPr>
              <w:t>2</w:t>
            </w:r>
          </w:p>
        </w:tc>
      </w:tr>
      <w:tr w:rsidR="00481B47" w:rsidRPr="00481B47" w:rsidTr="00435D08">
        <w:tc>
          <w:tcPr>
            <w:tcW w:w="568" w:type="dxa"/>
          </w:tcPr>
          <w:p w:rsidR="00481B47" w:rsidRPr="00481B47" w:rsidRDefault="00481B47" w:rsidP="00481B47">
            <w:pPr>
              <w:numPr>
                <w:ilvl w:val="0"/>
                <w:numId w:val="38"/>
              </w:numPr>
              <w:jc w:val="both"/>
              <w:rPr>
                <w:rFonts w:eastAsia="Times New Roman"/>
                <w:sz w:val="16"/>
                <w:szCs w:val="16"/>
              </w:rPr>
            </w:pPr>
          </w:p>
        </w:tc>
        <w:tc>
          <w:tcPr>
            <w:tcW w:w="3260" w:type="dxa"/>
          </w:tcPr>
          <w:p w:rsidR="00481B47" w:rsidRPr="00481B47" w:rsidRDefault="00481B47" w:rsidP="00481B47">
            <w:pPr>
              <w:rPr>
                <w:rFonts w:eastAsia="Times New Roman"/>
                <w:sz w:val="16"/>
                <w:szCs w:val="16"/>
              </w:rPr>
            </w:pPr>
            <w:r w:rsidRPr="00481B47">
              <w:rPr>
                <w:rFonts w:eastAsia="Times New Roman"/>
                <w:sz w:val="16"/>
                <w:szCs w:val="16"/>
              </w:rPr>
              <w:t>Письмо  о согласии на расторжение договоров</w:t>
            </w:r>
          </w:p>
        </w:tc>
        <w:tc>
          <w:tcPr>
            <w:tcW w:w="2552" w:type="dxa"/>
          </w:tcPr>
          <w:p w:rsidR="00481B47" w:rsidRPr="00481B47" w:rsidRDefault="00481B47" w:rsidP="00481B47">
            <w:pPr>
              <w:rPr>
                <w:rFonts w:eastAsia="Times New Roman"/>
                <w:sz w:val="16"/>
                <w:szCs w:val="16"/>
              </w:rPr>
            </w:pPr>
            <w:r w:rsidRPr="00481B47">
              <w:rPr>
                <w:rFonts w:eastAsia="Times New Roman"/>
                <w:sz w:val="16"/>
                <w:szCs w:val="16"/>
              </w:rPr>
              <w:t>Без номера от 20.01.2020 г</w:t>
            </w:r>
          </w:p>
        </w:tc>
        <w:tc>
          <w:tcPr>
            <w:tcW w:w="3260" w:type="dxa"/>
          </w:tcPr>
          <w:p w:rsidR="00481B47" w:rsidRPr="00481B47" w:rsidRDefault="00481B47" w:rsidP="00481B47">
            <w:pPr>
              <w:rPr>
                <w:rFonts w:eastAsia="Times New Roman"/>
                <w:sz w:val="16"/>
                <w:szCs w:val="16"/>
              </w:rPr>
            </w:pPr>
            <w:r w:rsidRPr="00481B47">
              <w:rPr>
                <w:rFonts w:eastAsia="Times New Roman"/>
                <w:sz w:val="16"/>
                <w:szCs w:val="16"/>
              </w:rPr>
              <w:t>Письма о согласии на расторжение договоров</w:t>
            </w:r>
          </w:p>
        </w:tc>
        <w:tc>
          <w:tcPr>
            <w:tcW w:w="3260" w:type="dxa"/>
          </w:tcPr>
          <w:p w:rsidR="00481B47" w:rsidRPr="00481B47" w:rsidRDefault="00481B47" w:rsidP="00481B47">
            <w:pPr>
              <w:jc w:val="both"/>
              <w:rPr>
                <w:rFonts w:eastAsia="Times New Roman"/>
                <w:sz w:val="16"/>
                <w:szCs w:val="16"/>
              </w:rPr>
            </w:pPr>
            <w:r w:rsidRPr="00481B47">
              <w:rPr>
                <w:rFonts w:eastAsia="Times New Roman"/>
                <w:sz w:val="16"/>
                <w:szCs w:val="16"/>
              </w:rPr>
              <w:t xml:space="preserve">Директор </w:t>
            </w:r>
          </w:p>
          <w:p w:rsidR="00481B47" w:rsidRPr="00481B47" w:rsidRDefault="00481B47" w:rsidP="00481B47">
            <w:pPr>
              <w:jc w:val="both"/>
              <w:rPr>
                <w:rFonts w:eastAsia="Times New Roman"/>
                <w:sz w:val="16"/>
                <w:szCs w:val="16"/>
              </w:rPr>
            </w:pPr>
            <w:r w:rsidRPr="00481B47">
              <w:rPr>
                <w:rFonts w:eastAsia="Times New Roman"/>
                <w:sz w:val="16"/>
                <w:szCs w:val="16"/>
              </w:rPr>
              <w:t xml:space="preserve">ТОО «Алма-Мед» </w:t>
            </w:r>
          </w:p>
          <w:p w:rsidR="00481B47" w:rsidRPr="00481B47" w:rsidRDefault="00481B47" w:rsidP="00481B47">
            <w:pPr>
              <w:jc w:val="both"/>
              <w:rPr>
                <w:rFonts w:eastAsia="Times New Roman"/>
                <w:sz w:val="16"/>
                <w:szCs w:val="16"/>
              </w:rPr>
            </w:pPr>
            <w:r w:rsidRPr="00481B47">
              <w:rPr>
                <w:rFonts w:eastAsia="Times New Roman"/>
                <w:sz w:val="16"/>
                <w:szCs w:val="16"/>
              </w:rPr>
              <w:t>Царенко С.Н.</w:t>
            </w:r>
          </w:p>
        </w:tc>
        <w:tc>
          <w:tcPr>
            <w:tcW w:w="1985" w:type="dxa"/>
          </w:tcPr>
          <w:p w:rsidR="00481B47" w:rsidRPr="00481B47" w:rsidRDefault="00481B47" w:rsidP="00481B47">
            <w:pPr>
              <w:jc w:val="both"/>
              <w:rPr>
                <w:rFonts w:eastAsia="Times New Roman"/>
                <w:sz w:val="16"/>
                <w:szCs w:val="16"/>
              </w:rPr>
            </w:pPr>
            <w:r w:rsidRPr="00481B47">
              <w:rPr>
                <w:rFonts w:eastAsia="Times New Roman"/>
                <w:sz w:val="16"/>
                <w:szCs w:val="16"/>
              </w:rPr>
              <w:t xml:space="preserve">Оригинал </w:t>
            </w:r>
          </w:p>
        </w:tc>
        <w:tc>
          <w:tcPr>
            <w:tcW w:w="850" w:type="dxa"/>
          </w:tcPr>
          <w:p w:rsidR="00481B47" w:rsidRPr="00481B47" w:rsidRDefault="00481B47" w:rsidP="00481B47">
            <w:pPr>
              <w:jc w:val="both"/>
              <w:rPr>
                <w:rFonts w:eastAsia="Times New Roman"/>
                <w:sz w:val="16"/>
                <w:szCs w:val="16"/>
              </w:rPr>
            </w:pPr>
            <w:r w:rsidRPr="00481B47">
              <w:rPr>
                <w:rFonts w:eastAsia="Times New Roman"/>
                <w:sz w:val="16"/>
                <w:szCs w:val="16"/>
              </w:rPr>
              <w:t>2</w:t>
            </w:r>
          </w:p>
        </w:tc>
      </w:tr>
      <w:tr w:rsidR="00481B47" w:rsidRPr="00481B47" w:rsidTr="00435D08">
        <w:tc>
          <w:tcPr>
            <w:tcW w:w="568" w:type="dxa"/>
          </w:tcPr>
          <w:p w:rsidR="00481B47" w:rsidRPr="00481B47" w:rsidRDefault="00481B47" w:rsidP="00481B47">
            <w:pPr>
              <w:numPr>
                <w:ilvl w:val="0"/>
                <w:numId w:val="38"/>
              </w:numPr>
              <w:jc w:val="both"/>
              <w:rPr>
                <w:rFonts w:eastAsia="Times New Roman"/>
                <w:sz w:val="16"/>
                <w:szCs w:val="16"/>
              </w:rPr>
            </w:pPr>
          </w:p>
        </w:tc>
        <w:tc>
          <w:tcPr>
            <w:tcW w:w="3260" w:type="dxa"/>
          </w:tcPr>
          <w:p w:rsidR="00481B47" w:rsidRPr="00481B47" w:rsidRDefault="00481B47" w:rsidP="00481B47">
            <w:pPr>
              <w:rPr>
                <w:rFonts w:eastAsia="Times New Roman"/>
                <w:sz w:val="16"/>
                <w:szCs w:val="16"/>
              </w:rPr>
            </w:pPr>
            <w:r w:rsidRPr="00481B47">
              <w:rPr>
                <w:rFonts w:eastAsia="Times New Roman"/>
                <w:sz w:val="16"/>
                <w:szCs w:val="16"/>
              </w:rPr>
              <w:t>Письмо об отсутствии договоров намерения</w:t>
            </w:r>
          </w:p>
        </w:tc>
        <w:tc>
          <w:tcPr>
            <w:tcW w:w="2552" w:type="dxa"/>
          </w:tcPr>
          <w:p w:rsidR="00481B47" w:rsidRPr="00481B47" w:rsidRDefault="00481B47" w:rsidP="00481B47">
            <w:pPr>
              <w:rPr>
                <w:rFonts w:eastAsia="Times New Roman"/>
                <w:sz w:val="16"/>
                <w:szCs w:val="16"/>
              </w:rPr>
            </w:pPr>
            <w:r w:rsidRPr="00481B47">
              <w:rPr>
                <w:rFonts w:eastAsia="Times New Roman"/>
                <w:sz w:val="16"/>
                <w:szCs w:val="16"/>
              </w:rPr>
              <w:t>Без номера от 20.01.2020 г</w:t>
            </w:r>
          </w:p>
        </w:tc>
        <w:tc>
          <w:tcPr>
            <w:tcW w:w="3260" w:type="dxa"/>
          </w:tcPr>
          <w:p w:rsidR="00481B47" w:rsidRPr="00481B47" w:rsidRDefault="00481B47" w:rsidP="00481B47">
            <w:pPr>
              <w:rPr>
                <w:rFonts w:eastAsia="Times New Roman"/>
                <w:sz w:val="16"/>
                <w:szCs w:val="16"/>
              </w:rPr>
            </w:pPr>
            <w:r w:rsidRPr="00481B47">
              <w:rPr>
                <w:rFonts w:eastAsia="Times New Roman"/>
                <w:sz w:val="16"/>
                <w:szCs w:val="16"/>
              </w:rPr>
              <w:t>Письма об отсутствии договоров намерения с соисполнителями</w:t>
            </w:r>
          </w:p>
        </w:tc>
        <w:tc>
          <w:tcPr>
            <w:tcW w:w="3260" w:type="dxa"/>
          </w:tcPr>
          <w:p w:rsidR="00481B47" w:rsidRPr="00481B47" w:rsidRDefault="00481B47" w:rsidP="00481B47">
            <w:pPr>
              <w:jc w:val="both"/>
              <w:rPr>
                <w:rFonts w:eastAsia="Times New Roman"/>
                <w:sz w:val="16"/>
                <w:szCs w:val="16"/>
              </w:rPr>
            </w:pPr>
            <w:r w:rsidRPr="00481B47">
              <w:rPr>
                <w:rFonts w:eastAsia="Times New Roman"/>
                <w:sz w:val="16"/>
                <w:szCs w:val="16"/>
              </w:rPr>
              <w:t xml:space="preserve">Директор </w:t>
            </w:r>
          </w:p>
          <w:p w:rsidR="00481B47" w:rsidRPr="00481B47" w:rsidRDefault="00481B47" w:rsidP="00481B47">
            <w:pPr>
              <w:jc w:val="both"/>
              <w:rPr>
                <w:rFonts w:eastAsia="Times New Roman"/>
                <w:sz w:val="16"/>
                <w:szCs w:val="16"/>
              </w:rPr>
            </w:pPr>
            <w:r w:rsidRPr="00481B47">
              <w:rPr>
                <w:rFonts w:eastAsia="Times New Roman"/>
                <w:sz w:val="16"/>
                <w:szCs w:val="16"/>
              </w:rPr>
              <w:t xml:space="preserve">ТОО «Алма-Мед» </w:t>
            </w:r>
          </w:p>
          <w:p w:rsidR="00481B47" w:rsidRPr="00481B47" w:rsidRDefault="00481B47" w:rsidP="00481B47">
            <w:pPr>
              <w:jc w:val="both"/>
              <w:rPr>
                <w:rFonts w:eastAsia="Times New Roman"/>
                <w:sz w:val="16"/>
                <w:szCs w:val="16"/>
              </w:rPr>
            </w:pPr>
            <w:r w:rsidRPr="00481B47">
              <w:rPr>
                <w:rFonts w:eastAsia="Times New Roman"/>
                <w:sz w:val="16"/>
                <w:szCs w:val="16"/>
              </w:rPr>
              <w:t>Царенко С.Н.</w:t>
            </w:r>
          </w:p>
        </w:tc>
        <w:tc>
          <w:tcPr>
            <w:tcW w:w="1985" w:type="dxa"/>
          </w:tcPr>
          <w:p w:rsidR="00481B47" w:rsidRPr="00481B47" w:rsidRDefault="00481B47" w:rsidP="00481B47">
            <w:pPr>
              <w:jc w:val="both"/>
              <w:rPr>
                <w:rFonts w:eastAsia="Times New Roman"/>
                <w:sz w:val="16"/>
                <w:szCs w:val="16"/>
              </w:rPr>
            </w:pPr>
            <w:r w:rsidRPr="00481B47">
              <w:rPr>
                <w:rFonts w:eastAsia="Times New Roman"/>
                <w:sz w:val="16"/>
                <w:szCs w:val="16"/>
              </w:rPr>
              <w:t xml:space="preserve">Оригинал </w:t>
            </w:r>
          </w:p>
        </w:tc>
        <w:tc>
          <w:tcPr>
            <w:tcW w:w="850" w:type="dxa"/>
          </w:tcPr>
          <w:p w:rsidR="00481B47" w:rsidRPr="00481B47" w:rsidRDefault="00481B47" w:rsidP="00481B47">
            <w:pPr>
              <w:jc w:val="both"/>
              <w:rPr>
                <w:rFonts w:eastAsia="Times New Roman"/>
                <w:sz w:val="16"/>
                <w:szCs w:val="16"/>
              </w:rPr>
            </w:pPr>
            <w:r w:rsidRPr="00481B47">
              <w:rPr>
                <w:rFonts w:eastAsia="Times New Roman"/>
                <w:sz w:val="16"/>
                <w:szCs w:val="16"/>
              </w:rPr>
              <w:t>2</w:t>
            </w:r>
          </w:p>
        </w:tc>
      </w:tr>
      <w:tr w:rsidR="00481B47" w:rsidRPr="00481B47" w:rsidTr="00435D08">
        <w:tc>
          <w:tcPr>
            <w:tcW w:w="568" w:type="dxa"/>
          </w:tcPr>
          <w:p w:rsidR="00481B47" w:rsidRPr="00481B47" w:rsidRDefault="00481B47" w:rsidP="00481B47">
            <w:pPr>
              <w:numPr>
                <w:ilvl w:val="0"/>
                <w:numId w:val="38"/>
              </w:numPr>
              <w:jc w:val="both"/>
              <w:rPr>
                <w:rFonts w:eastAsia="Times New Roman"/>
                <w:sz w:val="16"/>
                <w:szCs w:val="16"/>
              </w:rPr>
            </w:pPr>
          </w:p>
        </w:tc>
        <w:tc>
          <w:tcPr>
            <w:tcW w:w="3260" w:type="dxa"/>
          </w:tcPr>
          <w:p w:rsidR="00481B47" w:rsidRPr="00481B47" w:rsidRDefault="00481B47" w:rsidP="00481B47">
            <w:pPr>
              <w:rPr>
                <w:rFonts w:eastAsia="Times New Roman"/>
                <w:sz w:val="16"/>
                <w:szCs w:val="16"/>
              </w:rPr>
            </w:pPr>
            <w:r w:rsidRPr="00481B47">
              <w:rPr>
                <w:rFonts w:eastAsia="Times New Roman"/>
                <w:color w:val="000000"/>
                <w:sz w:val="16"/>
                <w:szCs w:val="16"/>
              </w:rPr>
              <w:t>Письмо об аудиторской проверке</w:t>
            </w:r>
          </w:p>
        </w:tc>
        <w:tc>
          <w:tcPr>
            <w:tcW w:w="2552" w:type="dxa"/>
          </w:tcPr>
          <w:p w:rsidR="00481B47" w:rsidRPr="00481B47" w:rsidRDefault="00481B47" w:rsidP="00481B47">
            <w:pPr>
              <w:rPr>
                <w:rFonts w:eastAsia="Times New Roman"/>
                <w:sz w:val="16"/>
                <w:szCs w:val="16"/>
              </w:rPr>
            </w:pPr>
            <w:r w:rsidRPr="00481B47">
              <w:rPr>
                <w:rFonts w:eastAsia="Times New Roman"/>
                <w:sz w:val="16"/>
                <w:szCs w:val="16"/>
              </w:rPr>
              <w:t>Без номера от 20.01.2020 г</w:t>
            </w:r>
          </w:p>
        </w:tc>
        <w:tc>
          <w:tcPr>
            <w:tcW w:w="3260" w:type="dxa"/>
          </w:tcPr>
          <w:p w:rsidR="00481B47" w:rsidRPr="00481B47" w:rsidRDefault="00481B47" w:rsidP="00481B47">
            <w:pPr>
              <w:rPr>
                <w:rFonts w:eastAsia="Times New Roman"/>
                <w:sz w:val="16"/>
                <w:szCs w:val="16"/>
              </w:rPr>
            </w:pPr>
            <w:r w:rsidRPr="00481B47">
              <w:rPr>
                <w:rFonts w:eastAsia="Times New Roman"/>
                <w:color w:val="000000"/>
                <w:sz w:val="16"/>
                <w:szCs w:val="16"/>
              </w:rPr>
              <w:t>Письмо об аудиторской проверке</w:t>
            </w:r>
          </w:p>
        </w:tc>
        <w:tc>
          <w:tcPr>
            <w:tcW w:w="3260" w:type="dxa"/>
          </w:tcPr>
          <w:p w:rsidR="00481B47" w:rsidRPr="00481B47" w:rsidRDefault="00481B47" w:rsidP="00481B47">
            <w:pPr>
              <w:jc w:val="both"/>
              <w:rPr>
                <w:rFonts w:eastAsia="Times New Roman"/>
                <w:sz w:val="16"/>
                <w:szCs w:val="16"/>
              </w:rPr>
            </w:pPr>
            <w:r w:rsidRPr="00481B47">
              <w:rPr>
                <w:rFonts w:eastAsia="Times New Roman"/>
                <w:sz w:val="16"/>
                <w:szCs w:val="16"/>
              </w:rPr>
              <w:t xml:space="preserve">Директор </w:t>
            </w:r>
          </w:p>
          <w:p w:rsidR="00481B47" w:rsidRPr="00481B47" w:rsidRDefault="00481B47" w:rsidP="00481B47">
            <w:pPr>
              <w:jc w:val="both"/>
              <w:rPr>
                <w:rFonts w:eastAsia="Times New Roman"/>
                <w:sz w:val="16"/>
                <w:szCs w:val="16"/>
              </w:rPr>
            </w:pPr>
            <w:r w:rsidRPr="00481B47">
              <w:rPr>
                <w:rFonts w:eastAsia="Times New Roman"/>
                <w:sz w:val="16"/>
                <w:szCs w:val="16"/>
              </w:rPr>
              <w:t xml:space="preserve">ТОО «Алма-Мед» </w:t>
            </w:r>
          </w:p>
          <w:p w:rsidR="00481B47" w:rsidRPr="00481B47" w:rsidRDefault="00481B47" w:rsidP="00481B47">
            <w:pPr>
              <w:jc w:val="both"/>
              <w:rPr>
                <w:rFonts w:eastAsia="Times New Roman"/>
                <w:sz w:val="16"/>
                <w:szCs w:val="16"/>
              </w:rPr>
            </w:pPr>
            <w:r w:rsidRPr="00481B47">
              <w:rPr>
                <w:rFonts w:eastAsia="Times New Roman"/>
                <w:sz w:val="16"/>
                <w:szCs w:val="16"/>
              </w:rPr>
              <w:t>Царенко С.Н.</w:t>
            </w:r>
          </w:p>
        </w:tc>
        <w:tc>
          <w:tcPr>
            <w:tcW w:w="1985" w:type="dxa"/>
          </w:tcPr>
          <w:p w:rsidR="00481B47" w:rsidRPr="00481B47" w:rsidRDefault="00481B47" w:rsidP="00481B47">
            <w:pPr>
              <w:jc w:val="both"/>
              <w:rPr>
                <w:rFonts w:eastAsia="Times New Roman"/>
                <w:sz w:val="16"/>
                <w:szCs w:val="16"/>
              </w:rPr>
            </w:pPr>
            <w:r w:rsidRPr="00481B47">
              <w:rPr>
                <w:rFonts w:eastAsia="Times New Roman"/>
                <w:sz w:val="16"/>
                <w:szCs w:val="16"/>
              </w:rPr>
              <w:t xml:space="preserve">Оригинал </w:t>
            </w:r>
          </w:p>
        </w:tc>
        <w:tc>
          <w:tcPr>
            <w:tcW w:w="850" w:type="dxa"/>
          </w:tcPr>
          <w:p w:rsidR="00481B47" w:rsidRPr="00481B47" w:rsidRDefault="00481B47" w:rsidP="00481B47">
            <w:pPr>
              <w:jc w:val="both"/>
              <w:rPr>
                <w:rFonts w:eastAsia="Times New Roman"/>
                <w:sz w:val="16"/>
                <w:szCs w:val="16"/>
              </w:rPr>
            </w:pPr>
            <w:r w:rsidRPr="00481B47">
              <w:rPr>
                <w:rFonts w:eastAsia="Times New Roman"/>
                <w:sz w:val="16"/>
                <w:szCs w:val="16"/>
              </w:rPr>
              <w:t>2</w:t>
            </w:r>
          </w:p>
        </w:tc>
      </w:tr>
      <w:tr w:rsidR="00481B47" w:rsidRPr="00481B47" w:rsidTr="00435D08">
        <w:tc>
          <w:tcPr>
            <w:tcW w:w="568" w:type="dxa"/>
          </w:tcPr>
          <w:p w:rsidR="00481B47" w:rsidRPr="00481B47" w:rsidRDefault="00481B47" w:rsidP="00481B47">
            <w:pPr>
              <w:numPr>
                <w:ilvl w:val="0"/>
                <w:numId w:val="38"/>
              </w:numPr>
              <w:jc w:val="both"/>
              <w:rPr>
                <w:rFonts w:eastAsia="Times New Roman"/>
                <w:sz w:val="16"/>
                <w:szCs w:val="16"/>
              </w:rPr>
            </w:pPr>
          </w:p>
        </w:tc>
        <w:tc>
          <w:tcPr>
            <w:tcW w:w="3260" w:type="dxa"/>
          </w:tcPr>
          <w:p w:rsidR="00481B47" w:rsidRPr="00481B47" w:rsidRDefault="00481B47" w:rsidP="00481B47">
            <w:pPr>
              <w:rPr>
                <w:rFonts w:eastAsia="Times New Roman"/>
                <w:color w:val="000000"/>
                <w:sz w:val="16"/>
                <w:szCs w:val="16"/>
              </w:rPr>
            </w:pPr>
            <w:r w:rsidRPr="00481B47">
              <w:rPr>
                <w:rFonts w:eastAsia="Times New Roman"/>
                <w:sz w:val="16"/>
                <w:szCs w:val="16"/>
              </w:rPr>
              <w:t>Письмо  об отсутствии  задолженности в органах гос. доходов</w:t>
            </w:r>
          </w:p>
        </w:tc>
        <w:tc>
          <w:tcPr>
            <w:tcW w:w="2552" w:type="dxa"/>
          </w:tcPr>
          <w:p w:rsidR="00481B47" w:rsidRPr="00481B47" w:rsidRDefault="00481B47" w:rsidP="00481B47">
            <w:pPr>
              <w:rPr>
                <w:rFonts w:eastAsia="Times New Roman"/>
                <w:sz w:val="16"/>
                <w:szCs w:val="16"/>
              </w:rPr>
            </w:pPr>
            <w:r w:rsidRPr="00481B47">
              <w:rPr>
                <w:rFonts w:eastAsia="Times New Roman"/>
                <w:sz w:val="16"/>
                <w:szCs w:val="16"/>
              </w:rPr>
              <w:t>Без номера от 20.01.2020 г</w:t>
            </w:r>
          </w:p>
        </w:tc>
        <w:tc>
          <w:tcPr>
            <w:tcW w:w="3260" w:type="dxa"/>
          </w:tcPr>
          <w:p w:rsidR="00481B47" w:rsidRPr="00481B47" w:rsidRDefault="00481B47" w:rsidP="00481B47">
            <w:pPr>
              <w:rPr>
                <w:rFonts w:eastAsia="Times New Roman"/>
                <w:color w:val="000000"/>
                <w:sz w:val="16"/>
                <w:szCs w:val="16"/>
              </w:rPr>
            </w:pPr>
            <w:r w:rsidRPr="00481B47">
              <w:rPr>
                <w:rFonts w:eastAsia="Times New Roman"/>
                <w:sz w:val="16"/>
                <w:szCs w:val="16"/>
              </w:rPr>
              <w:t>Письмо об отсутствии  задолженности в органах гос. доходов</w:t>
            </w:r>
          </w:p>
        </w:tc>
        <w:tc>
          <w:tcPr>
            <w:tcW w:w="3260" w:type="dxa"/>
          </w:tcPr>
          <w:p w:rsidR="00481B47" w:rsidRPr="00481B47" w:rsidRDefault="00481B47" w:rsidP="00481B47">
            <w:pPr>
              <w:jc w:val="both"/>
              <w:rPr>
                <w:rFonts w:eastAsia="Times New Roman"/>
                <w:sz w:val="16"/>
                <w:szCs w:val="16"/>
              </w:rPr>
            </w:pPr>
            <w:r w:rsidRPr="00481B47">
              <w:rPr>
                <w:rFonts w:eastAsia="Times New Roman"/>
                <w:sz w:val="16"/>
                <w:szCs w:val="16"/>
              </w:rPr>
              <w:t xml:space="preserve">Директор </w:t>
            </w:r>
          </w:p>
          <w:p w:rsidR="00481B47" w:rsidRPr="00481B47" w:rsidRDefault="00481B47" w:rsidP="00481B47">
            <w:pPr>
              <w:jc w:val="both"/>
              <w:rPr>
                <w:rFonts w:eastAsia="Times New Roman"/>
                <w:sz w:val="16"/>
                <w:szCs w:val="16"/>
              </w:rPr>
            </w:pPr>
            <w:r w:rsidRPr="00481B47">
              <w:rPr>
                <w:rFonts w:eastAsia="Times New Roman"/>
                <w:sz w:val="16"/>
                <w:szCs w:val="16"/>
              </w:rPr>
              <w:t xml:space="preserve">ТОО «Алма-Мед» </w:t>
            </w:r>
          </w:p>
          <w:p w:rsidR="00481B47" w:rsidRPr="00481B47" w:rsidRDefault="00481B47" w:rsidP="00481B47">
            <w:pPr>
              <w:jc w:val="both"/>
              <w:rPr>
                <w:rFonts w:eastAsia="Times New Roman"/>
                <w:sz w:val="16"/>
                <w:szCs w:val="16"/>
              </w:rPr>
            </w:pPr>
            <w:r w:rsidRPr="00481B47">
              <w:rPr>
                <w:rFonts w:eastAsia="Times New Roman"/>
                <w:sz w:val="16"/>
                <w:szCs w:val="16"/>
              </w:rPr>
              <w:t>Царенко С.Н.</w:t>
            </w:r>
          </w:p>
        </w:tc>
        <w:tc>
          <w:tcPr>
            <w:tcW w:w="1985" w:type="dxa"/>
          </w:tcPr>
          <w:p w:rsidR="00481B47" w:rsidRPr="00481B47" w:rsidRDefault="00481B47" w:rsidP="00481B47">
            <w:pPr>
              <w:jc w:val="both"/>
              <w:rPr>
                <w:rFonts w:eastAsia="Times New Roman"/>
                <w:sz w:val="16"/>
                <w:szCs w:val="16"/>
              </w:rPr>
            </w:pPr>
            <w:r w:rsidRPr="00481B47">
              <w:rPr>
                <w:rFonts w:eastAsia="Times New Roman"/>
                <w:sz w:val="16"/>
                <w:szCs w:val="16"/>
              </w:rPr>
              <w:t xml:space="preserve">Оригинал </w:t>
            </w:r>
          </w:p>
        </w:tc>
        <w:tc>
          <w:tcPr>
            <w:tcW w:w="850" w:type="dxa"/>
          </w:tcPr>
          <w:p w:rsidR="00481B47" w:rsidRPr="00481B47" w:rsidRDefault="00481B47" w:rsidP="00481B47">
            <w:pPr>
              <w:jc w:val="both"/>
              <w:rPr>
                <w:rFonts w:eastAsia="Times New Roman"/>
                <w:sz w:val="16"/>
                <w:szCs w:val="16"/>
              </w:rPr>
            </w:pPr>
            <w:r w:rsidRPr="00481B47">
              <w:rPr>
                <w:rFonts w:eastAsia="Times New Roman"/>
                <w:sz w:val="16"/>
                <w:szCs w:val="16"/>
              </w:rPr>
              <w:t>2</w:t>
            </w:r>
          </w:p>
        </w:tc>
      </w:tr>
      <w:tr w:rsidR="00481B47" w:rsidRPr="00481B47" w:rsidTr="00435D08">
        <w:tc>
          <w:tcPr>
            <w:tcW w:w="568" w:type="dxa"/>
          </w:tcPr>
          <w:p w:rsidR="00481B47" w:rsidRPr="00481B47" w:rsidRDefault="00481B47" w:rsidP="00481B47">
            <w:pPr>
              <w:numPr>
                <w:ilvl w:val="0"/>
                <w:numId w:val="38"/>
              </w:numPr>
              <w:jc w:val="both"/>
              <w:rPr>
                <w:rFonts w:eastAsia="Times New Roman"/>
                <w:sz w:val="16"/>
                <w:szCs w:val="16"/>
              </w:rPr>
            </w:pPr>
          </w:p>
        </w:tc>
        <w:tc>
          <w:tcPr>
            <w:tcW w:w="3260" w:type="dxa"/>
          </w:tcPr>
          <w:p w:rsidR="00481B47" w:rsidRPr="00481B47" w:rsidRDefault="00481B47" w:rsidP="00481B47">
            <w:pPr>
              <w:rPr>
                <w:rFonts w:eastAsia="Times New Roman"/>
                <w:sz w:val="16"/>
                <w:szCs w:val="16"/>
              </w:rPr>
            </w:pPr>
            <w:r w:rsidRPr="00481B47">
              <w:rPr>
                <w:rFonts w:eastAsia="Times New Roman"/>
                <w:sz w:val="16"/>
                <w:szCs w:val="16"/>
              </w:rPr>
              <w:t>Письмо об альтернативных условиях платежа</w:t>
            </w:r>
          </w:p>
        </w:tc>
        <w:tc>
          <w:tcPr>
            <w:tcW w:w="2552" w:type="dxa"/>
          </w:tcPr>
          <w:p w:rsidR="00481B47" w:rsidRPr="00481B47" w:rsidRDefault="00481B47" w:rsidP="00481B47">
            <w:pPr>
              <w:rPr>
                <w:rFonts w:eastAsia="Times New Roman"/>
                <w:sz w:val="16"/>
                <w:szCs w:val="16"/>
              </w:rPr>
            </w:pPr>
            <w:r w:rsidRPr="00481B47">
              <w:rPr>
                <w:rFonts w:eastAsia="Times New Roman"/>
                <w:sz w:val="16"/>
                <w:szCs w:val="16"/>
              </w:rPr>
              <w:t>Без номера от 20.01.2020 г</w:t>
            </w:r>
          </w:p>
        </w:tc>
        <w:tc>
          <w:tcPr>
            <w:tcW w:w="3260" w:type="dxa"/>
          </w:tcPr>
          <w:p w:rsidR="00481B47" w:rsidRPr="00481B47" w:rsidRDefault="00481B47" w:rsidP="00481B47">
            <w:pPr>
              <w:rPr>
                <w:rFonts w:eastAsia="Times New Roman"/>
                <w:sz w:val="16"/>
                <w:szCs w:val="16"/>
              </w:rPr>
            </w:pPr>
            <w:r w:rsidRPr="00481B47">
              <w:rPr>
                <w:rFonts w:eastAsia="Times New Roman"/>
                <w:sz w:val="16"/>
                <w:szCs w:val="16"/>
              </w:rPr>
              <w:t>Письмо об альтернативных условиях платежа</w:t>
            </w:r>
          </w:p>
          <w:p w:rsidR="00481B47" w:rsidRPr="00481B47" w:rsidRDefault="00481B47" w:rsidP="00481B47">
            <w:pPr>
              <w:rPr>
                <w:rFonts w:eastAsia="Times New Roman"/>
                <w:sz w:val="16"/>
                <w:szCs w:val="16"/>
              </w:rPr>
            </w:pPr>
          </w:p>
        </w:tc>
        <w:tc>
          <w:tcPr>
            <w:tcW w:w="3260" w:type="dxa"/>
          </w:tcPr>
          <w:p w:rsidR="00481B47" w:rsidRPr="00481B47" w:rsidRDefault="00481B47" w:rsidP="00481B47">
            <w:pPr>
              <w:jc w:val="both"/>
              <w:rPr>
                <w:rFonts w:eastAsia="Times New Roman"/>
                <w:sz w:val="16"/>
                <w:szCs w:val="16"/>
              </w:rPr>
            </w:pPr>
            <w:r w:rsidRPr="00481B47">
              <w:rPr>
                <w:rFonts w:eastAsia="Times New Roman"/>
                <w:sz w:val="16"/>
                <w:szCs w:val="16"/>
              </w:rPr>
              <w:t xml:space="preserve">Директор </w:t>
            </w:r>
          </w:p>
          <w:p w:rsidR="00481B47" w:rsidRPr="00481B47" w:rsidRDefault="00481B47" w:rsidP="00481B47">
            <w:pPr>
              <w:jc w:val="both"/>
              <w:rPr>
                <w:rFonts w:eastAsia="Times New Roman"/>
                <w:sz w:val="16"/>
                <w:szCs w:val="16"/>
              </w:rPr>
            </w:pPr>
            <w:r w:rsidRPr="00481B47">
              <w:rPr>
                <w:rFonts w:eastAsia="Times New Roman"/>
                <w:sz w:val="16"/>
                <w:szCs w:val="16"/>
              </w:rPr>
              <w:t xml:space="preserve">ТОО «Алма-Мед» </w:t>
            </w:r>
          </w:p>
          <w:p w:rsidR="00481B47" w:rsidRPr="00481B47" w:rsidRDefault="00481B47" w:rsidP="00481B47">
            <w:pPr>
              <w:jc w:val="both"/>
              <w:rPr>
                <w:rFonts w:eastAsia="Times New Roman"/>
                <w:sz w:val="16"/>
                <w:szCs w:val="16"/>
              </w:rPr>
            </w:pPr>
            <w:r w:rsidRPr="00481B47">
              <w:rPr>
                <w:rFonts w:eastAsia="Times New Roman"/>
                <w:sz w:val="16"/>
                <w:szCs w:val="16"/>
              </w:rPr>
              <w:t>Царенко С.Н.</w:t>
            </w:r>
          </w:p>
        </w:tc>
        <w:tc>
          <w:tcPr>
            <w:tcW w:w="1985" w:type="dxa"/>
          </w:tcPr>
          <w:p w:rsidR="00481B47" w:rsidRPr="00481B47" w:rsidRDefault="00481B47" w:rsidP="00481B47">
            <w:pPr>
              <w:jc w:val="both"/>
              <w:rPr>
                <w:rFonts w:eastAsia="Times New Roman"/>
                <w:sz w:val="16"/>
                <w:szCs w:val="16"/>
              </w:rPr>
            </w:pPr>
            <w:r w:rsidRPr="00481B47">
              <w:rPr>
                <w:rFonts w:eastAsia="Times New Roman"/>
                <w:sz w:val="16"/>
                <w:szCs w:val="16"/>
              </w:rPr>
              <w:t xml:space="preserve">Оригинал </w:t>
            </w:r>
          </w:p>
        </w:tc>
        <w:tc>
          <w:tcPr>
            <w:tcW w:w="850" w:type="dxa"/>
          </w:tcPr>
          <w:p w:rsidR="00481B47" w:rsidRPr="00481B47" w:rsidRDefault="00481B47" w:rsidP="00481B47">
            <w:pPr>
              <w:jc w:val="both"/>
              <w:rPr>
                <w:rFonts w:eastAsia="Times New Roman"/>
                <w:sz w:val="16"/>
                <w:szCs w:val="16"/>
              </w:rPr>
            </w:pPr>
            <w:r w:rsidRPr="00481B47">
              <w:rPr>
                <w:rFonts w:eastAsia="Times New Roman"/>
                <w:sz w:val="16"/>
                <w:szCs w:val="16"/>
              </w:rPr>
              <w:t>2</w:t>
            </w:r>
          </w:p>
        </w:tc>
      </w:tr>
      <w:tr w:rsidR="00481B47" w:rsidRPr="00481B47" w:rsidTr="00435D08">
        <w:tc>
          <w:tcPr>
            <w:tcW w:w="568" w:type="dxa"/>
          </w:tcPr>
          <w:p w:rsidR="00481B47" w:rsidRPr="00481B47" w:rsidRDefault="00481B47" w:rsidP="00481B47">
            <w:pPr>
              <w:numPr>
                <w:ilvl w:val="0"/>
                <w:numId w:val="38"/>
              </w:numPr>
              <w:jc w:val="both"/>
              <w:rPr>
                <w:rFonts w:eastAsia="Times New Roman"/>
                <w:sz w:val="16"/>
                <w:szCs w:val="16"/>
              </w:rPr>
            </w:pPr>
          </w:p>
        </w:tc>
        <w:tc>
          <w:tcPr>
            <w:tcW w:w="3260" w:type="dxa"/>
          </w:tcPr>
          <w:p w:rsidR="00481B47" w:rsidRPr="00481B47" w:rsidRDefault="00481B47" w:rsidP="00481B47">
            <w:pPr>
              <w:rPr>
                <w:rFonts w:eastAsia="Times New Roman"/>
                <w:sz w:val="16"/>
                <w:szCs w:val="16"/>
              </w:rPr>
            </w:pPr>
            <w:r w:rsidRPr="00481B47">
              <w:rPr>
                <w:rFonts w:eastAsia="Times New Roman"/>
                <w:sz w:val="16"/>
                <w:szCs w:val="16"/>
              </w:rPr>
              <w:t>Доверенность на право подписания тендерной заявки</w:t>
            </w:r>
          </w:p>
        </w:tc>
        <w:tc>
          <w:tcPr>
            <w:tcW w:w="2552" w:type="dxa"/>
          </w:tcPr>
          <w:p w:rsidR="00481B47" w:rsidRPr="00481B47" w:rsidRDefault="00481B47" w:rsidP="00481B47">
            <w:pPr>
              <w:jc w:val="center"/>
              <w:rPr>
                <w:rFonts w:eastAsia="Times New Roman"/>
                <w:sz w:val="16"/>
                <w:szCs w:val="16"/>
              </w:rPr>
            </w:pPr>
            <w:r w:rsidRPr="00481B47">
              <w:rPr>
                <w:rFonts w:eastAsia="Times New Roman"/>
                <w:sz w:val="16"/>
                <w:szCs w:val="16"/>
              </w:rPr>
              <w:t>без номера 20.01.2020 г.</w:t>
            </w:r>
          </w:p>
        </w:tc>
        <w:tc>
          <w:tcPr>
            <w:tcW w:w="3260" w:type="dxa"/>
          </w:tcPr>
          <w:p w:rsidR="00481B47" w:rsidRPr="00481B47" w:rsidRDefault="00481B47" w:rsidP="00481B47">
            <w:pPr>
              <w:rPr>
                <w:rFonts w:eastAsia="Times New Roman"/>
                <w:sz w:val="16"/>
                <w:szCs w:val="16"/>
              </w:rPr>
            </w:pPr>
            <w:r w:rsidRPr="00481B47">
              <w:rPr>
                <w:rFonts w:eastAsia="Times New Roman"/>
                <w:sz w:val="16"/>
                <w:szCs w:val="16"/>
              </w:rPr>
              <w:t>Доверенность на право подписания тендерной заявки директором ТОО «Алма-Мед»</w:t>
            </w:r>
          </w:p>
          <w:p w:rsidR="00481B47" w:rsidRPr="00481B47" w:rsidRDefault="00481B47" w:rsidP="00481B47">
            <w:pPr>
              <w:rPr>
                <w:rFonts w:eastAsia="Times New Roman"/>
                <w:sz w:val="16"/>
                <w:szCs w:val="16"/>
              </w:rPr>
            </w:pPr>
          </w:p>
        </w:tc>
        <w:tc>
          <w:tcPr>
            <w:tcW w:w="3260" w:type="dxa"/>
          </w:tcPr>
          <w:p w:rsidR="00481B47" w:rsidRPr="00481B47" w:rsidRDefault="00481B47" w:rsidP="00481B47">
            <w:pPr>
              <w:jc w:val="both"/>
              <w:rPr>
                <w:rFonts w:eastAsia="Times New Roman"/>
                <w:sz w:val="16"/>
                <w:szCs w:val="16"/>
              </w:rPr>
            </w:pPr>
            <w:r w:rsidRPr="00481B47">
              <w:rPr>
                <w:rFonts w:eastAsia="Times New Roman"/>
                <w:sz w:val="16"/>
                <w:szCs w:val="16"/>
              </w:rPr>
              <w:t xml:space="preserve">Директор </w:t>
            </w:r>
          </w:p>
          <w:p w:rsidR="00481B47" w:rsidRPr="00481B47" w:rsidRDefault="00481B47" w:rsidP="00481B47">
            <w:pPr>
              <w:jc w:val="both"/>
              <w:rPr>
                <w:rFonts w:eastAsia="Times New Roman"/>
                <w:sz w:val="16"/>
                <w:szCs w:val="16"/>
              </w:rPr>
            </w:pPr>
            <w:r w:rsidRPr="00481B47">
              <w:rPr>
                <w:rFonts w:eastAsia="Times New Roman"/>
                <w:sz w:val="16"/>
                <w:szCs w:val="16"/>
              </w:rPr>
              <w:t xml:space="preserve">ТОО «Алма-Мед» </w:t>
            </w:r>
          </w:p>
          <w:p w:rsidR="00481B47" w:rsidRPr="00481B47" w:rsidRDefault="00481B47" w:rsidP="00481B47">
            <w:pPr>
              <w:jc w:val="both"/>
              <w:rPr>
                <w:rFonts w:eastAsia="Times New Roman"/>
                <w:sz w:val="16"/>
                <w:szCs w:val="16"/>
              </w:rPr>
            </w:pPr>
            <w:r w:rsidRPr="00481B47">
              <w:rPr>
                <w:rFonts w:eastAsia="Times New Roman"/>
                <w:sz w:val="16"/>
                <w:szCs w:val="16"/>
              </w:rPr>
              <w:t>Царенко С.Н.</w:t>
            </w:r>
          </w:p>
        </w:tc>
        <w:tc>
          <w:tcPr>
            <w:tcW w:w="1985" w:type="dxa"/>
          </w:tcPr>
          <w:p w:rsidR="00481B47" w:rsidRPr="00481B47" w:rsidRDefault="00481B47" w:rsidP="00481B47">
            <w:pPr>
              <w:jc w:val="both"/>
              <w:rPr>
                <w:rFonts w:eastAsia="Times New Roman"/>
                <w:sz w:val="16"/>
                <w:szCs w:val="16"/>
              </w:rPr>
            </w:pPr>
            <w:r w:rsidRPr="00481B47">
              <w:rPr>
                <w:rFonts w:eastAsia="Times New Roman"/>
                <w:sz w:val="16"/>
                <w:szCs w:val="16"/>
              </w:rPr>
              <w:t xml:space="preserve">Оригинал </w:t>
            </w:r>
          </w:p>
        </w:tc>
        <w:tc>
          <w:tcPr>
            <w:tcW w:w="850" w:type="dxa"/>
          </w:tcPr>
          <w:p w:rsidR="00481B47" w:rsidRPr="00481B47" w:rsidRDefault="00481B47" w:rsidP="00481B47">
            <w:pPr>
              <w:jc w:val="both"/>
              <w:rPr>
                <w:rFonts w:eastAsia="Times New Roman"/>
                <w:sz w:val="16"/>
                <w:szCs w:val="16"/>
              </w:rPr>
            </w:pPr>
            <w:r w:rsidRPr="00481B47">
              <w:rPr>
                <w:rFonts w:eastAsia="Times New Roman"/>
                <w:sz w:val="16"/>
                <w:szCs w:val="16"/>
              </w:rPr>
              <w:t>2</w:t>
            </w:r>
          </w:p>
        </w:tc>
      </w:tr>
      <w:tr w:rsidR="00481B47" w:rsidRPr="00481B47" w:rsidTr="00435D08">
        <w:tc>
          <w:tcPr>
            <w:tcW w:w="568" w:type="dxa"/>
          </w:tcPr>
          <w:p w:rsidR="00481B47" w:rsidRPr="00481B47" w:rsidRDefault="00481B47" w:rsidP="00481B47">
            <w:pPr>
              <w:numPr>
                <w:ilvl w:val="0"/>
                <w:numId w:val="38"/>
              </w:numPr>
              <w:jc w:val="both"/>
              <w:rPr>
                <w:rFonts w:eastAsia="Times New Roman"/>
                <w:sz w:val="16"/>
                <w:szCs w:val="16"/>
              </w:rPr>
            </w:pPr>
          </w:p>
        </w:tc>
        <w:tc>
          <w:tcPr>
            <w:tcW w:w="3260" w:type="dxa"/>
          </w:tcPr>
          <w:p w:rsidR="00481B47" w:rsidRPr="00481B47" w:rsidRDefault="00481B47" w:rsidP="00481B47">
            <w:pPr>
              <w:rPr>
                <w:rFonts w:eastAsia="Times New Roman"/>
                <w:sz w:val="16"/>
                <w:szCs w:val="16"/>
              </w:rPr>
            </w:pPr>
            <w:r w:rsidRPr="00481B47">
              <w:rPr>
                <w:rFonts w:eastAsia="Times New Roman"/>
                <w:sz w:val="16"/>
                <w:szCs w:val="16"/>
              </w:rPr>
              <w:t>Решение единственного участника</w:t>
            </w:r>
          </w:p>
        </w:tc>
        <w:tc>
          <w:tcPr>
            <w:tcW w:w="2552" w:type="dxa"/>
          </w:tcPr>
          <w:p w:rsidR="00481B47" w:rsidRPr="00481B47" w:rsidRDefault="00481B47" w:rsidP="00481B47">
            <w:pPr>
              <w:jc w:val="center"/>
              <w:rPr>
                <w:rFonts w:eastAsia="Times New Roman"/>
                <w:sz w:val="16"/>
                <w:szCs w:val="16"/>
              </w:rPr>
            </w:pPr>
            <w:r w:rsidRPr="00481B47">
              <w:rPr>
                <w:rFonts w:eastAsia="Times New Roman"/>
                <w:sz w:val="16"/>
                <w:szCs w:val="16"/>
              </w:rPr>
              <w:t>Без номера</w:t>
            </w:r>
          </w:p>
          <w:p w:rsidR="00481B47" w:rsidRPr="00481B47" w:rsidRDefault="00481B47" w:rsidP="00481B47">
            <w:pPr>
              <w:jc w:val="center"/>
              <w:rPr>
                <w:rFonts w:eastAsia="Times New Roman"/>
                <w:sz w:val="16"/>
                <w:szCs w:val="16"/>
              </w:rPr>
            </w:pPr>
            <w:r w:rsidRPr="00481B47">
              <w:rPr>
                <w:rFonts w:eastAsia="Times New Roman"/>
                <w:sz w:val="16"/>
                <w:szCs w:val="16"/>
              </w:rPr>
              <w:t>от 04.01. 2017 г.</w:t>
            </w:r>
          </w:p>
        </w:tc>
        <w:tc>
          <w:tcPr>
            <w:tcW w:w="3260" w:type="dxa"/>
          </w:tcPr>
          <w:p w:rsidR="00481B47" w:rsidRPr="00481B47" w:rsidRDefault="00481B47" w:rsidP="00481B47">
            <w:pPr>
              <w:jc w:val="both"/>
              <w:rPr>
                <w:rFonts w:eastAsia="Times New Roman"/>
                <w:sz w:val="16"/>
                <w:szCs w:val="16"/>
              </w:rPr>
            </w:pPr>
            <w:r w:rsidRPr="00481B47">
              <w:rPr>
                <w:rFonts w:eastAsia="Times New Roman"/>
                <w:sz w:val="16"/>
                <w:szCs w:val="16"/>
              </w:rPr>
              <w:t>Решение единственного участника ТОО «Алма-Мед» о назначении директора</w:t>
            </w:r>
          </w:p>
        </w:tc>
        <w:tc>
          <w:tcPr>
            <w:tcW w:w="3260" w:type="dxa"/>
          </w:tcPr>
          <w:p w:rsidR="00481B47" w:rsidRPr="00481B47" w:rsidRDefault="00481B47" w:rsidP="00481B47">
            <w:pPr>
              <w:rPr>
                <w:rFonts w:eastAsia="Times New Roman"/>
                <w:sz w:val="16"/>
                <w:szCs w:val="16"/>
              </w:rPr>
            </w:pPr>
            <w:r w:rsidRPr="00481B47">
              <w:rPr>
                <w:rFonts w:eastAsia="Times New Roman"/>
                <w:sz w:val="16"/>
                <w:szCs w:val="16"/>
              </w:rPr>
              <w:t>Единственный участник ТОО «Алма-Мед» Царенко С.Н.</w:t>
            </w:r>
          </w:p>
        </w:tc>
        <w:tc>
          <w:tcPr>
            <w:tcW w:w="1985" w:type="dxa"/>
          </w:tcPr>
          <w:p w:rsidR="00481B47" w:rsidRPr="00481B47" w:rsidRDefault="00481B47" w:rsidP="00481B47">
            <w:pPr>
              <w:jc w:val="both"/>
              <w:rPr>
                <w:rFonts w:eastAsia="Times New Roman"/>
                <w:sz w:val="16"/>
                <w:szCs w:val="16"/>
              </w:rPr>
            </w:pPr>
            <w:r w:rsidRPr="00481B47">
              <w:rPr>
                <w:rFonts w:eastAsia="Times New Roman"/>
                <w:sz w:val="16"/>
                <w:szCs w:val="16"/>
              </w:rPr>
              <w:t xml:space="preserve">Копия </w:t>
            </w:r>
          </w:p>
        </w:tc>
        <w:tc>
          <w:tcPr>
            <w:tcW w:w="850" w:type="dxa"/>
          </w:tcPr>
          <w:p w:rsidR="00481B47" w:rsidRPr="00481B47" w:rsidRDefault="00481B47" w:rsidP="00481B47">
            <w:pPr>
              <w:jc w:val="both"/>
              <w:rPr>
                <w:rFonts w:eastAsia="Times New Roman"/>
                <w:sz w:val="16"/>
                <w:szCs w:val="16"/>
              </w:rPr>
            </w:pPr>
            <w:r w:rsidRPr="00481B47">
              <w:rPr>
                <w:rFonts w:eastAsia="Times New Roman"/>
                <w:sz w:val="16"/>
                <w:szCs w:val="16"/>
              </w:rPr>
              <w:t>2</w:t>
            </w:r>
          </w:p>
        </w:tc>
      </w:tr>
      <w:tr w:rsidR="00481B47" w:rsidRPr="00481B47" w:rsidTr="00435D08">
        <w:tc>
          <w:tcPr>
            <w:tcW w:w="568" w:type="dxa"/>
          </w:tcPr>
          <w:p w:rsidR="00481B47" w:rsidRPr="00481B47" w:rsidRDefault="00481B47" w:rsidP="00481B47">
            <w:pPr>
              <w:numPr>
                <w:ilvl w:val="0"/>
                <w:numId w:val="38"/>
              </w:numPr>
              <w:jc w:val="both"/>
              <w:rPr>
                <w:rFonts w:eastAsia="Times New Roman"/>
                <w:sz w:val="16"/>
                <w:szCs w:val="16"/>
              </w:rPr>
            </w:pPr>
          </w:p>
        </w:tc>
        <w:tc>
          <w:tcPr>
            <w:tcW w:w="3260" w:type="dxa"/>
          </w:tcPr>
          <w:p w:rsidR="00481B47" w:rsidRPr="00481B47" w:rsidRDefault="00481B47" w:rsidP="00481B47">
            <w:pPr>
              <w:rPr>
                <w:rFonts w:eastAsia="Times New Roman"/>
                <w:sz w:val="16"/>
                <w:szCs w:val="16"/>
              </w:rPr>
            </w:pPr>
            <w:r w:rsidRPr="00481B47">
              <w:rPr>
                <w:rFonts w:eastAsia="Times New Roman"/>
                <w:sz w:val="16"/>
                <w:szCs w:val="16"/>
              </w:rPr>
              <w:t>Приказ о назначении на должность №1 от 04.01.2017г</w:t>
            </w:r>
          </w:p>
        </w:tc>
        <w:tc>
          <w:tcPr>
            <w:tcW w:w="2552" w:type="dxa"/>
          </w:tcPr>
          <w:p w:rsidR="00481B47" w:rsidRPr="00481B47" w:rsidRDefault="00481B47" w:rsidP="00481B47">
            <w:pPr>
              <w:jc w:val="center"/>
              <w:rPr>
                <w:rFonts w:eastAsia="Times New Roman"/>
                <w:sz w:val="16"/>
                <w:szCs w:val="16"/>
              </w:rPr>
            </w:pPr>
            <w:r w:rsidRPr="00481B47">
              <w:rPr>
                <w:rFonts w:eastAsia="Times New Roman"/>
                <w:sz w:val="16"/>
                <w:szCs w:val="16"/>
              </w:rPr>
              <w:t>№1 от 04.01.2017г</w:t>
            </w:r>
          </w:p>
        </w:tc>
        <w:tc>
          <w:tcPr>
            <w:tcW w:w="3260" w:type="dxa"/>
          </w:tcPr>
          <w:p w:rsidR="00481B47" w:rsidRPr="00481B47" w:rsidRDefault="00481B47" w:rsidP="00481B47">
            <w:pPr>
              <w:jc w:val="both"/>
              <w:rPr>
                <w:rFonts w:eastAsia="Times New Roman"/>
                <w:sz w:val="16"/>
                <w:szCs w:val="16"/>
              </w:rPr>
            </w:pPr>
            <w:r w:rsidRPr="00481B47">
              <w:rPr>
                <w:rFonts w:eastAsia="Times New Roman"/>
                <w:sz w:val="16"/>
                <w:szCs w:val="16"/>
              </w:rPr>
              <w:t>Приказ о назначении на должность №1 от 04.01.2017г</w:t>
            </w:r>
          </w:p>
        </w:tc>
        <w:tc>
          <w:tcPr>
            <w:tcW w:w="3260" w:type="dxa"/>
          </w:tcPr>
          <w:p w:rsidR="00481B47" w:rsidRPr="00481B47" w:rsidRDefault="00481B47" w:rsidP="00481B47">
            <w:pPr>
              <w:jc w:val="both"/>
              <w:rPr>
                <w:rFonts w:eastAsia="Times New Roman"/>
                <w:sz w:val="16"/>
                <w:szCs w:val="16"/>
              </w:rPr>
            </w:pPr>
            <w:r w:rsidRPr="00481B47">
              <w:rPr>
                <w:rFonts w:eastAsia="Times New Roman"/>
                <w:sz w:val="16"/>
                <w:szCs w:val="16"/>
              </w:rPr>
              <w:t xml:space="preserve">Директор </w:t>
            </w:r>
          </w:p>
          <w:p w:rsidR="00481B47" w:rsidRPr="00481B47" w:rsidRDefault="00481B47" w:rsidP="00481B47">
            <w:pPr>
              <w:jc w:val="both"/>
              <w:rPr>
                <w:rFonts w:eastAsia="Times New Roman"/>
                <w:sz w:val="16"/>
                <w:szCs w:val="16"/>
              </w:rPr>
            </w:pPr>
            <w:r w:rsidRPr="00481B47">
              <w:rPr>
                <w:rFonts w:eastAsia="Times New Roman"/>
                <w:sz w:val="16"/>
                <w:szCs w:val="16"/>
              </w:rPr>
              <w:t xml:space="preserve">ТОО «Алма-Мед» </w:t>
            </w:r>
          </w:p>
          <w:p w:rsidR="00481B47" w:rsidRPr="00481B47" w:rsidRDefault="00481B47" w:rsidP="00481B47">
            <w:pPr>
              <w:jc w:val="both"/>
              <w:rPr>
                <w:rFonts w:eastAsia="Times New Roman"/>
                <w:sz w:val="16"/>
                <w:szCs w:val="16"/>
              </w:rPr>
            </w:pPr>
            <w:r w:rsidRPr="00481B47">
              <w:rPr>
                <w:rFonts w:eastAsia="Times New Roman"/>
                <w:sz w:val="16"/>
                <w:szCs w:val="16"/>
              </w:rPr>
              <w:t>Царенко С.Н.</w:t>
            </w:r>
          </w:p>
        </w:tc>
        <w:tc>
          <w:tcPr>
            <w:tcW w:w="1985" w:type="dxa"/>
          </w:tcPr>
          <w:p w:rsidR="00481B47" w:rsidRPr="00481B47" w:rsidRDefault="00481B47" w:rsidP="00481B47">
            <w:pPr>
              <w:jc w:val="both"/>
              <w:rPr>
                <w:rFonts w:eastAsia="Times New Roman"/>
                <w:sz w:val="16"/>
                <w:szCs w:val="16"/>
              </w:rPr>
            </w:pPr>
            <w:r w:rsidRPr="00481B47">
              <w:rPr>
                <w:rFonts w:eastAsia="Times New Roman"/>
                <w:sz w:val="16"/>
                <w:szCs w:val="16"/>
              </w:rPr>
              <w:t xml:space="preserve">Оригинал </w:t>
            </w:r>
          </w:p>
        </w:tc>
        <w:tc>
          <w:tcPr>
            <w:tcW w:w="850" w:type="dxa"/>
          </w:tcPr>
          <w:p w:rsidR="00481B47" w:rsidRPr="00481B47" w:rsidRDefault="00481B47" w:rsidP="00481B47">
            <w:pPr>
              <w:jc w:val="both"/>
              <w:rPr>
                <w:rFonts w:eastAsia="Times New Roman"/>
                <w:sz w:val="16"/>
                <w:szCs w:val="16"/>
              </w:rPr>
            </w:pPr>
            <w:r w:rsidRPr="00481B47">
              <w:rPr>
                <w:rFonts w:eastAsia="Times New Roman"/>
                <w:sz w:val="16"/>
                <w:szCs w:val="16"/>
              </w:rPr>
              <w:t>2</w:t>
            </w:r>
          </w:p>
        </w:tc>
      </w:tr>
      <w:tr w:rsidR="00481B47" w:rsidRPr="00481B47" w:rsidTr="00435D08">
        <w:tc>
          <w:tcPr>
            <w:tcW w:w="568" w:type="dxa"/>
          </w:tcPr>
          <w:p w:rsidR="00481B47" w:rsidRPr="00481B47" w:rsidRDefault="00481B47" w:rsidP="00481B47">
            <w:pPr>
              <w:numPr>
                <w:ilvl w:val="0"/>
                <w:numId w:val="38"/>
              </w:numPr>
              <w:jc w:val="both"/>
              <w:rPr>
                <w:rFonts w:eastAsia="Times New Roman"/>
                <w:sz w:val="16"/>
                <w:szCs w:val="16"/>
              </w:rPr>
            </w:pPr>
          </w:p>
        </w:tc>
        <w:tc>
          <w:tcPr>
            <w:tcW w:w="3260" w:type="dxa"/>
          </w:tcPr>
          <w:p w:rsidR="00481B47" w:rsidRPr="00481B47" w:rsidRDefault="00481B47" w:rsidP="00481B47">
            <w:pPr>
              <w:rPr>
                <w:rFonts w:eastAsia="Times New Roman"/>
                <w:sz w:val="16"/>
                <w:szCs w:val="16"/>
              </w:rPr>
            </w:pPr>
            <w:r w:rsidRPr="00481B47">
              <w:rPr>
                <w:rFonts w:eastAsia="Times New Roman"/>
                <w:sz w:val="16"/>
                <w:szCs w:val="16"/>
              </w:rPr>
              <w:t>Удостоверение личности Царенко С.Н.</w:t>
            </w:r>
          </w:p>
        </w:tc>
        <w:tc>
          <w:tcPr>
            <w:tcW w:w="2552" w:type="dxa"/>
          </w:tcPr>
          <w:p w:rsidR="00481B47" w:rsidRPr="00481B47" w:rsidRDefault="00481B47" w:rsidP="00481B47">
            <w:pPr>
              <w:jc w:val="center"/>
              <w:rPr>
                <w:rFonts w:eastAsia="Times New Roman"/>
                <w:sz w:val="16"/>
                <w:szCs w:val="16"/>
              </w:rPr>
            </w:pPr>
            <w:r w:rsidRPr="00481B47">
              <w:rPr>
                <w:rFonts w:eastAsia="Times New Roman"/>
                <w:sz w:val="16"/>
                <w:szCs w:val="16"/>
              </w:rPr>
              <w:t xml:space="preserve">033124259 </w:t>
            </w:r>
          </w:p>
          <w:p w:rsidR="00481B47" w:rsidRPr="00481B47" w:rsidRDefault="00481B47" w:rsidP="00481B47">
            <w:pPr>
              <w:jc w:val="center"/>
              <w:rPr>
                <w:rFonts w:eastAsia="Times New Roman"/>
                <w:sz w:val="16"/>
                <w:szCs w:val="16"/>
              </w:rPr>
            </w:pPr>
            <w:r w:rsidRPr="00481B47">
              <w:rPr>
                <w:rFonts w:eastAsia="Times New Roman"/>
                <w:sz w:val="16"/>
                <w:szCs w:val="16"/>
              </w:rPr>
              <w:t>От 11.04.2012г</w:t>
            </w:r>
          </w:p>
        </w:tc>
        <w:tc>
          <w:tcPr>
            <w:tcW w:w="3260" w:type="dxa"/>
          </w:tcPr>
          <w:p w:rsidR="00481B47" w:rsidRPr="00481B47" w:rsidRDefault="00481B47" w:rsidP="00481B47">
            <w:pPr>
              <w:rPr>
                <w:rFonts w:eastAsia="Times New Roman"/>
                <w:sz w:val="16"/>
                <w:szCs w:val="16"/>
              </w:rPr>
            </w:pPr>
            <w:r w:rsidRPr="00481B47">
              <w:rPr>
                <w:rFonts w:eastAsia="Times New Roman"/>
                <w:sz w:val="16"/>
                <w:szCs w:val="16"/>
              </w:rPr>
              <w:t>Удостоверение личности Директора ТОО «Алма-Мед» Царенко С.Н.</w:t>
            </w:r>
          </w:p>
        </w:tc>
        <w:tc>
          <w:tcPr>
            <w:tcW w:w="3260" w:type="dxa"/>
          </w:tcPr>
          <w:p w:rsidR="00481B47" w:rsidRPr="00481B47" w:rsidRDefault="00481B47" w:rsidP="00481B47">
            <w:pPr>
              <w:jc w:val="both"/>
              <w:rPr>
                <w:rFonts w:eastAsia="Times New Roman"/>
                <w:sz w:val="16"/>
                <w:szCs w:val="16"/>
              </w:rPr>
            </w:pPr>
            <w:r w:rsidRPr="00481B47">
              <w:rPr>
                <w:rFonts w:eastAsia="Times New Roman"/>
                <w:sz w:val="16"/>
                <w:szCs w:val="16"/>
              </w:rPr>
              <w:t>МВД РК</w:t>
            </w:r>
          </w:p>
        </w:tc>
        <w:tc>
          <w:tcPr>
            <w:tcW w:w="1985" w:type="dxa"/>
          </w:tcPr>
          <w:p w:rsidR="00481B47" w:rsidRPr="00481B47" w:rsidRDefault="00481B47" w:rsidP="00481B47">
            <w:pPr>
              <w:jc w:val="both"/>
              <w:rPr>
                <w:rFonts w:eastAsia="Times New Roman"/>
                <w:sz w:val="16"/>
                <w:szCs w:val="16"/>
              </w:rPr>
            </w:pPr>
            <w:r w:rsidRPr="00481B47">
              <w:rPr>
                <w:rFonts w:eastAsia="Times New Roman"/>
                <w:sz w:val="16"/>
                <w:szCs w:val="16"/>
              </w:rPr>
              <w:t>Копия</w:t>
            </w:r>
          </w:p>
        </w:tc>
        <w:tc>
          <w:tcPr>
            <w:tcW w:w="850" w:type="dxa"/>
          </w:tcPr>
          <w:p w:rsidR="00481B47" w:rsidRPr="00481B47" w:rsidRDefault="00481B47" w:rsidP="00481B47">
            <w:pPr>
              <w:jc w:val="both"/>
              <w:rPr>
                <w:rFonts w:eastAsia="Times New Roman"/>
                <w:sz w:val="16"/>
                <w:szCs w:val="16"/>
              </w:rPr>
            </w:pPr>
            <w:r w:rsidRPr="00481B47">
              <w:rPr>
                <w:rFonts w:eastAsia="Times New Roman"/>
                <w:sz w:val="16"/>
                <w:szCs w:val="16"/>
              </w:rPr>
              <w:t>2</w:t>
            </w:r>
          </w:p>
        </w:tc>
      </w:tr>
      <w:tr w:rsidR="00481B47" w:rsidRPr="00481B47" w:rsidTr="00435D08">
        <w:tc>
          <w:tcPr>
            <w:tcW w:w="568" w:type="dxa"/>
          </w:tcPr>
          <w:p w:rsidR="00481B47" w:rsidRPr="00481B47" w:rsidRDefault="00481B47" w:rsidP="00481B47">
            <w:pPr>
              <w:numPr>
                <w:ilvl w:val="0"/>
                <w:numId w:val="38"/>
              </w:numPr>
              <w:jc w:val="both"/>
              <w:rPr>
                <w:rFonts w:eastAsia="Times New Roman"/>
                <w:sz w:val="16"/>
                <w:szCs w:val="16"/>
              </w:rPr>
            </w:pPr>
          </w:p>
        </w:tc>
        <w:tc>
          <w:tcPr>
            <w:tcW w:w="3260" w:type="dxa"/>
          </w:tcPr>
          <w:p w:rsidR="00481B47" w:rsidRPr="00481B47" w:rsidRDefault="00481B47" w:rsidP="00481B47">
            <w:pPr>
              <w:rPr>
                <w:rFonts w:eastAsia="Times New Roman"/>
                <w:sz w:val="16"/>
                <w:szCs w:val="16"/>
              </w:rPr>
            </w:pPr>
            <w:r w:rsidRPr="00481B47">
              <w:rPr>
                <w:rFonts w:eastAsia="Times New Roman"/>
                <w:sz w:val="16"/>
                <w:szCs w:val="16"/>
              </w:rPr>
              <w:t>Доверенность на право сдачи тендерной заявки</w:t>
            </w:r>
          </w:p>
        </w:tc>
        <w:tc>
          <w:tcPr>
            <w:tcW w:w="2552" w:type="dxa"/>
          </w:tcPr>
          <w:p w:rsidR="00481B47" w:rsidRPr="00481B47" w:rsidRDefault="00481B47" w:rsidP="00481B47">
            <w:pPr>
              <w:jc w:val="center"/>
              <w:rPr>
                <w:rFonts w:eastAsia="Times New Roman"/>
                <w:sz w:val="16"/>
                <w:szCs w:val="16"/>
              </w:rPr>
            </w:pPr>
            <w:r w:rsidRPr="00481B47">
              <w:rPr>
                <w:rFonts w:eastAsia="Times New Roman"/>
                <w:sz w:val="16"/>
                <w:szCs w:val="16"/>
              </w:rPr>
              <w:t xml:space="preserve">без номера 20.01.2020 г. </w:t>
            </w:r>
          </w:p>
        </w:tc>
        <w:tc>
          <w:tcPr>
            <w:tcW w:w="3260" w:type="dxa"/>
          </w:tcPr>
          <w:p w:rsidR="00481B47" w:rsidRPr="00481B47" w:rsidRDefault="00481B47" w:rsidP="00481B47">
            <w:pPr>
              <w:rPr>
                <w:rFonts w:eastAsia="Times New Roman"/>
                <w:sz w:val="16"/>
                <w:szCs w:val="16"/>
              </w:rPr>
            </w:pPr>
            <w:r w:rsidRPr="00481B47">
              <w:rPr>
                <w:rFonts w:eastAsia="Times New Roman"/>
                <w:sz w:val="16"/>
                <w:szCs w:val="16"/>
              </w:rPr>
              <w:t>Доверенность представителю ТОО «Алма-Мед» на участие в заседаниях тендерной комиссии и на право предоставления конверта с тендерной заявкой ТОО «Алма-Мед»</w:t>
            </w:r>
          </w:p>
        </w:tc>
        <w:tc>
          <w:tcPr>
            <w:tcW w:w="3260" w:type="dxa"/>
          </w:tcPr>
          <w:p w:rsidR="00481B47" w:rsidRPr="00481B47" w:rsidRDefault="00481B47" w:rsidP="00481B47">
            <w:pPr>
              <w:jc w:val="both"/>
              <w:rPr>
                <w:rFonts w:eastAsia="Times New Roman"/>
                <w:sz w:val="16"/>
                <w:szCs w:val="16"/>
              </w:rPr>
            </w:pPr>
            <w:r w:rsidRPr="00481B47">
              <w:rPr>
                <w:rFonts w:eastAsia="Times New Roman"/>
                <w:sz w:val="16"/>
                <w:szCs w:val="16"/>
              </w:rPr>
              <w:t xml:space="preserve">Директор </w:t>
            </w:r>
          </w:p>
          <w:p w:rsidR="00481B47" w:rsidRPr="00481B47" w:rsidRDefault="00481B47" w:rsidP="00481B47">
            <w:pPr>
              <w:jc w:val="both"/>
              <w:rPr>
                <w:rFonts w:eastAsia="Times New Roman"/>
                <w:sz w:val="16"/>
                <w:szCs w:val="16"/>
              </w:rPr>
            </w:pPr>
            <w:r w:rsidRPr="00481B47">
              <w:rPr>
                <w:rFonts w:eastAsia="Times New Roman"/>
                <w:sz w:val="16"/>
                <w:szCs w:val="16"/>
              </w:rPr>
              <w:t xml:space="preserve">ТОО «Алма-Мед» </w:t>
            </w:r>
          </w:p>
          <w:p w:rsidR="00481B47" w:rsidRPr="00481B47" w:rsidRDefault="00481B47" w:rsidP="00481B47">
            <w:pPr>
              <w:jc w:val="both"/>
              <w:rPr>
                <w:rFonts w:eastAsia="Times New Roman"/>
                <w:sz w:val="16"/>
                <w:szCs w:val="16"/>
              </w:rPr>
            </w:pPr>
            <w:r w:rsidRPr="00481B47">
              <w:rPr>
                <w:rFonts w:eastAsia="Times New Roman"/>
                <w:sz w:val="16"/>
                <w:szCs w:val="16"/>
              </w:rPr>
              <w:t>Царенко С.Н.</w:t>
            </w:r>
          </w:p>
        </w:tc>
        <w:tc>
          <w:tcPr>
            <w:tcW w:w="1985" w:type="dxa"/>
          </w:tcPr>
          <w:p w:rsidR="00481B47" w:rsidRPr="00481B47" w:rsidRDefault="00481B47" w:rsidP="00481B47">
            <w:pPr>
              <w:jc w:val="both"/>
              <w:rPr>
                <w:rFonts w:eastAsia="Times New Roman"/>
                <w:sz w:val="16"/>
                <w:szCs w:val="16"/>
              </w:rPr>
            </w:pPr>
            <w:r w:rsidRPr="00481B47">
              <w:rPr>
                <w:rFonts w:eastAsia="Times New Roman"/>
                <w:sz w:val="16"/>
                <w:szCs w:val="16"/>
              </w:rPr>
              <w:t xml:space="preserve">Оригинал </w:t>
            </w:r>
          </w:p>
        </w:tc>
        <w:tc>
          <w:tcPr>
            <w:tcW w:w="850" w:type="dxa"/>
          </w:tcPr>
          <w:p w:rsidR="00481B47" w:rsidRPr="00481B47" w:rsidRDefault="00481B47" w:rsidP="00481B47">
            <w:pPr>
              <w:jc w:val="both"/>
              <w:rPr>
                <w:rFonts w:eastAsia="Times New Roman"/>
                <w:sz w:val="16"/>
                <w:szCs w:val="16"/>
              </w:rPr>
            </w:pPr>
            <w:r w:rsidRPr="00481B47">
              <w:rPr>
                <w:rFonts w:eastAsia="Times New Roman"/>
                <w:sz w:val="16"/>
                <w:szCs w:val="16"/>
              </w:rPr>
              <w:t>2</w:t>
            </w:r>
          </w:p>
        </w:tc>
      </w:tr>
      <w:tr w:rsidR="00481B47" w:rsidRPr="00481B47" w:rsidTr="00435D08">
        <w:tc>
          <w:tcPr>
            <w:tcW w:w="568" w:type="dxa"/>
          </w:tcPr>
          <w:p w:rsidR="00481B47" w:rsidRPr="00481B47" w:rsidRDefault="00481B47" w:rsidP="00481B47">
            <w:pPr>
              <w:numPr>
                <w:ilvl w:val="0"/>
                <w:numId w:val="38"/>
              </w:numPr>
              <w:jc w:val="both"/>
              <w:rPr>
                <w:rFonts w:eastAsia="Times New Roman"/>
                <w:sz w:val="16"/>
                <w:szCs w:val="16"/>
              </w:rPr>
            </w:pPr>
          </w:p>
        </w:tc>
        <w:tc>
          <w:tcPr>
            <w:tcW w:w="3260" w:type="dxa"/>
          </w:tcPr>
          <w:p w:rsidR="00481B47" w:rsidRPr="00481B47" w:rsidRDefault="00481B47" w:rsidP="00481B47">
            <w:pPr>
              <w:rPr>
                <w:rFonts w:eastAsia="Times New Roman"/>
                <w:sz w:val="16"/>
                <w:szCs w:val="16"/>
              </w:rPr>
            </w:pPr>
            <w:r w:rsidRPr="00481B47">
              <w:rPr>
                <w:rFonts w:eastAsia="Times New Roman"/>
                <w:sz w:val="16"/>
                <w:szCs w:val="16"/>
              </w:rPr>
              <w:t>Удостоверение личности Литвинов А.А.</w:t>
            </w:r>
          </w:p>
        </w:tc>
        <w:tc>
          <w:tcPr>
            <w:tcW w:w="2552" w:type="dxa"/>
          </w:tcPr>
          <w:p w:rsidR="00481B47" w:rsidRPr="00481B47" w:rsidRDefault="00481B47" w:rsidP="00481B47">
            <w:pPr>
              <w:jc w:val="center"/>
              <w:rPr>
                <w:rFonts w:eastAsia="Times New Roman"/>
                <w:sz w:val="16"/>
                <w:szCs w:val="16"/>
              </w:rPr>
            </w:pPr>
            <w:r w:rsidRPr="00481B47">
              <w:rPr>
                <w:rFonts w:eastAsia="Times New Roman"/>
                <w:sz w:val="16"/>
                <w:szCs w:val="16"/>
              </w:rPr>
              <w:t>040469399 от 17.10.2016г</w:t>
            </w:r>
          </w:p>
        </w:tc>
        <w:tc>
          <w:tcPr>
            <w:tcW w:w="3260" w:type="dxa"/>
          </w:tcPr>
          <w:p w:rsidR="00481B47" w:rsidRPr="00481B47" w:rsidRDefault="00481B47" w:rsidP="00481B47">
            <w:pPr>
              <w:rPr>
                <w:rFonts w:eastAsia="Times New Roman"/>
                <w:sz w:val="16"/>
                <w:szCs w:val="16"/>
              </w:rPr>
            </w:pPr>
            <w:r w:rsidRPr="00481B47">
              <w:rPr>
                <w:rFonts w:eastAsia="Times New Roman"/>
                <w:sz w:val="16"/>
                <w:szCs w:val="16"/>
              </w:rPr>
              <w:t>Удостоверение личности Литвинов А.А.</w:t>
            </w:r>
          </w:p>
        </w:tc>
        <w:tc>
          <w:tcPr>
            <w:tcW w:w="3260" w:type="dxa"/>
          </w:tcPr>
          <w:p w:rsidR="00481B47" w:rsidRPr="00481B47" w:rsidRDefault="00481B47" w:rsidP="00481B47">
            <w:pPr>
              <w:jc w:val="both"/>
              <w:rPr>
                <w:rFonts w:eastAsia="Times New Roman"/>
                <w:sz w:val="16"/>
                <w:szCs w:val="16"/>
              </w:rPr>
            </w:pPr>
            <w:r w:rsidRPr="00481B47">
              <w:rPr>
                <w:rFonts w:eastAsia="Times New Roman"/>
                <w:sz w:val="16"/>
                <w:szCs w:val="16"/>
              </w:rPr>
              <w:t>МВД РК</w:t>
            </w:r>
          </w:p>
        </w:tc>
        <w:tc>
          <w:tcPr>
            <w:tcW w:w="1985" w:type="dxa"/>
          </w:tcPr>
          <w:p w:rsidR="00481B47" w:rsidRPr="00481B47" w:rsidRDefault="00481B47" w:rsidP="00481B47">
            <w:pPr>
              <w:jc w:val="both"/>
              <w:rPr>
                <w:rFonts w:eastAsia="Times New Roman"/>
                <w:sz w:val="16"/>
                <w:szCs w:val="16"/>
              </w:rPr>
            </w:pPr>
            <w:r w:rsidRPr="00481B47">
              <w:rPr>
                <w:rFonts w:eastAsia="Times New Roman"/>
                <w:sz w:val="16"/>
                <w:szCs w:val="16"/>
              </w:rPr>
              <w:t>Копия</w:t>
            </w:r>
          </w:p>
        </w:tc>
        <w:tc>
          <w:tcPr>
            <w:tcW w:w="850" w:type="dxa"/>
          </w:tcPr>
          <w:p w:rsidR="00481B47" w:rsidRPr="00481B47" w:rsidRDefault="00481B47" w:rsidP="00481B47">
            <w:pPr>
              <w:jc w:val="both"/>
              <w:rPr>
                <w:rFonts w:eastAsia="Times New Roman"/>
                <w:sz w:val="16"/>
                <w:szCs w:val="16"/>
              </w:rPr>
            </w:pPr>
            <w:r w:rsidRPr="00481B47">
              <w:rPr>
                <w:rFonts w:eastAsia="Times New Roman"/>
                <w:sz w:val="16"/>
                <w:szCs w:val="16"/>
              </w:rPr>
              <w:t>2</w:t>
            </w:r>
          </w:p>
        </w:tc>
      </w:tr>
      <w:tr w:rsidR="00481B47" w:rsidRPr="00481B47" w:rsidTr="00435D08">
        <w:tc>
          <w:tcPr>
            <w:tcW w:w="14885" w:type="dxa"/>
            <w:gridSpan w:val="6"/>
          </w:tcPr>
          <w:p w:rsidR="00481B47" w:rsidRPr="00481B47" w:rsidRDefault="00481B47" w:rsidP="00481B47">
            <w:pPr>
              <w:jc w:val="center"/>
              <w:rPr>
                <w:rFonts w:eastAsia="Times New Roman"/>
                <w:b/>
                <w:sz w:val="16"/>
                <w:szCs w:val="16"/>
              </w:rPr>
            </w:pPr>
            <w:r w:rsidRPr="00481B47">
              <w:rPr>
                <w:rFonts w:eastAsia="Times New Roman"/>
                <w:i/>
                <w:sz w:val="16"/>
                <w:szCs w:val="16"/>
              </w:rPr>
              <w:t>Техническая спецификация</w:t>
            </w:r>
          </w:p>
        </w:tc>
        <w:tc>
          <w:tcPr>
            <w:tcW w:w="850" w:type="dxa"/>
          </w:tcPr>
          <w:p w:rsidR="00481B47" w:rsidRPr="00481B47" w:rsidRDefault="00481B47" w:rsidP="00481B47">
            <w:pPr>
              <w:jc w:val="center"/>
              <w:rPr>
                <w:rFonts w:eastAsia="Times New Roman"/>
                <w:i/>
                <w:sz w:val="16"/>
                <w:szCs w:val="16"/>
              </w:rPr>
            </w:pPr>
          </w:p>
        </w:tc>
      </w:tr>
      <w:tr w:rsidR="00481B47" w:rsidRPr="00481B47" w:rsidTr="00435D08">
        <w:tc>
          <w:tcPr>
            <w:tcW w:w="568" w:type="dxa"/>
          </w:tcPr>
          <w:p w:rsidR="00481B47" w:rsidRPr="00481B47" w:rsidRDefault="00481B47" w:rsidP="00481B47">
            <w:pPr>
              <w:numPr>
                <w:ilvl w:val="0"/>
                <w:numId w:val="38"/>
              </w:numPr>
              <w:jc w:val="both"/>
              <w:rPr>
                <w:rFonts w:eastAsia="Times New Roman"/>
                <w:sz w:val="16"/>
                <w:szCs w:val="16"/>
              </w:rPr>
            </w:pPr>
          </w:p>
        </w:tc>
        <w:tc>
          <w:tcPr>
            <w:tcW w:w="3260" w:type="dxa"/>
          </w:tcPr>
          <w:p w:rsidR="00481B47" w:rsidRPr="00481B47" w:rsidRDefault="00481B47" w:rsidP="00481B47">
            <w:pPr>
              <w:rPr>
                <w:rFonts w:eastAsia="Times New Roman"/>
                <w:sz w:val="16"/>
                <w:szCs w:val="16"/>
              </w:rPr>
            </w:pPr>
            <w:r w:rsidRPr="00481B47">
              <w:rPr>
                <w:rFonts w:eastAsia="Times New Roman"/>
                <w:sz w:val="16"/>
                <w:szCs w:val="16"/>
              </w:rPr>
              <w:t>Техническая спецификации по лоту № 74</w:t>
            </w:r>
          </w:p>
        </w:tc>
        <w:tc>
          <w:tcPr>
            <w:tcW w:w="2552" w:type="dxa"/>
          </w:tcPr>
          <w:p w:rsidR="00481B47" w:rsidRPr="00481B47" w:rsidRDefault="00481B47" w:rsidP="00481B47">
            <w:pPr>
              <w:jc w:val="center"/>
              <w:rPr>
                <w:rFonts w:eastAsia="Times New Roman"/>
                <w:sz w:val="16"/>
                <w:szCs w:val="16"/>
              </w:rPr>
            </w:pPr>
            <w:r w:rsidRPr="00481B47">
              <w:rPr>
                <w:rFonts w:eastAsia="Times New Roman"/>
                <w:sz w:val="16"/>
                <w:szCs w:val="16"/>
              </w:rPr>
              <w:t xml:space="preserve">Без номера </w:t>
            </w:r>
          </w:p>
        </w:tc>
        <w:tc>
          <w:tcPr>
            <w:tcW w:w="3260" w:type="dxa"/>
          </w:tcPr>
          <w:p w:rsidR="00481B47" w:rsidRPr="00481B47" w:rsidRDefault="00481B47" w:rsidP="00481B47">
            <w:pPr>
              <w:rPr>
                <w:rFonts w:eastAsia="Times New Roman"/>
                <w:sz w:val="16"/>
                <w:szCs w:val="16"/>
              </w:rPr>
            </w:pPr>
            <w:r w:rsidRPr="00481B47">
              <w:rPr>
                <w:rFonts w:eastAsia="Times New Roman"/>
                <w:sz w:val="16"/>
                <w:szCs w:val="16"/>
              </w:rPr>
              <w:t>Техническая спецификации по лоту № 74</w:t>
            </w:r>
          </w:p>
        </w:tc>
        <w:tc>
          <w:tcPr>
            <w:tcW w:w="3260" w:type="dxa"/>
          </w:tcPr>
          <w:p w:rsidR="00481B47" w:rsidRPr="00481B47" w:rsidRDefault="00481B47" w:rsidP="00481B47">
            <w:pPr>
              <w:jc w:val="both"/>
              <w:rPr>
                <w:rFonts w:eastAsia="Times New Roman"/>
                <w:sz w:val="16"/>
                <w:szCs w:val="16"/>
              </w:rPr>
            </w:pPr>
            <w:r w:rsidRPr="00481B47">
              <w:rPr>
                <w:rFonts w:eastAsia="Times New Roman"/>
                <w:sz w:val="16"/>
                <w:szCs w:val="16"/>
              </w:rPr>
              <w:t xml:space="preserve">Директор </w:t>
            </w:r>
          </w:p>
          <w:p w:rsidR="00481B47" w:rsidRPr="00481B47" w:rsidRDefault="00481B47" w:rsidP="00481B47">
            <w:pPr>
              <w:jc w:val="both"/>
              <w:rPr>
                <w:rFonts w:eastAsia="Times New Roman"/>
                <w:sz w:val="16"/>
                <w:szCs w:val="16"/>
              </w:rPr>
            </w:pPr>
            <w:r w:rsidRPr="00481B47">
              <w:rPr>
                <w:rFonts w:eastAsia="Times New Roman"/>
                <w:sz w:val="16"/>
                <w:szCs w:val="16"/>
              </w:rPr>
              <w:t xml:space="preserve">ТОО «Алма-Мед» </w:t>
            </w:r>
          </w:p>
          <w:p w:rsidR="00481B47" w:rsidRPr="00481B47" w:rsidRDefault="00481B47" w:rsidP="00481B47">
            <w:pPr>
              <w:rPr>
                <w:rFonts w:eastAsia="Times New Roman"/>
                <w:sz w:val="16"/>
                <w:szCs w:val="16"/>
              </w:rPr>
            </w:pPr>
            <w:r w:rsidRPr="00481B47">
              <w:rPr>
                <w:rFonts w:eastAsia="Times New Roman"/>
                <w:sz w:val="16"/>
                <w:szCs w:val="16"/>
              </w:rPr>
              <w:t>Царенко С.Н.</w:t>
            </w:r>
          </w:p>
        </w:tc>
        <w:tc>
          <w:tcPr>
            <w:tcW w:w="1985" w:type="dxa"/>
          </w:tcPr>
          <w:p w:rsidR="00481B47" w:rsidRPr="00481B47" w:rsidRDefault="00481B47" w:rsidP="00481B47">
            <w:pPr>
              <w:jc w:val="both"/>
              <w:rPr>
                <w:rFonts w:eastAsia="Times New Roman"/>
                <w:sz w:val="16"/>
                <w:szCs w:val="16"/>
              </w:rPr>
            </w:pPr>
            <w:r w:rsidRPr="00481B47">
              <w:rPr>
                <w:rFonts w:eastAsia="Times New Roman"/>
                <w:sz w:val="16"/>
                <w:szCs w:val="16"/>
              </w:rPr>
              <w:t>Оригинал</w:t>
            </w:r>
          </w:p>
        </w:tc>
        <w:tc>
          <w:tcPr>
            <w:tcW w:w="850" w:type="dxa"/>
          </w:tcPr>
          <w:p w:rsidR="00481B47" w:rsidRPr="00481B47" w:rsidRDefault="00481B47" w:rsidP="00481B47">
            <w:pPr>
              <w:jc w:val="both"/>
              <w:rPr>
                <w:rFonts w:eastAsia="Times New Roman"/>
                <w:sz w:val="16"/>
                <w:szCs w:val="16"/>
                <w:lang w:val="kk-KZ"/>
              </w:rPr>
            </w:pPr>
            <w:r w:rsidRPr="00481B47">
              <w:rPr>
                <w:rFonts w:eastAsia="Times New Roman"/>
                <w:sz w:val="16"/>
                <w:szCs w:val="16"/>
                <w:lang w:val="kk-KZ"/>
              </w:rPr>
              <w:t>2</w:t>
            </w:r>
          </w:p>
        </w:tc>
      </w:tr>
      <w:tr w:rsidR="00481B47" w:rsidRPr="00481B47" w:rsidTr="00435D08">
        <w:tc>
          <w:tcPr>
            <w:tcW w:w="568" w:type="dxa"/>
          </w:tcPr>
          <w:p w:rsidR="00481B47" w:rsidRPr="00481B47" w:rsidRDefault="00481B47" w:rsidP="00481B47">
            <w:pPr>
              <w:numPr>
                <w:ilvl w:val="0"/>
                <w:numId w:val="38"/>
              </w:numPr>
              <w:jc w:val="both"/>
              <w:rPr>
                <w:rFonts w:eastAsia="Times New Roman"/>
                <w:sz w:val="16"/>
                <w:szCs w:val="16"/>
              </w:rPr>
            </w:pPr>
          </w:p>
        </w:tc>
        <w:tc>
          <w:tcPr>
            <w:tcW w:w="3260" w:type="dxa"/>
          </w:tcPr>
          <w:p w:rsidR="00481B47" w:rsidRPr="00481B47" w:rsidRDefault="00481B47" w:rsidP="00481B47">
            <w:pPr>
              <w:rPr>
                <w:rFonts w:eastAsia="Times New Roman"/>
                <w:sz w:val="16"/>
                <w:szCs w:val="16"/>
              </w:rPr>
            </w:pPr>
            <w:r w:rsidRPr="00481B47">
              <w:rPr>
                <w:rFonts w:eastAsia="Times New Roman"/>
                <w:sz w:val="16"/>
                <w:szCs w:val="16"/>
              </w:rPr>
              <w:t>Техническая спецификации по лоту № 75</w:t>
            </w:r>
          </w:p>
        </w:tc>
        <w:tc>
          <w:tcPr>
            <w:tcW w:w="2552" w:type="dxa"/>
          </w:tcPr>
          <w:p w:rsidR="00481B47" w:rsidRPr="00481B47" w:rsidRDefault="00481B47" w:rsidP="00481B47">
            <w:pPr>
              <w:jc w:val="center"/>
              <w:rPr>
                <w:rFonts w:eastAsia="Times New Roman"/>
                <w:sz w:val="16"/>
                <w:szCs w:val="16"/>
              </w:rPr>
            </w:pPr>
            <w:r w:rsidRPr="00481B47">
              <w:rPr>
                <w:rFonts w:eastAsia="Times New Roman"/>
                <w:sz w:val="16"/>
                <w:szCs w:val="16"/>
              </w:rPr>
              <w:t xml:space="preserve">Без номера </w:t>
            </w:r>
          </w:p>
        </w:tc>
        <w:tc>
          <w:tcPr>
            <w:tcW w:w="3260" w:type="dxa"/>
          </w:tcPr>
          <w:p w:rsidR="00481B47" w:rsidRPr="00481B47" w:rsidRDefault="00481B47" w:rsidP="00481B47">
            <w:pPr>
              <w:rPr>
                <w:rFonts w:eastAsia="Times New Roman"/>
                <w:sz w:val="16"/>
                <w:szCs w:val="16"/>
              </w:rPr>
            </w:pPr>
            <w:r w:rsidRPr="00481B47">
              <w:rPr>
                <w:rFonts w:eastAsia="Times New Roman"/>
                <w:sz w:val="16"/>
                <w:szCs w:val="16"/>
              </w:rPr>
              <w:t>Техническая спецификации по лоту № 75</w:t>
            </w:r>
          </w:p>
        </w:tc>
        <w:tc>
          <w:tcPr>
            <w:tcW w:w="3260" w:type="dxa"/>
          </w:tcPr>
          <w:p w:rsidR="00481B47" w:rsidRPr="00481B47" w:rsidRDefault="00481B47" w:rsidP="00481B47">
            <w:pPr>
              <w:jc w:val="both"/>
              <w:rPr>
                <w:rFonts w:eastAsia="Times New Roman"/>
                <w:sz w:val="16"/>
                <w:szCs w:val="16"/>
              </w:rPr>
            </w:pPr>
            <w:r w:rsidRPr="00481B47">
              <w:rPr>
                <w:rFonts w:eastAsia="Times New Roman"/>
                <w:sz w:val="16"/>
                <w:szCs w:val="16"/>
              </w:rPr>
              <w:t xml:space="preserve">Директор </w:t>
            </w:r>
          </w:p>
          <w:p w:rsidR="00481B47" w:rsidRPr="00481B47" w:rsidRDefault="00481B47" w:rsidP="00481B47">
            <w:pPr>
              <w:jc w:val="both"/>
              <w:rPr>
                <w:rFonts w:eastAsia="Times New Roman"/>
                <w:sz w:val="16"/>
                <w:szCs w:val="16"/>
              </w:rPr>
            </w:pPr>
            <w:r w:rsidRPr="00481B47">
              <w:rPr>
                <w:rFonts w:eastAsia="Times New Roman"/>
                <w:sz w:val="16"/>
                <w:szCs w:val="16"/>
              </w:rPr>
              <w:t xml:space="preserve">ТОО «Алма-Мед» </w:t>
            </w:r>
          </w:p>
          <w:p w:rsidR="00481B47" w:rsidRPr="00481B47" w:rsidRDefault="00481B47" w:rsidP="00481B47">
            <w:pPr>
              <w:rPr>
                <w:rFonts w:eastAsia="Times New Roman"/>
                <w:sz w:val="16"/>
                <w:szCs w:val="16"/>
              </w:rPr>
            </w:pPr>
            <w:r w:rsidRPr="00481B47">
              <w:rPr>
                <w:rFonts w:eastAsia="Times New Roman"/>
                <w:sz w:val="16"/>
                <w:szCs w:val="16"/>
              </w:rPr>
              <w:t>Царенко С.Н.</w:t>
            </w:r>
          </w:p>
        </w:tc>
        <w:tc>
          <w:tcPr>
            <w:tcW w:w="1985" w:type="dxa"/>
          </w:tcPr>
          <w:p w:rsidR="00481B47" w:rsidRPr="00481B47" w:rsidRDefault="00481B47" w:rsidP="00481B47">
            <w:pPr>
              <w:jc w:val="both"/>
              <w:rPr>
                <w:rFonts w:eastAsia="Times New Roman"/>
                <w:sz w:val="16"/>
                <w:szCs w:val="16"/>
              </w:rPr>
            </w:pPr>
            <w:r w:rsidRPr="00481B47">
              <w:rPr>
                <w:rFonts w:eastAsia="Times New Roman"/>
                <w:sz w:val="16"/>
                <w:szCs w:val="16"/>
              </w:rPr>
              <w:t>Оригинал</w:t>
            </w:r>
          </w:p>
        </w:tc>
        <w:tc>
          <w:tcPr>
            <w:tcW w:w="850" w:type="dxa"/>
          </w:tcPr>
          <w:p w:rsidR="00481B47" w:rsidRPr="00481B47" w:rsidRDefault="00481B47" w:rsidP="00481B47">
            <w:pPr>
              <w:jc w:val="both"/>
              <w:rPr>
                <w:rFonts w:eastAsia="Times New Roman"/>
                <w:sz w:val="16"/>
                <w:szCs w:val="16"/>
                <w:lang w:val="kk-KZ"/>
              </w:rPr>
            </w:pPr>
            <w:r w:rsidRPr="00481B47">
              <w:rPr>
                <w:rFonts w:eastAsia="Times New Roman"/>
                <w:sz w:val="16"/>
                <w:szCs w:val="16"/>
                <w:lang w:val="kk-KZ"/>
              </w:rPr>
              <w:t>2</w:t>
            </w:r>
          </w:p>
        </w:tc>
      </w:tr>
      <w:tr w:rsidR="00481B47" w:rsidRPr="00481B47" w:rsidTr="00435D08">
        <w:tc>
          <w:tcPr>
            <w:tcW w:w="568" w:type="dxa"/>
          </w:tcPr>
          <w:p w:rsidR="00481B47" w:rsidRPr="00481B47" w:rsidRDefault="00481B47" w:rsidP="00481B47">
            <w:pPr>
              <w:numPr>
                <w:ilvl w:val="0"/>
                <w:numId w:val="38"/>
              </w:numPr>
              <w:jc w:val="both"/>
              <w:rPr>
                <w:rFonts w:eastAsia="Times New Roman"/>
                <w:sz w:val="16"/>
                <w:szCs w:val="16"/>
              </w:rPr>
            </w:pPr>
          </w:p>
        </w:tc>
        <w:tc>
          <w:tcPr>
            <w:tcW w:w="3260" w:type="dxa"/>
          </w:tcPr>
          <w:p w:rsidR="00481B47" w:rsidRPr="00481B47" w:rsidRDefault="00481B47" w:rsidP="00481B47">
            <w:pPr>
              <w:rPr>
                <w:rFonts w:eastAsia="Times New Roman"/>
                <w:sz w:val="16"/>
                <w:szCs w:val="16"/>
              </w:rPr>
            </w:pPr>
            <w:r w:rsidRPr="00481B47">
              <w:rPr>
                <w:rFonts w:eastAsia="Times New Roman"/>
                <w:sz w:val="16"/>
                <w:szCs w:val="16"/>
              </w:rPr>
              <w:t>Техническая спецификации по лоту № 76</w:t>
            </w:r>
          </w:p>
        </w:tc>
        <w:tc>
          <w:tcPr>
            <w:tcW w:w="2552" w:type="dxa"/>
          </w:tcPr>
          <w:p w:rsidR="00481B47" w:rsidRPr="00481B47" w:rsidRDefault="00481B47" w:rsidP="00481B47">
            <w:pPr>
              <w:jc w:val="center"/>
              <w:rPr>
                <w:rFonts w:eastAsia="Times New Roman"/>
                <w:sz w:val="16"/>
                <w:szCs w:val="16"/>
              </w:rPr>
            </w:pPr>
            <w:r w:rsidRPr="00481B47">
              <w:rPr>
                <w:rFonts w:eastAsia="Times New Roman"/>
                <w:sz w:val="16"/>
                <w:szCs w:val="16"/>
              </w:rPr>
              <w:t xml:space="preserve">Без номера </w:t>
            </w:r>
          </w:p>
        </w:tc>
        <w:tc>
          <w:tcPr>
            <w:tcW w:w="3260" w:type="dxa"/>
          </w:tcPr>
          <w:p w:rsidR="00481B47" w:rsidRPr="00481B47" w:rsidRDefault="00481B47" w:rsidP="00481B47">
            <w:pPr>
              <w:rPr>
                <w:rFonts w:eastAsia="Times New Roman"/>
                <w:sz w:val="16"/>
                <w:szCs w:val="16"/>
              </w:rPr>
            </w:pPr>
            <w:r w:rsidRPr="00481B47">
              <w:rPr>
                <w:rFonts w:eastAsia="Times New Roman"/>
                <w:sz w:val="16"/>
                <w:szCs w:val="16"/>
              </w:rPr>
              <w:t>Техническая спецификации по лоту № 76</w:t>
            </w:r>
          </w:p>
        </w:tc>
        <w:tc>
          <w:tcPr>
            <w:tcW w:w="3260" w:type="dxa"/>
          </w:tcPr>
          <w:p w:rsidR="00481B47" w:rsidRPr="00481B47" w:rsidRDefault="00481B47" w:rsidP="00481B47">
            <w:pPr>
              <w:jc w:val="both"/>
              <w:rPr>
                <w:rFonts w:eastAsia="Times New Roman"/>
                <w:sz w:val="16"/>
                <w:szCs w:val="16"/>
              </w:rPr>
            </w:pPr>
            <w:r w:rsidRPr="00481B47">
              <w:rPr>
                <w:rFonts w:eastAsia="Times New Roman"/>
                <w:sz w:val="16"/>
                <w:szCs w:val="16"/>
              </w:rPr>
              <w:t xml:space="preserve">Директор </w:t>
            </w:r>
          </w:p>
          <w:p w:rsidR="00481B47" w:rsidRPr="00481B47" w:rsidRDefault="00481B47" w:rsidP="00481B47">
            <w:pPr>
              <w:jc w:val="both"/>
              <w:rPr>
                <w:rFonts w:eastAsia="Times New Roman"/>
                <w:sz w:val="16"/>
                <w:szCs w:val="16"/>
              </w:rPr>
            </w:pPr>
            <w:r w:rsidRPr="00481B47">
              <w:rPr>
                <w:rFonts w:eastAsia="Times New Roman"/>
                <w:sz w:val="16"/>
                <w:szCs w:val="16"/>
              </w:rPr>
              <w:lastRenderedPageBreak/>
              <w:t xml:space="preserve">ТОО «Алма-Мед» </w:t>
            </w:r>
          </w:p>
          <w:p w:rsidR="00481B47" w:rsidRPr="00481B47" w:rsidRDefault="00481B47" w:rsidP="00481B47">
            <w:pPr>
              <w:rPr>
                <w:rFonts w:eastAsia="Times New Roman"/>
                <w:sz w:val="16"/>
                <w:szCs w:val="16"/>
              </w:rPr>
            </w:pPr>
            <w:r w:rsidRPr="00481B47">
              <w:rPr>
                <w:rFonts w:eastAsia="Times New Roman"/>
                <w:sz w:val="16"/>
                <w:szCs w:val="16"/>
              </w:rPr>
              <w:t>Царенко С.Н.</w:t>
            </w:r>
          </w:p>
        </w:tc>
        <w:tc>
          <w:tcPr>
            <w:tcW w:w="1985" w:type="dxa"/>
          </w:tcPr>
          <w:p w:rsidR="00481B47" w:rsidRPr="00481B47" w:rsidRDefault="00481B47" w:rsidP="00481B47">
            <w:pPr>
              <w:jc w:val="both"/>
              <w:rPr>
                <w:rFonts w:eastAsia="Times New Roman"/>
                <w:sz w:val="16"/>
                <w:szCs w:val="16"/>
              </w:rPr>
            </w:pPr>
            <w:r w:rsidRPr="00481B47">
              <w:rPr>
                <w:rFonts w:eastAsia="Times New Roman"/>
                <w:sz w:val="16"/>
                <w:szCs w:val="16"/>
              </w:rPr>
              <w:lastRenderedPageBreak/>
              <w:t>Оригинал</w:t>
            </w:r>
          </w:p>
        </w:tc>
        <w:tc>
          <w:tcPr>
            <w:tcW w:w="850" w:type="dxa"/>
          </w:tcPr>
          <w:p w:rsidR="00481B47" w:rsidRPr="00481B47" w:rsidRDefault="00481B47" w:rsidP="00481B47">
            <w:pPr>
              <w:jc w:val="both"/>
              <w:rPr>
                <w:rFonts w:eastAsia="Times New Roman"/>
                <w:sz w:val="16"/>
                <w:szCs w:val="16"/>
                <w:lang w:val="kk-KZ"/>
              </w:rPr>
            </w:pPr>
            <w:r w:rsidRPr="00481B47">
              <w:rPr>
                <w:rFonts w:eastAsia="Times New Roman"/>
                <w:sz w:val="16"/>
                <w:szCs w:val="16"/>
                <w:lang w:val="kk-KZ"/>
              </w:rPr>
              <w:t>2</w:t>
            </w:r>
          </w:p>
        </w:tc>
      </w:tr>
      <w:tr w:rsidR="00481B47" w:rsidRPr="00481B47" w:rsidTr="00435D08">
        <w:tc>
          <w:tcPr>
            <w:tcW w:w="568" w:type="dxa"/>
          </w:tcPr>
          <w:p w:rsidR="00481B47" w:rsidRPr="00481B47" w:rsidRDefault="00481B47" w:rsidP="00481B47">
            <w:pPr>
              <w:numPr>
                <w:ilvl w:val="0"/>
                <w:numId w:val="38"/>
              </w:numPr>
              <w:jc w:val="both"/>
              <w:rPr>
                <w:rFonts w:eastAsia="Times New Roman"/>
                <w:sz w:val="16"/>
                <w:szCs w:val="16"/>
              </w:rPr>
            </w:pPr>
            <w:r w:rsidRPr="00481B47">
              <w:rPr>
                <w:rFonts w:eastAsia="Times New Roman"/>
                <w:sz w:val="16"/>
                <w:szCs w:val="16"/>
              </w:rPr>
              <w:t>+</w:t>
            </w:r>
          </w:p>
        </w:tc>
        <w:tc>
          <w:tcPr>
            <w:tcW w:w="3260" w:type="dxa"/>
          </w:tcPr>
          <w:p w:rsidR="00481B47" w:rsidRPr="00481B47" w:rsidRDefault="00481B47" w:rsidP="00481B47">
            <w:pPr>
              <w:rPr>
                <w:rFonts w:eastAsia="Times New Roman"/>
                <w:sz w:val="16"/>
                <w:szCs w:val="16"/>
              </w:rPr>
            </w:pPr>
            <w:r w:rsidRPr="00481B47">
              <w:rPr>
                <w:rFonts w:eastAsia="Times New Roman"/>
                <w:sz w:val="16"/>
                <w:szCs w:val="16"/>
              </w:rPr>
              <w:t>Техническая спецификации по лоту 94</w:t>
            </w:r>
          </w:p>
        </w:tc>
        <w:tc>
          <w:tcPr>
            <w:tcW w:w="2552" w:type="dxa"/>
          </w:tcPr>
          <w:p w:rsidR="00481B47" w:rsidRPr="00481B47" w:rsidRDefault="00481B47" w:rsidP="00481B47">
            <w:pPr>
              <w:jc w:val="center"/>
              <w:rPr>
                <w:rFonts w:eastAsia="Times New Roman"/>
                <w:sz w:val="16"/>
                <w:szCs w:val="16"/>
              </w:rPr>
            </w:pPr>
            <w:r w:rsidRPr="00481B47">
              <w:rPr>
                <w:rFonts w:eastAsia="Times New Roman"/>
                <w:sz w:val="16"/>
                <w:szCs w:val="16"/>
              </w:rPr>
              <w:t xml:space="preserve">Без номера </w:t>
            </w:r>
          </w:p>
        </w:tc>
        <w:tc>
          <w:tcPr>
            <w:tcW w:w="3260" w:type="dxa"/>
          </w:tcPr>
          <w:p w:rsidR="00481B47" w:rsidRPr="00481B47" w:rsidRDefault="00481B47" w:rsidP="00481B47">
            <w:pPr>
              <w:rPr>
                <w:rFonts w:eastAsia="Times New Roman"/>
                <w:sz w:val="16"/>
                <w:szCs w:val="16"/>
              </w:rPr>
            </w:pPr>
            <w:r w:rsidRPr="00481B47">
              <w:rPr>
                <w:rFonts w:eastAsia="Times New Roman"/>
                <w:sz w:val="16"/>
                <w:szCs w:val="16"/>
              </w:rPr>
              <w:t>Техническая спецификации по лоту 94</w:t>
            </w:r>
          </w:p>
        </w:tc>
        <w:tc>
          <w:tcPr>
            <w:tcW w:w="3260" w:type="dxa"/>
          </w:tcPr>
          <w:p w:rsidR="00481B47" w:rsidRPr="00481B47" w:rsidRDefault="00481B47" w:rsidP="00481B47">
            <w:pPr>
              <w:jc w:val="both"/>
              <w:rPr>
                <w:rFonts w:eastAsia="Times New Roman"/>
                <w:sz w:val="16"/>
                <w:szCs w:val="16"/>
              </w:rPr>
            </w:pPr>
            <w:r w:rsidRPr="00481B47">
              <w:rPr>
                <w:rFonts w:eastAsia="Times New Roman"/>
                <w:sz w:val="16"/>
                <w:szCs w:val="16"/>
              </w:rPr>
              <w:t xml:space="preserve">Директор </w:t>
            </w:r>
          </w:p>
          <w:p w:rsidR="00481B47" w:rsidRPr="00481B47" w:rsidRDefault="00481B47" w:rsidP="00481B47">
            <w:pPr>
              <w:jc w:val="both"/>
              <w:rPr>
                <w:rFonts w:eastAsia="Times New Roman"/>
                <w:sz w:val="16"/>
                <w:szCs w:val="16"/>
              </w:rPr>
            </w:pPr>
            <w:r w:rsidRPr="00481B47">
              <w:rPr>
                <w:rFonts w:eastAsia="Times New Roman"/>
                <w:sz w:val="16"/>
                <w:szCs w:val="16"/>
              </w:rPr>
              <w:t xml:space="preserve">ТОО «Алма-Мед» </w:t>
            </w:r>
          </w:p>
          <w:p w:rsidR="00481B47" w:rsidRPr="00481B47" w:rsidRDefault="00481B47" w:rsidP="00481B47">
            <w:pPr>
              <w:rPr>
                <w:rFonts w:eastAsia="Times New Roman"/>
                <w:sz w:val="16"/>
                <w:szCs w:val="16"/>
              </w:rPr>
            </w:pPr>
            <w:r w:rsidRPr="00481B47">
              <w:rPr>
                <w:rFonts w:eastAsia="Times New Roman"/>
                <w:sz w:val="16"/>
                <w:szCs w:val="16"/>
              </w:rPr>
              <w:t>Царенко С.Н.</w:t>
            </w:r>
          </w:p>
        </w:tc>
        <w:tc>
          <w:tcPr>
            <w:tcW w:w="1985" w:type="dxa"/>
          </w:tcPr>
          <w:p w:rsidR="00481B47" w:rsidRPr="00481B47" w:rsidRDefault="00481B47" w:rsidP="00481B47">
            <w:pPr>
              <w:jc w:val="both"/>
              <w:rPr>
                <w:rFonts w:eastAsia="Times New Roman"/>
                <w:sz w:val="16"/>
                <w:szCs w:val="16"/>
              </w:rPr>
            </w:pPr>
            <w:r w:rsidRPr="00481B47">
              <w:rPr>
                <w:rFonts w:eastAsia="Times New Roman"/>
                <w:sz w:val="16"/>
                <w:szCs w:val="16"/>
              </w:rPr>
              <w:t>Оригинал</w:t>
            </w:r>
          </w:p>
        </w:tc>
        <w:tc>
          <w:tcPr>
            <w:tcW w:w="850" w:type="dxa"/>
          </w:tcPr>
          <w:p w:rsidR="00481B47" w:rsidRPr="00481B47" w:rsidRDefault="00481B47" w:rsidP="00481B47">
            <w:pPr>
              <w:jc w:val="both"/>
              <w:rPr>
                <w:rFonts w:eastAsia="Times New Roman"/>
                <w:sz w:val="16"/>
                <w:szCs w:val="16"/>
                <w:lang w:val="kk-KZ"/>
              </w:rPr>
            </w:pPr>
            <w:r w:rsidRPr="00481B47">
              <w:rPr>
                <w:rFonts w:eastAsia="Times New Roman"/>
                <w:sz w:val="16"/>
                <w:szCs w:val="16"/>
                <w:lang w:val="kk-KZ"/>
              </w:rPr>
              <w:t>2</w:t>
            </w:r>
          </w:p>
        </w:tc>
      </w:tr>
      <w:tr w:rsidR="00481B47" w:rsidRPr="00481B47" w:rsidTr="00435D08">
        <w:tc>
          <w:tcPr>
            <w:tcW w:w="568" w:type="dxa"/>
          </w:tcPr>
          <w:p w:rsidR="00481B47" w:rsidRPr="00481B47" w:rsidRDefault="00481B47" w:rsidP="00481B47">
            <w:pPr>
              <w:numPr>
                <w:ilvl w:val="0"/>
                <w:numId w:val="38"/>
              </w:numPr>
              <w:jc w:val="both"/>
              <w:rPr>
                <w:rFonts w:eastAsia="Times New Roman"/>
                <w:sz w:val="16"/>
                <w:szCs w:val="16"/>
              </w:rPr>
            </w:pPr>
          </w:p>
        </w:tc>
        <w:tc>
          <w:tcPr>
            <w:tcW w:w="3260" w:type="dxa"/>
          </w:tcPr>
          <w:p w:rsidR="00481B47" w:rsidRPr="00481B47" w:rsidRDefault="00481B47" w:rsidP="00481B47">
            <w:pPr>
              <w:rPr>
                <w:rFonts w:eastAsia="Times New Roman"/>
                <w:sz w:val="16"/>
                <w:szCs w:val="16"/>
              </w:rPr>
            </w:pPr>
            <w:r w:rsidRPr="00481B47">
              <w:rPr>
                <w:rFonts w:eastAsia="Times New Roman"/>
                <w:sz w:val="16"/>
                <w:szCs w:val="16"/>
              </w:rPr>
              <w:t>Техническая спецификации по лоту 96</w:t>
            </w:r>
          </w:p>
        </w:tc>
        <w:tc>
          <w:tcPr>
            <w:tcW w:w="2552" w:type="dxa"/>
          </w:tcPr>
          <w:p w:rsidR="00481B47" w:rsidRPr="00481B47" w:rsidRDefault="00481B47" w:rsidP="00481B47">
            <w:pPr>
              <w:jc w:val="center"/>
              <w:rPr>
                <w:rFonts w:eastAsia="Times New Roman"/>
                <w:sz w:val="16"/>
                <w:szCs w:val="16"/>
              </w:rPr>
            </w:pPr>
            <w:r w:rsidRPr="00481B47">
              <w:rPr>
                <w:rFonts w:eastAsia="Times New Roman"/>
                <w:sz w:val="16"/>
                <w:szCs w:val="16"/>
              </w:rPr>
              <w:t xml:space="preserve">Без номера </w:t>
            </w:r>
          </w:p>
        </w:tc>
        <w:tc>
          <w:tcPr>
            <w:tcW w:w="3260" w:type="dxa"/>
          </w:tcPr>
          <w:p w:rsidR="00481B47" w:rsidRPr="00481B47" w:rsidRDefault="00481B47" w:rsidP="00481B47">
            <w:pPr>
              <w:rPr>
                <w:rFonts w:eastAsia="Times New Roman"/>
                <w:sz w:val="16"/>
                <w:szCs w:val="16"/>
              </w:rPr>
            </w:pPr>
            <w:r w:rsidRPr="00481B47">
              <w:rPr>
                <w:rFonts w:eastAsia="Times New Roman"/>
                <w:sz w:val="16"/>
                <w:szCs w:val="16"/>
              </w:rPr>
              <w:t>Техническая спецификации по лоту 96</w:t>
            </w:r>
          </w:p>
        </w:tc>
        <w:tc>
          <w:tcPr>
            <w:tcW w:w="3260" w:type="dxa"/>
          </w:tcPr>
          <w:p w:rsidR="00481B47" w:rsidRPr="00481B47" w:rsidRDefault="00481B47" w:rsidP="00481B47">
            <w:pPr>
              <w:jc w:val="both"/>
              <w:rPr>
                <w:rFonts w:eastAsia="Times New Roman"/>
                <w:sz w:val="16"/>
                <w:szCs w:val="16"/>
              </w:rPr>
            </w:pPr>
            <w:r w:rsidRPr="00481B47">
              <w:rPr>
                <w:rFonts w:eastAsia="Times New Roman"/>
                <w:sz w:val="16"/>
                <w:szCs w:val="16"/>
              </w:rPr>
              <w:t xml:space="preserve">Директор </w:t>
            </w:r>
          </w:p>
          <w:p w:rsidR="00481B47" w:rsidRPr="00481B47" w:rsidRDefault="00481B47" w:rsidP="00481B47">
            <w:pPr>
              <w:jc w:val="both"/>
              <w:rPr>
                <w:rFonts w:eastAsia="Times New Roman"/>
                <w:sz w:val="16"/>
                <w:szCs w:val="16"/>
              </w:rPr>
            </w:pPr>
            <w:r w:rsidRPr="00481B47">
              <w:rPr>
                <w:rFonts w:eastAsia="Times New Roman"/>
                <w:sz w:val="16"/>
                <w:szCs w:val="16"/>
              </w:rPr>
              <w:t xml:space="preserve">ТОО «Алма-Мед» </w:t>
            </w:r>
          </w:p>
          <w:p w:rsidR="00481B47" w:rsidRPr="00481B47" w:rsidRDefault="00481B47" w:rsidP="00481B47">
            <w:pPr>
              <w:rPr>
                <w:rFonts w:eastAsia="Times New Roman"/>
                <w:sz w:val="16"/>
                <w:szCs w:val="16"/>
              </w:rPr>
            </w:pPr>
            <w:r w:rsidRPr="00481B47">
              <w:rPr>
                <w:rFonts w:eastAsia="Times New Roman"/>
                <w:sz w:val="16"/>
                <w:szCs w:val="16"/>
              </w:rPr>
              <w:t>Царенко С.Н.</w:t>
            </w:r>
          </w:p>
        </w:tc>
        <w:tc>
          <w:tcPr>
            <w:tcW w:w="1985" w:type="dxa"/>
          </w:tcPr>
          <w:p w:rsidR="00481B47" w:rsidRPr="00481B47" w:rsidRDefault="00481B47" w:rsidP="00481B47">
            <w:pPr>
              <w:jc w:val="both"/>
              <w:rPr>
                <w:rFonts w:eastAsia="Times New Roman"/>
                <w:sz w:val="16"/>
                <w:szCs w:val="16"/>
              </w:rPr>
            </w:pPr>
            <w:r w:rsidRPr="00481B47">
              <w:rPr>
                <w:rFonts w:eastAsia="Times New Roman"/>
                <w:sz w:val="16"/>
                <w:szCs w:val="16"/>
              </w:rPr>
              <w:t>Оригинал</w:t>
            </w:r>
          </w:p>
        </w:tc>
        <w:tc>
          <w:tcPr>
            <w:tcW w:w="850" w:type="dxa"/>
          </w:tcPr>
          <w:p w:rsidR="00481B47" w:rsidRPr="00481B47" w:rsidRDefault="00481B47" w:rsidP="00481B47">
            <w:pPr>
              <w:jc w:val="both"/>
              <w:rPr>
                <w:rFonts w:eastAsia="Times New Roman"/>
                <w:sz w:val="16"/>
                <w:szCs w:val="16"/>
                <w:lang w:val="kk-KZ"/>
              </w:rPr>
            </w:pPr>
            <w:r w:rsidRPr="00481B47">
              <w:rPr>
                <w:rFonts w:eastAsia="Times New Roman"/>
                <w:sz w:val="16"/>
                <w:szCs w:val="16"/>
                <w:lang w:val="kk-KZ"/>
              </w:rPr>
              <w:t>2</w:t>
            </w:r>
          </w:p>
        </w:tc>
      </w:tr>
      <w:tr w:rsidR="00481B47" w:rsidRPr="00481B47" w:rsidTr="00435D08">
        <w:tc>
          <w:tcPr>
            <w:tcW w:w="568" w:type="dxa"/>
          </w:tcPr>
          <w:p w:rsidR="00481B47" w:rsidRPr="00481B47" w:rsidRDefault="00481B47" w:rsidP="00481B47">
            <w:pPr>
              <w:numPr>
                <w:ilvl w:val="0"/>
                <w:numId w:val="38"/>
              </w:numPr>
              <w:jc w:val="both"/>
              <w:rPr>
                <w:rFonts w:eastAsia="Times New Roman"/>
                <w:sz w:val="16"/>
                <w:szCs w:val="16"/>
              </w:rPr>
            </w:pPr>
          </w:p>
        </w:tc>
        <w:tc>
          <w:tcPr>
            <w:tcW w:w="3260" w:type="dxa"/>
          </w:tcPr>
          <w:p w:rsidR="00481B47" w:rsidRPr="00481B47" w:rsidRDefault="00481B47" w:rsidP="00481B47">
            <w:pPr>
              <w:rPr>
                <w:rFonts w:eastAsia="Times New Roman"/>
                <w:sz w:val="16"/>
                <w:szCs w:val="16"/>
              </w:rPr>
            </w:pPr>
            <w:r w:rsidRPr="00481B47">
              <w:rPr>
                <w:rFonts w:eastAsia="Times New Roman"/>
                <w:sz w:val="16"/>
                <w:szCs w:val="16"/>
              </w:rPr>
              <w:t>Техническая спецификации по лоту 102</w:t>
            </w:r>
          </w:p>
        </w:tc>
        <w:tc>
          <w:tcPr>
            <w:tcW w:w="2552" w:type="dxa"/>
          </w:tcPr>
          <w:p w:rsidR="00481B47" w:rsidRPr="00481B47" w:rsidRDefault="00481B47" w:rsidP="00481B47">
            <w:pPr>
              <w:jc w:val="center"/>
              <w:rPr>
                <w:rFonts w:eastAsia="Times New Roman"/>
                <w:sz w:val="16"/>
                <w:szCs w:val="16"/>
              </w:rPr>
            </w:pPr>
            <w:r w:rsidRPr="00481B47">
              <w:rPr>
                <w:rFonts w:eastAsia="Times New Roman"/>
                <w:sz w:val="16"/>
                <w:szCs w:val="16"/>
              </w:rPr>
              <w:t xml:space="preserve">Без номера </w:t>
            </w:r>
          </w:p>
        </w:tc>
        <w:tc>
          <w:tcPr>
            <w:tcW w:w="3260" w:type="dxa"/>
          </w:tcPr>
          <w:p w:rsidR="00481B47" w:rsidRPr="00481B47" w:rsidRDefault="00481B47" w:rsidP="00481B47">
            <w:pPr>
              <w:rPr>
                <w:rFonts w:eastAsia="Times New Roman"/>
                <w:sz w:val="16"/>
                <w:szCs w:val="16"/>
              </w:rPr>
            </w:pPr>
            <w:r w:rsidRPr="00481B47">
              <w:rPr>
                <w:rFonts w:eastAsia="Times New Roman"/>
                <w:sz w:val="16"/>
                <w:szCs w:val="16"/>
              </w:rPr>
              <w:t>Техническая спецификации по лоту 102</w:t>
            </w:r>
          </w:p>
        </w:tc>
        <w:tc>
          <w:tcPr>
            <w:tcW w:w="3260" w:type="dxa"/>
          </w:tcPr>
          <w:p w:rsidR="00481B47" w:rsidRPr="00481B47" w:rsidRDefault="00481B47" w:rsidP="00481B47">
            <w:pPr>
              <w:jc w:val="both"/>
              <w:rPr>
                <w:rFonts w:eastAsia="Times New Roman"/>
                <w:sz w:val="16"/>
                <w:szCs w:val="16"/>
              </w:rPr>
            </w:pPr>
            <w:r w:rsidRPr="00481B47">
              <w:rPr>
                <w:rFonts w:eastAsia="Times New Roman"/>
                <w:sz w:val="16"/>
                <w:szCs w:val="16"/>
              </w:rPr>
              <w:t xml:space="preserve">Директор </w:t>
            </w:r>
          </w:p>
          <w:p w:rsidR="00481B47" w:rsidRPr="00481B47" w:rsidRDefault="00481B47" w:rsidP="00481B47">
            <w:pPr>
              <w:jc w:val="both"/>
              <w:rPr>
                <w:rFonts w:eastAsia="Times New Roman"/>
                <w:sz w:val="16"/>
                <w:szCs w:val="16"/>
              </w:rPr>
            </w:pPr>
            <w:r w:rsidRPr="00481B47">
              <w:rPr>
                <w:rFonts w:eastAsia="Times New Roman"/>
                <w:sz w:val="16"/>
                <w:szCs w:val="16"/>
              </w:rPr>
              <w:t xml:space="preserve">ТОО «Алма-Мед» </w:t>
            </w:r>
          </w:p>
          <w:p w:rsidR="00481B47" w:rsidRPr="00481B47" w:rsidRDefault="00481B47" w:rsidP="00481B47">
            <w:pPr>
              <w:rPr>
                <w:rFonts w:eastAsia="Times New Roman"/>
                <w:sz w:val="16"/>
                <w:szCs w:val="16"/>
              </w:rPr>
            </w:pPr>
            <w:r w:rsidRPr="00481B47">
              <w:rPr>
                <w:rFonts w:eastAsia="Times New Roman"/>
                <w:sz w:val="16"/>
                <w:szCs w:val="16"/>
              </w:rPr>
              <w:t>Царенко С.Н.</w:t>
            </w:r>
          </w:p>
        </w:tc>
        <w:tc>
          <w:tcPr>
            <w:tcW w:w="1985" w:type="dxa"/>
          </w:tcPr>
          <w:p w:rsidR="00481B47" w:rsidRPr="00481B47" w:rsidRDefault="00481B47" w:rsidP="00481B47">
            <w:pPr>
              <w:jc w:val="both"/>
              <w:rPr>
                <w:rFonts w:eastAsia="Times New Roman"/>
                <w:sz w:val="16"/>
                <w:szCs w:val="16"/>
              </w:rPr>
            </w:pPr>
            <w:r w:rsidRPr="00481B47">
              <w:rPr>
                <w:rFonts w:eastAsia="Times New Roman"/>
                <w:sz w:val="16"/>
                <w:szCs w:val="16"/>
              </w:rPr>
              <w:t>Оригинал</w:t>
            </w:r>
          </w:p>
        </w:tc>
        <w:tc>
          <w:tcPr>
            <w:tcW w:w="850" w:type="dxa"/>
          </w:tcPr>
          <w:p w:rsidR="00481B47" w:rsidRPr="00481B47" w:rsidRDefault="00481B47" w:rsidP="00481B47">
            <w:pPr>
              <w:jc w:val="both"/>
              <w:rPr>
                <w:rFonts w:eastAsia="Times New Roman"/>
                <w:sz w:val="16"/>
                <w:szCs w:val="16"/>
                <w:lang w:val="kk-KZ"/>
              </w:rPr>
            </w:pPr>
            <w:r w:rsidRPr="00481B47">
              <w:rPr>
                <w:rFonts w:eastAsia="Times New Roman"/>
                <w:sz w:val="16"/>
                <w:szCs w:val="16"/>
                <w:lang w:val="kk-KZ"/>
              </w:rPr>
              <w:t>2</w:t>
            </w:r>
          </w:p>
        </w:tc>
      </w:tr>
      <w:tr w:rsidR="00481B47" w:rsidRPr="00481B47" w:rsidTr="00435D08">
        <w:tc>
          <w:tcPr>
            <w:tcW w:w="568" w:type="dxa"/>
          </w:tcPr>
          <w:p w:rsidR="00481B47" w:rsidRPr="00481B47" w:rsidRDefault="00481B47" w:rsidP="00481B47">
            <w:pPr>
              <w:numPr>
                <w:ilvl w:val="0"/>
                <w:numId w:val="38"/>
              </w:numPr>
              <w:jc w:val="both"/>
              <w:rPr>
                <w:rFonts w:eastAsia="Times New Roman"/>
                <w:sz w:val="16"/>
                <w:szCs w:val="16"/>
              </w:rPr>
            </w:pPr>
          </w:p>
        </w:tc>
        <w:tc>
          <w:tcPr>
            <w:tcW w:w="3260" w:type="dxa"/>
          </w:tcPr>
          <w:p w:rsidR="00481B47" w:rsidRPr="00481B47" w:rsidRDefault="00481B47" w:rsidP="00481B47">
            <w:pPr>
              <w:rPr>
                <w:rFonts w:eastAsia="Times New Roman"/>
                <w:sz w:val="16"/>
                <w:szCs w:val="16"/>
              </w:rPr>
            </w:pPr>
            <w:r w:rsidRPr="00481B47">
              <w:rPr>
                <w:rFonts w:eastAsia="Times New Roman"/>
                <w:sz w:val="16"/>
                <w:szCs w:val="16"/>
              </w:rPr>
              <w:t>Техническая спецификации по лоту 108</w:t>
            </w:r>
          </w:p>
        </w:tc>
        <w:tc>
          <w:tcPr>
            <w:tcW w:w="2552" w:type="dxa"/>
          </w:tcPr>
          <w:p w:rsidR="00481B47" w:rsidRPr="00481B47" w:rsidRDefault="00481B47" w:rsidP="00481B47">
            <w:pPr>
              <w:jc w:val="center"/>
              <w:rPr>
                <w:rFonts w:eastAsia="Times New Roman"/>
                <w:sz w:val="16"/>
                <w:szCs w:val="16"/>
              </w:rPr>
            </w:pPr>
            <w:r w:rsidRPr="00481B47">
              <w:rPr>
                <w:rFonts w:eastAsia="Times New Roman"/>
                <w:sz w:val="16"/>
                <w:szCs w:val="16"/>
              </w:rPr>
              <w:t xml:space="preserve">Без номера </w:t>
            </w:r>
          </w:p>
        </w:tc>
        <w:tc>
          <w:tcPr>
            <w:tcW w:w="3260" w:type="dxa"/>
          </w:tcPr>
          <w:p w:rsidR="00481B47" w:rsidRPr="00481B47" w:rsidRDefault="00481B47" w:rsidP="00481B47">
            <w:pPr>
              <w:rPr>
                <w:rFonts w:eastAsia="Times New Roman"/>
                <w:sz w:val="16"/>
                <w:szCs w:val="16"/>
              </w:rPr>
            </w:pPr>
            <w:r w:rsidRPr="00481B47">
              <w:rPr>
                <w:rFonts w:eastAsia="Times New Roman"/>
                <w:sz w:val="16"/>
                <w:szCs w:val="16"/>
              </w:rPr>
              <w:t>Техническая спецификации по лоту 108</w:t>
            </w:r>
          </w:p>
        </w:tc>
        <w:tc>
          <w:tcPr>
            <w:tcW w:w="3260" w:type="dxa"/>
          </w:tcPr>
          <w:p w:rsidR="00481B47" w:rsidRPr="00481B47" w:rsidRDefault="00481B47" w:rsidP="00481B47">
            <w:pPr>
              <w:jc w:val="both"/>
              <w:rPr>
                <w:rFonts w:eastAsia="Times New Roman"/>
                <w:sz w:val="16"/>
                <w:szCs w:val="16"/>
              </w:rPr>
            </w:pPr>
            <w:r w:rsidRPr="00481B47">
              <w:rPr>
                <w:rFonts w:eastAsia="Times New Roman"/>
                <w:sz w:val="16"/>
                <w:szCs w:val="16"/>
              </w:rPr>
              <w:t xml:space="preserve">Директор </w:t>
            </w:r>
          </w:p>
          <w:p w:rsidR="00481B47" w:rsidRPr="00481B47" w:rsidRDefault="00481B47" w:rsidP="00481B47">
            <w:pPr>
              <w:jc w:val="both"/>
              <w:rPr>
                <w:rFonts w:eastAsia="Times New Roman"/>
                <w:sz w:val="16"/>
                <w:szCs w:val="16"/>
              </w:rPr>
            </w:pPr>
            <w:r w:rsidRPr="00481B47">
              <w:rPr>
                <w:rFonts w:eastAsia="Times New Roman"/>
                <w:sz w:val="16"/>
                <w:szCs w:val="16"/>
              </w:rPr>
              <w:t xml:space="preserve">ТОО «Алма-Мед» </w:t>
            </w:r>
          </w:p>
          <w:p w:rsidR="00481B47" w:rsidRPr="00481B47" w:rsidRDefault="00481B47" w:rsidP="00481B47">
            <w:pPr>
              <w:rPr>
                <w:rFonts w:eastAsia="Times New Roman"/>
                <w:sz w:val="16"/>
                <w:szCs w:val="16"/>
              </w:rPr>
            </w:pPr>
            <w:r w:rsidRPr="00481B47">
              <w:rPr>
                <w:rFonts w:eastAsia="Times New Roman"/>
                <w:sz w:val="16"/>
                <w:szCs w:val="16"/>
              </w:rPr>
              <w:t>Царенко С.Н.</w:t>
            </w:r>
          </w:p>
        </w:tc>
        <w:tc>
          <w:tcPr>
            <w:tcW w:w="1985" w:type="dxa"/>
          </w:tcPr>
          <w:p w:rsidR="00481B47" w:rsidRPr="00481B47" w:rsidRDefault="00481B47" w:rsidP="00481B47">
            <w:pPr>
              <w:jc w:val="both"/>
              <w:rPr>
                <w:rFonts w:eastAsia="Times New Roman"/>
                <w:sz w:val="16"/>
                <w:szCs w:val="16"/>
              </w:rPr>
            </w:pPr>
            <w:r w:rsidRPr="00481B47">
              <w:rPr>
                <w:rFonts w:eastAsia="Times New Roman"/>
                <w:sz w:val="16"/>
                <w:szCs w:val="16"/>
              </w:rPr>
              <w:t>Оригинал</w:t>
            </w:r>
          </w:p>
        </w:tc>
        <w:tc>
          <w:tcPr>
            <w:tcW w:w="850" w:type="dxa"/>
          </w:tcPr>
          <w:p w:rsidR="00481B47" w:rsidRPr="00481B47" w:rsidRDefault="00481B47" w:rsidP="00481B47">
            <w:pPr>
              <w:jc w:val="both"/>
              <w:rPr>
                <w:rFonts w:eastAsia="Times New Roman"/>
                <w:sz w:val="16"/>
                <w:szCs w:val="16"/>
                <w:lang w:val="kk-KZ"/>
              </w:rPr>
            </w:pPr>
            <w:r w:rsidRPr="00481B47">
              <w:rPr>
                <w:rFonts w:eastAsia="Times New Roman"/>
                <w:sz w:val="16"/>
                <w:szCs w:val="16"/>
                <w:lang w:val="kk-KZ"/>
              </w:rPr>
              <w:t>2</w:t>
            </w:r>
          </w:p>
        </w:tc>
      </w:tr>
      <w:tr w:rsidR="00481B47" w:rsidRPr="00481B47" w:rsidTr="00435D08">
        <w:tc>
          <w:tcPr>
            <w:tcW w:w="568" w:type="dxa"/>
          </w:tcPr>
          <w:p w:rsidR="00481B47" w:rsidRPr="00481B47" w:rsidRDefault="00481B47" w:rsidP="00481B47">
            <w:pPr>
              <w:numPr>
                <w:ilvl w:val="0"/>
                <w:numId w:val="38"/>
              </w:numPr>
              <w:jc w:val="both"/>
              <w:rPr>
                <w:rFonts w:eastAsia="Times New Roman"/>
                <w:sz w:val="16"/>
                <w:szCs w:val="16"/>
              </w:rPr>
            </w:pPr>
          </w:p>
        </w:tc>
        <w:tc>
          <w:tcPr>
            <w:tcW w:w="3260" w:type="dxa"/>
          </w:tcPr>
          <w:p w:rsidR="00481B47" w:rsidRPr="00481B47" w:rsidRDefault="00481B47" w:rsidP="00481B47">
            <w:pPr>
              <w:rPr>
                <w:rFonts w:eastAsia="Times New Roman"/>
                <w:sz w:val="16"/>
                <w:szCs w:val="16"/>
              </w:rPr>
            </w:pPr>
            <w:r w:rsidRPr="00481B47">
              <w:rPr>
                <w:rFonts w:eastAsia="Times New Roman"/>
                <w:sz w:val="16"/>
                <w:szCs w:val="16"/>
              </w:rPr>
              <w:t>Регистрационное удостоверение</w:t>
            </w:r>
          </w:p>
        </w:tc>
        <w:tc>
          <w:tcPr>
            <w:tcW w:w="2552" w:type="dxa"/>
          </w:tcPr>
          <w:p w:rsidR="00481B47" w:rsidRPr="00481B47" w:rsidRDefault="00481B47" w:rsidP="00481B47">
            <w:pPr>
              <w:jc w:val="center"/>
              <w:rPr>
                <w:rFonts w:eastAsia="Times New Roman"/>
                <w:sz w:val="16"/>
                <w:szCs w:val="16"/>
                <w:lang w:val="en-US"/>
              </w:rPr>
            </w:pPr>
            <w:r w:rsidRPr="00481B47">
              <w:rPr>
                <w:rFonts w:eastAsia="Times New Roman"/>
                <w:sz w:val="16"/>
                <w:szCs w:val="16"/>
              </w:rPr>
              <w:t>РК-ИМН-5 №013583 от 07.10.2014г</w:t>
            </w:r>
            <w:r w:rsidRPr="00481B47">
              <w:rPr>
                <w:rFonts w:eastAsia="Times New Roman"/>
                <w:sz w:val="16"/>
                <w:szCs w:val="16"/>
                <w:lang w:val="en-US"/>
              </w:rPr>
              <w:t>.</w:t>
            </w:r>
          </w:p>
          <w:p w:rsidR="00481B47" w:rsidRPr="00481B47" w:rsidRDefault="00481B47" w:rsidP="00481B47">
            <w:pPr>
              <w:jc w:val="center"/>
              <w:rPr>
                <w:rFonts w:eastAsia="Times New Roman"/>
                <w:sz w:val="16"/>
                <w:szCs w:val="16"/>
              </w:rPr>
            </w:pPr>
          </w:p>
        </w:tc>
        <w:tc>
          <w:tcPr>
            <w:tcW w:w="3260" w:type="dxa"/>
          </w:tcPr>
          <w:p w:rsidR="00481B47" w:rsidRPr="00481B47" w:rsidRDefault="00481B47" w:rsidP="00481B47">
            <w:pPr>
              <w:jc w:val="both"/>
              <w:rPr>
                <w:rFonts w:eastAsia="Times New Roman"/>
                <w:sz w:val="16"/>
                <w:szCs w:val="16"/>
              </w:rPr>
            </w:pPr>
            <w:r w:rsidRPr="00481B47">
              <w:rPr>
                <w:rFonts w:eastAsia="Times New Roman"/>
                <w:sz w:val="16"/>
                <w:szCs w:val="16"/>
              </w:rPr>
              <w:t>Регистрационное удостоверение о государственной регистрации набора для ингаляционной анестезии</w:t>
            </w:r>
          </w:p>
        </w:tc>
        <w:tc>
          <w:tcPr>
            <w:tcW w:w="3260" w:type="dxa"/>
          </w:tcPr>
          <w:p w:rsidR="00481B47" w:rsidRPr="00481B47" w:rsidRDefault="00481B47" w:rsidP="00481B47">
            <w:pPr>
              <w:jc w:val="both"/>
              <w:rPr>
                <w:rFonts w:eastAsia="Times New Roman"/>
                <w:sz w:val="16"/>
                <w:szCs w:val="16"/>
              </w:rPr>
            </w:pPr>
            <w:r w:rsidRPr="00481B47">
              <w:rPr>
                <w:rFonts w:eastAsia="Times New Roman"/>
                <w:sz w:val="16"/>
                <w:szCs w:val="16"/>
              </w:rPr>
              <w:t xml:space="preserve">Руководитель государственного органа </w:t>
            </w:r>
          </w:p>
        </w:tc>
        <w:tc>
          <w:tcPr>
            <w:tcW w:w="1985" w:type="dxa"/>
          </w:tcPr>
          <w:p w:rsidR="00481B47" w:rsidRPr="00481B47" w:rsidRDefault="00481B47" w:rsidP="00481B47">
            <w:pPr>
              <w:jc w:val="both"/>
              <w:rPr>
                <w:rFonts w:eastAsia="Times New Roman"/>
                <w:sz w:val="16"/>
                <w:szCs w:val="16"/>
              </w:rPr>
            </w:pPr>
            <w:r w:rsidRPr="00481B47">
              <w:rPr>
                <w:rFonts w:eastAsia="Times New Roman"/>
                <w:sz w:val="16"/>
                <w:szCs w:val="16"/>
              </w:rPr>
              <w:t xml:space="preserve">копия </w:t>
            </w:r>
          </w:p>
        </w:tc>
        <w:tc>
          <w:tcPr>
            <w:tcW w:w="850" w:type="dxa"/>
          </w:tcPr>
          <w:p w:rsidR="00481B47" w:rsidRPr="00481B47" w:rsidRDefault="00481B47" w:rsidP="00481B47">
            <w:pPr>
              <w:jc w:val="both"/>
              <w:rPr>
                <w:rFonts w:eastAsia="Times New Roman"/>
                <w:sz w:val="16"/>
                <w:szCs w:val="16"/>
              </w:rPr>
            </w:pPr>
            <w:r w:rsidRPr="00481B47">
              <w:rPr>
                <w:rFonts w:eastAsia="Times New Roman"/>
                <w:sz w:val="16"/>
                <w:szCs w:val="16"/>
              </w:rPr>
              <w:t>20</w:t>
            </w:r>
          </w:p>
        </w:tc>
      </w:tr>
      <w:tr w:rsidR="00481B47" w:rsidRPr="00481B47" w:rsidTr="00435D08">
        <w:tc>
          <w:tcPr>
            <w:tcW w:w="568" w:type="dxa"/>
          </w:tcPr>
          <w:p w:rsidR="00481B47" w:rsidRPr="00481B47" w:rsidRDefault="00481B47" w:rsidP="00481B47">
            <w:pPr>
              <w:numPr>
                <w:ilvl w:val="0"/>
                <w:numId w:val="38"/>
              </w:numPr>
              <w:jc w:val="both"/>
              <w:rPr>
                <w:rFonts w:eastAsia="Times New Roman"/>
                <w:sz w:val="16"/>
                <w:szCs w:val="16"/>
              </w:rPr>
            </w:pPr>
          </w:p>
        </w:tc>
        <w:tc>
          <w:tcPr>
            <w:tcW w:w="3260" w:type="dxa"/>
          </w:tcPr>
          <w:p w:rsidR="00481B47" w:rsidRPr="00481B47" w:rsidRDefault="00481B47" w:rsidP="00481B47">
            <w:pPr>
              <w:rPr>
                <w:rFonts w:eastAsia="Times New Roman"/>
                <w:sz w:val="16"/>
                <w:szCs w:val="16"/>
              </w:rPr>
            </w:pPr>
            <w:r w:rsidRPr="00481B47">
              <w:rPr>
                <w:rFonts w:eastAsia="Times New Roman"/>
                <w:sz w:val="16"/>
                <w:szCs w:val="16"/>
              </w:rPr>
              <w:t>Регистрационное удостоверение</w:t>
            </w:r>
          </w:p>
        </w:tc>
        <w:tc>
          <w:tcPr>
            <w:tcW w:w="2552" w:type="dxa"/>
          </w:tcPr>
          <w:p w:rsidR="00481B47" w:rsidRPr="00481B47" w:rsidRDefault="00481B47" w:rsidP="00481B47">
            <w:pPr>
              <w:jc w:val="center"/>
              <w:rPr>
                <w:rFonts w:eastAsia="Times New Roman"/>
                <w:sz w:val="16"/>
                <w:szCs w:val="16"/>
                <w:lang w:val="en-US"/>
              </w:rPr>
            </w:pPr>
            <w:r w:rsidRPr="00481B47">
              <w:rPr>
                <w:rFonts w:eastAsia="Times New Roman"/>
                <w:sz w:val="16"/>
                <w:szCs w:val="16"/>
              </w:rPr>
              <w:t>РК-ИМН-5 №013582 от 07.10.2014г</w:t>
            </w:r>
            <w:r w:rsidRPr="00481B47">
              <w:rPr>
                <w:rFonts w:eastAsia="Times New Roman"/>
                <w:sz w:val="16"/>
                <w:szCs w:val="16"/>
                <w:lang w:val="en-US"/>
              </w:rPr>
              <w:t>.</w:t>
            </w:r>
          </w:p>
          <w:p w:rsidR="00481B47" w:rsidRPr="00481B47" w:rsidRDefault="00481B47" w:rsidP="00481B47">
            <w:pPr>
              <w:jc w:val="center"/>
              <w:rPr>
                <w:rFonts w:eastAsia="Times New Roman"/>
                <w:sz w:val="16"/>
                <w:szCs w:val="16"/>
              </w:rPr>
            </w:pPr>
          </w:p>
        </w:tc>
        <w:tc>
          <w:tcPr>
            <w:tcW w:w="3260" w:type="dxa"/>
          </w:tcPr>
          <w:p w:rsidR="00481B47" w:rsidRPr="00481B47" w:rsidRDefault="00481B47" w:rsidP="00481B47">
            <w:pPr>
              <w:jc w:val="both"/>
              <w:rPr>
                <w:rFonts w:eastAsia="Times New Roman"/>
                <w:sz w:val="16"/>
                <w:szCs w:val="16"/>
              </w:rPr>
            </w:pPr>
            <w:r w:rsidRPr="00481B47">
              <w:rPr>
                <w:rFonts w:eastAsia="Times New Roman"/>
                <w:sz w:val="16"/>
                <w:szCs w:val="16"/>
              </w:rPr>
              <w:t>Регистрационное удостоверение о государственной регистрации наборов катетеров трансуретральной катетеризации мочевого пузыря</w:t>
            </w:r>
          </w:p>
        </w:tc>
        <w:tc>
          <w:tcPr>
            <w:tcW w:w="3260" w:type="dxa"/>
          </w:tcPr>
          <w:p w:rsidR="00481B47" w:rsidRPr="00481B47" w:rsidRDefault="00481B47" w:rsidP="00481B47">
            <w:pPr>
              <w:jc w:val="both"/>
              <w:rPr>
                <w:rFonts w:eastAsia="Times New Roman"/>
                <w:sz w:val="16"/>
                <w:szCs w:val="16"/>
              </w:rPr>
            </w:pPr>
            <w:r w:rsidRPr="00481B47">
              <w:rPr>
                <w:rFonts w:eastAsia="Times New Roman"/>
                <w:sz w:val="16"/>
                <w:szCs w:val="16"/>
              </w:rPr>
              <w:t xml:space="preserve">Руководитель государственного органа </w:t>
            </w:r>
          </w:p>
        </w:tc>
        <w:tc>
          <w:tcPr>
            <w:tcW w:w="1985" w:type="dxa"/>
          </w:tcPr>
          <w:p w:rsidR="00481B47" w:rsidRPr="00481B47" w:rsidRDefault="00481B47" w:rsidP="00481B47">
            <w:pPr>
              <w:jc w:val="both"/>
              <w:rPr>
                <w:rFonts w:eastAsia="Times New Roman"/>
                <w:sz w:val="16"/>
                <w:szCs w:val="16"/>
              </w:rPr>
            </w:pPr>
            <w:r w:rsidRPr="00481B47">
              <w:rPr>
                <w:rFonts w:eastAsia="Times New Roman"/>
                <w:sz w:val="16"/>
                <w:szCs w:val="16"/>
              </w:rPr>
              <w:t xml:space="preserve">копия </w:t>
            </w:r>
          </w:p>
        </w:tc>
        <w:tc>
          <w:tcPr>
            <w:tcW w:w="850" w:type="dxa"/>
          </w:tcPr>
          <w:p w:rsidR="00481B47" w:rsidRPr="00481B47" w:rsidRDefault="00481B47" w:rsidP="00481B47">
            <w:pPr>
              <w:jc w:val="both"/>
              <w:rPr>
                <w:rFonts w:eastAsia="Times New Roman"/>
                <w:sz w:val="16"/>
                <w:szCs w:val="16"/>
              </w:rPr>
            </w:pPr>
            <w:r w:rsidRPr="00481B47">
              <w:rPr>
                <w:rFonts w:eastAsia="Times New Roman"/>
                <w:sz w:val="16"/>
                <w:szCs w:val="16"/>
              </w:rPr>
              <w:t>12</w:t>
            </w:r>
          </w:p>
        </w:tc>
      </w:tr>
      <w:tr w:rsidR="00481B47" w:rsidRPr="00481B47" w:rsidTr="00435D08">
        <w:tc>
          <w:tcPr>
            <w:tcW w:w="568" w:type="dxa"/>
          </w:tcPr>
          <w:p w:rsidR="00481B47" w:rsidRPr="00481B47" w:rsidRDefault="00481B47" w:rsidP="00481B47">
            <w:pPr>
              <w:numPr>
                <w:ilvl w:val="0"/>
                <w:numId w:val="38"/>
              </w:numPr>
              <w:jc w:val="both"/>
              <w:rPr>
                <w:rFonts w:eastAsia="Times New Roman"/>
                <w:sz w:val="16"/>
                <w:szCs w:val="16"/>
              </w:rPr>
            </w:pPr>
          </w:p>
        </w:tc>
        <w:tc>
          <w:tcPr>
            <w:tcW w:w="3260" w:type="dxa"/>
          </w:tcPr>
          <w:p w:rsidR="00481B47" w:rsidRPr="00481B47" w:rsidRDefault="00481B47" w:rsidP="00481B47">
            <w:pPr>
              <w:rPr>
                <w:rFonts w:eastAsia="Times New Roman"/>
                <w:sz w:val="16"/>
                <w:szCs w:val="16"/>
              </w:rPr>
            </w:pPr>
            <w:r w:rsidRPr="00481B47">
              <w:rPr>
                <w:rFonts w:eastAsia="Times New Roman"/>
                <w:sz w:val="16"/>
                <w:szCs w:val="16"/>
              </w:rPr>
              <w:t>Регистрационное удостоверение</w:t>
            </w:r>
          </w:p>
        </w:tc>
        <w:tc>
          <w:tcPr>
            <w:tcW w:w="2552" w:type="dxa"/>
          </w:tcPr>
          <w:p w:rsidR="00481B47" w:rsidRPr="00481B47" w:rsidRDefault="00481B47" w:rsidP="00481B47">
            <w:pPr>
              <w:jc w:val="center"/>
              <w:rPr>
                <w:rFonts w:eastAsia="Times New Roman"/>
                <w:sz w:val="16"/>
                <w:szCs w:val="16"/>
                <w:lang w:val="en-US"/>
              </w:rPr>
            </w:pPr>
            <w:r w:rsidRPr="00481B47">
              <w:rPr>
                <w:rFonts w:eastAsia="Times New Roman"/>
                <w:sz w:val="16"/>
                <w:szCs w:val="16"/>
              </w:rPr>
              <w:t>РК-ИМН-5 №016976 от 15.10.2019г</w:t>
            </w:r>
            <w:r w:rsidRPr="00481B47">
              <w:rPr>
                <w:rFonts w:eastAsia="Times New Roman"/>
                <w:sz w:val="16"/>
                <w:szCs w:val="16"/>
                <w:lang w:val="en-US"/>
              </w:rPr>
              <w:t>.</w:t>
            </w:r>
          </w:p>
          <w:p w:rsidR="00481B47" w:rsidRPr="00481B47" w:rsidRDefault="00481B47" w:rsidP="00481B47">
            <w:pPr>
              <w:jc w:val="center"/>
              <w:rPr>
                <w:rFonts w:eastAsia="Times New Roman"/>
                <w:sz w:val="16"/>
                <w:szCs w:val="16"/>
              </w:rPr>
            </w:pPr>
          </w:p>
        </w:tc>
        <w:tc>
          <w:tcPr>
            <w:tcW w:w="3260" w:type="dxa"/>
          </w:tcPr>
          <w:p w:rsidR="00481B47" w:rsidRPr="00481B47" w:rsidRDefault="00481B47" w:rsidP="00481B47">
            <w:pPr>
              <w:jc w:val="both"/>
              <w:rPr>
                <w:rFonts w:eastAsia="Times New Roman"/>
                <w:sz w:val="16"/>
                <w:szCs w:val="16"/>
              </w:rPr>
            </w:pPr>
            <w:r w:rsidRPr="00481B47">
              <w:rPr>
                <w:rFonts w:eastAsia="Times New Roman"/>
                <w:sz w:val="16"/>
                <w:szCs w:val="16"/>
              </w:rPr>
              <w:t>Регистрационное удостоверение о государственной регистрации пленки медицинской рентгеновской</w:t>
            </w:r>
          </w:p>
        </w:tc>
        <w:tc>
          <w:tcPr>
            <w:tcW w:w="3260" w:type="dxa"/>
          </w:tcPr>
          <w:p w:rsidR="00481B47" w:rsidRPr="00481B47" w:rsidRDefault="00481B47" w:rsidP="00481B47">
            <w:pPr>
              <w:jc w:val="both"/>
              <w:rPr>
                <w:rFonts w:eastAsia="Times New Roman"/>
                <w:sz w:val="16"/>
                <w:szCs w:val="16"/>
              </w:rPr>
            </w:pPr>
            <w:r w:rsidRPr="00481B47">
              <w:rPr>
                <w:rFonts w:eastAsia="Times New Roman"/>
                <w:sz w:val="16"/>
                <w:szCs w:val="16"/>
              </w:rPr>
              <w:t xml:space="preserve">Электронный документ </w:t>
            </w:r>
          </w:p>
        </w:tc>
        <w:tc>
          <w:tcPr>
            <w:tcW w:w="1985" w:type="dxa"/>
          </w:tcPr>
          <w:p w:rsidR="00481B47" w:rsidRPr="00481B47" w:rsidRDefault="00481B47" w:rsidP="00481B47">
            <w:pPr>
              <w:jc w:val="both"/>
              <w:rPr>
                <w:rFonts w:eastAsia="Times New Roman"/>
                <w:sz w:val="16"/>
                <w:szCs w:val="16"/>
              </w:rPr>
            </w:pPr>
            <w:r w:rsidRPr="00481B47">
              <w:rPr>
                <w:rFonts w:eastAsia="Times New Roman"/>
                <w:sz w:val="16"/>
                <w:szCs w:val="16"/>
              </w:rPr>
              <w:t xml:space="preserve">копия </w:t>
            </w:r>
          </w:p>
        </w:tc>
        <w:tc>
          <w:tcPr>
            <w:tcW w:w="850" w:type="dxa"/>
          </w:tcPr>
          <w:p w:rsidR="00481B47" w:rsidRPr="00481B47" w:rsidRDefault="00481B47" w:rsidP="00481B47">
            <w:pPr>
              <w:jc w:val="both"/>
              <w:rPr>
                <w:rFonts w:eastAsia="Times New Roman"/>
                <w:sz w:val="16"/>
                <w:szCs w:val="16"/>
              </w:rPr>
            </w:pPr>
            <w:r w:rsidRPr="00481B47">
              <w:rPr>
                <w:rFonts w:eastAsia="Times New Roman"/>
                <w:sz w:val="16"/>
                <w:szCs w:val="16"/>
              </w:rPr>
              <w:t>12</w:t>
            </w:r>
          </w:p>
        </w:tc>
      </w:tr>
      <w:tr w:rsidR="00481B47" w:rsidRPr="00481B47" w:rsidTr="00435D08">
        <w:tc>
          <w:tcPr>
            <w:tcW w:w="568" w:type="dxa"/>
          </w:tcPr>
          <w:p w:rsidR="00481B47" w:rsidRPr="00481B47" w:rsidRDefault="00481B47" w:rsidP="00481B47">
            <w:pPr>
              <w:numPr>
                <w:ilvl w:val="0"/>
                <w:numId w:val="38"/>
              </w:numPr>
              <w:jc w:val="both"/>
              <w:rPr>
                <w:rFonts w:eastAsia="Times New Roman"/>
                <w:sz w:val="16"/>
                <w:szCs w:val="16"/>
              </w:rPr>
            </w:pPr>
          </w:p>
        </w:tc>
        <w:tc>
          <w:tcPr>
            <w:tcW w:w="3260" w:type="dxa"/>
          </w:tcPr>
          <w:p w:rsidR="00481B47" w:rsidRPr="00481B47" w:rsidRDefault="00481B47" w:rsidP="00481B47">
            <w:pPr>
              <w:rPr>
                <w:rFonts w:eastAsia="Times New Roman"/>
                <w:sz w:val="16"/>
                <w:szCs w:val="16"/>
              </w:rPr>
            </w:pPr>
            <w:r w:rsidRPr="00481B47">
              <w:rPr>
                <w:rFonts w:eastAsia="Times New Roman"/>
                <w:sz w:val="16"/>
                <w:szCs w:val="16"/>
              </w:rPr>
              <w:t xml:space="preserve">Декларации на товары </w:t>
            </w:r>
          </w:p>
        </w:tc>
        <w:tc>
          <w:tcPr>
            <w:tcW w:w="2552" w:type="dxa"/>
          </w:tcPr>
          <w:p w:rsidR="00481B47" w:rsidRPr="00481B47" w:rsidRDefault="00481B47" w:rsidP="00481B47">
            <w:pPr>
              <w:rPr>
                <w:rFonts w:eastAsia="Times New Roman"/>
                <w:sz w:val="16"/>
                <w:szCs w:val="16"/>
              </w:rPr>
            </w:pPr>
            <w:r w:rsidRPr="00481B47">
              <w:rPr>
                <w:rFonts w:eastAsia="Times New Roman"/>
                <w:sz w:val="16"/>
                <w:szCs w:val="16"/>
              </w:rPr>
              <w:t>1)№51419/050219/0000587</w:t>
            </w:r>
          </w:p>
          <w:p w:rsidR="00481B47" w:rsidRPr="00481B47" w:rsidRDefault="00481B47" w:rsidP="00481B47">
            <w:pPr>
              <w:rPr>
                <w:rFonts w:eastAsia="Times New Roman"/>
                <w:sz w:val="16"/>
                <w:szCs w:val="16"/>
              </w:rPr>
            </w:pPr>
            <w:r w:rsidRPr="00481B47">
              <w:rPr>
                <w:rFonts w:eastAsia="Times New Roman"/>
                <w:sz w:val="16"/>
                <w:szCs w:val="16"/>
              </w:rPr>
              <w:t>2)№55410/160719/0005293</w:t>
            </w:r>
          </w:p>
        </w:tc>
        <w:tc>
          <w:tcPr>
            <w:tcW w:w="3260" w:type="dxa"/>
          </w:tcPr>
          <w:p w:rsidR="00481B47" w:rsidRPr="00481B47" w:rsidRDefault="00481B47" w:rsidP="00481B47">
            <w:pPr>
              <w:jc w:val="both"/>
              <w:rPr>
                <w:rFonts w:eastAsia="Times New Roman"/>
                <w:sz w:val="16"/>
                <w:szCs w:val="16"/>
              </w:rPr>
            </w:pPr>
            <w:r w:rsidRPr="00481B47">
              <w:rPr>
                <w:rFonts w:eastAsia="Times New Roman"/>
                <w:sz w:val="16"/>
                <w:szCs w:val="16"/>
              </w:rPr>
              <w:t>Декларации на товары, завезенные до истечения срока действия регистрационных удостоверений</w:t>
            </w:r>
          </w:p>
        </w:tc>
        <w:tc>
          <w:tcPr>
            <w:tcW w:w="3260" w:type="dxa"/>
          </w:tcPr>
          <w:p w:rsidR="00481B47" w:rsidRPr="00481B47" w:rsidRDefault="00481B47" w:rsidP="00481B47">
            <w:pPr>
              <w:jc w:val="both"/>
              <w:rPr>
                <w:rFonts w:eastAsia="Times New Roman"/>
                <w:sz w:val="16"/>
                <w:szCs w:val="16"/>
              </w:rPr>
            </w:pPr>
            <w:r w:rsidRPr="00481B47">
              <w:rPr>
                <w:rFonts w:eastAsia="Times New Roman"/>
                <w:sz w:val="16"/>
                <w:szCs w:val="16"/>
              </w:rPr>
              <w:t>Электронный документ</w:t>
            </w:r>
          </w:p>
        </w:tc>
        <w:tc>
          <w:tcPr>
            <w:tcW w:w="1985" w:type="dxa"/>
          </w:tcPr>
          <w:p w:rsidR="00481B47" w:rsidRPr="00481B47" w:rsidRDefault="00481B47" w:rsidP="00481B47">
            <w:pPr>
              <w:jc w:val="both"/>
              <w:rPr>
                <w:rFonts w:eastAsia="Times New Roman"/>
                <w:sz w:val="16"/>
                <w:szCs w:val="16"/>
              </w:rPr>
            </w:pPr>
            <w:r w:rsidRPr="00481B47">
              <w:rPr>
                <w:rFonts w:eastAsia="Times New Roman"/>
                <w:sz w:val="16"/>
                <w:szCs w:val="16"/>
              </w:rPr>
              <w:t>копия</w:t>
            </w:r>
          </w:p>
        </w:tc>
        <w:tc>
          <w:tcPr>
            <w:tcW w:w="850" w:type="dxa"/>
          </w:tcPr>
          <w:p w:rsidR="00481B47" w:rsidRPr="00481B47" w:rsidRDefault="00481B47" w:rsidP="00481B47">
            <w:pPr>
              <w:jc w:val="both"/>
              <w:rPr>
                <w:rFonts w:eastAsia="Times New Roman"/>
                <w:sz w:val="16"/>
                <w:szCs w:val="16"/>
              </w:rPr>
            </w:pPr>
            <w:r w:rsidRPr="00481B47">
              <w:rPr>
                <w:rFonts w:eastAsia="Times New Roman"/>
                <w:sz w:val="16"/>
                <w:szCs w:val="16"/>
              </w:rPr>
              <w:t>30</w:t>
            </w:r>
          </w:p>
        </w:tc>
      </w:tr>
      <w:tr w:rsidR="00481B47" w:rsidRPr="00481B47" w:rsidTr="00435D08">
        <w:tc>
          <w:tcPr>
            <w:tcW w:w="568" w:type="dxa"/>
          </w:tcPr>
          <w:p w:rsidR="00481B47" w:rsidRPr="00481B47" w:rsidRDefault="00481B47" w:rsidP="00481B47">
            <w:pPr>
              <w:numPr>
                <w:ilvl w:val="0"/>
                <w:numId w:val="38"/>
              </w:numPr>
              <w:jc w:val="both"/>
              <w:rPr>
                <w:rFonts w:eastAsia="Times New Roman"/>
                <w:sz w:val="16"/>
                <w:szCs w:val="16"/>
              </w:rPr>
            </w:pPr>
          </w:p>
        </w:tc>
        <w:tc>
          <w:tcPr>
            <w:tcW w:w="3260" w:type="dxa"/>
          </w:tcPr>
          <w:p w:rsidR="00481B47" w:rsidRPr="00481B47" w:rsidRDefault="00481B47" w:rsidP="00481B47">
            <w:pPr>
              <w:rPr>
                <w:rFonts w:eastAsia="Times New Roman"/>
                <w:sz w:val="16"/>
                <w:szCs w:val="16"/>
              </w:rPr>
            </w:pPr>
            <w:r w:rsidRPr="00481B47">
              <w:rPr>
                <w:rFonts w:eastAsia="Times New Roman"/>
                <w:sz w:val="16"/>
                <w:szCs w:val="16"/>
              </w:rPr>
              <w:t>Информационное письмо о регистрации медицинских изделий и обращений их на территории РК</w:t>
            </w:r>
          </w:p>
        </w:tc>
        <w:tc>
          <w:tcPr>
            <w:tcW w:w="2552" w:type="dxa"/>
          </w:tcPr>
          <w:p w:rsidR="00481B47" w:rsidRPr="00481B47" w:rsidRDefault="00481B47" w:rsidP="00481B47">
            <w:pPr>
              <w:jc w:val="center"/>
              <w:rPr>
                <w:rFonts w:eastAsia="Times New Roman"/>
                <w:sz w:val="16"/>
                <w:szCs w:val="16"/>
              </w:rPr>
            </w:pPr>
            <w:r w:rsidRPr="00481B47">
              <w:rPr>
                <w:rFonts w:eastAsia="Times New Roman"/>
                <w:sz w:val="16"/>
                <w:szCs w:val="16"/>
              </w:rPr>
              <w:t>без номера 20.01.2020 г.</w:t>
            </w:r>
          </w:p>
        </w:tc>
        <w:tc>
          <w:tcPr>
            <w:tcW w:w="3260" w:type="dxa"/>
          </w:tcPr>
          <w:p w:rsidR="00481B47" w:rsidRPr="00481B47" w:rsidRDefault="00481B47" w:rsidP="00481B47">
            <w:pPr>
              <w:jc w:val="both"/>
              <w:rPr>
                <w:rFonts w:eastAsia="Times New Roman"/>
                <w:sz w:val="16"/>
                <w:szCs w:val="16"/>
              </w:rPr>
            </w:pPr>
            <w:r w:rsidRPr="00481B47">
              <w:rPr>
                <w:rFonts w:eastAsia="Times New Roman"/>
                <w:sz w:val="16"/>
                <w:szCs w:val="16"/>
              </w:rPr>
              <w:t>Информационное письмо о регистрации медицинских изделий и обращений их на территории РК</w:t>
            </w:r>
          </w:p>
        </w:tc>
        <w:tc>
          <w:tcPr>
            <w:tcW w:w="3260" w:type="dxa"/>
          </w:tcPr>
          <w:p w:rsidR="00481B47" w:rsidRPr="00481B47" w:rsidRDefault="00481B47" w:rsidP="00481B47">
            <w:pPr>
              <w:jc w:val="both"/>
              <w:rPr>
                <w:rFonts w:eastAsia="Times New Roman"/>
                <w:sz w:val="16"/>
                <w:szCs w:val="16"/>
              </w:rPr>
            </w:pPr>
            <w:r w:rsidRPr="00481B47">
              <w:rPr>
                <w:rFonts w:eastAsia="Times New Roman"/>
                <w:sz w:val="16"/>
                <w:szCs w:val="16"/>
              </w:rPr>
              <w:t xml:space="preserve">Директор </w:t>
            </w:r>
          </w:p>
          <w:p w:rsidR="00481B47" w:rsidRPr="00481B47" w:rsidRDefault="00481B47" w:rsidP="00481B47">
            <w:pPr>
              <w:jc w:val="both"/>
              <w:rPr>
                <w:rFonts w:eastAsia="Times New Roman"/>
                <w:sz w:val="16"/>
                <w:szCs w:val="16"/>
              </w:rPr>
            </w:pPr>
            <w:r w:rsidRPr="00481B47">
              <w:rPr>
                <w:rFonts w:eastAsia="Times New Roman"/>
                <w:sz w:val="16"/>
                <w:szCs w:val="16"/>
              </w:rPr>
              <w:t xml:space="preserve">ТОО «Алма-Мед» </w:t>
            </w:r>
          </w:p>
          <w:p w:rsidR="00481B47" w:rsidRPr="00481B47" w:rsidRDefault="00481B47" w:rsidP="00481B47">
            <w:pPr>
              <w:jc w:val="both"/>
              <w:rPr>
                <w:rFonts w:eastAsia="Times New Roman"/>
                <w:sz w:val="16"/>
                <w:szCs w:val="16"/>
              </w:rPr>
            </w:pPr>
            <w:r w:rsidRPr="00481B47">
              <w:rPr>
                <w:rFonts w:eastAsia="Times New Roman"/>
                <w:sz w:val="16"/>
                <w:szCs w:val="16"/>
              </w:rPr>
              <w:t>Царенко С.Н.</w:t>
            </w:r>
          </w:p>
        </w:tc>
        <w:tc>
          <w:tcPr>
            <w:tcW w:w="1985" w:type="dxa"/>
          </w:tcPr>
          <w:p w:rsidR="00481B47" w:rsidRPr="00481B47" w:rsidRDefault="00481B47" w:rsidP="00481B47">
            <w:pPr>
              <w:jc w:val="both"/>
              <w:rPr>
                <w:rFonts w:eastAsia="Times New Roman"/>
                <w:sz w:val="16"/>
                <w:szCs w:val="16"/>
              </w:rPr>
            </w:pPr>
            <w:r w:rsidRPr="00481B47">
              <w:rPr>
                <w:rFonts w:eastAsia="Times New Roman"/>
                <w:sz w:val="16"/>
                <w:szCs w:val="16"/>
              </w:rPr>
              <w:t xml:space="preserve">Оригинал </w:t>
            </w:r>
          </w:p>
        </w:tc>
        <w:tc>
          <w:tcPr>
            <w:tcW w:w="850" w:type="dxa"/>
          </w:tcPr>
          <w:p w:rsidR="00481B47" w:rsidRPr="00481B47" w:rsidRDefault="00481B47" w:rsidP="00481B47">
            <w:pPr>
              <w:jc w:val="both"/>
              <w:rPr>
                <w:rFonts w:eastAsia="Times New Roman"/>
                <w:sz w:val="16"/>
                <w:szCs w:val="16"/>
              </w:rPr>
            </w:pPr>
            <w:r w:rsidRPr="00481B47">
              <w:rPr>
                <w:rFonts w:eastAsia="Times New Roman"/>
                <w:sz w:val="16"/>
                <w:szCs w:val="16"/>
              </w:rPr>
              <w:t>2</w:t>
            </w:r>
          </w:p>
        </w:tc>
      </w:tr>
      <w:tr w:rsidR="00481B47" w:rsidRPr="00481B47" w:rsidTr="00435D08">
        <w:tc>
          <w:tcPr>
            <w:tcW w:w="568" w:type="dxa"/>
          </w:tcPr>
          <w:p w:rsidR="00481B47" w:rsidRPr="00481B47" w:rsidRDefault="00481B47" w:rsidP="00481B47">
            <w:pPr>
              <w:numPr>
                <w:ilvl w:val="0"/>
                <w:numId w:val="38"/>
              </w:numPr>
              <w:jc w:val="both"/>
              <w:rPr>
                <w:rFonts w:eastAsia="Times New Roman"/>
                <w:sz w:val="16"/>
                <w:szCs w:val="16"/>
              </w:rPr>
            </w:pPr>
          </w:p>
        </w:tc>
        <w:tc>
          <w:tcPr>
            <w:tcW w:w="3260" w:type="dxa"/>
          </w:tcPr>
          <w:p w:rsidR="00481B47" w:rsidRPr="00481B47" w:rsidRDefault="00481B47" w:rsidP="00481B47">
            <w:pPr>
              <w:rPr>
                <w:rFonts w:eastAsia="Times New Roman"/>
                <w:sz w:val="16"/>
                <w:szCs w:val="16"/>
              </w:rPr>
            </w:pPr>
            <w:r w:rsidRPr="00481B47">
              <w:rPr>
                <w:rFonts w:eastAsia="Times New Roman"/>
                <w:sz w:val="16"/>
                <w:szCs w:val="16"/>
              </w:rPr>
              <w:t xml:space="preserve">Письмо-ответ  относительно вопроса обращений  ИМН </w:t>
            </w:r>
          </w:p>
        </w:tc>
        <w:tc>
          <w:tcPr>
            <w:tcW w:w="2552" w:type="dxa"/>
          </w:tcPr>
          <w:p w:rsidR="00481B47" w:rsidRPr="00481B47" w:rsidRDefault="00481B47" w:rsidP="00481B47">
            <w:pPr>
              <w:jc w:val="center"/>
              <w:rPr>
                <w:rFonts w:eastAsia="Times New Roman"/>
                <w:sz w:val="16"/>
                <w:szCs w:val="16"/>
              </w:rPr>
            </w:pPr>
            <w:r w:rsidRPr="00481B47">
              <w:rPr>
                <w:rFonts w:eastAsia="Times New Roman"/>
                <w:sz w:val="16"/>
                <w:szCs w:val="16"/>
              </w:rPr>
              <w:t>№15-04-1690 от 05.07.2011г</w:t>
            </w:r>
          </w:p>
        </w:tc>
        <w:tc>
          <w:tcPr>
            <w:tcW w:w="3260" w:type="dxa"/>
          </w:tcPr>
          <w:p w:rsidR="00481B47" w:rsidRPr="00481B47" w:rsidRDefault="00481B47" w:rsidP="00481B47">
            <w:pPr>
              <w:jc w:val="both"/>
              <w:rPr>
                <w:rFonts w:eastAsia="Times New Roman"/>
                <w:sz w:val="16"/>
                <w:szCs w:val="16"/>
              </w:rPr>
            </w:pPr>
            <w:r w:rsidRPr="00481B47">
              <w:rPr>
                <w:rFonts w:eastAsia="Times New Roman"/>
                <w:sz w:val="16"/>
                <w:szCs w:val="16"/>
              </w:rPr>
              <w:t>Письмо-ответ  относительно вопроса обращений  ИМН</w:t>
            </w:r>
          </w:p>
        </w:tc>
        <w:tc>
          <w:tcPr>
            <w:tcW w:w="3260" w:type="dxa"/>
          </w:tcPr>
          <w:p w:rsidR="00481B47" w:rsidRPr="00481B47" w:rsidRDefault="00481B47" w:rsidP="00481B47">
            <w:pPr>
              <w:jc w:val="both"/>
              <w:rPr>
                <w:rFonts w:eastAsia="Times New Roman"/>
                <w:sz w:val="16"/>
                <w:szCs w:val="16"/>
              </w:rPr>
            </w:pPr>
            <w:r w:rsidRPr="00481B47">
              <w:rPr>
                <w:rFonts w:eastAsia="Times New Roman"/>
                <w:sz w:val="16"/>
                <w:szCs w:val="16"/>
              </w:rPr>
              <w:t>Заместитель директора Кусябгалиева Л.Ж.</w:t>
            </w:r>
          </w:p>
        </w:tc>
        <w:tc>
          <w:tcPr>
            <w:tcW w:w="1985" w:type="dxa"/>
          </w:tcPr>
          <w:p w:rsidR="00481B47" w:rsidRPr="00481B47" w:rsidRDefault="00481B47" w:rsidP="00481B47">
            <w:pPr>
              <w:jc w:val="both"/>
              <w:rPr>
                <w:rFonts w:eastAsia="Times New Roman"/>
                <w:sz w:val="16"/>
                <w:szCs w:val="16"/>
              </w:rPr>
            </w:pPr>
            <w:r w:rsidRPr="00481B47">
              <w:rPr>
                <w:rFonts w:eastAsia="Times New Roman"/>
                <w:sz w:val="16"/>
                <w:szCs w:val="16"/>
              </w:rPr>
              <w:t>копия</w:t>
            </w:r>
          </w:p>
        </w:tc>
        <w:tc>
          <w:tcPr>
            <w:tcW w:w="850" w:type="dxa"/>
          </w:tcPr>
          <w:p w:rsidR="00481B47" w:rsidRPr="00481B47" w:rsidRDefault="00481B47" w:rsidP="00481B47">
            <w:pPr>
              <w:jc w:val="both"/>
              <w:rPr>
                <w:rFonts w:eastAsia="Times New Roman"/>
                <w:sz w:val="16"/>
                <w:szCs w:val="16"/>
              </w:rPr>
            </w:pPr>
            <w:r w:rsidRPr="00481B47">
              <w:rPr>
                <w:rFonts w:eastAsia="Times New Roman"/>
                <w:sz w:val="16"/>
                <w:szCs w:val="16"/>
              </w:rPr>
              <w:t>2</w:t>
            </w:r>
          </w:p>
        </w:tc>
      </w:tr>
      <w:tr w:rsidR="00481B47" w:rsidRPr="00481B47" w:rsidTr="00435D08">
        <w:tc>
          <w:tcPr>
            <w:tcW w:w="568" w:type="dxa"/>
          </w:tcPr>
          <w:p w:rsidR="00481B47" w:rsidRPr="00481B47" w:rsidRDefault="00481B47" w:rsidP="00481B47">
            <w:pPr>
              <w:numPr>
                <w:ilvl w:val="0"/>
                <w:numId w:val="38"/>
              </w:numPr>
              <w:jc w:val="both"/>
              <w:rPr>
                <w:rFonts w:eastAsia="Times New Roman"/>
                <w:sz w:val="16"/>
                <w:szCs w:val="16"/>
              </w:rPr>
            </w:pPr>
            <w:r w:rsidRPr="00481B47">
              <w:rPr>
                <w:rFonts w:eastAsia="Times New Roman"/>
                <w:sz w:val="16"/>
                <w:szCs w:val="16"/>
              </w:rPr>
              <w:t xml:space="preserve">             </w:t>
            </w:r>
          </w:p>
        </w:tc>
        <w:tc>
          <w:tcPr>
            <w:tcW w:w="3260" w:type="dxa"/>
          </w:tcPr>
          <w:p w:rsidR="00481B47" w:rsidRPr="00481B47" w:rsidRDefault="00481B47" w:rsidP="00481B47">
            <w:pPr>
              <w:rPr>
                <w:rFonts w:eastAsia="Times New Roman"/>
                <w:sz w:val="16"/>
                <w:szCs w:val="16"/>
              </w:rPr>
            </w:pPr>
            <w:r w:rsidRPr="00481B47">
              <w:rPr>
                <w:rFonts w:eastAsia="Times New Roman"/>
                <w:sz w:val="16"/>
                <w:szCs w:val="16"/>
              </w:rPr>
              <w:t>Гарантийное письмо о наличии условий хранения и транспортировки</w:t>
            </w:r>
          </w:p>
        </w:tc>
        <w:tc>
          <w:tcPr>
            <w:tcW w:w="2552" w:type="dxa"/>
          </w:tcPr>
          <w:p w:rsidR="00481B47" w:rsidRPr="00481B47" w:rsidRDefault="00481B47" w:rsidP="00481B47">
            <w:pPr>
              <w:rPr>
                <w:rFonts w:eastAsia="Times New Roman"/>
                <w:sz w:val="16"/>
                <w:szCs w:val="16"/>
              </w:rPr>
            </w:pPr>
            <w:r w:rsidRPr="00481B47">
              <w:rPr>
                <w:rFonts w:eastAsia="Times New Roman"/>
                <w:sz w:val="16"/>
                <w:szCs w:val="16"/>
              </w:rPr>
              <w:t>Без номера от 20.01.2020 г.</w:t>
            </w:r>
          </w:p>
        </w:tc>
        <w:tc>
          <w:tcPr>
            <w:tcW w:w="3260" w:type="dxa"/>
          </w:tcPr>
          <w:p w:rsidR="00481B47" w:rsidRPr="00481B47" w:rsidRDefault="00481B47" w:rsidP="00481B47">
            <w:pPr>
              <w:rPr>
                <w:rFonts w:eastAsia="Times New Roman"/>
                <w:sz w:val="16"/>
                <w:szCs w:val="16"/>
              </w:rPr>
            </w:pPr>
            <w:r w:rsidRPr="00481B47">
              <w:rPr>
                <w:rFonts w:eastAsia="Times New Roman"/>
                <w:sz w:val="16"/>
                <w:szCs w:val="16"/>
              </w:rPr>
              <w:t>Гарантийное письмо о наличии условий хранения и транспортировки</w:t>
            </w:r>
          </w:p>
        </w:tc>
        <w:tc>
          <w:tcPr>
            <w:tcW w:w="3260" w:type="dxa"/>
          </w:tcPr>
          <w:p w:rsidR="00481B47" w:rsidRPr="00481B47" w:rsidRDefault="00481B47" w:rsidP="00481B47">
            <w:pPr>
              <w:jc w:val="both"/>
              <w:rPr>
                <w:rFonts w:eastAsia="Times New Roman"/>
                <w:sz w:val="16"/>
                <w:szCs w:val="16"/>
              </w:rPr>
            </w:pPr>
            <w:r w:rsidRPr="00481B47">
              <w:rPr>
                <w:rFonts w:eastAsia="Times New Roman"/>
                <w:sz w:val="16"/>
                <w:szCs w:val="16"/>
              </w:rPr>
              <w:t xml:space="preserve">Директор </w:t>
            </w:r>
          </w:p>
          <w:p w:rsidR="00481B47" w:rsidRPr="00481B47" w:rsidRDefault="00481B47" w:rsidP="00481B47">
            <w:pPr>
              <w:jc w:val="both"/>
              <w:rPr>
                <w:rFonts w:eastAsia="Times New Roman"/>
                <w:sz w:val="16"/>
                <w:szCs w:val="16"/>
              </w:rPr>
            </w:pPr>
            <w:r w:rsidRPr="00481B47">
              <w:rPr>
                <w:rFonts w:eastAsia="Times New Roman"/>
                <w:sz w:val="16"/>
                <w:szCs w:val="16"/>
              </w:rPr>
              <w:t xml:space="preserve">ТОО «Алма-Мед» </w:t>
            </w:r>
          </w:p>
          <w:p w:rsidR="00481B47" w:rsidRPr="00481B47" w:rsidRDefault="00481B47" w:rsidP="00481B47">
            <w:pPr>
              <w:jc w:val="both"/>
              <w:rPr>
                <w:rFonts w:eastAsia="Times New Roman"/>
                <w:sz w:val="16"/>
                <w:szCs w:val="16"/>
              </w:rPr>
            </w:pPr>
            <w:r w:rsidRPr="00481B47">
              <w:rPr>
                <w:rFonts w:eastAsia="Times New Roman"/>
                <w:sz w:val="16"/>
                <w:szCs w:val="16"/>
              </w:rPr>
              <w:t>Царенко С.Н.</w:t>
            </w:r>
          </w:p>
        </w:tc>
        <w:tc>
          <w:tcPr>
            <w:tcW w:w="1985" w:type="dxa"/>
          </w:tcPr>
          <w:p w:rsidR="00481B47" w:rsidRPr="00481B47" w:rsidRDefault="00481B47" w:rsidP="00481B47">
            <w:pPr>
              <w:jc w:val="both"/>
              <w:rPr>
                <w:rFonts w:eastAsia="Times New Roman"/>
                <w:sz w:val="16"/>
                <w:szCs w:val="16"/>
              </w:rPr>
            </w:pPr>
            <w:r w:rsidRPr="00481B47">
              <w:rPr>
                <w:rFonts w:eastAsia="Times New Roman"/>
                <w:sz w:val="16"/>
                <w:szCs w:val="16"/>
              </w:rPr>
              <w:t xml:space="preserve">Оригинал </w:t>
            </w:r>
          </w:p>
        </w:tc>
        <w:tc>
          <w:tcPr>
            <w:tcW w:w="850" w:type="dxa"/>
          </w:tcPr>
          <w:p w:rsidR="00481B47" w:rsidRPr="00481B47" w:rsidRDefault="00481B47" w:rsidP="00481B47">
            <w:pPr>
              <w:jc w:val="both"/>
              <w:rPr>
                <w:rFonts w:eastAsia="Times New Roman"/>
                <w:sz w:val="16"/>
                <w:szCs w:val="16"/>
              </w:rPr>
            </w:pPr>
            <w:r w:rsidRPr="00481B47">
              <w:rPr>
                <w:rFonts w:eastAsia="Times New Roman"/>
                <w:sz w:val="16"/>
                <w:szCs w:val="16"/>
              </w:rPr>
              <w:t>2</w:t>
            </w:r>
          </w:p>
        </w:tc>
      </w:tr>
      <w:tr w:rsidR="00481B47" w:rsidRPr="00481B47" w:rsidTr="00435D08">
        <w:tc>
          <w:tcPr>
            <w:tcW w:w="568" w:type="dxa"/>
          </w:tcPr>
          <w:p w:rsidR="00481B47" w:rsidRPr="00481B47" w:rsidRDefault="00481B47" w:rsidP="00481B47">
            <w:pPr>
              <w:numPr>
                <w:ilvl w:val="0"/>
                <w:numId w:val="38"/>
              </w:numPr>
              <w:jc w:val="both"/>
              <w:rPr>
                <w:rFonts w:eastAsia="Times New Roman"/>
                <w:sz w:val="16"/>
                <w:szCs w:val="16"/>
              </w:rPr>
            </w:pPr>
          </w:p>
        </w:tc>
        <w:tc>
          <w:tcPr>
            <w:tcW w:w="3260" w:type="dxa"/>
          </w:tcPr>
          <w:p w:rsidR="00481B47" w:rsidRPr="00481B47" w:rsidRDefault="00481B47" w:rsidP="00481B47">
            <w:pPr>
              <w:rPr>
                <w:rFonts w:eastAsia="Times New Roman"/>
                <w:sz w:val="16"/>
                <w:szCs w:val="16"/>
              </w:rPr>
            </w:pPr>
            <w:r w:rsidRPr="00481B47">
              <w:rPr>
                <w:rFonts w:eastAsia="Times New Roman"/>
                <w:sz w:val="16"/>
                <w:szCs w:val="16"/>
              </w:rPr>
              <w:t>Письмо о маркировке, упаковке и инструкциях по применению препаратов</w:t>
            </w:r>
          </w:p>
        </w:tc>
        <w:tc>
          <w:tcPr>
            <w:tcW w:w="2552" w:type="dxa"/>
          </w:tcPr>
          <w:p w:rsidR="00481B47" w:rsidRPr="00481B47" w:rsidRDefault="00481B47" w:rsidP="00481B47">
            <w:pPr>
              <w:jc w:val="center"/>
              <w:rPr>
                <w:rFonts w:eastAsia="Times New Roman"/>
                <w:sz w:val="16"/>
                <w:szCs w:val="16"/>
              </w:rPr>
            </w:pPr>
            <w:r w:rsidRPr="00481B47">
              <w:rPr>
                <w:rFonts w:eastAsia="Times New Roman"/>
                <w:sz w:val="16"/>
                <w:szCs w:val="16"/>
              </w:rPr>
              <w:t>без номера 20.01.2020 г.</w:t>
            </w:r>
          </w:p>
        </w:tc>
        <w:tc>
          <w:tcPr>
            <w:tcW w:w="3260" w:type="dxa"/>
          </w:tcPr>
          <w:p w:rsidR="00481B47" w:rsidRPr="00481B47" w:rsidRDefault="00481B47" w:rsidP="00481B47">
            <w:pPr>
              <w:rPr>
                <w:rFonts w:eastAsia="Times New Roman"/>
                <w:sz w:val="16"/>
                <w:szCs w:val="16"/>
              </w:rPr>
            </w:pPr>
            <w:r w:rsidRPr="00481B47">
              <w:rPr>
                <w:rFonts w:eastAsia="Times New Roman"/>
                <w:sz w:val="16"/>
                <w:szCs w:val="16"/>
              </w:rPr>
              <w:t>Письмо о соответствии требованиям, установленным уполномоченным органом в области здравоохранения, упаковки и инструкций по применению для товаров медицинского назначения, предлагаемых к закупу на тендере</w:t>
            </w:r>
          </w:p>
        </w:tc>
        <w:tc>
          <w:tcPr>
            <w:tcW w:w="3260" w:type="dxa"/>
          </w:tcPr>
          <w:p w:rsidR="00481B47" w:rsidRPr="00481B47" w:rsidRDefault="00481B47" w:rsidP="00481B47">
            <w:pPr>
              <w:jc w:val="both"/>
              <w:rPr>
                <w:rFonts w:eastAsia="Times New Roman"/>
                <w:sz w:val="16"/>
                <w:szCs w:val="16"/>
              </w:rPr>
            </w:pPr>
            <w:r w:rsidRPr="00481B47">
              <w:rPr>
                <w:rFonts w:eastAsia="Times New Roman"/>
                <w:sz w:val="16"/>
                <w:szCs w:val="16"/>
              </w:rPr>
              <w:t xml:space="preserve">Директор </w:t>
            </w:r>
          </w:p>
          <w:p w:rsidR="00481B47" w:rsidRPr="00481B47" w:rsidRDefault="00481B47" w:rsidP="00481B47">
            <w:pPr>
              <w:jc w:val="both"/>
              <w:rPr>
                <w:rFonts w:eastAsia="Times New Roman"/>
                <w:sz w:val="16"/>
                <w:szCs w:val="16"/>
              </w:rPr>
            </w:pPr>
            <w:r w:rsidRPr="00481B47">
              <w:rPr>
                <w:rFonts w:eastAsia="Times New Roman"/>
                <w:sz w:val="16"/>
                <w:szCs w:val="16"/>
              </w:rPr>
              <w:t xml:space="preserve">ТОО «Алма-Мед» </w:t>
            </w:r>
          </w:p>
          <w:p w:rsidR="00481B47" w:rsidRPr="00481B47" w:rsidRDefault="00481B47" w:rsidP="00481B47">
            <w:pPr>
              <w:jc w:val="both"/>
              <w:rPr>
                <w:rFonts w:eastAsia="Times New Roman"/>
                <w:sz w:val="16"/>
                <w:szCs w:val="16"/>
              </w:rPr>
            </w:pPr>
            <w:r w:rsidRPr="00481B47">
              <w:rPr>
                <w:rFonts w:eastAsia="Times New Roman"/>
                <w:sz w:val="16"/>
                <w:szCs w:val="16"/>
              </w:rPr>
              <w:t>Царенко С.Н.</w:t>
            </w:r>
          </w:p>
        </w:tc>
        <w:tc>
          <w:tcPr>
            <w:tcW w:w="1985" w:type="dxa"/>
          </w:tcPr>
          <w:p w:rsidR="00481B47" w:rsidRPr="00481B47" w:rsidRDefault="00481B47" w:rsidP="00481B47">
            <w:pPr>
              <w:jc w:val="both"/>
              <w:rPr>
                <w:rFonts w:eastAsia="Times New Roman"/>
                <w:sz w:val="16"/>
                <w:szCs w:val="16"/>
              </w:rPr>
            </w:pPr>
            <w:r w:rsidRPr="00481B47">
              <w:rPr>
                <w:rFonts w:eastAsia="Times New Roman"/>
                <w:sz w:val="16"/>
                <w:szCs w:val="16"/>
              </w:rPr>
              <w:t xml:space="preserve">Оригинал </w:t>
            </w:r>
          </w:p>
        </w:tc>
        <w:tc>
          <w:tcPr>
            <w:tcW w:w="850" w:type="dxa"/>
          </w:tcPr>
          <w:p w:rsidR="00481B47" w:rsidRPr="00481B47" w:rsidRDefault="00481B47" w:rsidP="00481B47">
            <w:pPr>
              <w:jc w:val="both"/>
              <w:rPr>
                <w:rFonts w:eastAsia="Times New Roman"/>
                <w:sz w:val="16"/>
                <w:szCs w:val="16"/>
              </w:rPr>
            </w:pPr>
            <w:r w:rsidRPr="00481B47">
              <w:rPr>
                <w:rFonts w:eastAsia="Times New Roman"/>
                <w:sz w:val="16"/>
                <w:szCs w:val="16"/>
              </w:rPr>
              <w:t>2</w:t>
            </w:r>
          </w:p>
        </w:tc>
      </w:tr>
      <w:tr w:rsidR="00481B47" w:rsidRPr="00481B47" w:rsidTr="00435D08">
        <w:tc>
          <w:tcPr>
            <w:tcW w:w="568" w:type="dxa"/>
          </w:tcPr>
          <w:p w:rsidR="00481B47" w:rsidRPr="00481B47" w:rsidRDefault="00481B47" w:rsidP="00481B47">
            <w:pPr>
              <w:numPr>
                <w:ilvl w:val="0"/>
                <w:numId w:val="38"/>
              </w:numPr>
              <w:jc w:val="both"/>
              <w:rPr>
                <w:rFonts w:eastAsia="Times New Roman"/>
                <w:sz w:val="16"/>
                <w:szCs w:val="16"/>
              </w:rPr>
            </w:pPr>
          </w:p>
        </w:tc>
        <w:tc>
          <w:tcPr>
            <w:tcW w:w="3260" w:type="dxa"/>
          </w:tcPr>
          <w:p w:rsidR="00481B47" w:rsidRPr="00481B47" w:rsidRDefault="00481B47" w:rsidP="00481B47">
            <w:pPr>
              <w:rPr>
                <w:rFonts w:eastAsia="Times New Roman"/>
                <w:sz w:val="16"/>
                <w:szCs w:val="16"/>
              </w:rPr>
            </w:pPr>
            <w:r w:rsidRPr="00481B47">
              <w:rPr>
                <w:rFonts w:eastAsia="Times New Roman"/>
                <w:sz w:val="16"/>
                <w:szCs w:val="16"/>
              </w:rPr>
              <w:t>Гарантийное письмо об остаточном сроке годности товаров</w:t>
            </w:r>
          </w:p>
        </w:tc>
        <w:tc>
          <w:tcPr>
            <w:tcW w:w="2552" w:type="dxa"/>
          </w:tcPr>
          <w:p w:rsidR="00481B47" w:rsidRPr="00481B47" w:rsidRDefault="00481B47" w:rsidP="00481B47">
            <w:pPr>
              <w:rPr>
                <w:rFonts w:eastAsia="Times New Roman"/>
                <w:sz w:val="16"/>
                <w:szCs w:val="16"/>
              </w:rPr>
            </w:pPr>
            <w:r w:rsidRPr="00481B47">
              <w:rPr>
                <w:rFonts w:eastAsia="Times New Roman"/>
                <w:sz w:val="16"/>
                <w:szCs w:val="16"/>
              </w:rPr>
              <w:t xml:space="preserve">       Без номера </w:t>
            </w:r>
          </w:p>
          <w:p w:rsidR="00481B47" w:rsidRPr="00481B47" w:rsidRDefault="00481B47" w:rsidP="00481B47">
            <w:pPr>
              <w:rPr>
                <w:rFonts w:eastAsia="Times New Roman"/>
                <w:sz w:val="16"/>
                <w:szCs w:val="16"/>
              </w:rPr>
            </w:pPr>
            <w:r w:rsidRPr="00481B47">
              <w:rPr>
                <w:rFonts w:eastAsia="Times New Roman"/>
                <w:sz w:val="16"/>
                <w:szCs w:val="16"/>
              </w:rPr>
              <w:t xml:space="preserve">от 20.01.2020 г                           </w:t>
            </w:r>
          </w:p>
        </w:tc>
        <w:tc>
          <w:tcPr>
            <w:tcW w:w="3260" w:type="dxa"/>
          </w:tcPr>
          <w:p w:rsidR="00481B47" w:rsidRPr="00481B47" w:rsidRDefault="00481B47" w:rsidP="00481B47">
            <w:pPr>
              <w:rPr>
                <w:rFonts w:eastAsia="Times New Roman"/>
                <w:sz w:val="16"/>
                <w:szCs w:val="16"/>
              </w:rPr>
            </w:pPr>
            <w:r w:rsidRPr="00481B47">
              <w:rPr>
                <w:rFonts w:eastAsia="Times New Roman"/>
                <w:sz w:val="16"/>
                <w:szCs w:val="16"/>
              </w:rPr>
              <w:t>Письмо об остаточном сроке годности товаров</w:t>
            </w:r>
          </w:p>
        </w:tc>
        <w:tc>
          <w:tcPr>
            <w:tcW w:w="3260" w:type="dxa"/>
          </w:tcPr>
          <w:p w:rsidR="00481B47" w:rsidRPr="00481B47" w:rsidRDefault="00481B47" w:rsidP="00481B47">
            <w:pPr>
              <w:jc w:val="both"/>
              <w:rPr>
                <w:rFonts w:eastAsia="Times New Roman"/>
                <w:sz w:val="16"/>
                <w:szCs w:val="16"/>
              </w:rPr>
            </w:pPr>
            <w:r w:rsidRPr="00481B47">
              <w:rPr>
                <w:rFonts w:eastAsia="Times New Roman"/>
                <w:sz w:val="16"/>
                <w:szCs w:val="16"/>
              </w:rPr>
              <w:t xml:space="preserve">Директор </w:t>
            </w:r>
          </w:p>
          <w:p w:rsidR="00481B47" w:rsidRPr="00481B47" w:rsidRDefault="00481B47" w:rsidP="00481B47">
            <w:pPr>
              <w:jc w:val="both"/>
              <w:rPr>
                <w:rFonts w:eastAsia="Times New Roman"/>
                <w:sz w:val="16"/>
                <w:szCs w:val="16"/>
              </w:rPr>
            </w:pPr>
            <w:r w:rsidRPr="00481B47">
              <w:rPr>
                <w:rFonts w:eastAsia="Times New Roman"/>
                <w:sz w:val="16"/>
                <w:szCs w:val="16"/>
              </w:rPr>
              <w:t xml:space="preserve">ТОО «Алма-Мед» </w:t>
            </w:r>
          </w:p>
          <w:p w:rsidR="00481B47" w:rsidRPr="00481B47" w:rsidRDefault="00481B47" w:rsidP="00481B47">
            <w:pPr>
              <w:jc w:val="both"/>
              <w:rPr>
                <w:rFonts w:eastAsia="Times New Roman"/>
                <w:sz w:val="16"/>
                <w:szCs w:val="16"/>
              </w:rPr>
            </w:pPr>
            <w:r w:rsidRPr="00481B47">
              <w:rPr>
                <w:rFonts w:eastAsia="Times New Roman"/>
                <w:sz w:val="16"/>
                <w:szCs w:val="16"/>
              </w:rPr>
              <w:t>Царенко С.Н..</w:t>
            </w:r>
          </w:p>
        </w:tc>
        <w:tc>
          <w:tcPr>
            <w:tcW w:w="1985" w:type="dxa"/>
          </w:tcPr>
          <w:p w:rsidR="00481B47" w:rsidRPr="00481B47" w:rsidRDefault="00481B47" w:rsidP="00481B47">
            <w:pPr>
              <w:jc w:val="both"/>
              <w:rPr>
                <w:rFonts w:eastAsia="Times New Roman"/>
                <w:sz w:val="16"/>
                <w:szCs w:val="16"/>
              </w:rPr>
            </w:pPr>
            <w:r w:rsidRPr="00481B47">
              <w:rPr>
                <w:rFonts w:eastAsia="Times New Roman"/>
                <w:sz w:val="16"/>
                <w:szCs w:val="16"/>
              </w:rPr>
              <w:t xml:space="preserve">Оригинал </w:t>
            </w:r>
          </w:p>
        </w:tc>
        <w:tc>
          <w:tcPr>
            <w:tcW w:w="850" w:type="dxa"/>
          </w:tcPr>
          <w:p w:rsidR="00481B47" w:rsidRPr="00481B47" w:rsidRDefault="00481B47" w:rsidP="00481B47">
            <w:pPr>
              <w:jc w:val="both"/>
              <w:rPr>
                <w:rFonts w:eastAsia="Times New Roman"/>
                <w:sz w:val="16"/>
                <w:szCs w:val="16"/>
              </w:rPr>
            </w:pPr>
            <w:r w:rsidRPr="00481B47">
              <w:rPr>
                <w:rFonts w:eastAsia="Times New Roman"/>
                <w:sz w:val="16"/>
                <w:szCs w:val="16"/>
              </w:rPr>
              <w:t>2</w:t>
            </w:r>
          </w:p>
        </w:tc>
      </w:tr>
      <w:tr w:rsidR="00481B47" w:rsidRPr="00481B47" w:rsidTr="00435D08">
        <w:tc>
          <w:tcPr>
            <w:tcW w:w="568" w:type="dxa"/>
          </w:tcPr>
          <w:p w:rsidR="00481B47" w:rsidRPr="00481B47" w:rsidRDefault="00481B47" w:rsidP="00481B47">
            <w:pPr>
              <w:numPr>
                <w:ilvl w:val="0"/>
                <w:numId w:val="38"/>
              </w:numPr>
              <w:jc w:val="both"/>
              <w:rPr>
                <w:rFonts w:eastAsia="Times New Roman"/>
                <w:sz w:val="16"/>
                <w:szCs w:val="16"/>
              </w:rPr>
            </w:pPr>
          </w:p>
        </w:tc>
        <w:tc>
          <w:tcPr>
            <w:tcW w:w="3260" w:type="dxa"/>
          </w:tcPr>
          <w:p w:rsidR="00481B47" w:rsidRPr="00481B47" w:rsidRDefault="00481B47" w:rsidP="00481B47">
            <w:pPr>
              <w:rPr>
                <w:rFonts w:eastAsia="Times New Roman"/>
                <w:sz w:val="16"/>
                <w:szCs w:val="16"/>
              </w:rPr>
            </w:pPr>
            <w:r w:rsidRPr="00481B47">
              <w:rPr>
                <w:rFonts w:eastAsia="Times New Roman"/>
                <w:sz w:val="16"/>
                <w:szCs w:val="16"/>
              </w:rPr>
              <w:t>Письмо о соответствии международным стандартам и тендерной документации</w:t>
            </w:r>
          </w:p>
        </w:tc>
        <w:tc>
          <w:tcPr>
            <w:tcW w:w="2552" w:type="dxa"/>
          </w:tcPr>
          <w:p w:rsidR="00481B47" w:rsidRPr="00481B47" w:rsidRDefault="00481B47" w:rsidP="00481B47">
            <w:pPr>
              <w:jc w:val="center"/>
              <w:rPr>
                <w:rFonts w:eastAsia="Times New Roman"/>
                <w:sz w:val="16"/>
                <w:szCs w:val="16"/>
              </w:rPr>
            </w:pPr>
            <w:r w:rsidRPr="00481B47">
              <w:rPr>
                <w:rFonts w:eastAsia="Times New Roman"/>
                <w:sz w:val="16"/>
                <w:szCs w:val="16"/>
              </w:rPr>
              <w:t>без номера 20.01.2020 г.</w:t>
            </w:r>
          </w:p>
        </w:tc>
        <w:tc>
          <w:tcPr>
            <w:tcW w:w="3260" w:type="dxa"/>
          </w:tcPr>
          <w:p w:rsidR="00481B47" w:rsidRPr="00481B47" w:rsidRDefault="00481B47" w:rsidP="00481B47">
            <w:pPr>
              <w:jc w:val="both"/>
              <w:rPr>
                <w:rFonts w:eastAsia="Times New Roman"/>
                <w:sz w:val="16"/>
                <w:szCs w:val="16"/>
              </w:rPr>
            </w:pPr>
            <w:r w:rsidRPr="00481B47">
              <w:rPr>
                <w:rFonts w:eastAsia="Times New Roman"/>
                <w:sz w:val="16"/>
                <w:szCs w:val="16"/>
              </w:rPr>
              <w:t>Письмо о соответствии товаров, предлагаемых к закупу на тендере, международным стандартам</w:t>
            </w:r>
          </w:p>
          <w:p w:rsidR="00481B47" w:rsidRPr="00481B47" w:rsidRDefault="00481B47" w:rsidP="00481B47">
            <w:pPr>
              <w:jc w:val="both"/>
              <w:rPr>
                <w:rFonts w:eastAsia="Times New Roman"/>
                <w:sz w:val="16"/>
                <w:szCs w:val="16"/>
              </w:rPr>
            </w:pPr>
          </w:p>
        </w:tc>
        <w:tc>
          <w:tcPr>
            <w:tcW w:w="3260" w:type="dxa"/>
          </w:tcPr>
          <w:p w:rsidR="00481B47" w:rsidRPr="00481B47" w:rsidRDefault="00481B47" w:rsidP="00481B47">
            <w:pPr>
              <w:jc w:val="both"/>
              <w:rPr>
                <w:rFonts w:eastAsia="Times New Roman"/>
                <w:sz w:val="16"/>
                <w:szCs w:val="16"/>
              </w:rPr>
            </w:pPr>
            <w:r w:rsidRPr="00481B47">
              <w:rPr>
                <w:rFonts w:eastAsia="Times New Roman"/>
                <w:sz w:val="16"/>
                <w:szCs w:val="16"/>
              </w:rPr>
              <w:t xml:space="preserve">Директор </w:t>
            </w:r>
          </w:p>
          <w:p w:rsidR="00481B47" w:rsidRPr="00481B47" w:rsidRDefault="00481B47" w:rsidP="00481B47">
            <w:pPr>
              <w:jc w:val="both"/>
              <w:rPr>
                <w:rFonts w:eastAsia="Times New Roman"/>
                <w:sz w:val="16"/>
                <w:szCs w:val="16"/>
              </w:rPr>
            </w:pPr>
            <w:r w:rsidRPr="00481B47">
              <w:rPr>
                <w:rFonts w:eastAsia="Times New Roman"/>
                <w:sz w:val="16"/>
                <w:szCs w:val="16"/>
              </w:rPr>
              <w:t xml:space="preserve">ТОО «Алма-Мед» </w:t>
            </w:r>
          </w:p>
          <w:p w:rsidR="00481B47" w:rsidRPr="00481B47" w:rsidRDefault="00481B47" w:rsidP="00481B47">
            <w:pPr>
              <w:jc w:val="both"/>
              <w:rPr>
                <w:rFonts w:eastAsia="Times New Roman"/>
                <w:sz w:val="16"/>
                <w:szCs w:val="16"/>
              </w:rPr>
            </w:pPr>
            <w:r w:rsidRPr="00481B47">
              <w:rPr>
                <w:rFonts w:eastAsia="Times New Roman"/>
                <w:sz w:val="16"/>
                <w:szCs w:val="16"/>
              </w:rPr>
              <w:t>Царенко С.Н.</w:t>
            </w:r>
          </w:p>
        </w:tc>
        <w:tc>
          <w:tcPr>
            <w:tcW w:w="1985" w:type="dxa"/>
          </w:tcPr>
          <w:p w:rsidR="00481B47" w:rsidRPr="00481B47" w:rsidRDefault="00481B47" w:rsidP="00481B47">
            <w:pPr>
              <w:jc w:val="both"/>
              <w:rPr>
                <w:rFonts w:eastAsia="Times New Roman"/>
                <w:sz w:val="16"/>
                <w:szCs w:val="16"/>
              </w:rPr>
            </w:pPr>
            <w:r w:rsidRPr="00481B47">
              <w:rPr>
                <w:rFonts w:eastAsia="Times New Roman"/>
                <w:sz w:val="16"/>
                <w:szCs w:val="16"/>
              </w:rPr>
              <w:t xml:space="preserve">Оригинал </w:t>
            </w:r>
          </w:p>
        </w:tc>
        <w:tc>
          <w:tcPr>
            <w:tcW w:w="850" w:type="dxa"/>
          </w:tcPr>
          <w:p w:rsidR="00481B47" w:rsidRPr="00481B47" w:rsidRDefault="00481B47" w:rsidP="00481B47">
            <w:pPr>
              <w:jc w:val="both"/>
              <w:rPr>
                <w:rFonts w:eastAsia="Times New Roman"/>
                <w:sz w:val="16"/>
                <w:szCs w:val="16"/>
              </w:rPr>
            </w:pPr>
            <w:r w:rsidRPr="00481B47">
              <w:rPr>
                <w:rFonts w:eastAsia="Times New Roman"/>
                <w:sz w:val="16"/>
                <w:szCs w:val="16"/>
              </w:rPr>
              <w:t>2</w:t>
            </w:r>
          </w:p>
        </w:tc>
      </w:tr>
      <w:tr w:rsidR="00481B47" w:rsidRPr="00481B47" w:rsidTr="00435D08">
        <w:tc>
          <w:tcPr>
            <w:tcW w:w="568" w:type="dxa"/>
          </w:tcPr>
          <w:p w:rsidR="00481B47" w:rsidRPr="00481B47" w:rsidRDefault="00481B47" w:rsidP="00481B47">
            <w:pPr>
              <w:numPr>
                <w:ilvl w:val="0"/>
                <w:numId w:val="38"/>
              </w:numPr>
              <w:jc w:val="both"/>
              <w:rPr>
                <w:rFonts w:eastAsia="Times New Roman"/>
                <w:sz w:val="16"/>
                <w:szCs w:val="16"/>
              </w:rPr>
            </w:pPr>
          </w:p>
        </w:tc>
        <w:tc>
          <w:tcPr>
            <w:tcW w:w="3260" w:type="dxa"/>
          </w:tcPr>
          <w:p w:rsidR="00481B47" w:rsidRPr="00481B47" w:rsidRDefault="00481B47" w:rsidP="00481B47">
            <w:pPr>
              <w:rPr>
                <w:rFonts w:eastAsia="Times New Roman"/>
                <w:sz w:val="16"/>
                <w:szCs w:val="16"/>
              </w:rPr>
            </w:pPr>
            <w:r w:rsidRPr="00481B47">
              <w:rPr>
                <w:rFonts w:eastAsia="Times New Roman"/>
                <w:sz w:val="16"/>
                <w:szCs w:val="16"/>
              </w:rPr>
              <w:t>Гарантийное письмо о сертификатах соответствия</w:t>
            </w:r>
          </w:p>
        </w:tc>
        <w:tc>
          <w:tcPr>
            <w:tcW w:w="2552" w:type="dxa"/>
          </w:tcPr>
          <w:p w:rsidR="00481B47" w:rsidRPr="00481B47" w:rsidRDefault="00481B47" w:rsidP="00481B47">
            <w:pPr>
              <w:jc w:val="center"/>
              <w:rPr>
                <w:rFonts w:eastAsia="Times New Roman"/>
                <w:sz w:val="16"/>
                <w:szCs w:val="16"/>
              </w:rPr>
            </w:pPr>
            <w:r w:rsidRPr="00481B47">
              <w:rPr>
                <w:rFonts w:eastAsia="Times New Roman"/>
                <w:sz w:val="16"/>
                <w:szCs w:val="16"/>
              </w:rPr>
              <w:t>без номера 20.01.2020 г.</w:t>
            </w:r>
          </w:p>
        </w:tc>
        <w:tc>
          <w:tcPr>
            <w:tcW w:w="3260" w:type="dxa"/>
          </w:tcPr>
          <w:p w:rsidR="00481B47" w:rsidRPr="00481B47" w:rsidRDefault="00481B47" w:rsidP="00481B47">
            <w:pPr>
              <w:jc w:val="both"/>
              <w:rPr>
                <w:rFonts w:eastAsia="Times New Roman"/>
                <w:sz w:val="16"/>
                <w:szCs w:val="16"/>
              </w:rPr>
            </w:pPr>
            <w:r w:rsidRPr="00481B47">
              <w:rPr>
                <w:rFonts w:eastAsia="Times New Roman"/>
                <w:sz w:val="16"/>
                <w:szCs w:val="16"/>
              </w:rPr>
              <w:t>Гарантийное письмо о сертификатах соответствия</w:t>
            </w:r>
          </w:p>
        </w:tc>
        <w:tc>
          <w:tcPr>
            <w:tcW w:w="3260" w:type="dxa"/>
          </w:tcPr>
          <w:p w:rsidR="00481B47" w:rsidRPr="00481B47" w:rsidRDefault="00481B47" w:rsidP="00481B47">
            <w:pPr>
              <w:jc w:val="both"/>
              <w:rPr>
                <w:rFonts w:eastAsia="Times New Roman"/>
                <w:sz w:val="16"/>
                <w:szCs w:val="16"/>
              </w:rPr>
            </w:pPr>
            <w:r w:rsidRPr="00481B47">
              <w:rPr>
                <w:rFonts w:eastAsia="Times New Roman"/>
                <w:sz w:val="16"/>
                <w:szCs w:val="16"/>
              </w:rPr>
              <w:t xml:space="preserve">Директор </w:t>
            </w:r>
          </w:p>
          <w:p w:rsidR="00481B47" w:rsidRPr="00481B47" w:rsidRDefault="00481B47" w:rsidP="00481B47">
            <w:pPr>
              <w:jc w:val="both"/>
              <w:rPr>
                <w:rFonts w:eastAsia="Times New Roman"/>
                <w:sz w:val="16"/>
                <w:szCs w:val="16"/>
              </w:rPr>
            </w:pPr>
            <w:r w:rsidRPr="00481B47">
              <w:rPr>
                <w:rFonts w:eastAsia="Times New Roman"/>
                <w:sz w:val="16"/>
                <w:szCs w:val="16"/>
              </w:rPr>
              <w:t xml:space="preserve">ТОО «Алма-Мед» </w:t>
            </w:r>
          </w:p>
          <w:p w:rsidR="00481B47" w:rsidRPr="00481B47" w:rsidRDefault="00481B47" w:rsidP="00481B47">
            <w:pPr>
              <w:jc w:val="both"/>
              <w:rPr>
                <w:rFonts w:eastAsia="Times New Roman"/>
                <w:sz w:val="16"/>
                <w:szCs w:val="16"/>
              </w:rPr>
            </w:pPr>
            <w:r w:rsidRPr="00481B47">
              <w:rPr>
                <w:rFonts w:eastAsia="Times New Roman"/>
                <w:sz w:val="16"/>
                <w:szCs w:val="16"/>
              </w:rPr>
              <w:t>Царенко С.Н.</w:t>
            </w:r>
          </w:p>
        </w:tc>
        <w:tc>
          <w:tcPr>
            <w:tcW w:w="1985" w:type="dxa"/>
          </w:tcPr>
          <w:p w:rsidR="00481B47" w:rsidRPr="00481B47" w:rsidRDefault="00481B47" w:rsidP="00481B47">
            <w:pPr>
              <w:jc w:val="both"/>
              <w:rPr>
                <w:rFonts w:eastAsia="Times New Roman"/>
                <w:sz w:val="16"/>
                <w:szCs w:val="16"/>
              </w:rPr>
            </w:pPr>
            <w:r w:rsidRPr="00481B47">
              <w:rPr>
                <w:rFonts w:eastAsia="Times New Roman"/>
                <w:sz w:val="16"/>
                <w:szCs w:val="16"/>
              </w:rPr>
              <w:t xml:space="preserve">Оригинал </w:t>
            </w:r>
          </w:p>
        </w:tc>
        <w:tc>
          <w:tcPr>
            <w:tcW w:w="850" w:type="dxa"/>
          </w:tcPr>
          <w:p w:rsidR="00481B47" w:rsidRPr="00481B47" w:rsidRDefault="00481B47" w:rsidP="00481B47">
            <w:pPr>
              <w:jc w:val="both"/>
              <w:rPr>
                <w:rFonts w:eastAsia="Times New Roman"/>
                <w:sz w:val="16"/>
                <w:szCs w:val="16"/>
              </w:rPr>
            </w:pPr>
            <w:r w:rsidRPr="00481B47">
              <w:rPr>
                <w:rFonts w:eastAsia="Times New Roman"/>
                <w:sz w:val="16"/>
                <w:szCs w:val="16"/>
              </w:rPr>
              <w:t>2</w:t>
            </w:r>
          </w:p>
        </w:tc>
      </w:tr>
      <w:tr w:rsidR="00481B47" w:rsidRPr="00481B47" w:rsidTr="00435D08">
        <w:tc>
          <w:tcPr>
            <w:tcW w:w="568" w:type="dxa"/>
          </w:tcPr>
          <w:p w:rsidR="00481B47" w:rsidRPr="00481B47" w:rsidRDefault="00481B47" w:rsidP="00481B47">
            <w:pPr>
              <w:numPr>
                <w:ilvl w:val="0"/>
                <w:numId w:val="38"/>
              </w:numPr>
              <w:jc w:val="both"/>
              <w:rPr>
                <w:rFonts w:eastAsia="Times New Roman"/>
                <w:sz w:val="16"/>
                <w:szCs w:val="16"/>
              </w:rPr>
            </w:pPr>
          </w:p>
        </w:tc>
        <w:tc>
          <w:tcPr>
            <w:tcW w:w="3260" w:type="dxa"/>
          </w:tcPr>
          <w:p w:rsidR="00481B47" w:rsidRPr="00481B47" w:rsidRDefault="00481B47" w:rsidP="00481B47">
            <w:pPr>
              <w:rPr>
                <w:rFonts w:eastAsia="Times New Roman"/>
                <w:sz w:val="16"/>
                <w:szCs w:val="16"/>
              </w:rPr>
            </w:pPr>
            <w:r w:rsidRPr="00481B47">
              <w:rPr>
                <w:rFonts w:eastAsia="Times New Roman"/>
                <w:sz w:val="16"/>
                <w:szCs w:val="16"/>
              </w:rPr>
              <w:t>Гарантийное письмо о стране происхождения товаров</w:t>
            </w:r>
          </w:p>
        </w:tc>
        <w:tc>
          <w:tcPr>
            <w:tcW w:w="2552" w:type="dxa"/>
          </w:tcPr>
          <w:p w:rsidR="00481B47" w:rsidRPr="00481B47" w:rsidRDefault="00481B47" w:rsidP="00481B47">
            <w:pPr>
              <w:jc w:val="center"/>
              <w:rPr>
                <w:rFonts w:eastAsia="Times New Roman"/>
                <w:sz w:val="16"/>
                <w:szCs w:val="16"/>
              </w:rPr>
            </w:pPr>
            <w:r w:rsidRPr="00481B47">
              <w:rPr>
                <w:rFonts w:eastAsia="Times New Roman"/>
                <w:sz w:val="16"/>
                <w:szCs w:val="16"/>
              </w:rPr>
              <w:t>без номера 20.01.2020 г.</w:t>
            </w:r>
          </w:p>
        </w:tc>
        <w:tc>
          <w:tcPr>
            <w:tcW w:w="3260" w:type="dxa"/>
          </w:tcPr>
          <w:p w:rsidR="00481B47" w:rsidRPr="00481B47" w:rsidRDefault="00481B47" w:rsidP="00481B47">
            <w:pPr>
              <w:jc w:val="both"/>
              <w:rPr>
                <w:rFonts w:eastAsia="Times New Roman"/>
                <w:sz w:val="16"/>
                <w:szCs w:val="16"/>
              </w:rPr>
            </w:pPr>
            <w:r w:rsidRPr="00481B47">
              <w:rPr>
                <w:rFonts w:eastAsia="Times New Roman"/>
                <w:sz w:val="16"/>
                <w:szCs w:val="16"/>
              </w:rPr>
              <w:t>Гарантийное письмо о стране происхождения товаров</w:t>
            </w:r>
          </w:p>
        </w:tc>
        <w:tc>
          <w:tcPr>
            <w:tcW w:w="3260" w:type="dxa"/>
          </w:tcPr>
          <w:p w:rsidR="00481B47" w:rsidRPr="00481B47" w:rsidRDefault="00481B47" w:rsidP="00481B47">
            <w:pPr>
              <w:jc w:val="both"/>
              <w:rPr>
                <w:rFonts w:eastAsia="Times New Roman"/>
                <w:sz w:val="16"/>
                <w:szCs w:val="16"/>
              </w:rPr>
            </w:pPr>
            <w:r w:rsidRPr="00481B47">
              <w:rPr>
                <w:rFonts w:eastAsia="Times New Roman"/>
                <w:sz w:val="16"/>
                <w:szCs w:val="16"/>
              </w:rPr>
              <w:t xml:space="preserve">Директор </w:t>
            </w:r>
          </w:p>
          <w:p w:rsidR="00481B47" w:rsidRPr="00481B47" w:rsidRDefault="00481B47" w:rsidP="00481B47">
            <w:pPr>
              <w:jc w:val="both"/>
              <w:rPr>
                <w:rFonts w:eastAsia="Times New Roman"/>
                <w:sz w:val="16"/>
                <w:szCs w:val="16"/>
              </w:rPr>
            </w:pPr>
            <w:r w:rsidRPr="00481B47">
              <w:rPr>
                <w:rFonts w:eastAsia="Times New Roman"/>
                <w:sz w:val="16"/>
                <w:szCs w:val="16"/>
              </w:rPr>
              <w:t xml:space="preserve">ТОО «Алма-Мед» </w:t>
            </w:r>
          </w:p>
          <w:p w:rsidR="00481B47" w:rsidRPr="00481B47" w:rsidRDefault="00481B47" w:rsidP="00481B47">
            <w:pPr>
              <w:jc w:val="both"/>
              <w:rPr>
                <w:rFonts w:eastAsia="Times New Roman"/>
                <w:sz w:val="16"/>
                <w:szCs w:val="16"/>
              </w:rPr>
            </w:pPr>
            <w:r w:rsidRPr="00481B47">
              <w:rPr>
                <w:rFonts w:eastAsia="Times New Roman"/>
                <w:sz w:val="16"/>
                <w:szCs w:val="16"/>
              </w:rPr>
              <w:t>Царенко С.Н.</w:t>
            </w:r>
          </w:p>
        </w:tc>
        <w:tc>
          <w:tcPr>
            <w:tcW w:w="1985" w:type="dxa"/>
          </w:tcPr>
          <w:p w:rsidR="00481B47" w:rsidRPr="00481B47" w:rsidRDefault="00481B47" w:rsidP="00481B47">
            <w:pPr>
              <w:jc w:val="both"/>
              <w:rPr>
                <w:rFonts w:eastAsia="Times New Roman"/>
                <w:sz w:val="16"/>
                <w:szCs w:val="16"/>
              </w:rPr>
            </w:pPr>
            <w:r w:rsidRPr="00481B47">
              <w:rPr>
                <w:rFonts w:eastAsia="Times New Roman"/>
                <w:sz w:val="16"/>
                <w:szCs w:val="16"/>
              </w:rPr>
              <w:t xml:space="preserve">Оригинал </w:t>
            </w:r>
          </w:p>
        </w:tc>
        <w:tc>
          <w:tcPr>
            <w:tcW w:w="850" w:type="dxa"/>
          </w:tcPr>
          <w:p w:rsidR="00481B47" w:rsidRPr="00481B47" w:rsidRDefault="00481B47" w:rsidP="00481B47">
            <w:pPr>
              <w:jc w:val="both"/>
              <w:rPr>
                <w:rFonts w:eastAsia="Times New Roman"/>
                <w:sz w:val="16"/>
                <w:szCs w:val="16"/>
              </w:rPr>
            </w:pPr>
            <w:r w:rsidRPr="00481B47">
              <w:rPr>
                <w:rFonts w:eastAsia="Times New Roman"/>
                <w:sz w:val="16"/>
                <w:szCs w:val="16"/>
              </w:rPr>
              <w:t>2</w:t>
            </w:r>
          </w:p>
        </w:tc>
      </w:tr>
      <w:tr w:rsidR="00481B47" w:rsidRPr="00481B47" w:rsidTr="00435D08">
        <w:tc>
          <w:tcPr>
            <w:tcW w:w="14885" w:type="dxa"/>
            <w:gridSpan w:val="6"/>
          </w:tcPr>
          <w:p w:rsidR="00481B47" w:rsidRPr="00481B47" w:rsidRDefault="00481B47" w:rsidP="00481B47">
            <w:pPr>
              <w:jc w:val="center"/>
              <w:rPr>
                <w:rFonts w:eastAsia="Times New Roman"/>
                <w:i/>
                <w:sz w:val="16"/>
                <w:szCs w:val="16"/>
              </w:rPr>
            </w:pPr>
          </w:p>
          <w:p w:rsidR="00481B47" w:rsidRPr="00481B47" w:rsidRDefault="00481B47" w:rsidP="00481B47">
            <w:pPr>
              <w:jc w:val="center"/>
              <w:rPr>
                <w:rFonts w:eastAsia="Times New Roman"/>
                <w:i/>
                <w:sz w:val="16"/>
                <w:szCs w:val="16"/>
              </w:rPr>
            </w:pPr>
            <w:r w:rsidRPr="00481B47">
              <w:rPr>
                <w:rFonts w:eastAsia="Times New Roman"/>
                <w:i/>
                <w:sz w:val="16"/>
                <w:szCs w:val="16"/>
              </w:rPr>
              <w:t>Обеспечение тендерной заявки</w:t>
            </w:r>
          </w:p>
        </w:tc>
        <w:tc>
          <w:tcPr>
            <w:tcW w:w="850" w:type="dxa"/>
          </w:tcPr>
          <w:p w:rsidR="00481B47" w:rsidRPr="00481B47" w:rsidRDefault="00481B47" w:rsidP="00481B47">
            <w:pPr>
              <w:jc w:val="center"/>
              <w:rPr>
                <w:rFonts w:eastAsia="Times New Roman"/>
                <w:i/>
                <w:sz w:val="16"/>
                <w:szCs w:val="16"/>
              </w:rPr>
            </w:pPr>
          </w:p>
        </w:tc>
      </w:tr>
      <w:tr w:rsidR="00481B47" w:rsidRPr="00481B47" w:rsidTr="00435D08">
        <w:tc>
          <w:tcPr>
            <w:tcW w:w="568" w:type="dxa"/>
            <w:shd w:val="clear" w:color="auto" w:fill="auto"/>
          </w:tcPr>
          <w:p w:rsidR="00481B47" w:rsidRPr="00481B47" w:rsidRDefault="00481B47" w:rsidP="00481B47">
            <w:pPr>
              <w:numPr>
                <w:ilvl w:val="0"/>
                <w:numId w:val="38"/>
              </w:numPr>
              <w:jc w:val="both"/>
              <w:rPr>
                <w:rFonts w:eastAsia="Times New Roman"/>
                <w:sz w:val="16"/>
                <w:szCs w:val="16"/>
              </w:rPr>
            </w:pPr>
          </w:p>
        </w:tc>
        <w:tc>
          <w:tcPr>
            <w:tcW w:w="3260" w:type="dxa"/>
            <w:shd w:val="clear" w:color="auto" w:fill="auto"/>
          </w:tcPr>
          <w:p w:rsidR="00481B47" w:rsidRPr="00481B47" w:rsidRDefault="00481B47" w:rsidP="00481B47">
            <w:pPr>
              <w:rPr>
                <w:rFonts w:eastAsia="Times New Roman"/>
                <w:sz w:val="16"/>
                <w:szCs w:val="16"/>
              </w:rPr>
            </w:pPr>
            <w:r w:rsidRPr="00481B47">
              <w:rPr>
                <w:rFonts w:eastAsia="Times New Roman"/>
                <w:sz w:val="16"/>
                <w:szCs w:val="16"/>
              </w:rPr>
              <w:t>Платежное поручение</w:t>
            </w:r>
          </w:p>
        </w:tc>
        <w:tc>
          <w:tcPr>
            <w:tcW w:w="2552" w:type="dxa"/>
            <w:shd w:val="clear" w:color="auto" w:fill="auto"/>
          </w:tcPr>
          <w:p w:rsidR="00481B47" w:rsidRPr="00481B47" w:rsidRDefault="00481B47" w:rsidP="00481B47">
            <w:pPr>
              <w:rPr>
                <w:rFonts w:eastAsia="Times New Roman"/>
                <w:sz w:val="16"/>
                <w:szCs w:val="16"/>
              </w:rPr>
            </w:pPr>
            <w:r w:rsidRPr="00481B47">
              <w:rPr>
                <w:rFonts w:eastAsia="Times New Roman"/>
                <w:sz w:val="16"/>
                <w:szCs w:val="16"/>
              </w:rPr>
              <w:t xml:space="preserve">             №13</w:t>
            </w:r>
          </w:p>
          <w:p w:rsidR="00481B47" w:rsidRPr="00481B47" w:rsidRDefault="00481B47" w:rsidP="00481B47">
            <w:pPr>
              <w:jc w:val="center"/>
              <w:rPr>
                <w:rFonts w:eastAsia="Times New Roman"/>
                <w:sz w:val="16"/>
                <w:szCs w:val="16"/>
              </w:rPr>
            </w:pPr>
            <w:r w:rsidRPr="00481B47">
              <w:rPr>
                <w:rFonts w:eastAsia="Times New Roman"/>
                <w:sz w:val="16"/>
                <w:szCs w:val="16"/>
              </w:rPr>
              <w:lastRenderedPageBreak/>
              <w:t>от 17.01.2020г.</w:t>
            </w:r>
          </w:p>
        </w:tc>
        <w:tc>
          <w:tcPr>
            <w:tcW w:w="3260" w:type="dxa"/>
            <w:shd w:val="clear" w:color="auto" w:fill="auto"/>
          </w:tcPr>
          <w:p w:rsidR="00481B47" w:rsidRPr="00481B47" w:rsidRDefault="00481B47" w:rsidP="00481B47">
            <w:pPr>
              <w:rPr>
                <w:rFonts w:eastAsia="Times New Roman"/>
                <w:sz w:val="16"/>
                <w:szCs w:val="16"/>
              </w:rPr>
            </w:pPr>
            <w:r w:rsidRPr="00481B47">
              <w:rPr>
                <w:rFonts w:eastAsia="Times New Roman"/>
                <w:sz w:val="16"/>
                <w:szCs w:val="16"/>
              </w:rPr>
              <w:lastRenderedPageBreak/>
              <w:t xml:space="preserve">Обеспечение тендерной заявки </w:t>
            </w:r>
          </w:p>
        </w:tc>
        <w:tc>
          <w:tcPr>
            <w:tcW w:w="3260" w:type="dxa"/>
            <w:shd w:val="clear" w:color="auto" w:fill="auto"/>
          </w:tcPr>
          <w:p w:rsidR="00481B47" w:rsidRPr="00481B47" w:rsidRDefault="00481B47" w:rsidP="00481B47">
            <w:pPr>
              <w:jc w:val="both"/>
              <w:rPr>
                <w:rFonts w:eastAsia="Times New Roman"/>
                <w:sz w:val="16"/>
                <w:szCs w:val="16"/>
              </w:rPr>
            </w:pPr>
            <w:r w:rsidRPr="00481B47">
              <w:rPr>
                <w:rFonts w:eastAsia="Times New Roman"/>
                <w:sz w:val="16"/>
                <w:szCs w:val="16"/>
              </w:rPr>
              <w:t>Руководитель</w:t>
            </w:r>
          </w:p>
          <w:p w:rsidR="00481B47" w:rsidRPr="00481B47" w:rsidRDefault="00481B47" w:rsidP="00481B47">
            <w:pPr>
              <w:jc w:val="both"/>
              <w:rPr>
                <w:rFonts w:eastAsia="Times New Roman"/>
                <w:sz w:val="16"/>
                <w:szCs w:val="16"/>
              </w:rPr>
            </w:pPr>
            <w:r w:rsidRPr="00481B47">
              <w:rPr>
                <w:rFonts w:eastAsia="Times New Roman"/>
                <w:sz w:val="16"/>
                <w:szCs w:val="16"/>
              </w:rPr>
              <w:lastRenderedPageBreak/>
              <w:t>Бухгалтер</w:t>
            </w:r>
          </w:p>
          <w:p w:rsidR="00481B47" w:rsidRPr="00481B47" w:rsidRDefault="00481B47" w:rsidP="00481B47">
            <w:pPr>
              <w:jc w:val="both"/>
              <w:rPr>
                <w:rFonts w:eastAsia="Times New Roman"/>
                <w:sz w:val="16"/>
                <w:szCs w:val="16"/>
              </w:rPr>
            </w:pPr>
          </w:p>
          <w:p w:rsidR="00481B47" w:rsidRPr="00481B47" w:rsidRDefault="00481B47" w:rsidP="00481B47">
            <w:pPr>
              <w:jc w:val="both"/>
              <w:rPr>
                <w:rFonts w:eastAsia="Times New Roman"/>
                <w:sz w:val="16"/>
                <w:szCs w:val="16"/>
              </w:rPr>
            </w:pPr>
          </w:p>
        </w:tc>
        <w:tc>
          <w:tcPr>
            <w:tcW w:w="1985" w:type="dxa"/>
            <w:shd w:val="clear" w:color="auto" w:fill="auto"/>
          </w:tcPr>
          <w:p w:rsidR="00481B47" w:rsidRPr="00481B47" w:rsidRDefault="00481B47" w:rsidP="00481B47">
            <w:pPr>
              <w:jc w:val="both"/>
              <w:rPr>
                <w:rFonts w:eastAsia="Times New Roman"/>
                <w:sz w:val="16"/>
                <w:szCs w:val="16"/>
              </w:rPr>
            </w:pPr>
            <w:r w:rsidRPr="00481B47">
              <w:rPr>
                <w:rFonts w:eastAsia="Times New Roman"/>
                <w:sz w:val="16"/>
                <w:szCs w:val="16"/>
              </w:rPr>
              <w:lastRenderedPageBreak/>
              <w:t>Оригинал</w:t>
            </w:r>
          </w:p>
          <w:p w:rsidR="00481B47" w:rsidRPr="00481B47" w:rsidRDefault="00481B47" w:rsidP="00481B47">
            <w:pPr>
              <w:jc w:val="both"/>
              <w:rPr>
                <w:rFonts w:eastAsia="Times New Roman"/>
                <w:sz w:val="16"/>
                <w:szCs w:val="16"/>
              </w:rPr>
            </w:pPr>
          </w:p>
        </w:tc>
        <w:tc>
          <w:tcPr>
            <w:tcW w:w="850" w:type="dxa"/>
          </w:tcPr>
          <w:p w:rsidR="00481B47" w:rsidRPr="00481B47" w:rsidRDefault="00481B47" w:rsidP="00481B47">
            <w:pPr>
              <w:jc w:val="both"/>
              <w:rPr>
                <w:rFonts w:eastAsia="Times New Roman"/>
                <w:sz w:val="16"/>
                <w:szCs w:val="16"/>
              </w:rPr>
            </w:pPr>
            <w:r w:rsidRPr="00481B47">
              <w:rPr>
                <w:rFonts w:eastAsia="Times New Roman"/>
                <w:sz w:val="16"/>
                <w:szCs w:val="16"/>
              </w:rPr>
              <w:lastRenderedPageBreak/>
              <w:t>2</w:t>
            </w:r>
          </w:p>
        </w:tc>
      </w:tr>
      <w:tr w:rsidR="00481B47" w:rsidRPr="00481B47" w:rsidTr="00435D08">
        <w:tc>
          <w:tcPr>
            <w:tcW w:w="14885" w:type="dxa"/>
            <w:gridSpan w:val="6"/>
          </w:tcPr>
          <w:p w:rsidR="00481B47" w:rsidRPr="00481B47" w:rsidRDefault="00481B47" w:rsidP="00481B47">
            <w:pPr>
              <w:jc w:val="center"/>
              <w:rPr>
                <w:rFonts w:eastAsia="Times New Roman"/>
                <w:i/>
                <w:sz w:val="16"/>
                <w:szCs w:val="16"/>
              </w:rPr>
            </w:pPr>
            <w:r w:rsidRPr="00481B47">
              <w:rPr>
                <w:rFonts w:eastAsia="Times New Roman"/>
                <w:i/>
                <w:sz w:val="16"/>
                <w:szCs w:val="16"/>
              </w:rPr>
              <w:t>Приложения</w:t>
            </w:r>
          </w:p>
        </w:tc>
        <w:tc>
          <w:tcPr>
            <w:tcW w:w="850" w:type="dxa"/>
          </w:tcPr>
          <w:p w:rsidR="00481B47" w:rsidRPr="00481B47" w:rsidRDefault="00481B47" w:rsidP="00481B47">
            <w:pPr>
              <w:jc w:val="center"/>
              <w:rPr>
                <w:rFonts w:eastAsia="Times New Roman"/>
                <w:i/>
                <w:sz w:val="16"/>
                <w:szCs w:val="16"/>
              </w:rPr>
            </w:pPr>
          </w:p>
        </w:tc>
      </w:tr>
      <w:tr w:rsidR="00481B47" w:rsidRPr="00481B47" w:rsidTr="00435D08">
        <w:tc>
          <w:tcPr>
            <w:tcW w:w="568" w:type="dxa"/>
          </w:tcPr>
          <w:p w:rsidR="00481B47" w:rsidRPr="00481B47" w:rsidRDefault="00481B47" w:rsidP="00481B47">
            <w:pPr>
              <w:numPr>
                <w:ilvl w:val="0"/>
                <w:numId w:val="38"/>
              </w:numPr>
              <w:jc w:val="both"/>
              <w:rPr>
                <w:rFonts w:eastAsia="Times New Roman"/>
                <w:sz w:val="16"/>
                <w:szCs w:val="16"/>
              </w:rPr>
            </w:pPr>
          </w:p>
        </w:tc>
        <w:tc>
          <w:tcPr>
            <w:tcW w:w="3260" w:type="dxa"/>
          </w:tcPr>
          <w:p w:rsidR="00481B47" w:rsidRPr="00481B47" w:rsidRDefault="00481B47" w:rsidP="00481B47">
            <w:pPr>
              <w:rPr>
                <w:rFonts w:eastAsia="Times New Roman"/>
                <w:sz w:val="16"/>
                <w:szCs w:val="16"/>
              </w:rPr>
            </w:pPr>
            <w:r w:rsidRPr="00481B47">
              <w:rPr>
                <w:rFonts w:eastAsia="Times New Roman"/>
                <w:sz w:val="16"/>
                <w:szCs w:val="16"/>
              </w:rPr>
              <w:t>Опись документов и техническая спецификация</w:t>
            </w:r>
          </w:p>
        </w:tc>
        <w:tc>
          <w:tcPr>
            <w:tcW w:w="2552" w:type="dxa"/>
          </w:tcPr>
          <w:p w:rsidR="00481B47" w:rsidRPr="00481B47" w:rsidRDefault="00481B47" w:rsidP="00481B47">
            <w:pPr>
              <w:jc w:val="center"/>
              <w:rPr>
                <w:rFonts w:eastAsia="Times New Roman"/>
                <w:sz w:val="16"/>
                <w:szCs w:val="16"/>
              </w:rPr>
            </w:pPr>
            <w:r w:rsidRPr="00481B47">
              <w:rPr>
                <w:rFonts w:eastAsia="Times New Roman"/>
                <w:sz w:val="16"/>
                <w:szCs w:val="16"/>
              </w:rPr>
              <w:t>-</w:t>
            </w:r>
          </w:p>
        </w:tc>
        <w:tc>
          <w:tcPr>
            <w:tcW w:w="3260" w:type="dxa"/>
          </w:tcPr>
          <w:p w:rsidR="00481B47" w:rsidRPr="00481B47" w:rsidRDefault="00481B47" w:rsidP="00481B47">
            <w:pPr>
              <w:jc w:val="both"/>
              <w:rPr>
                <w:rFonts w:eastAsia="Times New Roman"/>
                <w:sz w:val="16"/>
                <w:szCs w:val="16"/>
              </w:rPr>
            </w:pPr>
            <w:r w:rsidRPr="00481B47">
              <w:rPr>
                <w:rFonts w:eastAsia="Times New Roman"/>
                <w:sz w:val="16"/>
                <w:szCs w:val="16"/>
              </w:rPr>
              <w:t xml:space="preserve">Опись документов и техническая спецификация тендерной заявки ТОО «Алма-Мед» на </w:t>
            </w:r>
            <w:r w:rsidRPr="00481B47">
              <w:rPr>
                <w:rFonts w:eastAsia="Times New Roman"/>
                <w:sz w:val="16"/>
                <w:szCs w:val="16"/>
                <w:lang w:val="en-US"/>
              </w:rPr>
              <w:t>CD</w:t>
            </w:r>
            <w:r w:rsidRPr="00481B47">
              <w:rPr>
                <w:rFonts w:eastAsia="Times New Roman"/>
                <w:sz w:val="16"/>
                <w:szCs w:val="16"/>
              </w:rPr>
              <w:t xml:space="preserve"> диске</w:t>
            </w:r>
          </w:p>
        </w:tc>
        <w:tc>
          <w:tcPr>
            <w:tcW w:w="3260" w:type="dxa"/>
          </w:tcPr>
          <w:p w:rsidR="00481B47" w:rsidRPr="00481B47" w:rsidRDefault="00481B47" w:rsidP="00481B47">
            <w:pPr>
              <w:jc w:val="both"/>
              <w:rPr>
                <w:rFonts w:eastAsia="Times New Roman"/>
                <w:sz w:val="16"/>
                <w:szCs w:val="16"/>
              </w:rPr>
            </w:pPr>
          </w:p>
        </w:tc>
        <w:tc>
          <w:tcPr>
            <w:tcW w:w="1985" w:type="dxa"/>
          </w:tcPr>
          <w:p w:rsidR="00481B47" w:rsidRPr="00481B47" w:rsidRDefault="00481B47" w:rsidP="00481B47">
            <w:pPr>
              <w:jc w:val="both"/>
              <w:rPr>
                <w:rFonts w:eastAsia="Times New Roman"/>
                <w:sz w:val="16"/>
                <w:szCs w:val="16"/>
              </w:rPr>
            </w:pPr>
            <w:r w:rsidRPr="00481B47">
              <w:rPr>
                <w:rFonts w:eastAsia="Times New Roman"/>
                <w:sz w:val="16"/>
                <w:szCs w:val="16"/>
              </w:rPr>
              <w:t xml:space="preserve">Оригинал– </w:t>
            </w:r>
          </w:p>
          <w:p w:rsidR="00481B47" w:rsidRPr="00481B47" w:rsidRDefault="00481B47" w:rsidP="00481B47">
            <w:pPr>
              <w:jc w:val="both"/>
              <w:rPr>
                <w:rFonts w:eastAsia="Times New Roman"/>
                <w:sz w:val="16"/>
                <w:szCs w:val="16"/>
              </w:rPr>
            </w:pPr>
          </w:p>
        </w:tc>
        <w:tc>
          <w:tcPr>
            <w:tcW w:w="850" w:type="dxa"/>
          </w:tcPr>
          <w:p w:rsidR="00481B47" w:rsidRPr="00481B47" w:rsidRDefault="00481B47" w:rsidP="00481B47">
            <w:pPr>
              <w:jc w:val="both"/>
              <w:rPr>
                <w:rFonts w:eastAsia="Times New Roman"/>
                <w:sz w:val="16"/>
                <w:szCs w:val="16"/>
              </w:rPr>
            </w:pPr>
            <w:r w:rsidRPr="00481B47">
              <w:rPr>
                <w:rFonts w:eastAsia="Times New Roman"/>
                <w:sz w:val="16"/>
                <w:szCs w:val="16"/>
                <w:lang w:val="en-US"/>
              </w:rPr>
              <w:t xml:space="preserve">1 </w:t>
            </w:r>
            <w:r w:rsidRPr="00481B47">
              <w:rPr>
                <w:rFonts w:eastAsia="Times New Roman"/>
                <w:sz w:val="16"/>
                <w:szCs w:val="16"/>
              </w:rPr>
              <w:t>С</w:t>
            </w:r>
            <w:r w:rsidRPr="00481B47">
              <w:rPr>
                <w:rFonts w:eastAsia="Times New Roman"/>
                <w:sz w:val="16"/>
                <w:szCs w:val="16"/>
                <w:lang w:val="en-US"/>
              </w:rPr>
              <w:t xml:space="preserve">D </w:t>
            </w:r>
            <w:r w:rsidRPr="00481B47">
              <w:rPr>
                <w:rFonts w:eastAsia="Times New Roman"/>
                <w:sz w:val="16"/>
                <w:szCs w:val="16"/>
              </w:rPr>
              <w:t>диск</w:t>
            </w:r>
          </w:p>
        </w:tc>
      </w:tr>
    </w:tbl>
    <w:p w:rsidR="00481B47" w:rsidRPr="00481B47" w:rsidRDefault="00481B47" w:rsidP="00481B47">
      <w:pPr>
        <w:rPr>
          <w:rFonts w:eastAsia="Times New Roman"/>
          <w:b/>
          <w:sz w:val="16"/>
          <w:szCs w:val="16"/>
        </w:rPr>
      </w:pPr>
    </w:p>
    <w:p w:rsidR="00481B47" w:rsidRPr="00481B47" w:rsidRDefault="00481B47" w:rsidP="00481B47">
      <w:pPr>
        <w:jc w:val="center"/>
        <w:rPr>
          <w:rFonts w:eastAsia="Times New Roman"/>
          <w:b/>
          <w:sz w:val="16"/>
          <w:szCs w:val="16"/>
        </w:rPr>
      </w:pPr>
      <w:r w:rsidRPr="00481B47">
        <w:rPr>
          <w:rFonts w:eastAsia="Times New Roman"/>
          <w:b/>
          <w:sz w:val="16"/>
          <w:szCs w:val="16"/>
        </w:rPr>
        <w:t>ТОО «</w:t>
      </w:r>
      <w:r w:rsidRPr="00481B47">
        <w:rPr>
          <w:rFonts w:eastAsia="Times New Roman"/>
          <w:b/>
          <w:sz w:val="16"/>
          <w:szCs w:val="16"/>
          <w:lang w:val="en-US"/>
        </w:rPr>
        <w:t>Pharmgroup</w:t>
      </w:r>
      <w:r w:rsidRPr="00481B47">
        <w:rPr>
          <w:rFonts w:eastAsia="Times New Roman"/>
          <w:b/>
          <w:sz w:val="16"/>
          <w:szCs w:val="16"/>
        </w:rPr>
        <w:t>»</w:t>
      </w:r>
    </w:p>
    <w:p w:rsidR="00481B47" w:rsidRPr="00481B47" w:rsidRDefault="00481B47" w:rsidP="00481B47">
      <w:pPr>
        <w:rPr>
          <w:rFonts w:eastAsia="Times New Roman"/>
          <w:b/>
          <w:sz w:val="16"/>
          <w:szCs w:val="16"/>
        </w:rPr>
      </w:pPr>
    </w:p>
    <w:tbl>
      <w:tblPr>
        <w:tblW w:w="5206" w:type="pct"/>
        <w:jc w:val="center"/>
        <w:tblLayout w:type="fixed"/>
        <w:tblCellMar>
          <w:left w:w="0" w:type="dxa"/>
          <w:right w:w="0" w:type="dxa"/>
        </w:tblCellMar>
        <w:tblLook w:val="0000" w:firstRow="0" w:lastRow="0" w:firstColumn="0" w:lastColumn="0" w:noHBand="0" w:noVBand="0"/>
      </w:tblPr>
      <w:tblGrid>
        <w:gridCol w:w="528"/>
        <w:gridCol w:w="3293"/>
        <w:gridCol w:w="2550"/>
        <w:gridCol w:w="3255"/>
        <w:gridCol w:w="3280"/>
        <w:gridCol w:w="1990"/>
        <w:gridCol w:w="844"/>
      </w:tblGrid>
      <w:tr w:rsidR="00481B47" w:rsidRPr="00481B47" w:rsidTr="00435D08">
        <w:trPr>
          <w:trHeight w:val="20"/>
          <w:jc w:val="center"/>
        </w:trPr>
        <w:tc>
          <w:tcPr>
            <w:tcW w:w="168"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481B47" w:rsidRPr="00481B47" w:rsidRDefault="00481B47" w:rsidP="00481B47">
            <w:pPr>
              <w:jc w:val="center"/>
              <w:rPr>
                <w:rFonts w:eastAsia="Times New Roman"/>
                <w:sz w:val="16"/>
                <w:szCs w:val="16"/>
              </w:rPr>
            </w:pPr>
            <w:r w:rsidRPr="00481B47">
              <w:rPr>
                <w:rFonts w:eastAsia="Times New Roman"/>
                <w:sz w:val="16"/>
                <w:szCs w:val="16"/>
              </w:rPr>
              <w:t>№</w:t>
            </w:r>
          </w:p>
        </w:tc>
        <w:tc>
          <w:tcPr>
            <w:tcW w:w="104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jc w:val="center"/>
              <w:rPr>
                <w:rFonts w:eastAsia="Times New Roman"/>
                <w:sz w:val="16"/>
                <w:szCs w:val="16"/>
              </w:rPr>
            </w:pPr>
            <w:r w:rsidRPr="00481B47">
              <w:rPr>
                <w:rFonts w:eastAsia="Times New Roman"/>
                <w:sz w:val="16"/>
                <w:szCs w:val="16"/>
              </w:rPr>
              <w:t>Наименование документа</w:t>
            </w:r>
          </w:p>
        </w:tc>
        <w:tc>
          <w:tcPr>
            <w:tcW w:w="810"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jc w:val="center"/>
              <w:rPr>
                <w:rFonts w:eastAsia="Times New Roman"/>
                <w:sz w:val="16"/>
                <w:szCs w:val="16"/>
              </w:rPr>
            </w:pPr>
            <w:r w:rsidRPr="00481B47">
              <w:rPr>
                <w:rFonts w:eastAsia="Times New Roman"/>
                <w:sz w:val="16"/>
                <w:szCs w:val="16"/>
              </w:rPr>
              <w:t>Дата и номер</w:t>
            </w:r>
          </w:p>
        </w:tc>
        <w:tc>
          <w:tcPr>
            <w:tcW w:w="1034"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jc w:val="center"/>
              <w:rPr>
                <w:rFonts w:eastAsia="Times New Roman"/>
                <w:sz w:val="16"/>
                <w:szCs w:val="16"/>
              </w:rPr>
            </w:pPr>
            <w:r w:rsidRPr="00481B47">
              <w:rPr>
                <w:rFonts w:eastAsia="Times New Roman"/>
                <w:sz w:val="16"/>
                <w:szCs w:val="16"/>
              </w:rPr>
              <w:t>Краткое содержание</w:t>
            </w:r>
          </w:p>
        </w:tc>
        <w:tc>
          <w:tcPr>
            <w:tcW w:w="1042"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jc w:val="center"/>
              <w:rPr>
                <w:rFonts w:eastAsia="Times New Roman"/>
                <w:sz w:val="16"/>
                <w:szCs w:val="16"/>
              </w:rPr>
            </w:pPr>
            <w:r w:rsidRPr="00481B47">
              <w:rPr>
                <w:rFonts w:eastAsia="Times New Roman"/>
                <w:sz w:val="16"/>
                <w:szCs w:val="16"/>
              </w:rPr>
              <w:t>Кем подписан документ</w:t>
            </w:r>
          </w:p>
        </w:tc>
        <w:tc>
          <w:tcPr>
            <w:tcW w:w="632"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jc w:val="center"/>
              <w:rPr>
                <w:rFonts w:eastAsia="Times New Roman"/>
                <w:sz w:val="16"/>
                <w:szCs w:val="16"/>
              </w:rPr>
            </w:pPr>
            <w:r w:rsidRPr="00481B47">
              <w:rPr>
                <w:rFonts w:eastAsia="Times New Roman"/>
                <w:sz w:val="16"/>
                <w:szCs w:val="16"/>
              </w:rPr>
              <w:t xml:space="preserve">Оригинал, </w:t>
            </w:r>
            <w:r w:rsidRPr="00481B47">
              <w:rPr>
                <w:rFonts w:eastAsia="Times New Roman"/>
                <w:sz w:val="16"/>
                <w:szCs w:val="16"/>
                <w:lang w:val="kk-KZ"/>
              </w:rPr>
              <w:t>к</w:t>
            </w:r>
            <w:r w:rsidRPr="00481B47">
              <w:rPr>
                <w:rFonts w:eastAsia="Times New Roman"/>
                <w:sz w:val="16"/>
                <w:szCs w:val="16"/>
              </w:rPr>
              <w:t xml:space="preserve">опия, </w:t>
            </w:r>
            <w:r w:rsidRPr="00481B47">
              <w:rPr>
                <w:rFonts w:eastAsia="Times New Roman"/>
                <w:sz w:val="16"/>
                <w:szCs w:val="16"/>
                <w:lang w:val="kk-KZ"/>
              </w:rPr>
              <w:t>н</w:t>
            </w:r>
            <w:r w:rsidRPr="00481B47">
              <w:rPr>
                <w:rFonts w:eastAsia="Times New Roman"/>
                <w:sz w:val="16"/>
                <w:szCs w:val="16"/>
              </w:rPr>
              <w:t xml:space="preserve">отариально </w:t>
            </w:r>
            <w:r w:rsidRPr="00481B47">
              <w:rPr>
                <w:rFonts w:eastAsia="Times New Roman"/>
                <w:spacing w:val="2"/>
                <w:sz w:val="16"/>
                <w:szCs w:val="16"/>
              </w:rPr>
              <w:t>засвидетельствованная</w:t>
            </w:r>
            <w:r w:rsidRPr="00481B47">
              <w:rPr>
                <w:rFonts w:eastAsia="Times New Roman"/>
                <w:sz w:val="16"/>
                <w:szCs w:val="16"/>
              </w:rPr>
              <w:t xml:space="preserve"> копия</w:t>
            </w:r>
          </w:p>
        </w:tc>
        <w:tc>
          <w:tcPr>
            <w:tcW w:w="268" w:type="pct"/>
            <w:tcBorders>
              <w:top w:val="single" w:sz="8" w:space="0" w:color="auto"/>
              <w:left w:val="nil"/>
              <w:bottom w:val="single" w:sz="8" w:space="0" w:color="auto"/>
              <w:right w:val="single" w:sz="8" w:space="0" w:color="auto"/>
            </w:tcBorders>
          </w:tcPr>
          <w:p w:rsidR="00481B47" w:rsidRPr="00481B47" w:rsidRDefault="00481B47" w:rsidP="00481B47">
            <w:pPr>
              <w:jc w:val="center"/>
              <w:rPr>
                <w:rFonts w:eastAsia="Times New Roman"/>
                <w:sz w:val="16"/>
                <w:szCs w:val="16"/>
              </w:rPr>
            </w:pPr>
            <w:r w:rsidRPr="00481B47">
              <w:rPr>
                <w:rFonts w:eastAsia="Times New Roman"/>
                <w:sz w:val="16"/>
                <w:szCs w:val="16"/>
                <w:lang w:val="kk-KZ"/>
              </w:rPr>
              <w:t>Стр</w:t>
            </w:r>
            <w:r w:rsidRPr="00481B47">
              <w:rPr>
                <w:rFonts w:eastAsia="Times New Roman"/>
                <w:sz w:val="16"/>
                <w:szCs w:val="16"/>
              </w:rPr>
              <w:t>.</w:t>
            </w:r>
          </w:p>
        </w:tc>
      </w:tr>
      <w:tr w:rsidR="00481B47" w:rsidRPr="00481B47" w:rsidTr="00435D08">
        <w:trPr>
          <w:trHeight w:val="20"/>
          <w:jc w:val="center"/>
        </w:trPr>
        <w:tc>
          <w:tcPr>
            <w:tcW w:w="4732" w:type="pct"/>
            <w:gridSpan w:val="6"/>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481B47" w:rsidRPr="00481B47" w:rsidRDefault="00481B47" w:rsidP="00481B47">
            <w:pPr>
              <w:jc w:val="center"/>
              <w:rPr>
                <w:rFonts w:eastAsia="Times New Roman"/>
                <w:b/>
                <w:sz w:val="16"/>
                <w:szCs w:val="16"/>
                <w:lang w:val="kk-KZ"/>
              </w:rPr>
            </w:pPr>
            <w:r w:rsidRPr="00481B47">
              <w:rPr>
                <w:rFonts w:eastAsia="Times New Roman"/>
                <w:b/>
                <w:sz w:val="16"/>
                <w:szCs w:val="16"/>
              </w:rPr>
              <w:t>Основная часть тендерной заявки</w:t>
            </w:r>
          </w:p>
        </w:tc>
        <w:tc>
          <w:tcPr>
            <w:tcW w:w="268" w:type="pct"/>
            <w:tcBorders>
              <w:top w:val="single" w:sz="8" w:space="0" w:color="auto"/>
              <w:left w:val="single" w:sz="8" w:space="0" w:color="auto"/>
              <w:bottom w:val="single" w:sz="8" w:space="0" w:color="auto"/>
              <w:right w:val="single" w:sz="8" w:space="0" w:color="auto"/>
            </w:tcBorders>
          </w:tcPr>
          <w:p w:rsidR="00481B47" w:rsidRPr="00481B47" w:rsidRDefault="00481B47" w:rsidP="00481B47">
            <w:pPr>
              <w:jc w:val="center"/>
              <w:rPr>
                <w:rFonts w:eastAsia="Times New Roman"/>
                <w:b/>
                <w:sz w:val="16"/>
                <w:szCs w:val="16"/>
              </w:rPr>
            </w:pPr>
          </w:p>
        </w:tc>
      </w:tr>
      <w:tr w:rsidR="00481B47" w:rsidRPr="00481B47" w:rsidTr="00435D08">
        <w:trPr>
          <w:trHeight w:val="20"/>
          <w:jc w:val="center"/>
        </w:trPr>
        <w:tc>
          <w:tcPr>
            <w:tcW w:w="168"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481B47" w:rsidRPr="00481B47" w:rsidRDefault="00481B47" w:rsidP="00481B47">
            <w:pPr>
              <w:jc w:val="center"/>
              <w:rPr>
                <w:rFonts w:eastAsia="Times New Roman"/>
                <w:sz w:val="16"/>
                <w:szCs w:val="16"/>
                <w:lang w:val="en-US"/>
              </w:rPr>
            </w:pPr>
            <w:r w:rsidRPr="00481B47">
              <w:rPr>
                <w:rFonts w:eastAsia="Times New Roman"/>
                <w:sz w:val="16"/>
                <w:szCs w:val="16"/>
                <w:lang w:val="en-US"/>
              </w:rPr>
              <w:t>1.</w:t>
            </w:r>
          </w:p>
        </w:tc>
        <w:tc>
          <w:tcPr>
            <w:tcW w:w="104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spacing w:line="0" w:lineRule="atLeast"/>
              <w:rPr>
                <w:rFonts w:eastAsia="Times New Roman"/>
                <w:sz w:val="16"/>
                <w:szCs w:val="16"/>
              </w:rPr>
            </w:pPr>
            <w:r w:rsidRPr="00481B47">
              <w:rPr>
                <w:rFonts w:eastAsia="Times New Roman"/>
                <w:sz w:val="16"/>
                <w:szCs w:val="16"/>
              </w:rPr>
              <w:t>Заявка на участие в тендере</w:t>
            </w:r>
          </w:p>
          <w:p w:rsidR="00481B47" w:rsidRPr="00481B47" w:rsidRDefault="00481B47" w:rsidP="00481B47">
            <w:pPr>
              <w:jc w:val="center"/>
              <w:rPr>
                <w:rFonts w:eastAsia="Times New Roman"/>
                <w:sz w:val="16"/>
                <w:szCs w:val="16"/>
              </w:rPr>
            </w:pPr>
          </w:p>
        </w:tc>
        <w:tc>
          <w:tcPr>
            <w:tcW w:w="810"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jc w:val="center"/>
              <w:rPr>
                <w:rFonts w:eastAsia="Times New Roman"/>
                <w:sz w:val="16"/>
                <w:szCs w:val="16"/>
              </w:rPr>
            </w:pPr>
            <w:r w:rsidRPr="00481B47">
              <w:rPr>
                <w:rFonts w:eastAsia="Times New Roman"/>
                <w:sz w:val="16"/>
                <w:szCs w:val="16"/>
                <w:lang w:val="en-US"/>
              </w:rPr>
              <w:t>17</w:t>
            </w:r>
            <w:r w:rsidRPr="00481B47">
              <w:rPr>
                <w:rFonts w:eastAsia="Times New Roman"/>
                <w:sz w:val="16"/>
                <w:szCs w:val="16"/>
              </w:rPr>
              <w:t>.0</w:t>
            </w:r>
            <w:r w:rsidRPr="00481B47">
              <w:rPr>
                <w:rFonts w:eastAsia="Times New Roman"/>
                <w:sz w:val="16"/>
                <w:szCs w:val="16"/>
                <w:lang w:val="en-US"/>
              </w:rPr>
              <w:t>1</w:t>
            </w:r>
            <w:r w:rsidRPr="00481B47">
              <w:rPr>
                <w:rFonts w:eastAsia="Times New Roman"/>
                <w:sz w:val="16"/>
                <w:szCs w:val="16"/>
              </w:rPr>
              <w:t>.20</w:t>
            </w:r>
            <w:r w:rsidRPr="00481B47">
              <w:rPr>
                <w:rFonts w:eastAsia="Times New Roman"/>
                <w:sz w:val="16"/>
                <w:szCs w:val="16"/>
                <w:lang w:val="en-US"/>
              </w:rPr>
              <w:t>20</w:t>
            </w:r>
            <w:r w:rsidRPr="00481B47">
              <w:rPr>
                <w:rFonts w:eastAsia="Times New Roman"/>
                <w:sz w:val="16"/>
                <w:szCs w:val="16"/>
              </w:rPr>
              <w:t xml:space="preserve"> г б/н </w:t>
            </w:r>
          </w:p>
        </w:tc>
        <w:tc>
          <w:tcPr>
            <w:tcW w:w="1034"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jc w:val="center"/>
              <w:rPr>
                <w:rFonts w:eastAsia="Times New Roman"/>
                <w:sz w:val="16"/>
                <w:szCs w:val="16"/>
              </w:rPr>
            </w:pPr>
            <w:r w:rsidRPr="00481B47">
              <w:rPr>
                <w:rFonts w:eastAsia="Times New Roman"/>
                <w:sz w:val="16"/>
                <w:szCs w:val="16"/>
              </w:rPr>
              <w:t>Заявка на участие</w:t>
            </w:r>
          </w:p>
        </w:tc>
        <w:tc>
          <w:tcPr>
            <w:tcW w:w="1042"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jc w:val="center"/>
              <w:rPr>
                <w:rFonts w:eastAsia="Times New Roman"/>
                <w:sz w:val="16"/>
                <w:szCs w:val="16"/>
              </w:rPr>
            </w:pPr>
            <w:r w:rsidRPr="00481B47">
              <w:rPr>
                <w:rFonts w:eastAsia="Times New Roman"/>
                <w:sz w:val="16"/>
                <w:szCs w:val="16"/>
              </w:rPr>
              <w:t>Директор ТОО «</w:t>
            </w:r>
            <w:r w:rsidRPr="00481B47">
              <w:rPr>
                <w:rFonts w:eastAsia="Times New Roman"/>
                <w:sz w:val="16"/>
                <w:szCs w:val="16"/>
                <w:lang w:val="en-US"/>
              </w:rPr>
              <w:t>Pharmgroup</w:t>
            </w:r>
            <w:r w:rsidRPr="00481B47">
              <w:rPr>
                <w:rFonts w:eastAsia="Times New Roman"/>
                <w:sz w:val="16"/>
                <w:szCs w:val="16"/>
              </w:rPr>
              <w:t xml:space="preserve">». </w:t>
            </w:r>
          </w:p>
        </w:tc>
        <w:tc>
          <w:tcPr>
            <w:tcW w:w="632"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jc w:val="center"/>
              <w:rPr>
                <w:rFonts w:eastAsia="Times New Roman"/>
                <w:sz w:val="16"/>
                <w:szCs w:val="16"/>
              </w:rPr>
            </w:pPr>
            <w:r w:rsidRPr="00481B47">
              <w:rPr>
                <w:rFonts w:eastAsia="Times New Roman"/>
                <w:sz w:val="16"/>
                <w:szCs w:val="16"/>
              </w:rPr>
              <w:t>Оригинал</w:t>
            </w:r>
          </w:p>
        </w:tc>
        <w:tc>
          <w:tcPr>
            <w:tcW w:w="268" w:type="pct"/>
            <w:tcBorders>
              <w:top w:val="single" w:sz="8" w:space="0" w:color="auto"/>
              <w:left w:val="nil"/>
              <w:bottom w:val="single" w:sz="8" w:space="0" w:color="auto"/>
              <w:right w:val="single" w:sz="8" w:space="0" w:color="auto"/>
            </w:tcBorders>
          </w:tcPr>
          <w:p w:rsidR="00481B47" w:rsidRPr="00481B47" w:rsidRDefault="00481B47" w:rsidP="00481B47">
            <w:pPr>
              <w:jc w:val="center"/>
              <w:rPr>
                <w:rFonts w:eastAsia="Times New Roman"/>
                <w:sz w:val="16"/>
                <w:szCs w:val="16"/>
              </w:rPr>
            </w:pPr>
            <w:r w:rsidRPr="00481B47">
              <w:rPr>
                <w:rFonts w:eastAsia="Times New Roman"/>
                <w:sz w:val="16"/>
                <w:szCs w:val="16"/>
              </w:rPr>
              <w:t>4</w:t>
            </w:r>
          </w:p>
        </w:tc>
      </w:tr>
      <w:tr w:rsidR="00481B47" w:rsidRPr="00481B47" w:rsidTr="00435D08">
        <w:trPr>
          <w:trHeight w:val="20"/>
          <w:jc w:val="center"/>
        </w:trPr>
        <w:tc>
          <w:tcPr>
            <w:tcW w:w="168"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481B47" w:rsidRPr="00481B47" w:rsidRDefault="00481B47" w:rsidP="00481B47">
            <w:pPr>
              <w:jc w:val="center"/>
              <w:rPr>
                <w:rFonts w:eastAsia="Times New Roman"/>
                <w:sz w:val="16"/>
                <w:szCs w:val="16"/>
              </w:rPr>
            </w:pPr>
            <w:r w:rsidRPr="00481B47">
              <w:rPr>
                <w:rFonts w:eastAsia="Times New Roman"/>
                <w:sz w:val="16"/>
                <w:szCs w:val="16"/>
              </w:rPr>
              <w:t>2.</w:t>
            </w:r>
          </w:p>
        </w:tc>
        <w:tc>
          <w:tcPr>
            <w:tcW w:w="104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spacing w:line="0" w:lineRule="atLeast"/>
              <w:ind w:firstLine="426"/>
              <w:jc w:val="both"/>
              <w:rPr>
                <w:rFonts w:eastAsia="Times New Roman"/>
                <w:sz w:val="16"/>
                <w:szCs w:val="16"/>
              </w:rPr>
            </w:pPr>
            <w:r w:rsidRPr="00481B47">
              <w:rPr>
                <w:rFonts w:eastAsia="Times New Roman"/>
                <w:sz w:val="16"/>
                <w:szCs w:val="16"/>
              </w:rPr>
              <w:t>Справка о государственной перерегистрации юридического лица</w:t>
            </w:r>
          </w:p>
          <w:p w:rsidR="00481B47" w:rsidRPr="00481B47" w:rsidRDefault="00481B47" w:rsidP="00481B47">
            <w:pPr>
              <w:spacing w:line="0" w:lineRule="atLeast"/>
              <w:rPr>
                <w:rFonts w:eastAsia="Times New Roman"/>
                <w:sz w:val="16"/>
                <w:szCs w:val="16"/>
              </w:rPr>
            </w:pPr>
          </w:p>
          <w:p w:rsidR="00481B47" w:rsidRPr="00481B47" w:rsidRDefault="00481B47" w:rsidP="00481B47">
            <w:pPr>
              <w:tabs>
                <w:tab w:val="left" w:pos="310"/>
              </w:tabs>
              <w:rPr>
                <w:rFonts w:eastAsia="Times New Roman"/>
                <w:sz w:val="16"/>
                <w:szCs w:val="16"/>
              </w:rPr>
            </w:pPr>
          </w:p>
        </w:tc>
        <w:tc>
          <w:tcPr>
            <w:tcW w:w="810"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jc w:val="center"/>
              <w:rPr>
                <w:rFonts w:eastAsia="Times New Roman"/>
                <w:sz w:val="16"/>
                <w:szCs w:val="16"/>
                <w:lang w:val="en-US"/>
              </w:rPr>
            </w:pPr>
            <w:r w:rsidRPr="00481B47">
              <w:rPr>
                <w:rFonts w:eastAsia="Times New Roman"/>
                <w:sz w:val="16"/>
                <w:szCs w:val="16"/>
                <w:lang w:val="en-US"/>
              </w:rPr>
              <w:t>08</w:t>
            </w:r>
            <w:r w:rsidRPr="00481B47">
              <w:rPr>
                <w:rFonts w:eastAsia="Times New Roman"/>
                <w:sz w:val="16"/>
                <w:szCs w:val="16"/>
              </w:rPr>
              <w:t>.01.20</w:t>
            </w:r>
            <w:r w:rsidRPr="00481B47">
              <w:rPr>
                <w:rFonts w:eastAsia="Times New Roman"/>
                <w:sz w:val="16"/>
                <w:szCs w:val="16"/>
                <w:lang w:val="en-US"/>
              </w:rPr>
              <w:t>20</w:t>
            </w:r>
            <w:r w:rsidRPr="00481B47">
              <w:rPr>
                <w:rFonts w:eastAsia="Times New Roman"/>
                <w:sz w:val="16"/>
                <w:szCs w:val="16"/>
              </w:rPr>
              <w:t>г. №10100</w:t>
            </w:r>
            <w:r w:rsidRPr="00481B47">
              <w:rPr>
                <w:rFonts w:eastAsia="Times New Roman"/>
                <w:sz w:val="16"/>
                <w:szCs w:val="16"/>
                <w:lang w:val="en-US"/>
              </w:rPr>
              <w:t>375798572</w:t>
            </w:r>
          </w:p>
        </w:tc>
        <w:tc>
          <w:tcPr>
            <w:tcW w:w="1034"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spacing w:line="0" w:lineRule="atLeast"/>
              <w:ind w:firstLine="426"/>
              <w:rPr>
                <w:rFonts w:eastAsia="Times New Roman"/>
                <w:sz w:val="16"/>
                <w:szCs w:val="16"/>
              </w:rPr>
            </w:pPr>
            <w:r w:rsidRPr="00481B47">
              <w:rPr>
                <w:rFonts w:eastAsia="Times New Roman"/>
                <w:sz w:val="16"/>
                <w:szCs w:val="16"/>
              </w:rPr>
              <w:t>Справка о государственной перерегистрации юридического лица</w:t>
            </w:r>
          </w:p>
          <w:p w:rsidR="00481B47" w:rsidRPr="00481B47" w:rsidRDefault="00481B47" w:rsidP="00481B47">
            <w:pPr>
              <w:spacing w:line="0" w:lineRule="atLeast"/>
              <w:jc w:val="both"/>
              <w:rPr>
                <w:rFonts w:eastAsia="Times New Roman"/>
                <w:sz w:val="16"/>
                <w:szCs w:val="16"/>
              </w:rPr>
            </w:pPr>
          </w:p>
          <w:p w:rsidR="00481B47" w:rsidRPr="00481B47" w:rsidRDefault="00481B47" w:rsidP="00481B47">
            <w:pPr>
              <w:rPr>
                <w:rFonts w:eastAsia="Times New Roman"/>
                <w:sz w:val="16"/>
                <w:szCs w:val="16"/>
              </w:rPr>
            </w:pPr>
          </w:p>
        </w:tc>
        <w:tc>
          <w:tcPr>
            <w:tcW w:w="1042"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jc w:val="center"/>
              <w:rPr>
                <w:rFonts w:eastAsia="Times New Roman"/>
                <w:sz w:val="16"/>
                <w:szCs w:val="16"/>
              </w:rPr>
            </w:pPr>
            <w:r w:rsidRPr="00481B47">
              <w:rPr>
                <w:rFonts w:eastAsia="Times New Roman"/>
                <w:sz w:val="16"/>
                <w:szCs w:val="16"/>
              </w:rPr>
              <w:t>Управление регистрации прав на недвижимое имущество и юридических лиц филиала некоммерческого акционерного общества «Государственная корпорация «Правительство для граждан» по городу Алматы</w:t>
            </w:r>
          </w:p>
        </w:tc>
        <w:tc>
          <w:tcPr>
            <w:tcW w:w="632"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jc w:val="center"/>
              <w:rPr>
                <w:rFonts w:eastAsia="Times New Roman"/>
                <w:sz w:val="16"/>
                <w:szCs w:val="16"/>
              </w:rPr>
            </w:pPr>
            <w:r w:rsidRPr="00481B47">
              <w:rPr>
                <w:rFonts w:eastAsia="Times New Roman"/>
                <w:sz w:val="16"/>
                <w:szCs w:val="16"/>
              </w:rPr>
              <w:t>В электронном виде в соответствии с законодательством Республики Казахстан</w:t>
            </w:r>
          </w:p>
        </w:tc>
        <w:tc>
          <w:tcPr>
            <w:tcW w:w="268" w:type="pct"/>
            <w:tcBorders>
              <w:top w:val="single" w:sz="8" w:space="0" w:color="auto"/>
              <w:left w:val="nil"/>
              <w:bottom w:val="single" w:sz="8" w:space="0" w:color="auto"/>
              <w:right w:val="single" w:sz="8" w:space="0" w:color="auto"/>
            </w:tcBorders>
          </w:tcPr>
          <w:p w:rsidR="00481B47" w:rsidRPr="00481B47" w:rsidRDefault="00481B47" w:rsidP="00481B47">
            <w:pPr>
              <w:jc w:val="center"/>
              <w:rPr>
                <w:rFonts w:eastAsia="Times New Roman"/>
                <w:sz w:val="16"/>
                <w:szCs w:val="16"/>
              </w:rPr>
            </w:pPr>
            <w:r w:rsidRPr="00481B47">
              <w:rPr>
                <w:rFonts w:eastAsia="Times New Roman"/>
                <w:sz w:val="16"/>
                <w:szCs w:val="16"/>
              </w:rPr>
              <w:t>4</w:t>
            </w:r>
          </w:p>
        </w:tc>
      </w:tr>
      <w:tr w:rsidR="00481B47" w:rsidRPr="00481B47" w:rsidTr="00435D08">
        <w:trPr>
          <w:trHeight w:val="20"/>
          <w:jc w:val="center"/>
        </w:trPr>
        <w:tc>
          <w:tcPr>
            <w:tcW w:w="168"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481B47" w:rsidRPr="00481B47" w:rsidRDefault="00481B47" w:rsidP="00481B47">
            <w:pPr>
              <w:jc w:val="center"/>
              <w:rPr>
                <w:rFonts w:eastAsia="Times New Roman"/>
                <w:sz w:val="16"/>
                <w:szCs w:val="16"/>
              </w:rPr>
            </w:pPr>
            <w:r w:rsidRPr="00481B47">
              <w:rPr>
                <w:rFonts w:eastAsia="Times New Roman"/>
                <w:sz w:val="16"/>
                <w:szCs w:val="16"/>
              </w:rPr>
              <w:t>3.</w:t>
            </w:r>
          </w:p>
        </w:tc>
        <w:tc>
          <w:tcPr>
            <w:tcW w:w="104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spacing w:line="0" w:lineRule="atLeast"/>
              <w:ind w:firstLine="44"/>
              <w:jc w:val="both"/>
              <w:rPr>
                <w:rFonts w:eastAsia="Times New Roman"/>
                <w:sz w:val="16"/>
                <w:szCs w:val="16"/>
                <w:lang w:val="kk-KZ"/>
              </w:rPr>
            </w:pPr>
            <w:r w:rsidRPr="00481B47">
              <w:rPr>
                <w:rFonts w:eastAsia="Times New Roman"/>
                <w:sz w:val="16"/>
                <w:szCs w:val="16"/>
              </w:rPr>
              <w:t>Устав Товарищества с ограниченной ответственностью «</w:t>
            </w:r>
            <w:r w:rsidRPr="00481B47">
              <w:rPr>
                <w:rFonts w:eastAsia="Times New Roman"/>
                <w:sz w:val="16"/>
                <w:szCs w:val="16"/>
                <w:lang w:val="en-US"/>
              </w:rPr>
              <w:t>Pharmgroup</w:t>
            </w:r>
            <w:r w:rsidRPr="00481B47">
              <w:rPr>
                <w:rFonts w:eastAsia="Times New Roman"/>
                <w:sz w:val="16"/>
                <w:szCs w:val="16"/>
              </w:rPr>
              <w:t xml:space="preserve">» </w:t>
            </w:r>
            <w:r w:rsidRPr="00481B47">
              <w:rPr>
                <w:rFonts w:eastAsia="Times New Roman"/>
                <w:sz w:val="16"/>
                <w:szCs w:val="16"/>
                <w:lang w:val="en-US"/>
              </w:rPr>
              <w:t>c</w:t>
            </w:r>
            <w:r w:rsidRPr="00481B47">
              <w:rPr>
                <w:rFonts w:eastAsia="Times New Roman"/>
                <w:sz w:val="16"/>
                <w:szCs w:val="16"/>
                <w:lang w:val="kk-KZ"/>
              </w:rPr>
              <w:t xml:space="preserve"> изменениями</w:t>
            </w:r>
          </w:p>
          <w:p w:rsidR="00481B47" w:rsidRPr="00481B47" w:rsidRDefault="00481B47" w:rsidP="00481B47">
            <w:pPr>
              <w:rPr>
                <w:rFonts w:eastAsia="Times New Roman"/>
                <w:sz w:val="16"/>
                <w:szCs w:val="16"/>
              </w:rPr>
            </w:pPr>
          </w:p>
        </w:tc>
        <w:tc>
          <w:tcPr>
            <w:tcW w:w="810"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jc w:val="center"/>
              <w:rPr>
                <w:rFonts w:eastAsia="Times New Roman"/>
                <w:sz w:val="16"/>
                <w:szCs w:val="16"/>
              </w:rPr>
            </w:pPr>
            <w:r w:rsidRPr="00481B47">
              <w:rPr>
                <w:rFonts w:eastAsia="Times New Roman"/>
                <w:sz w:val="16"/>
                <w:szCs w:val="16"/>
              </w:rPr>
              <w:t>05.02.2016 г. б/н, изменения от 03.01.2018 г.</w:t>
            </w:r>
          </w:p>
          <w:p w:rsidR="00481B47" w:rsidRPr="00481B47" w:rsidRDefault="00481B47" w:rsidP="00481B47">
            <w:pPr>
              <w:jc w:val="center"/>
              <w:rPr>
                <w:rFonts w:eastAsia="Times New Roman"/>
                <w:sz w:val="16"/>
                <w:szCs w:val="16"/>
              </w:rPr>
            </w:pPr>
            <w:r w:rsidRPr="00481B47">
              <w:rPr>
                <w:rFonts w:eastAsia="Times New Roman"/>
                <w:sz w:val="16"/>
                <w:szCs w:val="16"/>
              </w:rPr>
              <w:t>изменения от 15.10.2019 г.</w:t>
            </w:r>
          </w:p>
        </w:tc>
        <w:tc>
          <w:tcPr>
            <w:tcW w:w="1034"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jc w:val="center"/>
              <w:rPr>
                <w:rFonts w:eastAsia="Times New Roman"/>
                <w:sz w:val="16"/>
                <w:szCs w:val="16"/>
              </w:rPr>
            </w:pPr>
            <w:r w:rsidRPr="00481B47">
              <w:rPr>
                <w:rFonts w:eastAsia="Times New Roman"/>
                <w:sz w:val="16"/>
                <w:szCs w:val="16"/>
              </w:rPr>
              <w:t>Устав</w:t>
            </w:r>
          </w:p>
        </w:tc>
        <w:tc>
          <w:tcPr>
            <w:tcW w:w="1042"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jc w:val="center"/>
              <w:rPr>
                <w:rFonts w:eastAsia="Times New Roman"/>
                <w:sz w:val="16"/>
                <w:szCs w:val="16"/>
              </w:rPr>
            </w:pPr>
            <w:r w:rsidRPr="00481B47">
              <w:rPr>
                <w:rFonts w:eastAsia="Times New Roman"/>
                <w:sz w:val="16"/>
                <w:szCs w:val="16"/>
              </w:rPr>
              <w:t>Единственный Участник Товарищества</w:t>
            </w:r>
          </w:p>
        </w:tc>
        <w:tc>
          <w:tcPr>
            <w:tcW w:w="632"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jc w:val="center"/>
              <w:rPr>
                <w:rFonts w:eastAsia="Times New Roman"/>
                <w:sz w:val="16"/>
                <w:szCs w:val="16"/>
              </w:rPr>
            </w:pPr>
            <w:r w:rsidRPr="00481B47">
              <w:rPr>
                <w:rFonts w:eastAsia="Times New Roman"/>
                <w:sz w:val="16"/>
                <w:szCs w:val="16"/>
              </w:rPr>
              <w:t>Копия</w:t>
            </w:r>
          </w:p>
        </w:tc>
        <w:tc>
          <w:tcPr>
            <w:tcW w:w="268" w:type="pct"/>
            <w:tcBorders>
              <w:top w:val="single" w:sz="8" w:space="0" w:color="auto"/>
              <w:left w:val="nil"/>
              <w:bottom w:val="single" w:sz="8" w:space="0" w:color="auto"/>
              <w:right w:val="single" w:sz="8" w:space="0" w:color="auto"/>
            </w:tcBorders>
          </w:tcPr>
          <w:p w:rsidR="00481B47" w:rsidRPr="00481B47" w:rsidRDefault="00481B47" w:rsidP="00481B47">
            <w:pPr>
              <w:jc w:val="center"/>
              <w:rPr>
                <w:rFonts w:eastAsia="Times New Roman"/>
                <w:sz w:val="16"/>
                <w:szCs w:val="16"/>
              </w:rPr>
            </w:pPr>
            <w:r w:rsidRPr="00481B47">
              <w:rPr>
                <w:rFonts w:eastAsia="Times New Roman"/>
                <w:sz w:val="16"/>
                <w:szCs w:val="16"/>
              </w:rPr>
              <w:t>22</w:t>
            </w:r>
          </w:p>
        </w:tc>
      </w:tr>
      <w:tr w:rsidR="00481B47" w:rsidRPr="00481B47" w:rsidTr="00435D08">
        <w:trPr>
          <w:trHeight w:val="20"/>
          <w:jc w:val="center"/>
        </w:trPr>
        <w:tc>
          <w:tcPr>
            <w:tcW w:w="168"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481B47" w:rsidRPr="00481B47" w:rsidRDefault="00481B47" w:rsidP="00481B47">
            <w:pPr>
              <w:jc w:val="center"/>
              <w:rPr>
                <w:rFonts w:eastAsia="Times New Roman"/>
                <w:sz w:val="16"/>
                <w:szCs w:val="16"/>
              </w:rPr>
            </w:pPr>
            <w:r w:rsidRPr="00481B47">
              <w:rPr>
                <w:rFonts w:eastAsia="Times New Roman"/>
                <w:sz w:val="16"/>
                <w:szCs w:val="16"/>
              </w:rPr>
              <w:t>4.</w:t>
            </w:r>
          </w:p>
        </w:tc>
        <w:tc>
          <w:tcPr>
            <w:tcW w:w="104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spacing w:line="0" w:lineRule="atLeast"/>
              <w:ind w:firstLine="44"/>
              <w:rPr>
                <w:rFonts w:eastAsia="Times New Roman"/>
                <w:sz w:val="16"/>
                <w:szCs w:val="16"/>
              </w:rPr>
            </w:pPr>
            <w:r w:rsidRPr="00481B47">
              <w:rPr>
                <w:rFonts w:eastAsia="Times New Roman"/>
                <w:sz w:val="16"/>
                <w:szCs w:val="16"/>
              </w:rPr>
              <w:t>Талон о приеме уведомления о начале или прекращении осуществления деятельности или определенных действий.</w:t>
            </w:r>
          </w:p>
          <w:p w:rsidR="00481B47" w:rsidRPr="00481B47" w:rsidRDefault="00481B47" w:rsidP="00481B47">
            <w:pPr>
              <w:rPr>
                <w:rFonts w:eastAsia="Times New Roman"/>
                <w:sz w:val="16"/>
                <w:szCs w:val="16"/>
              </w:rPr>
            </w:pPr>
          </w:p>
        </w:tc>
        <w:tc>
          <w:tcPr>
            <w:tcW w:w="810"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jc w:val="center"/>
              <w:rPr>
                <w:rFonts w:eastAsia="Times New Roman"/>
                <w:sz w:val="16"/>
                <w:szCs w:val="16"/>
              </w:rPr>
            </w:pPr>
            <w:r w:rsidRPr="00481B47">
              <w:rPr>
                <w:rFonts w:eastAsia="Times New Roman"/>
                <w:sz w:val="16"/>
                <w:szCs w:val="16"/>
              </w:rPr>
              <w:t>17.03.2015 г. № 450</w:t>
            </w:r>
          </w:p>
        </w:tc>
        <w:tc>
          <w:tcPr>
            <w:tcW w:w="1034"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jc w:val="center"/>
              <w:rPr>
                <w:rFonts w:eastAsia="Times New Roman"/>
                <w:sz w:val="16"/>
                <w:szCs w:val="16"/>
              </w:rPr>
            </w:pPr>
          </w:p>
          <w:p w:rsidR="00481B47" w:rsidRPr="00481B47" w:rsidRDefault="00481B47" w:rsidP="00481B47">
            <w:pPr>
              <w:jc w:val="center"/>
              <w:rPr>
                <w:rFonts w:eastAsia="Times New Roman"/>
                <w:sz w:val="16"/>
                <w:szCs w:val="16"/>
              </w:rPr>
            </w:pPr>
            <w:r w:rsidRPr="00481B47">
              <w:rPr>
                <w:rFonts w:eastAsia="Times New Roman"/>
                <w:sz w:val="16"/>
                <w:szCs w:val="16"/>
              </w:rPr>
              <w:t>Талон</w:t>
            </w:r>
          </w:p>
        </w:tc>
        <w:tc>
          <w:tcPr>
            <w:tcW w:w="1042"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jc w:val="center"/>
              <w:rPr>
                <w:rFonts w:eastAsia="Times New Roman"/>
                <w:sz w:val="16"/>
                <w:szCs w:val="16"/>
              </w:rPr>
            </w:pPr>
          </w:p>
          <w:p w:rsidR="00481B47" w:rsidRPr="00481B47" w:rsidRDefault="00481B47" w:rsidP="00481B47">
            <w:pPr>
              <w:jc w:val="center"/>
              <w:rPr>
                <w:rFonts w:eastAsia="Times New Roman"/>
                <w:sz w:val="16"/>
                <w:szCs w:val="16"/>
              </w:rPr>
            </w:pPr>
            <w:r w:rsidRPr="00481B47">
              <w:rPr>
                <w:rFonts w:eastAsia="Times New Roman"/>
                <w:sz w:val="16"/>
                <w:szCs w:val="16"/>
              </w:rPr>
              <w:t xml:space="preserve">Руководитель </w:t>
            </w:r>
          </w:p>
          <w:p w:rsidR="00481B47" w:rsidRPr="00481B47" w:rsidRDefault="00481B47" w:rsidP="00481B47">
            <w:pPr>
              <w:jc w:val="center"/>
              <w:rPr>
                <w:rFonts w:eastAsia="Times New Roman"/>
                <w:sz w:val="16"/>
                <w:szCs w:val="16"/>
              </w:rPr>
            </w:pPr>
            <w:r w:rsidRPr="00481B47">
              <w:rPr>
                <w:rFonts w:eastAsia="Times New Roman"/>
                <w:sz w:val="16"/>
                <w:szCs w:val="16"/>
              </w:rPr>
              <w:t>РГУ "Департамент Комитета контроля медицинской и фармацевтической деятельности по г.Алматы МЗСР РК"</w:t>
            </w:r>
          </w:p>
        </w:tc>
        <w:tc>
          <w:tcPr>
            <w:tcW w:w="632"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jc w:val="center"/>
              <w:rPr>
                <w:rFonts w:eastAsia="Times New Roman"/>
                <w:sz w:val="16"/>
                <w:szCs w:val="16"/>
              </w:rPr>
            </w:pPr>
            <w:r w:rsidRPr="00481B47">
              <w:rPr>
                <w:rFonts w:eastAsia="Times New Roman"/>
                <w:sz w:val="16"/>
                <w:szCs w:val="16"/>
              </w:rPr>
              <w:t>Нотариально заверенная копия</w:t>
            </w:r>
          </w:p>
        </w:tc>
        <w:tc>
          <w:tcPr>
            <w:tcW w:w="268" w:type="pct"/>
            <w:tcBorders>
              <w:top w:val="single" w:sz="8" w:space="0" w:color="auto"/>
              <w:left w:val="nil"/>
              <w:bottom w:val="single" w:sz="8" w:space="0" w:color="auto"/>
              <w:right w:val="single" w:sz="8" w:space="0" w:color="auto"/>
            </w:tcBorders>
          </w:tcPr>
          <w:p w:rsidR="00481B47" w:rsidRPr="00481B47" w:rsidRDefault="00481B47" w:rsidP="00481B47">
            <w:pPr>
              <w:jc w:val="center"/>
              <w:rPr>
                <w:rFonts w:eastAsia="Times New Roman"/>
                <w:sz w:val="16"/>
                <w:szCs w:val="16"/>
              </w:rPr>
            </w:pPr>
            <w:r w:rsidRPr="00481B47">
              <w:rPr>
                <w:rFonts w:eastAsia="Times New Roman"/>
                <w:sz w:val="16"/>
                <w:szCs w:val="16"/>
              </w:rPr>
              <w:t>2</w:t>
            </w:r>
          </w:p>
        </w:tc>
      </w:tr>
      <w:tr w:rsidR="00481B47" w:rsidRPr="00481B47" w:rsidTr="00435D08">
        <w:trPr>
          <w:trHeight w:val="20"/>
          <w:jc w:val="center"/>
        </w:trPr>
        <w:tc>
          <w:tcPr>
            <w:tcW w:w="168"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481B47" w:rsidRPr="00481B47" w:rsidRDefault="00481B47" w:rsidP="00481B47">
            <w:pPr>
              <w:jc w:val="center"/>
              <w:rPr>
                <w:rFonts w:eastAsia="Times New Roman"/>
                <w:sz w:val="16"/>
                <w:szCs w:val="16"/>
              </w:rPr>
            </w:pPr>
            <w:r w:rsidRPr="00481B47">
              <w:rPr>
                <w:rFonts w:eastAsia="Times New Roman"/>
                <w:sz w:val="16"/>
                <w:szCs w:val="16"/>
              </w:rPr>
              <w:t>5.</w:t>
            </w:r>
          </w:p>
        </w:tc>
        <w:tc>
          <w:tcPr>
            <w:tcW w:w="104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Times New Roman"/>
                <w:sz w:val="16"/>
                <w:szCs w:val="16"/>
              </w:rPr>
            </w:pPr>
            <w:r w:rsidRPr="00481B47">
              <w:rPr>
                <w:rFonts w:eastAsia="Times New Roman"/>
                <w:sz w:val="16"/>
                <w:szCs w:val="16"/>
              </w:rPr>
              <w:t>Талон о  приеме уведомления о начале или прекращении осуществления деятельности или определенных действий  с измененным адресом склада.</w:t>
            </w:r>
          </w:p>
        </w:tc>
        <w:tc>
          <w:tcPr>
            <w:tcW w:w="810"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jc w:val="center"/>
              <w:rPr>
                <w:rFonts w:eastAsia="Times New Roman"/>
                <w:sz w:val="16"/>
                <w:szCs w:val="16"/>
              </w:rPr>
            </w:pPr>
          </w:p>
          <w:p w:rsidR="00481B47" w:rsidRPr="00481B47" w:rsidRDefault="00481B47" w:rsidP="00481B47">
            <w:pPr>
              <w:rPr>
                <w:rFonts w:eastAsia="Times New Roman"/>
                <w:sz w:val="16"/>
                <w:szCs w:val="16"/>
              </w:rPr>
            </w:pPr>
            <w:r w:rsidRPr="00481B47">
              <w:rPr>
                <w:rFonts w:eastAsia="Times New Roman"/>
                <w:sz w:val="16"/>
                <w:szCs w:val="16"/>
              </w:rPr>
              <w:t>13.04.2018 г.</w:t>
            </w:r>
            <w:r w:rsidRPr="00481B47">
              <w:rPr>
                <w:rFonts w:eastAsia="Times New Roman"/>
                <w:sz w:val="16"/>
                <w:szCs w:val="16"/>
                <w:lang w:val="en-US"/>
              </w:rPr>
              <w:t xml:space="preserve"> </w:t>
            </w:r>
          </w:p>
          <w:p w:rsidR="00481B47" w:rsidRPr="00481B47" w:rsidRDefault="00481B47" w:rsidP="00481B47">
            <w:pPr>
              <w:rPr>
                <w:rFonts w:eastAsia="Times New Roman"/>
                <w:sz w:val="16"/>
                <w:szCs w:val="16"/>
                <w:lang w:val="en-US"/>
              </w:rPr>
            </w:pPr>
            <w:r w:rsidRPr="00481B47">
              <w:rPr>
                <w:rFonts w:eastAsia="Times New Roman"/>
                <w:sz w:val="16"/>
                <w:szCs w:val="16"/>
              </w:rPr>
              <w:t xml:space="preserve"> </w:t>
            </w:r>
            <w:r w:rsidRPr="00481B47">
              <w:rPr>
                <w:rFonts w:eastAsia="Times New Roman"/>
                <w:sz w:val="16"/>
                <w:szCs w:val="16"/>
                <w:lang w:val="en-US"/>
              </w:rPr>
              <w:t xml:space="preserve">KZ </w:t>
            </w:r>
            <w:r w:rsidRPr="00481B47">
              <w:rPr>
                <w:rFonts w:eastAsia="Times New Roman"/>
                <w:sz w:val="16"/>
                <w:szCs w:val="16"/>
              </w:rPr>
              <w:t>27</w:t>
            </w:r>
            <w:r w:rsidRPr="00481B47">
              <w:rPr>
                <w:rFonts w:eastAsia="Times New Roman"/>
                <w:sz w:val="16"/>
                <w:szCs w:val="16"/>
                <w:lang w:val="en-US"/>
              </w:rPr>
              <w:t>UCA0000</w:t>
            </w:r>
            <w:r w:rsidRPr="00481B47">
              <w:rPr>
                <w:rFonts w:eastAsia="Times New Roman"/>
                <w:sz w:val="16"/>
                <w:szCs w:val="16"/>
              </w:rPr>
              <w:t>6733</w:t>
            </w:r>
          </w:p>
        </w:tc>
        <w:tc>
          <w:tcPr>
            <w:tcW w:w="1034"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jc w:val="center"/>
              <w:rPr>
                <w:rFonts w:eastAsia="Times New Roman"/>
                <w:sz w:val="16"/>
                <w:szCs w:val="16"/>
              </w:rPr>
            </w:pPr>
          </w:p>
          <w:p w:rsidR="00481B47" w:rsidRPr="00481B47" w:rsidRDefault="00481B47" w:rsidP="00481B47">
            <w:pPr>
              <w:rPr>
                <w:rFonts w:eastAsia="Times New Roman"/>
                <w:sz w:val="16"/>
                <w:szCs w:val="16"/>
              </w:rPr>
            </w:pPr>
          </w:p>
          <w:p w:rsidR="00481B47" w:rsidRPr="00481B47" w:rsidRDefault="00481B47" w:rsidP="00481B47">
            <w:pPr>
              <w:jc w:val="center"/>
              <w:rPr>
                <w:rFonts w:eastAsia="Times New Roman"/>
                <w:sz w:val="16"/>
                <w:szCs w:val="16"/>
              </w:rPr>
            </w:pPr>
            <w:r w:rsidRPr="00481B47">
              <w:rPr>
                <w:rFonts w:eastAsia="Times New Roman"/>
                <w:sz w:val="16"/>
                <w:szCs w:val="16"/>
              </w:rPr>
              <w:t>Талон</w:t>
            </w:r>
          </w:p>
        </w:tc>
        <w:tc>
          <w:tcPr>
            <w:tcW w:w="1042"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jc w:val="center"/>
              <w:rPr>
                <w:rFonts w:eastAsia="Times New Roman"/>
                <w:sz w:val="16"/>
                <w:szCs w:val="16"/>
              </w:rPr>
            </w:pPr>
            <w:r w:rsidRPr="00481B47">
              <w:rPr>
                <w:rFonts w:eastAsia="Times New Roman"/>
                <w:sz w:val="16"/>
                <w:szCs w:val="16"/>
              </w:rPr>
              <w:t>КГУ "Управление предпринимательства и индустриально-инновационного развития г.Алматы"</w:t>
            </w:r>
          </w:p>
        </w:tc>
        <w:tc>
          <w:tcPr>
            <w:tcW w:w="632"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jc w:val="center"/>
              <w:rPr>
                <w:rFonts w:eastAsia="Times New Roman"/>
                <w:sz w:val="16"/>
                <w:szCs w:val="16"/>
              </w:rPr>
            </w:pPr>
            <w:r w:rsidRPr="00481B47">
              <w:rPr>
                <w:rFonts w:eastAsia="Times New Roman"/>
                <w:sz w:val="16"/>
                <w:szCs w:val="16"/>
              </w:rPr>
              <w:t>В электронном виде в соответствии с законодательством Республики Казахстан</w:t>
            </w:r>
          </w:p>
        </w:tc>
        <w:tc>
          <w:tcPr>
            <w:tcW w:w="268" w:type="pct"/>
            <w:tcBorders>
              <w:top w:val="single" w:sz="8" w:space="0" w:color="auto"/>
              <w:left w:val="nil"/>
              <w:bottom w:val="single" w:sz="8" w:space="0" w:color="auto"/>
              <w:right w:val="single" w:sz="8" w:space="0" w:color="auto"/>
            </w:tcBorders>
          </w:tcPr>
          <w:p w:rsidR="00481B47" w:rsidRPr="00481B47" w:rsidRDefault="00481B47" w:rsidP="00481B47">
            <w:pPr>
              <w:jc w:val="center"/>
              <w:rPr>
                <w:rFonts w:eastAsia="Times New Roman"/>
                <w:sz w:val="16"/>
                <w:szCs w:val="16"/>
              </w:rPr>
            </w:pPr>
            <w:r w:rsidRPr="00481B47">
              <w:rPr>
                <w:rFonts w:eastAsia="Times New Roman"/>
                <w:sz w:val="16"/>
                <w:szCs w:val="16"/>
              </w:rPr>
              <w:t>2</w:t>
            </w:r>
          </w:p>
        </w:tc>
      </w:tr>
      <w:tr w:rsidR="00481B47" w:rsidRPr="00481B47" w:rsidTr="00435D08">
        <w:trPr>
          <w:trHeight w:val="20"/>
          <w:jc w:val="center"/>
        </w:trPr>
        <w:tc>
          <w:tcPr>
            <w:tcW w:w="168"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481B47" w:rsidRPr="00481B47" w:rsidRDefault="00481B47" w:rsidP="00481B47">
            <w:pPr>
              <w:jc w:val="center"/>
              <w:rPr>
                <w:rFonts w:eastAsia="Times New Roman"/>
                <w:sz w:val="16"/>
                <w:szCs w:val="16"/>
              </w:rPr>
            </w:pPr>
            <w:r w:rsidRPr="00481B47">
              <w:rPr>
                <w:rFonts w:eastAsia="Times New Roman"/>
                <w:sz w:val="16"/>
                <w:szCs w:val="16"/>
              </w:rPr>
              <w:t>6.</w:t>
            </w:r>
          </w:p>
        </w:tc>
        <w:tc>
          <w:tcPr>
            <w:tcW w:w="104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spacing w:line="0" w:lineRule="atLeast"/>
              <w:jc w:val="both"/>
              <w:rPr>
                <w:rFonts w:eastAsia="Times New Roman"/>
                <w:sz w:val="16"/>
                <w:szCs w:val="16"/>
                <w:highlight w:val="red"/>
              </w:rPr>
            </w:pPr>
            <w:r w:rsidRPr="00481B47">
              <w:rPr>
                <w:rFonts w:eastAsia="Times New Roman"/>
                <w:sz w:val="16"/>
                <w:szCs w:val="16"/>
              </w:rPr>
              <w:t xml:space="preserve"> Сведения об отсутствии (наличии) налоговой задолженности налогоплательщика, </w:t>
            </w:r>
            <w:r w:rsidRPr="00481B47">
              <w:rPr>
                <w:rFonts w:eastAsia="Consolas"/>
                <w:sz w:val="16"/>
                <w:szCs w:val="16"/>
                <w:lang w:eastAsia="en-US"/>
              </w:rPr>
              <w:t>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rsidR="00481B47" w:rsidRPr="00481B47" w:rsidRDefault="00481B47" w:rsidP="00481B47">
            <w:pPr>
              <w:rPr>
                <w:rFonts w:eastAsia="Times New Roman"/>
                <w:sz w:val="16"/>
                <w:szCs w:val="16"/>
              </w:rPr>
            </w:pPr>
          </w:p>
        </w:tc>
        <w:tc>
          <w:tcPr>
            <w:tcW w:w="810"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jc w:val="center"/>
              <w:rPr>
                <w:rFonts w:eastAsia="Times New Roman"/>
                <w:sz w:val="16"/>
                <w:szCs w:val="16"/>
              </w:rPr>
            </w:pPr>
          </w:p>
          <w:p w:rsidR="00481B47" w:rsidRPr="00481B47" w:rsidRDefault="00481B47" w:rsidP="00481B47">
            <w:pPr>
              <w:rPr>
                <w:rFonts w:eastAsia="Times New Roman"/>
                <w:sz w:val="16"/>
                <w:szCs w:val="16"/>
              </w:rPr>
            </w:pPr>
            <w:r w:rsidRPr="00481B47">
              <w:rPr>
                <w:rFonts w:eastAsia="Times New Roman"/>
                <w:sz w:val="16"/>
                <w:szCs w:val="16"/>
              </w:rPr>
              <w:t>15.01.2020г.</w:t>
            </w:r>
          </w:p>
          <w:p w:rsidR="00481B47" w:rsidRPr="00481B47" w:rsidRDefault="00481B47" w:rsidP="00481B47">
            <w:pPr>
              <w:rPr>
                <w:rFonts w:eastAsia="Times New Roman"/>
                <w:sz w:val="16"/>
                <w:szCs w:val="16"/>
              </w:rPr>
            </w:pPr>
            <w:r w:rsidRPr="00481B47">
              <w:rPr>
                <w:rFonts w:eastAsia="Times New Roman"/>
                <w:sz w:val="16"/>
                <w:szCs w:val="16"/>
              </w:rPr>
              <w:t xml:space="preserve">№10100377471026 </w:t>
            </w:r>
          </w:p>
        </w:tc>
        <w:tc>
          <w:tcPr>
            <w:tcW w:w="1034"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jc w:val="center"/>
              <w:rPr>
                <w:rFonts w:eastAsia="Times New Roman"/>
                <w:sz w:val="16"/>
                <w:szCs w:val="16"/>
              </w:rPr>
            </w:pPr>
            <w:r w:rsidRPr="00481B47">
              <w:rPr>
                <w:rFonts w:eastAsia="Times New Roman"/>
                <w:sz w:val="16"/>
                <w:szCs w:val="16"/>
              </w:rPr>
              <w:t>Сведения об отсутствии (наличии) задолженности , учет по которым ведется в органах государственных доходов</w:t>
            </w:r>
            <w:r w:rsidRPr="00481B47">
              <w:rPr>
                <w:rFonts w:eastAsia="Consolas"/>
                <w:sz w:val="16"/>
                <w:szCs w:val="16"/>
                <w:lang w:eastAsia="en-US"/>
              </w:rPr>
              <w:t>.</w:t>
            </w:r>
          </w:p>
        </w:tc>
        <w:tc>
          <w:tcPr>
            <w:tcW w:w="1042"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jc w:val="center"/>
              <w:rPr>
                <w:rFonts w:eastAsia="Times New Roman"/>
                <w:sz w:val="16"/>
                <w:szCs w:val="16"/>
              </w:rPr>
            </w:pPr>
            <w:r w:rsidRPr="00481B47">
              <w:rPr>
                <w:rFonts w:eastAsia="Times New Roman"/>
                <w:sz w:val="16"/>
                <w:szCs w:val="16"/>
              </w:rPr>
              <w:t xml:space="preserve">РГУ "Управление государственных доходов по Алатаускому району" </w:t>
            </w:r>
          </w:p>
        </w:tc>
        <w:tc>
          <w:tcPr>
            <w:tcW w:w="632"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jc w:val="center"/>
              <w:rPr>
                <w:rFonts w:eastAsia="Times New Roman"/>
                <w:sz w:val="16"/>
                <w:szCs w:val="16"/>
              </w:rPr>
            </w:pPr>
            <w:r w:rsidRPr="00481B47">
              <w:rPr>
                <w:rFonts w:eastAsia="Times New Roman"/>
                <w:sz w:val="16"/>
                <w:szCs w:val="16"/>
              </w:rPr>
              <w:t>В электронном виде в соответствии с законодательством Республики Казахстан</w:t>
            </w:r>
          </w:p>
        </w:tc>
        <w:tc>
          <w:tcPr>
            <w:tcW w:w="268" w:type="pct"/>
            <w:tcBorders>
              <w:top w:val="single" w:sz="8" w:space="0" w:color="auto"/>
              <w:left w:val="nil"/>
              <w:bottom w:val="single" w:sz="8" w:space="0" w:color="auto"/>
              <w:right w:val="single" w:sz="8" w:space="0" w:color="auto"/>
            </w:tcBorders>
          </w:tcPr>
          <w:p w:rsidR="00481B47" w:rsidRPr="00481B47" w:rsidRDefault="00481B47" w:rsidP="00481B47">
            <w:pPr>
              <w:jc w:val="center"/>
              <w:rPr>
                <w:rFonts w:eastAsia="Times New Roman"/>
                <w:sz w:val="16"/>
                <w:szCs w:val="16"/>
              </w:rPr>
            </w:pPr>
            <w:r w:rsidRPr="00481B47">
              <w:rPr>
                <w:rFonts w:eastAsia="Times New Roman"/>
                <w:sz w:val="16"/>
                <w:szCs w:val="16"/>
              </w:rPr>
              <w:t>12</w:t>
            </w:r>
          </w:p>
        </w:tc>
      </w:tr>
      <w:tr w:rsidR="00481B47" w:rsidRPr="00481B47" w:rsidTr="00435D08">
        <w:trPr>
          <w:trHeight w:val="20"/>
          <w:jc w:val="center"/>
        </w:trPr>
        <w:tc>
          <w:tcPr>
            <w:tcW w:w="168"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481B47" w:rsidRPr="00481B47" w:rsidRDefault="00481B47" w:rsidP="00481B47">
            <w:pPr>
              <w:jc w:val="center"/>
              <w:rPr>
                <w:rFonts w:eastAsia="Times New Roman"/>
                <w:sz w:val="16"/>
                <w:szCs w:val="16"/>
              </w:rPr>
            </w:pPr>
            <w:r w:rsidRPr="00481B47">
              <w:rPr>
                <w:rFonts w:eastAsia="Times New Roman"/>
                <w:sz w:val="16"/>
                <w:szCs w:val="16"/>
              </w:rPr>
              <w:t>7.</w:t>
            </w:r>
          </w:p>
        </w:tc>
        <w:tc>
          <w:tcPr>
            <w:tcW w:w="104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spacing w:line="0" w:lineRule="atLeast"/>
              <w:jc w:val="both"/>
              <w:rPr>
                <w:rFonts w:eastAsia="Times New Roman"/>
                <w:sz w:val="16"/>
                <w:szCs w:val="16"/>
              </w:rPr>
            </w:pPr>
            <w:r w:rsidRPr="00481B47">
              <w:rPr>
                <w:rFonts w:eastAsia="Times New Roman"/>
                <w:sz w:val="16"/>
                <w:szCs w:val="16"/>
              </w:rPr>
              <w:t>Справка Филиала АО ДБ «Альфа-Банк» в г.Алматы об отсутствии просроченной задолженности перед банком, длящейся более трех месяцев, предшествующих дате выдаче справки.</w:t>
            </w:r>
          </w:p>
          <w:p w:rsidR="00481B47" w:rsidRPr="00481B47" w:rsidRDefault="00481B47" w:rsidP="00481B47">
            <w:pPr>
              <w:rPr>
                <w:rFonts w:eastAsia="Times New Roman"/>
                <w:sz w:val="16"/>
                <w:szCs w:val="16"/>
              </w:rPr>
            </w:pPr>
          </w:p>
        </w:tc>
        <w:tc>
          <w:tcPr>
            <w:tcW w:w="810"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jc w:val="center"/>
              <w:rPr>
                <w:rFonts w:eastAsia="Times New Roman"/>
                <w:sz w:val="16"/>
                <w:szCs w:val="16"/>
              </w:rPr>
            </w:pPr>
            <w:r w:rsidRPr="00481B47">
              <w:rPr>
                <w:rFonts w:eastAsia="Times New Roman"/>
                <w:sz w:val="16"/>
                <w:szCs w:val="16"/>
              </w:rPr>
              <w:t>15.01.2020 г. №/2095/215</w:t>
            </w:r>
          </w:p>
        </w:tc>
        <w:tc>
          <w:tcPr>
            <w:tcW w:w="1034"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jc w:val="center"/>
              <w:rPr>
                <w:rFonts w:eastAsia="Times New Roman"/>
                <w:sz w:val="16"/>
                <w:szCs w:val="16"/>
              </w:rPr>
            </w:pPr>
            <w:r w:rsidRPr="00481B47">
              <w:rPr>
                <w:rFonts w:eastAsia="Times New Roman"/>
                <w:sz w:val="16"/>
                <w:szCs w:val="16"/>
              </w:rPr>
              <w:t>Справка об отсутствии просроченной задолженности</w:t>
            </w:r>
          </w:p>
        </w:tc>
        <w:tc>
          <w:tcPr>
            <w:tcW w:w="1042"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jc w:val="center"/>
              <w:rPr>
                <w:rFonts w:eastAsia="Times New Roman"/>
                <w:sz w:val="16"/>
                <w:szCs w:val="16"/>
              </w:rPr>
            </w:pPr>
            <w:r w:rsidRPr="00481B47">
              <w:rPr>
                <w:rFonts w:eastAsia="Times New Roman"/>
                <w:sz w:val="16"/>
                <w:szCs w:val="16"/>
              </w:rPr>
              <w:t>Начальник Отдела обслуживания юридических лиц</w:t>
            </w:r>
          </w:p>
        </w:tc>
        <w:tc>
          <w:tcPr>
            <w:tcW w:w="632"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jc w:val="center"/>
              <w:rPr>
                <w:rFonts w:eastAsia="Times New Roman"/>
                <w:sz w:val="16"/>
                <w:szCs w:val="16"/>
              </w:rPr>
            </w:pPr>
            <w:r w:rsidRPr="00481B47">
              <w:rPr>
                <w:rFonts w:eastAsia="Times New Roman"/>
                <w:sz w:val="16"/>
                <w:szCs w:val="16"/>
              </w:rPr>
              <w:t>Оригинал</w:t>
            </w:r>
          </w:p>
        </w:tc>
        <w:tc>
          <w:tcPr>
            <w:tcW w:w="268" w:type="pct"/>
            <w:tcBorders>
              <w:top w:val="single" w:sz="8" w:space="0" w:color="auto"/>
              <w:left w:val="nil"/>
              <w:bottom w:val="single" w:sz="8" w:space="0" w:color="auto"/>
              <w:right w:val="single" w:sz="8" w:space="0" w:color="auto"/>
            </w:tcBorders>
          </w:tcPr>
          <w:p w:rsidR="00481B47" w:rsidRPr="00481B47" w:rsidRDefault="00481B47" w:rsidP="00481B47">
            <w:pPr>
              <w:jc w:val="center"/>
              <w:rPr>
                <w:rFonts w:eastAsia="Times New Roman"/>
                <w:sz w:val="16"/>
                <w:szCs w:val="16"/>
              </w:rPr>
            </w:pPr>
            <w:r w:rsidRPr="00481B47">
              <w:rPr>
                <w:rFonts w:eastAsia="Times New Roman"/>
                <w:sz w:val="16"/>
                <w:szCs w:val="16"/>
              </w:rPr>
              <w:t>6</w:t>
            </w:r>
          </w:p>
        </w:tc>
      </w:tr>
      <w:tr w:rsidR="00481B47" w:rsidRPr="00481B47" w:rsidTr="00435D08">
        <w:trPr>
          <w:trHeight w:val="20"/>
          <w:jc w:val="center"/>
        </w:trPr>
        <w:tc>
          <w:tcPr>
            <w:tcW w:w="168"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481B47" w:rsidRPr="00481B47" w:rsidRDefault="00481B47" w:rsidP="00481B47">
            <w:pPr>
              <w:jc w:val="center"/>
              <w:rPr>
                <w:rFonts w:eastAsia="Times New Roman"/>
                <w:sz w:val="16"/>
                <w:szCs w:val="16"/>
              </w:rPr>
            </w:pPr>
            <w:r w:rsidRPr="00481B47">
              <w:rPr>
                <w:rFonts w:eastAsia="Times New Roman"/>
                <w:sz w:val="16"/>
                <w:szCs w:val="16"/>
              </w:rPr>
              <w:t>8.</w:t>
            </w:r>
          </w:p>
        </w:tc>
        <w:tc>
          <w:tcPr>
            <w:tcW w:w="104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spacing w:line="0" w:lineRule="atLeast"/>
              <w:rPr>
                <w:rFonts w:eastAsia="Times New Roman"/>
                <w:sz w:val="16"/>
                <w:szCs w:val="16"/>
              </w:rPr>
            </w:pPr>
            <w:r w:rsidRPr="00481B47">
              <w:rPr>
                <w:rFonts w:eastAsia="Times New Roman"/>
                <w:sz w:val="16"/>
                <w:szCs w:val="16"/>
              </w:rPr>
              <w:t>Сведения  о квалификации ТОО «</w:t>
            </w:r>
            <w:r w:rsidRPr="00481B47">
              <w:rPr>
                <w:rFonts w:eastAsia="Times New Roman"/>
                <w:sz w:val="16"/>
                <w:szCs w:val="16"/>
                <w:lang w:val="en-US"/>
              </w:rPr>
              <w:t>Pharmgroup</w:t>
            </w:r>
            <w:r w:rsidRPr="00481B47">
              <w:rPr>
                <w:rFonts w:eastAsia="Times New Roman"/>
                <w:sz w:val="16"/>
                <w:szCs w:val="16"/>
              </w:rPr>
              <w:t>» с приложением оригиналов счет-фактур №50 от 12.12.2016 г., №27 от 16.03.2017 г.,№201 от 10.11.2017 г., №36 от 27.02.2018 г.,№58 от 28.03.2018 г.,№35 от 18.03.2019 г.,№48 от 08.04.2019 г</w:t>
            </w:r>
          </w:p>
        </w:tc>
        <w:tc>
          <w:tcPr>
            <w:tcW w:w="810"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jc w:val="center"/>
              <w:rPr>
                <w:rFonts w:eastAsia="Times New Roman"/>
                <w:sz w:val="16"/>
                <w:szCs w:val="16"/>
              </w:rPr>
            </w:pPr>
            <w:r w:rsidRPr="00481B47">
              <w:rPr>
                <w:rFonts w:eastAsia="Times New Roman"/>
                <w:sz w:val="16"/>
                <w:szCs w:val="16"/>
              </w:rPr>
              <w:t>17.01.2020 г. б/н</w:t>
            </w:r>
          </w:p>
        </w:tc>
        <w:tc>
          <w:tcPr>
            <w:tcW w:w="1034"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jc w:val="center"/>
              <w:rPr>
                <w:rFonts w:eastAsia="Times New Roman"/>
                <w:sz w:val="16"/>
                <w:szCs w:val="16"/>
              </w:rPr>
            </w:pPr>
            <w:r w:rsidRPr="00481B47">
              <w:rPr>
                <w:rFonts w:eastAsia="Times New Roman"/>
                <w:sz w:val="16"/>
                <w:szCs w:val="16"/>
              </w:rPr>
              <w:t xml:space="preserve">Сведения о квалификации  </w:t>
            </w:r>
          </w:p>
        </w:tc>
        <w:tc>
          <w:tcPr>
            <w:tcW w:w="1042"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jc w:val="center"/>
              <w:rPr>
                <w:rFonts w:eastAsia="Times New Roman"/>
                <w:sz w:val="16"/>
                <w:szCs w:val="16"/>
              </w:rPr>
            </w:pPr>
            <w:r w:rsidRPr="00481B47">
              <w:rPr>
                <w:rFonts w:eastAsia="Times New Roman"/>
                <w:sz w:val="16"/>
                <w:szCs w:val="16"/>
              </w:rPr>
              <w:t>Директор ТОО «</w:t>
            </w:r>
            <w:r w:rsidRPr="00481B47">
              <w:rPr>
                <w:rFonts w:eastAsia="Times New Roman"/>
                <w:sz w:val="16"/>
                <w:szCs w:val="16"/>
                <w:lang w:val="en-US"/>
              </w:rPr>
              <w:t>Pharmgroup</w:t>
            </w:r>
            <w:r w:rsidRPr="00481B47">
              <w:rPr>
                <w:rFonts w:eastAsia="Times New Roman"/>
                <w:sz w:val="16"/>
                <w:szCs w:val="16"/>
              </w:rPr>
              <w:t>»</w:t>
            </w:r>
          </w:p>
        </w:tc>
        <w:tc>
          <w:tcPr>
            <w:tcW w:w="632"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jc w:val="center"/>
              <w:rPr>
                <w:rFonts w:eastAsia="Times New Roman"/>
                <w:sz w:val="16"/>
                <w:szCs w:val="16"/>
              </w:rPr>
            </w:pPr>
            <w:r w:rsidRPr="00481B47">
              <w:rPr>
                <w:rFonts w:eastAsia="Times New Roman"/>
                <w:sz w:val="16"/>
                <w:szCs w:val="16"/>
              </w:rPr>
              <w:t>Оригиналы</w:t>
            </w:r>
          </w:p>
        </w:tc>
        <w:tc>
          <w:tcPr>
            <w:tcW w:w="268" w:type="pct"/>
            <w:tcBorders>
              <w:top w:val="single" w:sz="8" w:space="0" w:color="auto"/>
              <w:left w:val="nil"/>
              <w:bottom w:val="single" w:sz="8" w:space="0" w:color="auto"/>
              <w:right w:val="single" w:sz="8" w:space="0" w:color="auto"/>
            </w:tcBorders>
          </w:tcPr>
          <w:p w:rsidR="00481B47" w:rsidRPr="00481B47" w:rsidRDefault="00481B47" w:rsidP="00481B47">
            <w:pPr>
              <w:jc w:val="center"/>
              <w:rPr>
                <w:rFonts w:eastAsia="Times New Roman"/>
                <w:sz w:val="16"/>
                <w:szCs w:val="16"/>
              </w:rPr>
            </w:pPr>
            <w:r w:rsidRPr="00481B47">
              <w:rPr>
                <w:rFonts w:eastAsia="Times New Roman"/>
                <w:sz w:val="16"/>
                <w:szCs w:val="16"/>
              </w:rPr>
              <w:t>20</w:t>
            </w:r>
          </w:p>
        </w:tc>
      </w:tr>
      <w:tr w:rsidR="00481B47" w:rsidRPr="00481B47" w:rsidTr="00435D08">
        <w:trPr>
          <w:trHeight w:val="20"/>
          <w:jc w:val="center"/>
        </w:trPr>
        <w:tc>
          <w:tcPr>
            <w:tcW w:w="168"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481B47" w:rsidRPr="00481B47" w:rsidRDefault="00481B47" w:rsidP="00481B47">
            <w:pPr>
              <w:jc w:val="center"/>
              <w:rPr>
                <w:rFonts w:eastAsia="Times New Roman"/>
                <w:sz w:val="16"/>
                <w:szCs w:val="16"/>
              </w:rPr>
            </w:pPr>
            <w:r w:rsidRPr="00481B47">
              <w:rPr>
                <w:rFonts w:eastAsia="Times New Roman"/>
                <w:sz w:val="16"/>
                <w:szCs w:val="16"/>
              </w:rPr>
              <w:lastRenderedPageBreak/>
              <w:t>9.</w:t>
            </w:r>
          </w:p>
        </w:tc>
        <w:tc>
          <w:tcPr>
            <w:tcW w:w="104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spacing w:line="0" w:lineRule="atLeast"/>
              <w:rPr>
                <w:rFonts w:eastAsia="Times New Roman"/>
                <w:sz w:val="16"/>
                <w:szCs w:val="16"/>
              </w:rPr>
            </w:pPr>
            <w:r w:rsidRPr="00481B47">
              <w:rPr>
                <w:rFonts w:eastAsia="Times New Roman"/>
                <w:sz w:val="16"/>
                <w:szCs w:val="16"/>
              </w:rPr>
              <w:t xml:space="preserve">Таблица цен по лоту № 6 </w:t>
            </w:r>
            <w:r w:rsidRPr="00481B47">
              <w:rPr>
                <w:rFonts w:eastAsia="Times New Roman"/>
                <w:sz w:val="16"/>
                <w:szCs w:val="16"/>
                <w:shd w:val="clear" w:color="auto" w:fill="FFFFFF"/>
              </w:rPr>
              <w:t>"</w:t>
            </w:r>
            <w:r w:rsidRPr="00481B47">
              <w:rPr>
                <w:rFonts w:eastAsia="Times New Roman"/>
                <w:sz w:val="16"/>
                <w:szCs w:val="16"/>
              </w:rPr>
              <w:t xml:space="preserve"> </w:t>
            </w:r>
            <w:r w:rsidRPr="00481B47">
              <w:rPr>
                <w:rFonts w:eastAsia="Times New Roman"/>
                <w:sz w:val="16"/>
                <w:szCs w:val="16"/>
                <w:shd w:val="clear" w:color="auto" w:fill="FFFFFF"/>
              </w:rPr>
              <w:t>Система инфузионная стерильная".</w:t>
            </w:r>
          </w:p>
        </w:tc>
        <w:tc>
          <w:tcPr>
            <w:tcW w:w="810"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jc w:val="center"/>
              <w:rPr>
                <w:rFonts w:eastAsia="Times New Roman"/>
                <w:sz w:val="16"/>
                <w:szCs w:val="16"/>
              </w:rPr>
            </w:pPr>
            <w:r w:rsidRPr="00481B47">
              <w:rPr>
                <w:rFonts w:eastAsia="Times New Roman"/>
                <w:sz w:val="16"/>
                <w:szCs w:val="16"/>
              </w:rPr>
              <w:t>17.01.2020 г. б/н</w:t>
            </w:r>
          </w:p>
        </w:tc>
        <w:tc>
          <w:tcPr>
            <w:tcW w:w="1034"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Times New Roman"/>
                <w:sz w:val="16"/>
                <w:szCs w:val="16"/>
              </w:rPr>
            </w:pPr>
            <w:r w:rsidRPr="00481B47">
              <w:rPr>
                <w:rFonts w:eastAsia="Times New Roman"/>
                <w:sz w:val="16"/>
                <w:szCs w:val="16"/>
              </w:rPr>
              <w:t>Таблица цен по лоту № 6</w:t>
            </w:r>
          </w:p>
        </w:tc>
        <w:tc>
          <w:tcPr>
            <w:tcW w:w="1042"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jc w:val="center"/>
              <w:rPr>
                <w:rFonts w:eastAsia="Times New Roman"/>
                <w:sz w:val="16"/>
                <w:szCs w:val="16"/>
              </w:rPr>
            </w:pPr>
          </w:p>
          <w:p w:rsidR="00481B47" w:rsidRPr="00481B47" w:rsidRDefault="00481B47" w:rsidP="00481B47">
            <w:pPr>
              <w:jc w:val="center"/>
              <w:rPr>
                <w:rFonts w:eastAsia="Times New Roman"/>
                <w:sz w:val="16"/>
                <w:szCs w:val="16"/>
              </w:rPr>
            </w:pPr>
            <w:r w:rsidRPr="00481B47">
              <w:rPr>
                <w:rFonts w:eastAsia="Times New Roman"/>
                <w:sz w:val="16"/>
                <w:szCs w:val="16"/>
              </w:rPr>
              <w:t>Директор ТОО «</w:t>
            </w:r>
            <w:r w:rsidRPr="00481B47">
              <w:rPr>
                <w:rFonts w:eastAsia="Times New Roman"/>
                <w:sz w:val="16"/>
                <w:szCs w:val="16"/>
                <w:lang w:val="en-US"/>
              </w:rPr>
              <w:t>Pharmgroup</w:t>
            </w:r>
            <w:r w:rsidRPr="00481B47">
              <w:rPr>
                <w:rFonts w:eastAsia="Times New Roman"/>
                <w:sz w:val="16"/>
                <w:szCs w:val="16"/>
              </w:rPr>
              <w:t>»</w:t>
            </w:r>
          </w:p>
        </w:tc>
        <w:tc>
          <w:tcPr>
            <w:tcW w:w="632"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jc w:val="center"/>
              <w:rPr>
                <w:rFonts w:eastAsia="Times New Roman"/>
                <w:sz w:val="16"/>
                <w:szCs w:val="16"/>
              </w:rPr>
            </w:pPr>
            <w:r w:rsidRPr="00481B47">
              <w:rPr>
                <w:rFonts w:eastAsia="Times New Roman"/>
                <w:sz w:val="16"/>
                <w:szCs w:val="16"/>
              </w:rPr>
              <w:t>Оригинал</w:t>
            </w:r>
          </w:p>
        </w:tc>
        <w:tc>
          <w:tcPr>
            <w:tcW w:w="268" w:type="pct"/>
            <w:tcBorders>
              <w:top w:val="single" w:sz="8" w:space="0" w:color="auto"/>
              <w:left w:val="nil"/>
              <w:bottom w:val="single" w:sz="8" w:space="0" w:color="auto"/>
              <w:right w:val="single" w:sz="8" w:space="0" w:color="auto"/>
            </w:tcBorders>
          </w:tcPr>
          <w:p w:rsidR="00481B47" w:rsidRPr="00481B47" w:rsidRDefault="00481B47" w:rsidP="00481B47">
            <w:pPr>
              <w:jc w:val="center"/>
              <w:rPr>
                <w:rFonts w:eastAsia="Times New Roman"/>
                <w:sz w:val="16"/>
                <w:szCs w:val="16"/>
              </w:rPr>
            </w:pPr>
            <w:r w:rsidRPr="00481B47">
              <w:rPr>
                <w:rFonts w:eastAsia="Times New Roman"/>
                <w:sz w:val="16"/>
                <w:szCs w:val="16"/>
              </w:rPr>
              <w:t>2</w:t>
            </w:r>
          </w:p>
        </w:tc>
      </w:tr>
      <w:tr w:rsidR="00481B47" w:rsidRPr="00481B47" w:rsidTr="00435D08">
        <w:trPr>
          <w:trHeight w:val="20"/>
          <w:jc w:val="center"/>
        </w:trPr>
        <w:tc>
          <w:tcPr>
            <w:tcW w:w="168"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481B47" w:rsidRPr="00481B47" w:rsidRDefault="00481B47" w:rsidP="00481B47">
            <w:pPr>
              <w:jc w:val="center"/>
              <w:rPr>
                <w:rFonts w:eastAsia="Times New Roman"/>
                <w:sz w:val="16"/>
                <w:szCs w:val="16"/>
              </w:rPr>
            </w:pPr>
            <w:r w:rsidRPr="00481B47">
              <w:rPr>
                <w:rFonts w:eastAsia="Times New Roman"/>
                <w:sz w:val="16"/>
                <w:szCs w:val="16"/>
              </w:rPr>
              <w:t>10.</w:t>
            </w:r>
          </w:p>
        </w:tc>
        <w:tc>
          <w:tcPr>
            <w:tcW w:w="104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spacing w:line="0" w:lineRule="atLeast"/>
              <w:rPr>
                <w:rFonts w:eastAsia="Times New Roman"/>
                <w:color w:val="000000"/>
                <w:sz w:val="16"/>
                <w:szCs w:val="16"/>
              </w:rPr>
            </w:pPr>
            <w:r w:rsidRPr="00481B47">
              <w:rPr>
                <w:rFonts w:eastAsia="Times New Roman"/>
                <w:sz w:val="16"/>
                <w:szCs w:val="16"/>
              </w:rPr>
              <w:t xml:space="preserve">Таблица цен по лоту № 42 </w:t>
            </w:r>
            <w:r w:rsidRPr="00481B47">
              <w:rPr>
                <w:rFonts w:eastAsia="Times New Roman"/>
                <w:sz w:val="16"/>
                <w:szCs w:val="16"/>
                <w:shd w:val="clear" w:color="auto" w:fill="FFFFFF"/>
              </w:rPr>
              <w:t>"</w:t>
            </w:r>
            <w:r w:rsidRPr="00481B47">
              <w:rPr>
                <w:rFonts w:eastAsia="Times New Roman"/>
                <w:color w:val="000000"/>
                <w:sz w:val="16"/>
                <w:szCs w:val="16"/>
              </w:rPr>
              <w:t>Набор для эпидуральной анестезии"</w:t>
            </w:r>
          </w:p>
          <w:p w:rsidR="00481B47" w:rsidRPr="00481B47" w:rsidRDefault="00481B47" w:rsidP="00481B47">
            <w:pPr>
              <w:spacing w:line="0" w:lineRule="atLeast"/>
              <w:rPr>
                <w:rFonts w:eastAsia="Times New Roman"/>
                <w:sz w:val="16"/>
                <w:szCs w:val="16"/>
              </w:rPr>
            </w:pPr>
          </w:p>
        </w:tc>
        <w:tc>
          <w:tcPr>
            <w:tcW w:w="810"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jc w:val="center"/>
              <w:rPr>
                <w:rFonts w:eastAsia="Times New Roman"/>
                <w:sz w:val="16"/>
                <w:szCs w:val="16"/>
              </w:rPr>
            </w:pPr>
            <w:r w:rsidRPr="00481B47">
              <w:rPr>
                <w:rFonts w:eastAsia="Times New Roman"/>
                <w:sz w:val="16"/>
                <w:szCs w:val="16"/>
              </w:rPr>
              <w:t>17.01.2020 г. б/н</w:t>
            </w:r>
          </w:p>
        </w:tc>
        <w:tc>
          <w:tcPr>
            <w:tcW w:w="1034"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Times New Roman"/>
                <w:sz w:val="16"/>
                <w:szCs w:val="16"/>
              </w:rPr>
            </w:pPr>
            <w:r w:rsidRPr="00481B47">
              <w:rPr>
                <w:rFonts w:eastAsia="Times New Roman"/>
                <w:sz w:val="16"/>
                <w:szCs w:val="16"/>
              </w:rPr>
              <w:t>Таблица цен по лоту № 42</w:t>
            </w:r>
          </w:p>
        </w:tc>
        <w:tc>
          <w:tcPr>
            <w:tcW w:w="1042"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jc w:val="center"/>
              <w:rPr>
                <w:rFonts w:eastAsia="Times New Roman"/>
                <w:sz w:val="16"/>
                <w:szCs w:val="16"/>
              </w:rPr>
            </w:pPr>
          </w:p>
          <w:p w:rsidR="00481B47" w:rsidRPr="00481B47" w:rsidRDefault="00481B47" w:rsidP="00481B47">
            <w:pPr>
              <w:jc w:val="center"/>
              <w:rPr>
                <w:rFonts w:eastAsia="Times New Roman"/>
                <w:sz w:val="16"/>
                <w:szCs w:val="16"/>
              </w:rPr>
            </w:pPr>
            <w:r w:rsidRPr="00481B47">
              <w:rPr>
                <w:rFonts w:eastAsia="Times New Roman"/>
                <w:sz w:val="16"/>
                <w:szCs w:val="16"/>
              </w:rPr>
              <w:t>Директор ТОО «</w:t>
            </w:r>
            <w:r w:rsidRPr="00481B47">
              <w:rPr>
                <w:rFonts w:eastAsia="Times New Roman"/>
                <w:sz w:val="16"/>
                <w:szCs w:val="16"/>
                <w:lang w:val="en-US"/>
              </w:rPr>
              <w:t>Pharmgroup</w:t>
            </w:r>
            <w:r w:rsidRPr="00481B47">
              <w:rPr>
                <w:rFonts w:eastAsia="Times New Roman"/>
                <w:sz w:val="16"/>
                <w:szCs w:val="16"/>
              </w:rPr>
              <w:t>»</w:t>
            </w:r>
          </w:p>
        </w:tc>
        <w:tc>
          <w:tcPr>
            <w:tcW w:w="632"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jc w:val="center"/>
              <w:rPr>
                <w:rFonts w:eastAsia="Times New Roman"/>
                <w:sz w:val="16"/>
                <w:szCs w:val="16"/>
              </w:rPr>
            </w:pPr>
            <w:r w:rsidRPr="00481B47">
              <w:rPr>
                <w:rFonts w:eastAsia="Times New Roman"/>
                <w:sz w:val="16"/>
                <w:szCs w:val="16"/>
              </w:rPr>
              <w:t>Оригинал</w:t>
            </w:r>
          </w:p>
        </w:tc>
        <w:tc>
          <w:tcPr>
            <w:tcW w:w="268" w:type="pct"/>
            <w:tcBorders>
              <w:top w:val="single" w:sz="8" w:space="0" w:color="auto"/>
              <w:left w:val="nil"/>
              <w:bottom w:val="single" w:sz="8" w:space="0" w:color="auto"/>
              <w:right w:val="single" w:sz="8" w:space="0" w:color="auto"/>
            </w:tcBorders>
          </w:tcPr>
          <w:p w:rsidR="00481B47" w:rsidRPr="00481B47" w:rsidRDefault="00481B47" w:rsidP="00481B47">
            <w:pPr>
              <w:jc w:val="center"/>
              <w:rPr>
                <w:rFonts w:eastAsia="Times New Roman"/>
                <w:sz w:val="16"/>
                <w:szCs w:val="16"/>
              </w:rPr>
            </w:pPr>
            <w:r w:rsidRPr="00481B47">
              <w:rPr>
                <w:rFonts w:eastAsia="Times New Roman"/>
                <w:sz w:val="16"/>
                <w:szCs w:val="16"/>
              </w:rPr>
              <w:t>2</w:t>
            </w:r>
          </w:p>
        </w:tc>
      </w:tr>
      <w:tr w:rsidR="00481B47" w:rsidRPr="00481B47" w:rsidTr="00435D08">
        <w:trPr>
          <w:trHeight w:val="20"/>
          <w:jc w:val="center"/>
        </w:trPr>
        <w:tc>
          <w:tcPr>
            <w:tcW w:w="168"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481B47" w:rsidRPr="00481B47" w:rsidRDefault="00481B47" w:rsidP="00481B47">
            <w:pPr>
              <w:jc w:val="center"/>
              <w:rPr>
                <w:rFonts w:eastAsia="Times New Roman"/>
                <w:sz w:val="16"/>
                <w:szCs w:val="16"/>
              </w:rPr>
            </w:pPr>
            <w:r w:rsidRPr="00481B47">
              <w:rPr>
                <w:rFonts w:eastAsia="Times New Roman"/>
                <w:sz w:val="16"/>
                <w:szCs w:val="16"/>
              </w:rPr>
              <w:t>11.</w:t>
            </w:r>
          </w:p>
        </w:tc>
        <w:tc>
          <w:tcPr>
            <w:tcW w:w="104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spacing w:line="0" w:lineRule="atLeast"/>
              <w:rPr>
                <w:rFonts w:eastAsia="Times New Roman"/>
                <w:sz w:val="16"/>
                <w:szCs w:val="16"/>
              </w:rPr>
            </w:pPr>
            <w:r w:rsidRPr="00481B47">
              <w:rPr>
                <w:rFonts w:eastAsia="Times New Roman"/>
                <w:sz w:val="16"/>
                <w:szCs w:val="16"/>
              </w:rPr>
              <w:t>Описание сопутствующих услуг ТОО «</w:t>
            </w:r>
            <w:r w:rsidRPr="00481B47">
              <w:rPr>
                <w:rFonts w:eastAsia="Times New Roman"/>
                <w:sz w:val="16"/>
                <w:szCs w:val="16"/>
                <w:lang w:val="en-US"/>
              </w:rPr>
              <w:t>Pharmgroup</w:t>
            </w:r>
            <w:r w:rsidRPr="00481B47">
              <w:rPr>
                <w:rFonts w:eastAsia="Times New Roman"/>
                <w:sz w:val="16"/>
                <w:szCs w:val="16"/>
              </w:rPr>
              <w:t xml:space="preserve">»  </w:t>
            </w:r>
          </w:p>
        </w:tc>
        <w:tc>
          <w:tcPr>
            <w:tcW w:w="810"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jc w:val="center"/>
              <w:rPr>
                <w:rFonts w:eastAsia="Times New Roman"/>
                <w:sz w:val="16"/>
                <w:szCs w:val="16"/>
              </w:rPr>
            </w:pPr>
            <w:r w:rsidRPr="00481B47">
              <w:rPr>
                <w:rFonts w:eastAsia="Times New Roman"/>
                <w:sz w:val="16"/>
                <w:szCs w:val="16"/>
              </w:rPr>
              <w:t>05.01.2020г. № 435</w:t>
            </w:r>
          </w:p>
        </w:tc>
        <w:tc>
          <w:tcPr>
            <w:tcW w:w="1034"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Times New Roman"/>
                <w:sz w:val="16"/>
                <w:szCs w:val="16"/>
              </w:rPr>
            </w:pPr>
            <w:r w:rsidRPr="00481B47">
              <w:rPr>
                <w:rFonts w:eastAsia="Times New Roman"/>
                <w:sz w:val="16"/>
                <w:szCs w:val="16"/>
              </w:rPr>
              <w:t>ТОО «</w:t>
            </w:r>
            <w:r w:rsidRPr="00481B47">
              <w:rPr>
                <w:rFonts w:eastAsia="Times New Roman"/>
                <w:sz w:val="16"/>
                <w:szCs w:val="16"/>
                <w:lang w:val="en-US"/>
              </w:rPr>
              <w:t>Pharmgroup</w:t>
            </w:r>
            <w:r w:rsidRPr="00481B47">
              <w:rPr>
                <w:rFonts w:eastAsia="Times New Roman"/>
                <w:sz w:val="16"/>
                <w:szCs w:val="16"/>
              </w:rPr>
              <w:t>» гарантирует поставку и обслуживание товара по срокам, указанным в заключенных договорах с Заказчиком.</w:t>
            </w:r>
          </w:p>
        </w:tc>
        <w:tc>
          <w:tcPr>
            <w:tcW w:w="1042"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jc w:val="center"/>
              <w:rPr>
                <w:rFonts w:eastAsia="Times New Roman"/>
                <w:sz w:val="16"/>
                <w:szCs w:val="16"/>
              </w:rPr>
            </w:pPr>
          </w:p>
          <w:p w:rsidR="00481B47" w:rsidRPr="00481B47" w:rsidRDefault="00481B47" w:rsidP="00481B47">
            <w:pPr>
              <w:jc w:val="center"/>
              <w:rPr>
                <w:rFonts w:eastAsia="Times New Roman"/>
                <w:sz w:val="16"/>
                <w:szCs w:val="16"/>
              </w:rPr>
            </w:pPr>
            <w:r w:rsidRPr="00481B47">
              <w:rPr>
                <w:rFonts w:eastAsia="Times New Roman"/>
                <w:sz w:val="16"/>
                <w:szCs w:val="16"/>
              </w:rPr>
              <w:t>Директор ТОО «</w:t>
            </w:r>
            <w:r w:rsidRPr="00481B47">
              <w:rPr>
                <w:rFonts w:eastAsia="Times New Roman"/>
                <w:sz w:val="16"/>
                <w:szCs w:val="16"/>
                <w:lang w:val="en-US"/>
              </w:rPr>
              <w:t>Pharmgroup</w:t>
            </w:r>
            <w:r w:rsidRPr="00481B47">
              <w:rPr>
                <w:rFonts w:eastAsia="Times New Roman"/>
                <w:sz w:val="16"/>
                <w:szCs w:val="16"/>
              </w:rPr>
              <w:t>»</w:t>
            </w:r>
          </w:p>
        </w:tc>
        <w:tc>
          <w:tcPr>
            <w:tcW w:w="632"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jc w:val="center"/>
              <w:rPr>
                <w:rFonts w:eastAsia="Times New Roman"/>
                <w:sz w:val="16"/>
                <w:szCs w:val="16"/>
              </w:rPr>
            </w:pPr>
            <w:r w:rsidRPr="00481B47">
              <w:rPr>
                <w:rFonts w:eastAsia="Times New Roman"/>
                <w:sz w:val="16"/>
                <w:szCs w:val="16"/>
              </w:rPr>
              <w:t>Оригинал</w:t>
            </w:r>
          </w:p>
        </w:tc>
        <w:tc>
          <w:tcPr>
            <w:tcW w:w="268" w:type="pct"/>
            <w:tcBorders>
              <w:top w:val="single" w:sz="8" w:space="0" w:color="auto"/>
              <w:left w:val="nil"/>
              <w:bottom w:val="single" w:sz="8" w:space="0" w:color="auto"/>
              <w:right w:val="single" w:sz="8" w:space="0" w:color="auto"/>
            </w:tcBorders>
          </w:tcPr>
          <w:p w:rsidR="00481B47" w:rsidRPr="00481B47" w:rsidRDefault="00481B47" w:rsidP="00481B47">
            <w:pPr>
              <w:jc w:val="center"/>
              <w:rPr>
                <w:rFonts w:eastAsia="Times New Roman"/>
                <w:sz w:val="16"/>
                <w:szCs w:val="16"/>
              </w:rPr>
            </w:pPr>
            <w:r w:rsidRPr="00481B47">
              <w:rPr>
                <w:rFonts w:eastAsia="Times New Roman"/>
                <w:sz w:val="16"/>
                <w:szCs w:val="16"/>
              </w:rPr>
              <w:t>2</w:t>
            </w:r>
          </w:p>
        </w:tc>
      </w:tr>
      <w:tr w:rsidR="00481B47" w:rsidRPr="00481B47" w:rsidTr="00435D08">
        <w:trPr>
          <w:trHeight w:val="20"/>
          <w:jc w:val="center"/>
        </w:trPr>
        <w:tc>
          <w:tcPr>
            <w:tcW w:w="168"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481B47" w:rsidRPr="00481B47" w:rsidRDefault="00481B47" w:rsidP="00481B47">
            <w:pPr>
              <w:jc w:val="center"/>
              <w:rPr>
                <w:rFonts w:eastAsia="Times New Roman"/>
                <w:sz w:val="16"/>
                <w:szCs w:val="16"/>
              </w:rPr>
            </w:pPr>
            <w:r w:rsidRPr="00481B47">
              <w:rPr>
                <w:rFonts w:eastAsia="Times New Roman"/>
                <w:sz w:val="16"/>
                <w:szCs w:val="16"/>
              </w:rPr>
              <w:t>12.</w:t>
            </w:r>
          </w:p>
        </w:tc>
        <w:tc>
          <w:tcPr>
            <w:tcW w:w="104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spacing w:line="0" w:lineRule="atLeast"/>
              <w:rPr>
                <w:rFonts w:eastAsia="Times New Roman"/>
                <w:sz w:val="16"/>
                <w:szCs w:val="16"/>
              </w:rPr>
            </w:pPr>
            <w:r w:rsidRPr="00481B47">
              <w:rPr>
                <w:rFonts w:eastAsia="Times New Roman"/>
                <w:sz w:val="16"/>
                <w:szCs w:val="16"/>
              </w:rPr>
              <w:t>Письмо ТОО «</w:t>
            </w:r>
            <w:r w:rsidRPr="00481B47">
              <w:rPr>
                <w:rFonts w:eastAsia="Times New Roman"/>
                <w:sz w:val="16"/>
                <w:szCs w:val="16"/>
                <w:lang w:val="en-US"/>
              </w:rPr>
              <w:t>Pharmgroup</w:t>
            </w:r>
          </w:p>
        </w:tc>
        <w:tc>
          <w:tcPr>
            <w:tcW w:w="810"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jc w:val="center"/>
              <w:rPr>
                <w:rFonts w:eastAsia="Times New Roman"/>
                <w:sz w:val="16"/>
                <w:szCs w:val="16"/>
              </w:rPr>
            </w:pPr>
            <w:r w:rsidRPr="00481B47">
              <w:rPr>
                <w:rFonts w:eastAsia="Times New Roman"/>
                <w:sz w:val="16"/>
                <w:szCs w:val="16"/>
              </w:rPr>
              <w:t>05.01.2020 г. № 436</w:t>
            </w:r>
          </w:p>
        </w:tc>
        <w:tc>
          <w:tcPr>
            <w:tcW w:w="1034"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tabs>
                <w:tab w:val="left" w:pos="219"/>
              </w:tabs>
              <w:rPr>
                <w:rFonts w:eastAsia="Times New Roman"/>
                <w:sz w:val="16"/>
                <w:szCs w:val="16"/>
              </w:rPr>
            </w:pPr>
            <w:r w:rsidRPr="00481B47">
              <w:rPr>
                <w:rFonts w:eastAsia="Times New Roman"/>
                <w:sz w:val="16"/>
                <w:szCs w:val="16"/>
              </w:rPr>
              <w:tab/>
              <w:t>ТОО «</w:t>
            </w:r>
            <w:r w:rsidRPr="00481B47">
              <w:rPr>
                <w:rFonts w:eastAsia="Times New Roman"/>
                <w:sz w:val="16"/>
                <w:szCs w:val="16"/>
                <w:lang w:val="en-US"/>
              </w:rPr>
              <w:t>Pharmgroup</w:t>
            </w:r>
            <w:r w:rsidRPr="00481B47">
              <w:rPr>
                <w:rFonts w:eastAsia="Times New Roman"/>
                <w:sz w:val="16"/>
                <w:szCs w:val="16"/>
              </w:rPr>
              <w:t>» не состоит в Перечне недобросовестных поставщиков и не подлежит процедуре банкротства</w:t>
            </w:r>
          </w:p>
        </w:tc>
        <w:tc>
          <w:tcPr>
            <w:tcW w:w="1042"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jc w:val="center"/>
              <w:rPr>
                <w:rFonts w:eastAsia="Times New Roman"/>
                <w:sz w:val="16"/>
                <w:szCs w:val="16"/>
              </w:rPr>
            </w:pPr>
            <w:r w:rsidRPr="00481B47">
              <w:rPr>
                <w:rFonts w:eastAsia="Times New Roman"/>
                <w:sz w:val="16"/>
                <w:szCs w:val="16"/>
              </w:rPr>
              <w:t>Директор ТОО «</w:t>
            </w:r>
            <w:r w:rsidRPr="00481B47">
              <w:rPr>
                <w:rFonts w:eastAsia="Times New Roman"/>
                <w:sz w:val="16"/>
                <w:szCs w:val="16"/>
                <w:lang w:val="en-US"/>
              </w:rPr>
              <w:t>Pharmgroup</w:t>
            </w:r>
            <w:r w:rsidRPr="00481B47">
              <w:rPr>
                <w:rFonts w:eastAsia="Times New Roman"/>
                <w:sz w:val="16"/>
                <w:szCs w:val="16"/>
              </w:rPr>
              <w:t>»</w:t>
            </w:r>
          </w:p>
        </w:tc>
        <w:tc>
          <w:tcPr>
            <w:tcW w:w="632"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jc w:val="center"/>
              <w:rPr>
                <w:rFonts w:eastAsia="Times New Roman"/>
                <w:sz w:val="16"/>
                <w:szCs w:val="16"/>
              </w:rPr>
            </w:pPr>
          </w:p>
          <w:p w:rsidR="00481B47" w:rsidRPr="00481B47" w:rsidRDefault="00481B47" w:rsidP="00481B47">
            <w:pPr>
              <w:jc w:val="center"/>
              <w:rPr>
                <w:rFonts w:eastAsia="Times New Roman"/>
                <w:sz w:val="16"/>
                <w:szCs w:val="16"/>
              </w:rPr>
            </w:pPr>
            <w:r w:rsidRPr="00481B47">
              <w:rPr>
                <w:rFonts w:eastAsia="Times New Roman"/>
                <w:sz w:val="16"/>
                <w:szCs w:val="16"/>
              </w:rPr>
              <w:t>Оригинал</w:t>
            </w:r>
          </w:p>
        </w:tc>
        <w:tc>
          <w:tcPr>
            <w:tcW w:w="268" w:type="pct"/>
            <w:tcBorders>
              <w:top w:val="single" w:sz="8" w:space="0" w:color="auto"/>
              <w:left w:val="nil"/>
              <w:bottom w:val="single" w:sz="8" w:space="0" w:color="auto"/>
              <w:right w:val="single" w:sz="8" w:space="0" w:color="auto"/>
            </w:tcBorders>
          </w:tcPr>
          <w:p w:rsidR="00481B47" w:rsidRPr="00481B47" w:rsidRDefault="00481B47" w:rsidP="00481B47">
            <w:pPr>
              <w:jc w:val="center"/>
              <w:rPr>
                <w:rFonts w:eastAsia="Times New Roman"/>
                <w:sz w:val="16"/>
                <w:szCs w:val="16"/>
              </w:rPr>
            </w:pPr>
            <w:r w:rsidRPr="00481B47">
              <w:rPr>
                <w:rFonts w:eastAsia="Times New Roman"/>
                <w:sz w:val="16"/>
                <w:szCs w:val="16"/>
              </w:rPr>
              <w:t>2</w:t>
            </w:r>
          </w:p>
        </w:tc>
      </w:tr>
      <w:tr w:rsidR="00481B47" w:rsidRPr="00481B47" w:rsidTr="00435D08">
        <w:trPr>
          <w:trHeight w:val="20"/>
          <w:jc w:val="center"/>
        </w:trPr>
        <w:tc>
          <w:tcPr>
            <w:tcW w:w="168"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481B47" w:rsidRPr="00481B47" w:rsidRDefault="00481B47" w:rsidP="00481B47">
            <w:pPr>
              <w:jc w:val="center"/>
              <w:rPr>
                <w:rFonts w:eastAsia="Times New Roman"/>
                <w:sz w:val="16"/>
                <w:szCs w:val="16"/>
              </w:rPr>
            </w:pPr>
            <w:r w:rsidRPr="00481B47">
              <w:rPr>
                <w:rFonts w:eastAsia="Times New Roman"/>
                <w:sz w:val="16"/>
                <w:szCs w:val="16"/>
              </w:rPr>
              <w:t>13.</w:t>
            </w:r>
          </w:p>
        </w:tc>
        <w:tc>
          <w:tcPr>
            <w:tcW w:w="104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Times New Roman"/>
                <w:sz w:val="16"/>
                <w:szCs w:val="16"/>
              </w:rPr>
            </w:pPr>
            <w:r w:rsidRPr="00481B47">
              <w:rPr>
                <w:rFonts w:eastAsia="Times New Roman"/>
                <w:sz w:val="16"/>
                <w:szCs w:val="16"/>
              </w:rPr>
              <w:t>Гарантийное письмо ТОО «</w:t>
            </w:r>
            <w:r w:rsidRPr="00481B47">
              <w:rPr>
                <w:rFonts w:eastAsia="Times New Roman"/>
                <w:sz w:val="16"/>
                <w:szCs w:val="16"/>
                <w:lang w:val="en-US"/>
              </w:rPr>
              <w:t>Pharmgroup</w:t>
            </w:r>
            <w:r w:rsidRPr="00481B47">
              <w:rPr>
                <w:rFonts w:eastAsia="Times New Roman"/>
                <w:sz w:val="16"/>
                <w:szCs w:val="16"/>
              </w:rPr>
              <w:t xml:space="preserve">» </w:t>
            </w:r>
          </w:p>
        </w:tc>
        <w:tc>
          <w:tcPr>
            <w:tcW w:w="810"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jc w:val="center"/>
              <w:rPr>
                <w:rFonts w:eastAsia="Times New Roman"/>
                <w:sz w:val="16"/>
                <w:szCs w:val="16"/>
              </w:rPr>
            </w:pPr>
            <w:r w:rsidRPr="00481B47">
              <w:rPr>
                <w:rFonts w:eastAsia="Times New Roman"/>
                <w:sz w:val="16"/>
                <w:szCs w:val="16"/>
              </w:rPr>
              <w:t>05.01.2020г. № 437</w:t>
            </w:r>
          </w:p>
        </w:tc>
        <w:tc>
          <w:tcPr>
            <w:tcW w:w="1034"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tabs>
                <w:tab w:val="left" w:pos="219"/>
              </w:tabs>
              <w:rPr>
                <w:rFonts w:eastAsia="Times New Roman"/>
                <w:sz w:val="16"/>
                <w:szCs w:val="16"/>
              </w:rPr>
            </w:pPr>
            <w:r w:rsidRPr="00481B47">
              <w:rPr>
                <w:rFonts w:eastAsia="Times New Roman"/>
                <w:sz w:val="16"/>
                <w:szCs w:val="16"/>
              </w:rPr>
              <w:tab/>
              <w:t>ТОО «</w:t>
            </w:r>
            <w:r w:rsidRPr="00481B47">
              <w:rPr>
                <w:rFonts w:eastAsia="Times New Roman"/>
                <w:sz w:val="16"/>
                <w:szCs w:val="16"/>
                <w:lang w:val="en-US"/>
              </w:rPr>
              <w:t>Pharmgroup</w:t>
            </w:r>
            <w:r w:rsidRPr="00481B47">
              <w:rPr>
                <w:rFonts w:eastAsia="Times New Roman"/>
                <w:sz w:val="16"/>
                <w:szCs w:val="16"/>
              </w:rPr>
              <w:t>» обладает профессиональной квалификацией, а также опытом работы на фармацевтическом рынке Республики Казахстан  более года</w:t>
            </w:r>
          </w:p>
        </w:tc>
        <w:tc>
          <w:tcPr>
            <w:tcW w:w="1042"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jc w:val="center"/>
              <w:rPr>
                <w:rFonts w:eastAsia="Times New Roman"/>
                <w:sz w:val="16"/>
                <w:szCs w:val="16"/>
              </w:rPr>
            </w:pPr>
            <w:r w:rsidRPr="00481B47">
              <w:rPr>
                <w:rFonts w:eastAsia="Times New Roman"/>
                <w:sz w:val="16"/>
                <w:szCs w:val="16"/>
              </w:rPr>
              <w:t>Директор ТОО «</w:t>
            </w:r>
            <w:r w:rsidRPr="00481B47">
              <w:rPr>
                <w:rFonts w:eastAsia="Times New Roman"/>
                <w:sz w:val="16"/>
                <w:szCs w:val="16"/>
                <w:lang w:val="en-US"/>
              </w:rPr>
              <w:t>Pharmgroup</w:t>
            </w:r>
            <w:r w:rsidRPr="00481B47">
              <w:rPr>
                <w:rFonts w:eastAsia="Times New Roman"/>
                <w:sz w:val="16"/>
                <w:szCs w:val="16"/>
              </w:rPr>
              <w:t>»</w:t>
            </w:r>
          </w:p>
        </w:tc>
        <w:tc>
          <w:tcPr>
            <w:tcW w:w="632"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jc w:val="center"/>
              <w:rPr>
                <w:rFonts w:eastAsia="Times New Roman"/>
                <w:sz w:val="16"/>
                <w:szCs w:val="16"/>
              </w:rPr>
            </w:pPr>
          </w:p>
          <w:p w:rsidR="00481B47" w:rsidRPr="00481B47" w:rsidRDefault="00481B47" w:rsidP="00481B47">
            <w:pPr>
              <w:jc w:val="center"/>
              <w:rPr>
                <w:rFonts w:eastAsia="Times New Roman"/>
                <w:sz w:val="16"/>
                <w:szCs w:val="16"/>
              </w:rPr>
            </w:pPr>
            <w:r w:rsidRPr="00481B47">
              <w:rPr>
                <w:rFonts w:eastAsia="Times New Roman"/>
                <w:sz w:val="16"/>
                <w:szCs w:val="16"/>
              </w:rPr>
              <w:t>Оригинал</w:t>
            </w:r>
          </w:p>
        </w:tc>
        <w:tc>
          <w:tcPr>
            <w:tcW w:w="268" w:type="pct"/>
            <w:tcBorders>
              <w:top w:val="single" w:sz="8" w:space="0" w:color="auto"/>
              <w:left w:val="nil"/>
              <w:bottom w:val="single" w:sz="8" w:space="0" w:color="auto"/>
              <w:right w:val="single" w:sz="8" w:space="0" w:color="auto"/>
            </w:tcBorders>
          </w:tcPr>
          <w:p w:rsidR="00481B47" w:rsidRPr="00481B47" w:rsidRDefault="00481B47" w:rsidP="00481B47">
            <w:pPr>
              <w:jc w:val="center"/>
              <w:rPr>
                <w:rFonts w:eastAsia="Times New Roman"/>
                <w:sz w:val="16"/>
                <w:szCs w:val="16"/>
              </w:rPr>
            </w:pPr>
            <w:r w:rsidRPr="00481B47">
              <w:rPr>
                <w:rFonts w:eastAsia="Times New Roman"/>
                <w:sz w:val="16"/>
                <w:szCs w:val="16"/>
              </w:rPr>
              <w:t>4</w:t>
            </w:r>
          </w:p>
        </w:tc>
      </w:tr>
      <w:tr w:rsidR="00481B47" w:rsidRPr="00481B47" w:rsidTr="00435D08">
        <w:trPr>
          <w:trHeight w:val="20"/>
          <w:jc w:val="center"/>
        </w:trPr>
        <w:tc>
          <w:tcPr>
            <w:tcW w:w="168"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481B47" w:rsidRPr="00481B47" w:rsidRDefault="00481B47" w:rsidP="00481B47">
            <w:pPr>
              <w:jc w:val="center"/>
              <w:rPr>
                <w:rFonts w:eastAsia="Times New Roman"/>
                <w:sz w:val="16"/>
                <w:szCs w:val="16"/>
              </w:rPr>
            </w:pPr>
            <w:r w:rsidRPr="00481B47">
              <w:rPr>
                <w:rFonts w:eastAsia="Times New Roman"/>
                <w:sz w:val="16"/>
                <w:szCs w:val="16"/>
              </w:rPr>
              <w:t>14.</w:t>
            </w:r>
          </w:p>
        </w:tc>
        <w:tc>
          <w:tcPr>
            <w:tcW w:w="104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Times New Roman"/>
                <w:sz w:val="16"/>
                <w:szCs w:val="16"/>
              </w:rPr>
            </w:pPr>
            <w:r w:rsidRPr="00481B47">
              <w:rPr>
                <w:rFonts w:eastAsia="Times New Roman"/>
                <w:sz w:val="16"/>
                <w:szCs w:val="16"/>
              </w:rPr>
              <w:t xml:space="preserve"> Договор аренды нежилого помещения </w:t>
            </w:r>
          </w:p>
        </w:tc>
        <w:tc>
          <w:tcPr>
            <w:tcW w:w="810"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jc w:val="center"/>
              <w:rPr>
                <w:rFonts w:eastAsia="Times New Roman"/>
                <w:sz w:val="16"/>
                <w:szCs w:val="16"/>
              </w:rPr>
            </w:pPr>
            <w:r w:rsidRPr="00481B47">
              <w:rPr>
                <w:rFonts w:eastAsia="Times New Roman"/>
                <w:sz w:val="16"/>
                <w:szCs w:val="16"/>
                <w:lang w:val="kk-KZ"/>
              </w:rPr>
              <w:t>10.04.2019 г</w:t>
            </w:r>
            <w:r w:rsidRPr="00481B47">
              <w:rPr>
                <w:rFonts w:eastAsia="Times New Roman"/>
                <w:sz w:val="16"/>
                <w:szCs w:val="16"/>
              </w:rPr>
              <w:t>. №7</w:t>
            </w:r>
          </w:p>
        </w:tc>
        <w:tc>
          <w:tcPr>
            <w:tcW w:w="1034"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Times New Roman"/>
                <w:sz w:val="16"/>
                <w:szCs w:val="16"/>
              </w:rPr>
            </w:pPr>
            <w:r w:rsidRPr="00481B47">
              <w:rPr>
                <w:rFonts w:eastAsia="Times New Roman"/>
                <w:sz w:val="16"/>
                <w:szCs w:val="16"/>
              </w:rPr>
              <w:t>Договор аренды нежилого помещения</w:t>
            </w:r>
          </w:p>
        </w:tc>
        <w:tc>
          <w:tcPr>
            <w:tcW w:w="1042"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jc w:val="center"/>
              <w:rPr>
                <w:rFonts w:eastAsia="Times New Roman"/>
                <w:sz w:val="16"/>
                <w:szCs w:val="16"/>
              </w:rPr>
            </w:pPr>
            <w:r w:rsidRPr="00481B47">
              <w:rPr>
                <w:rFonts w:eastAsia="Times New Roman"/>
                <w:sz w:val="16"/>
                <w:szCs w:val="16"/>
              </w:rPr>
              <w:t>Директор ТОО «</w:t>
            </w:r>
            <w:r w:rsidRPr="00481B47">
              <w:rPr>
                <w:rFonts w:eastAsia="Times New Roman"/>
                <w:sz w:val="16"/>
                <w:szCs w:val="16"/>
                <w:lang w:val="en-US"/>
              </w:rPr>
              <w:t>Pharmgroup</w:t>
            </w:r>
            <w:r w:rsidRPr="00481B47">
              <w:rPr>
                <w:rFonts w:eastAsia="Times New Roman"/>
                <w:sz w:val="16"/>
                <w:szCs w:val="16"/>
              </w:rPr>
              <w:t>», Директор ТОО "Курлысшы"</w:t>
            </w:r>
          </w:p>
        </w:tc>
        <w:tc>
          <w:tcPr>
            <w:tcW w:w="632"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jc w:val="center"/>
              <w:rPr>
                <w:rFonts w:eastAsia="Times New Roman"/>
                <w:sz w:val="16"/>
                <w:szCs w:val="16"/>
              </w:rPr>
            </w:pPr>
            <w:r w:rsidRPr="00481B47">
              <w:rPr>
                <w:rFonts w:eastAsia="Times New Roman"/>
                <w:sz w:val="16"/>
                <w:szCs w:val="16"/>
              </w:rPr>
              <w:t>Копия</w:t>
            </w:r>
          </w:p>
        </w:tc>
        <w:tc>
          <w:tcPr>
            <w:tcW w:w="268" w:type="pct"/>
            <w:tcBorders>
              <w:top w:val="single" w:sz="8" w:space="0" w:color="auto"/>
              <w:left w:val="nil"/>
              <w:bottom w:val="single" w:sz="8" w:space="0" w:color="auto"/>
              <w:right w:val="single" w:sz="8" w:space="0" w:color="auto"/>
            </w:tcBorders>
          </w:tcPr>
          <w:p w:rsidR="00481B47" w:rsidRPr="00481B47" w:rsidRDefault="00481B47" w:rsidP="00481B47">
            <w:pPr>
              <w:jc w:val="center"/>
              <w:rPr>
                <w:rFonts w:eastAsia="Times New Roman"/>
                <w:sz w:val="16"/>
                <w:szCs w:val="16"/>
              </w:rPr>
            </w:pPr>
            <w:r w:rsidRPr="00481B47">
              <w:rPr>
                <w:rFonts w:eastAsia="Times New Roman"/>
                <w:sz w:val="16"/>
                <w:szCs w:val="16"/>
              </w:rPr>
              <w:t>10</w:t>
            </w:r>
          </w:p>
        </w:tc>
      </w:tr>
      <w:tr w:rsidR="00481B47" w:rsidRPr="00481B47" w:rsidTr="00435D08">
        <w:trPr>
          <w:trHeight w:val="20"/>
          <w:jc w:val="center"/>
        </w:trPr>
        <w:tc>
          <w:tcPr>
            <w:tcW w:w="168"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481B47" w:rsidRPr="00481B47" w:rsidRDefault="00481B47" w:rsidP="00481B47">
            <w:pPr>
              <w:jc w:val="center"/>
              <w:rPr>
                <w:rFonts w:eastAsia="Times New Roman"/>
                <w:sz w:val="16"/>
                <w:szCs w:val="16"/>
              </w:rPr>
            </w:pPr>
            <w:r w:rsidRPr="00481B47">
              <w:rPr>
                <w:rFonts w:eastAsia="Times New Roman"/>
                <w:sz w:val="16"/>
                <w:szCs w:val="16"/>
              </w:rPr>
              <w:t>15.</w:t>
            </w:r>
          </w:p>
        </w:tc>
        <w:tc>
          <w:tcPr>
            <w:tcW w:w="104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spacing w:line="0" w:lineRule="atLeast"/>
              <w:rPr>
                <w:rFonts w:eastAsia="Times New Roman"/>
                <w:sz w:val="16"/>
                <w:szCs w:val="16"/>
              </w:rPr>
            </w:pPr>
            <w:r w:rsidRPr="00481B47">
              <w:rPr>
                <w:rFonts w:eastAsia="Times New Roman"/>
                <w:sz w:val="16"/>
                <w:szCs w:val="16"/>
              </w:rPr>
              <w:t>Письмо о наличии зарегистрированных  цен.</w:t>
            </w:r>
          </w:p>
        </w:tc>
        <w:tc>
          <w:tcPr>
            <w:tcW w:w="810"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jc w:val="center"/>
              <w:rPr>
                <w:rFonts w:eastAsia="Times New Roman"/>
                <w:sz w:val="16"/>
                <w:szCs w:val="16"/>
              </w:rPr>
            </w:pPr>
            <w:r w:rsidRPr="00481B47">
              <w:rPr>
                <w:rFonts w:eastAsia="Times New Roman"/>
                <w:sz w:val="16"/>
                <w:szCs w:val="16"/>
              </w:rPr>
              <w:t>17.01.2020г. №441</w:t>
            </w:r>
          </w:p>
        </w:tc>
        <w:tc>
          <w:tcPr>
            <w:tcW w:w="1034"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tabs>
                <w:tab w:val="left" w:pos="219"/>
              </w:tabs>
              <w:rPr>
                <w:rFonts w:eastAsia="Times New Roman"/>
                <w:sz w:val="16"/>
                <w:szCs w:val="16"/>
              </w:rPr>
            </w:pPr>
            <w:r w:rsidRPr="00481B47">
              <w:rPr>
                <w:rFonts w:eastAsia="Times New Roman"/>
                <w:sz w:val="16"/>
                <w:szCs w:val="16"/>
              </w:rPr>
              <w:t>Письмо о наличии зарегистрированных  цен.</w:t>
            </w:r>
          </w:p>
        </w:tc>
        <w:tc>
          <w:tcPr>
            <w:tcW w:w="1042"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jc w:val="center"/>
              <w:rPr>
                <w:rFonts w:eastAsia="Times New Roman"/>
                <w:sz w:val="16"/>
                <w:szCs w:val="16"/>
              </w:rPr>
            </w:pPr>
            <w:r w:rsidRPr="00481B47">
              <w:rPr>
                <w:rFonts w:eastAsia="Times New Roman"/>
                <w:sz w:val="16"/>
                <w:szCs w:val="16"/>
              </w:rPr>
              <w:t>Директор ТОО «</w:t>
            </w:r>
            <w:r w:rsidRPr="00481B47">
              <w:rPr>
                <w:rFonts w:eastAsia="Times New Roman"/>
                <w:sz w:val="16"/>
                <w:szCs w:val="16"/>
                <w:lang w:val="en-US"/>
              </w:rPr>
              <w:t>Pharmgroup</w:t>
            </w:r>
            <w:r w:rsidRPr="00481B47">
              <w:rPr>
                <w:rFonts w:eastAsia="Times New Roman"/>
                <w:sz w:val="16"/>
                <w:szCs w:val="16"/>
              </w:rPr>
              <w:t>»</w:t>
            </w:r>
          </w:p>
        </w:tc>
        <w:tc>
          <w:tcPr>
            <w:tcW w:w="632"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jc w:val="center"/>
              <w:rPr>
                <w:rFonts w:eastAsia="Times New Roman"/>
                <w:sz w:val="16"/>
                <w:szCs w:val="16"/>
              </w:rPr>
            </w:pPr>
            <w:r w:rsidRPr="00481B47">
              <w:rPr>
                <w:rFonts w:eastAsia="Times New Roman"/>
                <w:sz w:val="16"/>
                <w:szCs w:val="16"/>
              </w:rPr>
              <w:t>Оригинал</w:t>
            </w:r>
          </w:p>
        </w:tc>
        <w:tc>
          <w:tcPr>
            <w:tcW w:w="268" w:type="pct"/>
            <w:tcBorders>
              <w:top w:val="single" w:sz="8" w:space="0" w:color="auto"/>
              <w:left w:val="nil"/>
              <w:bottom w:val="single" w:sz="8" w:space="0" w:color="auto"/>
              <w:right w:val="single" w:sz="8" w:space="0" w:color="auto"/>
            </w:tcBorders>
          </w:tcPr>
          <w:p w:rsidR="00481B47" w:rsidRPr="00481B47" w:rsidRDefault="00481B47" w:rsidP="00481B47">
            <w:pPr>
              <w:jc w:val="center"/>
              <w:rPr>
                <w:rFonts w:eastAsia="Times New Roman"/>
                <w:sz w:val="16"/>
                <w:szCs w:val="16"/>
              </w:rPr>
            </w:pPr>
            <w:r w:rsidRPr="00481B47">
              <w:rPr>
                <w:rFonts w:eastAsia="Times New Roman"/>
                <w:sz w:val="16"/>
                <w:szCs w:val="16"/>
              </w:rPr>
              <w:t>2</w:t>
            </w:r>
          </w:p>
        </w:tc>
      </w:tr>
      <w:tr w:rsidR="00481B47" w:rsidRPr="00481B47" w:rsidTr="00435D08">
        <w:trPr>
          <w:trHeight w:val="20"/>
          <w:jc w:val="center"/>
        </w:trPr>
        <w:tc>
          <w:tcPr>
            <w:tcW w:w="168"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481B47" w:rsidRPr="00481B47" w:rsidRDefault="00481B47" w:rsidP="00481B47">
            <w:pPr>
              <w:jc w:val="center"/>
              <w:rPr>
                <w:rFonts w:eastAsia="Times New Roman"/>
                <w:sz w:val="16"/>
                <w:szCs w:val="16"/>
              </w:rPr>
            </w:pPr>
            <w:r w:rsidRPr="00481B47">
              <w:rPr>
                <w:rFonts w:eastAsia="Times New Roman"/>
                <w:sz w:val="16"/>
                <w:szCs w:val="16"/>
              </w:rPr>
              <w:t>16.</w:t>
            </w:r>
          </w:p>
        </w:tc>
        <w:tc>
          <w:tcPr>
            <w:tcW w:w="104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spacing w:line="0" w:lineRule="atLeast"/>
              <w:rPr>
                <w:rFonts w:eastAsia="Times New Roman"/>
                <w:sz w:val="16"/>
                <w:szCs w:val="16"/>
              </w:rPr>
            </w:pPr>
            <w:r w:rsidRPr="00481B47">
              <w:rPr>
                <w:rFonts w:eastAsia="Times New Roman"/>
                <w:sz w:val="16"/>
                <w:szCs w:val="16"/>
              </w:rPr>
              <w:t>Доверенность</w:t>
            </w:r>
          </w:p>
        </w:tc>
        <w:tc>
          <w:tcPr>
            <w:tcW w:w="810"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spacing w:line="0" w:lineRule="atLeast"/>
              <w:rPr>
                <w:rFonts w:eastAsia="Times New Roman"/>
                <w:sz w:val="16"/>
                <w:szCs w:val="16"/>
              </w:rPr>
            </w:pPr>
            <w:r w:rsidRPr="00481B47">
              <w:rPr>
                <w:rFonts w:eastAsia="Times New Roman"/>
                <w:sz w:val="16"/>
                <w:szCs w:val="16"/>
              </w:rPr>
              <w:t xml:space="preserve">05.01.2020 г. № 434  </w:t>
            </w:r>
          </w:p>
        </w:tc>
        <w:tc>
          <w:tcPr>
            <w:tcW w:w="1034"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jc w:val="center"/>
              <w:rPr>
                <w:rFonts w:eastAsia="Times New Roman"/>
                <w:sz w:val="16"/>
                <w:szCs w:val="16"/>
              </w:rPr>
            </w:pPr>
            <w:r w:rsidRPr="00481B47">
              <w:rPr>
                <w:rFonts w:eastAsia="Times New Roman"/>
                <w:sz w:val="16"/>
                <w:szCs w:val="16"/>
              </w:rPr>
              <w:t>Доверенность на сдачу тендерной заявки и участие в тендере</w:t>
            </w:r>
          </w:p>
        </w:tc>
        <w:tc>
          <w:tcPr>
            <w:tcW w:w="1042"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jc w:val="center"/>
              <w:rPr>
                <w:rFonts w:eastAsia="Times New Roman"/>
                <w:sz w:val="16"/>
                <w:szCs w:val="16"/>
              </w:rPr>
            </w:pPr>
            <w:r w:rsidRPr="00481B47">
              <w:rPr>
                <w:rFonts w:eastAsia="Times New Roman"/>
                <w:sz w:val="16"/>
                <w:szCs w:val="16"/>
              </w:rPr>
              <w:t>Директор ТОО «</w:t>
            </w:r>
            <w:r w:rsidRPr="00481B47">
              <w:rPr>
                <w:rFonts w:eastAsia="Times New Roman"/>
                <w:sz w:val="16"/>
                <w:szCs w:val="16"/>
                <w:lang w:val="en-US"/>
              </w:rPr>
              <w:t>Pharmgroup</w:t>
            </w:r>
            <w:r w:rsidRPr="00481B47">
              <w:rPr>
                <w:rFonts w:eastAsia="Times New Roman"/>
                <w:sz w:val="16"/>
                <w:szCs w:val="16"/>
              </w:rPr>
              <w:t>»</w:t>
            </w:r>
          </w:p>
        </w:tc>
        <w:tc>
          <w:tcPr>
            <w:tcW w:w="632"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jc w:val="center"/>
              <w:rPr>
                <w:rFonts w:eastAsia="Times New Roman"/>
                <w:sz w:val="16"/>
                <w:szCs w:val="16"/>
              </w:rPr>
            </w:pPr>
          </w:p>
          <w:p w:rsidR="00481B47" w:rsidRPr="00481B47" w:rsidRDefault="00481B47" w:rsidP="00481B47">
            <w:pPr>
              <w:jc w:val="center"/>
              <w:rPr>
                <w:rFonts w:eastAsia="Times New Roman"/>
                <w:sz w:val="16"/>
                <w:szCs w:val="16"/>
              </w:rPr>
            </w:pPr>
            <w:r w:rsidRPr="00481B47">
              <w:rPr>
                <w:rFonts w:eastAsia="Times New Roman"/>
                <w:sz w:val="16"/>
                <w:szCs w:val="16"/>
              </w:rPr>
              <w:t>Оригинал</w:t>
            </w:r>
          </w:p>
        </w:tc>
        <w:tc>
          <w:tcPr>
            <w:tcW w:w="268" w:type="pct"/>
            <w:tcBorders>
              <w:top w:val="single" w:sz="8" w:space="0" w:color="auto"/>
              <w:left w:val="nil"/>
              <w:bottom w:val="single" w:sz="8" w:space="0" w:color="auto"/>
              <w:right w:val="single" w:sz="8" w:space="0" w:color="auto"/>
            </w:tcBorders>
          </w:tcPr>
          <w:p w:rsidR="00481B47" w:rsidRPr="00481B47" w:rsidRDefault="00481B47" w:rsidP="00481B47">
            <w:pPr>
              <w:jc w:val="center"/>
              <w:rPr>
                <w:rFonts w:eastAsia="Times New Roman"/>
                <w:sz w:val="16"/>
                <w:szCs w:val="16"/>
              </w:rPr>
            </w:pPr>
            <w:r w:rsidRPr="00481B47">
              <w:rPr>
                <w:rFonts w:eastAsia="Times New Roman"/>
                <w:sz w:val="16"/>
                <w:szCs w:val="16"/>
              </w:rPr>
              <w:t>4</w:t>
            </w:r>
          </w:p>
        </w:tc>
      </w:tr>
      <w:tr w:rsidR="00481B47" w:rsidRPr="00481B47" w:rsidTr="00435D08">
        <w:trPr>
          <w:trHeight w:val="20"/>
          <w:jc w:val="center"/>
        </w:trPr>
        <w:tc>
          <w:tcPr>
            <w:tcW w:w="4732" w:type="pct"/>
            <w:gridSpan w:val="6"/>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481B47" w:rsidRPr="00481B47" w:rsidRDefault="00481B47" w:rsidP="00481B47">
            <w:pPr>
              <w:jc w:val="center"/>
              <w:rPr>
                <w:rFonts w:eastAsia="Times New Roman"/>
                <w:sz w:val="16"/>
                <w:szCs w:val="16"/>
              </w:rPr>
            </w:pPr>
            <w:r w:rsidRPr="00481B47">
              <w:rPr>
                <w:rFonts w:eastAsia="Times New Roman"/>
                <w:b/>
                <w:sz w:val="16"/>
                <w:szCs w:val="16"/>
              </w:rPr>
              <w:t>Техническая часть тендерной заявки</w:t>
            </w:r>
          </w:p>
        </w:tc>
        <w:tc>
          <w:tcPr>
            <w:tcW w:w="268" w:type="pct"/>
            <w:tcBorders>
              <w:top w:val="single" w:sz="8" w:space="0" w:color="auto"/>
              <w:left w:val="single" w:sz="8" w:space="0" w:color="auto"/>
              <w:bottom w:val="single" w:sz="8" w:space="0" w:color="auto"/>
              <w:right w:val="single" w:sz="8" w:space="0" w:color="auto"/>
            </w:tcBorders>
          </w:tcPr>
          <w:p w:rsidR="00481B47" w:rsidRPr="00481B47" w:rsidRDefault="00481B47" w:rsidP="00481B47">
            <w:pPr>
              <w:jc w:val="center"/>
              <w:rPr>
                <w:rFonts w:eastAsia="Times New Roman"/>
                <w:b/>
                <w:sz w:val="16"/>
                <w:szCs w:val="16"/>
              </w:rPr>
            </w:pPr>
          </w:p>
        </w:tc>
      </w:tr>
      <w:tr w:rsidR="00481B47" w:rsidRPr="00481B47" w:rsidTr="00435D08">
        <w:trPr>
          <w:trHeight w:val="20"/>
          <w:jc w:val="center"/>
        </w:trPr>
        <w:tc>
          <w:tcPr>
            <w:tcW w:w="168" w:type="pct"/>
            <w:tcBorders>
              <w:top w:val="single" w:sz="8" w:space="0" w:color="auto"/>
              <w:left w:val="single" w:sz="8" w:space="0" w:color="auto"/>
              <w:right w:val="single" w:sz="8" w:space="0" w:color="auto"/>
            </w:tcBorders>
            <w:tcMar>
              <w:top w:w="0" w:type="dxa"/>
              <w:left w:w="40" w:type="dxa"/>
              <w:bottom w:w="0" w:type="dxa"/>
              <w:right w:w="40" w:type="dxa"/>
            </w:tcMar>
          </w:tcPr>
          <w:p w:rsidR="00481B47" w:rsidRPr="00481B47" w:rsidRDefault="00481B47" w:rsidP="00481B47">
            <w:pPr>
              <w:jc w:val="center"/>
              <w:rPr>
                <w:rFonts w:eastAsia="Times New Roman"/>
                <w:sz w:val="16"/>
                <w:szCs w:val="16"/>
              </w:rPr>
            </w:pPr>
            <w:r w:rsidRPr="00481B47">
              <w:rPr>
                <w:rFonts w:eastAsia="Times New Roman"/>
                <w:sz w:val="16"/>
                <w:szCs w:val="16"/>
              </w:rPr>
              <w:t>17.</w:t>
            </w:r>
          </w:p>
        </w:tc>
        <w:tc>
          <w:tcPr>
            <w:tcW w:w="1046" w:type="pct"/>
            <w:tcBorders>
              <w:top w:val="single" w:sz="8" w:space="0" w:color="auto"/>
              <w:left w:val="nil"/>
              <w:right w:val="single" w:sz="8" w:space="0" w:color="auto"/>
            </w:tcBorders>
            <w:tcMar>
              <w:top w:w="0" w:type="dxa"/>
              <w:left w:w="40" w:type="dxa"/>
              <w:bottom w:w="0" w:type="dxa"/>
              <w:right w:w="40" w:type="dxa"/>
            </w:tcMar>
          </w:tcPr>
          <w:p w:rsidR="00481B47" w:rsidRPr="00481B47" w:rsidRDefault="00481B47" w:rsidP="00481B47">
            <w:pPr>
              <w:spacing w:line="0" w:lineRule="atLeast"/>
              <w:rPr>
                <w:rFonts w:eastAsia="Times New Roman"/>
                <w:sz w:val="16"/>
                <w:szCs w:val="16"/>
              </w:rPr>
            </w:pPr>
            <w:r w:rsidRPr="00481B47">
              <w:rPr>
                <w:rFonts w:eastAsia="Times New Roman"/>
                <w:sz w:val="16"/>
                <w:szCs w:val="16"/>
              </w:rPr>
              <w:t>Перечень поставляемых ИМН со сроками поставок</w:t>
            </w:r>
          </w:p>
        </w:tc>
        <w:tc>
          <w:tcPr>
            <w:tcW w:w="810" w:type="pct"/>
            <w:tcBorders>
              <w:top w:val="single" w:sz="8" w:space="0" w:color="auto"/>
              <w:left w:val="nil"/>
              <w:right w:val="single" w:sz="8" w:space="0" w:color="auto"/>
            </w:tcBorders>
            <w:tcMar>
              <w:top w:w="0" w:type="dxa"/>
              <w:left w:w="40" w:type="dxa"/>
              <w:bottom w:w="0" w:type="dxa"/>
              <w:right w:w="40" w:type="dxa"/>
            </w:tcMar>
          </w:tcPr>
          <w:p w:rsidR="00481B47" w:rsidRPr="00481B47" w:rsidRDefault="00481B47" w:rsidP="00481B47">
            <w:pPr>
              <w:jc w:val="center"/>
              <w:rPr>
                <w:rFonts w:eastAsia="Times New Roman"/>
                <w:sz w:val="16"/>
                <w:szCs w:val="16"/>
              </w:rPr>
            </w:pPr>
            <w:r w:rsidRPr="00481B47">
              <w:rPr>
                <w:rFonts w:eastAsia="Times New Roman"/>
                <w:sz w:val="16"/>
                <w:szCs w:val="16"/>
              </w:rPr>
              <w:t>17.01.2020 г. б/н</w:t>
            </w:r>
          </w:p>
        </w:tc>
        <w:tc>
          <w:tcPr>
            <w:tcW w:w="1034"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Times New Roman"/>
                <w:sz w:val="16"/>
                <w:szCs w:val="16"/>
              </w:rPr>
            </w:pPr>
            <w:r w:rsidRPr="00481B47">
              <w:rPr>
                <w:rFonts w:eastAsia="Times New Roman"/>
                <w:sz w:val="16"/>
                <w:szCs w:val="16"/>
              </w:rPr>
              <w:t>Перечень поставляемых ИМН со сроками поставок</w:t>
            </w:r>
          </w:p>
        </w:tc>
        <w:tc>
          <w:tcPr>
            <w:tcW w:w="1042"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jc w:val="center"/>
              <w:rPr>
                <w:rFonts w:eastAsia="Times New Roman"/>
                <w:sz w:val="16"/>
                <w:szCs w:val="16"/>
              </w:rPr>
            </w:pPr>
          </w:p>
          <w:p w:rsidR="00481B47" w:rsidRPr="00481B47" w:rsidRDefault="00481B47" w:rsidP="00481B47">
            <w:pPr>
              <w:jc w:val="center"/>
              <w:rPr>
                <w:rFonts w:eastAsia="Times New Roman"/>
                <w:sz w:val="16"/>
                <w:szCs w:val="16"/>
              </w:rPr>
            </w:pPr>
            <w:r w:rsidRPr="00481B47">
              <w:rPr>
                <w:rFonts w:eastAsia="Times New Roman"/>
                <w:sz w:val="16"/>
                <w:szCs w:val="16"/>
              </w:rPr>
              <w:t>Директор ТОО «</w:t>
            </w:r>
            <w:r w:rsidRPr="00481B47">
              <w:rPr>
                <w:rFonts w:eastAsia="Times New Roman"/>
                <w:sz w:val="16"/>
                <w:szCs w:val="16"/>
                <w:lang w:val="en-US"/>
              </w:rPr>
              <w:t>Pharmgroup</w:t>
            </w:r>
            <w:r w:rsidRPr="00481B47">
              <w:rPr>
                <w:rFonts w:eastAsia="Times New Roman"/>
                <w:sz w:val="16"/>
                <w:szCs w:val="16"/>
              </w:rPr>
              <w:t>»</w:t>
            </w:r>
          </w:p>
        </w:tc>
        <w:tc>
          <w:tcPr>
            <w:tcW w:w="632"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jc w:val="center"/>
              <w:rPr>
                <w:rFonts w:eastAsia="Times New Roman"/>
                <w:sz w:val="16"/>
                <w:szCs w:val="16"/>
              </w:rPr>
            </w:pPr>
            <w:r w:rsidRPr="00481B47">
              <w:rPr>
                <w:rFonts w:eastAsia="Times New Roman"/>
                <w:sz w:val="16"/>
                <w:szCs w:val="16"/>
              </w:rPr>
              <w:t>Оригинал</w:t>
            </w:r>
          </w:p>
        </w:tc>
        <w:tc>
          <w:tcPr>
            <w:tcW w:w="268" w:type="pct"/>
            <w:tcBorders>
              <w:top w:val="single" w:sz="8" w:space="0" w:color="auto"/>
              <w:left w:val="nil"/>
              <w:bottom w:val="single" w:sz="8" w:space="0" w:color="auto"/>
              <w:right w:val="single" w:sz="8" w:space="0" w:color="auto"/>
            </w:tcBorders>
          </w:tcPr>
          <w:p w:rsidR="00481B47" w:rsidRPr="00481B47" w:rsidRDefault="00481B47" w:rsidP="00481B47">
            <w:pPr>
              <w:jc w:val="center"/>
              <w:rPr>
                <w:rFonts w:eastAsia="Times New Roman"/>
                <w:sz w:val="16"/>
                <w:szCs w:val="16"/>
              </w:rPr>
            </w:pPr>
            <w:r w:rsidRPr="00481B47">
              <w:rPr>
                <w:rFonts w:eastAsia="Times New Roman"/>
                <w:sz w:val="16"/>
                <w:szCs w:val="16"/>
              </w:rPr>
              <w:t>2</w:t>
            </w:r>
          </w:p>
        </w:tc>
      </w:tr>
      <w:tr w:rsidR="00481B47" w:rsidRPr="00481B47" w:rsidTr="00435D08">
        <w:trPr>
          <w:trHeight w:val="20"/>
          <w:jc w:val="center"/>
        </w:trPr>
        <w:tc>
          <w:tcPr>
            <w:tcW w:w="168" w:type="pct"/>
            <w:vMerge w:val="restart"/>
            <w:tcBorders>
              <w:top w:val="single" w:sz="8" w:space="0" w:color="auto"/>
              <w:left w:val="single" w:sz="8" w:space="0" w:color="auto"/>
              <w:right w:val="single" w:sz="8" w:space="0" w:color="auto"/>
            </w:tcBorders>
            <w:tcMar>
              <w:top w:w="0" w:type="dxa"/>
              <w:left w:w="40" w:type="dxa"/>
              <w:bottom w:w="0" w:type="dxa"/>
              <w:right w:w="40" w:type="dxa"/>
            </w:tcMar>
          </w:tcPr>
          <w:p w:rsidR="00481B47" w:rsidRPr="00481B47" w:rsidRDefault="00481B47" w:rsidP="00481B47">
            <w:pPr>
              <w:jc w:val="center"/>
              <w:rPr>
                <w:rFonts w:eastAsia="Times New Roman"/>
                <w:sz w:val="16"/>
                <w:szCs w:val="16"/>
              </w:rPr>
            </w:pPr>
            <w:r w:rsidRPr="00481B47">
              <w:rPr>
                <w:rFonts w:eastAsia="Times New Roman"/>
                <w:sz w:val="16"/>
                <w:szCs w:val="16"/>
              </w:rPr>
              <w:t>18.</w:t>
            </w:r>
          </w:p>
        </w:tc>
        <w:tc>
          <w:tcPr>
            <w:tcW w:w="1046" w:type="pct"/>
            <w:vMerge w:val="restart"/>
            <w:tcBorders>
              <w:top w:val="single" w:sz="8" w:space="0" w:color="auto"/>
              <w:left w:val="nil"/>
              <w:right w:val="single" w:sz="8" w:space="0" w:color="auto"/>
            </w:tcBorders>
            <w:tcMar>
              <w:top w:w="0" w:type="dxa"/>
              <w:left w:w="40" w:type="dxa"/>
              <w:bottom w:w="0" w:type="dxa"/>
              <w:right w:w="40" w:type="dxa"/>
            </w:tcMar>
          </w:tcPr>
          <w:p w:rsidR="00481B47" w:rsidRPr="00481B47" w:rsidRDefault="00481B47" w:rsidP="00481B47">
            <w:pPr>
              <w:spacing w:line="0" w:lineRule="atLeast"/>
              <w:rPr>
                <w:rFonts w:eastAsia="Times New Roman"/>
                <w:sz w:val="16"/>
                <w:szCs w:val="16"/>
              </w:rPr>
            </w:pPr>
            <w:r w:rsidRPr="00481B47">
              <w:rPr>
                <w:rFonts w:eastAsia="Times New Roman"/>
                <w:sz w:val="16"/>
                <w:szCs w:val="16"/>
              </w:rPr>
              <w:t>Технические спецификации</w:t>
            </w:r>
          </w:p>
          <w:p w:rsidR="00481B47" w:rsidRPr="00481B47" w:rsidRDefault="00481B47" w:rsidP="00481B47">
            <w:pPr>
              <w:rPr>
                <w:rFonts w:eastAsia="Times New Roman"/>
                <w:sz w:val="16"/>
                <w:szCs w:val="16"/>
              </w:rPr>
            </w:pPr>
          </w:p>
        </w:tc>
        <w:tc>
          <w:tcPr>
            <w:tcW w:w="810" w:type="pct"/>
            <w:vMerge w:val="restart"/>
            <w:tcBorders>
              <w:top w:val="single" w:sz="8" w:space="0" w:color="auto"/>
              <w:left w:val="nil"/>
              <w:right w:val="single" w:sz="8" w:space="0" w:color="auto"/>
            </w:tcBorders>
            <w:tcMar>
              <w:top w:w="0" w:type="dxa"/>
              <w:left w:w="40" w:type="dxa"/>
              <w:bottom w:w="0" w:type="dxa"/>
              <w:right w:w="40" w:type="dxa"/>
            </w:tcMar>
          </w:tcPr>
          <w:p w:rsidR="00481B47" w:rsidRPr="00481B47" w:rsidRDefault="00481B47" w:rsidP="00481B47">
            <w:pPr>
              <w:jc w:val="center"/>
              <w:rPr>
                <w:rFonts w:eastAsia="Times New Roman"/>
                <w:sz w:val="16"/>
                <w:szCs w:val="16"/>
              </w:rPr>
            </w:pPr>
            <w:r w:rsidRPr="00481B47">
              <w:rPr>
                <w:rFonts w:eastAsia="Times New Roman"/>
                <w:sz w:val="16"/>
                <w:szCs w:val="16"/>
              </w:rPr>
              <w:t>17.01.2020 г. б/н</w:t>
            </w:r>
          </w:p>
        </w:tc>
        <w:tc>
          <w:tcPr>
            <w:tcW w:w="1034"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spacing w:line="0" w:lineRule="atLeast"/>
              <w:rPr>
                <w:rFonts w:eastAsia="Times New Roman"/>
                <w:sz w:val="16"/>
                <w:szCs w:val="16"/>
              </w:rPr>
            </w:pPr>
            <w:r w:rsidRPr="00481B47">
              <w:rPr>
                <w:rFonts w:eastAsia="Times New Roman"/>
                <w:sz w:val="16"/>
                <w:szCs w:val="16"/>
              </w:rPr>
              <w:t>Технические спецификации по лотам №6,42</w:t>
            </w:r>
          </w:p>
        </w:tc>
        <w:tc>
          <w:tcPr>
            <w:tcW w:w="1042"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jc w:val="center"/>
              <w:rPr>
                <w:rFonts w:eastAsia="Times New Roman"/>
                <w:sz w:val="16"/>
                <w:szCs w:val="16"/>
              </w:rPr>
            </w:pPr>
          </w:p>
          <w:p w:rsidR="00481B47" w:rsidRPr="00481B47" w:rsidRDefault="00481B47" w:rsidP="00481B47">
            <w:pPr>
              <w:jc w:val="center"/>
              <w:rPr>
                <w:rFonts w:eastAsia="Times New Roman"/>
                <w:sz w:val="16"/>
                <w:szCs w:val="16"/>
              </w:rPr>
            </w:pPr>
            <w:r w:rsidRPr="00481B47">
              <w:rPr>
                <w:rFonts w:eastAsia="Times New Roman"/>
                <w:sz w:val="16"/>
                <w:szCs w:val="16"/>
              </w:rPr>
              <w:t>Директор ТОО «</w:t>
            </w:r>
            <w:r w:rsidRPr="00481B47">
              <w:rPr>
                <w:rFonts w:eastAsia="Times New Roman"/>
                <w:sz w:val="16"/>
                <w:szCs w:val="16"/>
                <w:lang w:val="en-US"/>
              </w:rPr>
              <w:t>Pharmgroup</w:t>
            </w:r>
            <w:r w:rsidRPr="00481B47">
              <w:rPr>
                <w:rFonts w:eastAsia="Times New Roman"/>
                <w:sz w:val="16"/>
                <w:szCs w:val="16"/>
              </w:rPr>
              <w:t>»</w:t>
            </w:r>
          </w:p>
        </w:tc>
        <w:tc>
          <w:tcPr>
            <w:tcW w:w="632"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jc w:val="center"/>
              <w:rPr>
                <w:rFonts w:eastAsia="Times New Roman"/>
                <w:sz w:val="16"/>
                <w:szCs w:val="16"/>
              </w:rPr>
            </w:pPr>
            <w:r w:rsidRPr="00481B47">
              <w:rPr>
                <w:rFonts w:eastAsia="Times New Roman"/>
                <w:sz w:val="16"/>
                <w:szCs w:val="16"/>
              </w:rPr>
              <w:t>Оригиналы</w:t>
            </w:r>
          </w:p>
        </w:tc>
        <w:tc>
          <w:tcPr>
            <w:tcW w:w="268" w:type="pct"/>
            <w:tcBorders>
              <w:top w:val="single" w:sz="8" w:space="0" w:color="auto"/>
              <w:left w:val="nil"/>
              <w:bottom w:val="single" w:sz="8" w:space="0" w:color="auto"/>
              <w:right w:val="single" w:sz="8" w:space="0" w:color="auto"/>
            </w:tcBorders>
          </w:tcPr>
          <w:p w:rsidR="00481B47" w:rsidRPr="00481B47" w:rsidRDefault="00481B47" w:rsidP="00481B47">
            <w:pPr>
              <w:jc w:val="center"/>
              <w:rPr>
                <w:rFonts w:eastAsia="Times New Roman"/>
                <w:sz w:val="16"/>
                <w:szCs w:val="16"/>
              </w:rPr>
            </w:pPr>
            <w:r w:rsidRPr="00481B47">
              <w:rPr>
                <w:rFonts w:eastAsia="Times New Roman"/>
                <w:sz w:val="16"/>
                <w:szCs w:val="16"/>
              </w:rPr>
              <w:t>6</w:t>
            </w:r>
          </w:p>
        </w:tc>
      </w:tr>
      <w:tr w:rsidR="00481B47" w:rsidRPr="00481B47" w:rsidTr="00435D08">
        <w:trPr>
          <w:trHeight w:val="20"/>
          <w:jc w:val="center"/>
        </w:trPr>
        <w:tc>
          <w:tcPr>
            <w:tcW w:w="168" w:type="pct"/>
            <w:vMerge/>
            <w:tcBorders>
              <w:left w:val="single" w:sz="8" w:space="0" w:color="auto"/>
              <w:right w:val="single" w:sz="8" w:space="0" w:color="auto"/>
            </w:tcBorders>
            <w:tcMar>
              <w:top w:w="0" w:type="dxa"/>
              <w:left w:w="40" w:type="dxa"/>
              <w:bottom w:w="0" w:type="dxa"/>
              <w:right w:w="40" w:type="dxa"/>
            </w:tcMar>
          </w:tcPr>
          <w:p w:rsidR="00481B47" w:rsidRPr="00481B47" w:rsidRDefault="00481B47" w:rsidP="00481B47">
            <w:pPr>
              <w:jc w:val="center"/>
              <w:rPr>
                <w:rFonts w:eastAsia="Times New Roman"/>
                <w:sz w:val="16"/>
                <w:szCs w:val="16"/>
              </w:rPr>
            </w:pPr>
          </w:p>
        </w:tc>
        <w:tc>
          <w:tcPr>
            <w:tcW w:w="1046" w:type="pct"/>
            <w:vMerge/>
            <w:tcBorders>
              <w:left w:val="nil"/>
              <w:right w:val="single" w:sz="8" w:space="0" w:color="auto"/>
            </w:tcBorders>
            <w:tcMar>
              <w:top w:w="0" w:type="dxa"/>
              <w:left w:w="40" w:type="dxa"/>
              <w:bottom w:w="0" w:type="dxa"/>
              <w:right w:w="40" w:type="dxa"/>
            </w:tcMar>
          </w:tcPr>
          <w:p w:rsidR="00481B47" w:rsidRPr="00481B47" w:rsidRDefault="00481B47" w:rsidP="00481B47">
            <w:pPr>
              <w:spacing w:line="0" w:lineRule="atLeast"/>
              <w:rPr>
                <w:rFonts w:eastAsia="Times New Roman"/>
                <w:sz w:val="16"/>
                <w:szCs w:val="16"/>
              </w:rPr>
            </w:pPr>
          </w:p>
        </w:tc>
        <w:tc>
          <w:tcPr>
            <w:tcW w:w="810" w:type="pct"/>
            <w:vMerge/>
            <w:tcBorders>
              <w:left w:val="nil"/>
              <w:right w:val="single" w:sz="8" w:space="0" w:color="auto"/>
            </w:tcBorders>
            <w:tcMar>
              <w:top w:w="0" w:type="dxa"/>
              <w:left w:w="40" w:type="dxa"/>
              <w:bottom w:w="0" w:type="dxa"/>
              <w:right w:w="40" w:type="dxa"/>
            </w:tcMar>
          </w:tcPr>
          <w:p w:rsidR="00481B47" w:rsidRPr="00481B47" w:rsidRDefault="00481B47" w:rsidP="00481B47">
            <w:pPr>
              <w:jc w:val="center"/>
              <w:rPr>
                <w:rFonts w:eastAsia="Times New Roman"/>
                <w:sz w:val="16"/>
                <w:szCs w:val="16"/>
              </w:rPr>
            </w:pPr>
          </w:p>
        </w:tc>
        <w:tc>
          <w:tcPr>
            <w:tcW w:w="1034"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jc w:val="center"/>
              <w:rPr>
                <w:rFonts w:eastAsia="Times New Roman"/>
                <w:sz w:val="16"/>
                <w:szCs w:val="16"/>
              </w:rPr>
            </w:pPr>
            <w:r w:rsidRPr="00481B47">
              <w:rPr>
                <w:rFonts w:eastAsia="Times New Roman"/>
                <w:sz w:val="16"/>
                <w:szCs w:val="16"/>
              </w:rPr>
              <w:t>копии рег.удостоверений</w:t>
            </w:r>
          </w:p>
        </w:tc>
        <w:tc>
          <w:tcPr>
            <w:tcW w:w="1042"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jc w:val="center"/>
              <w:rPr>
                <w:rFonts w:eastAsia="Times New Roman"/>
                <w:sz w:val="16"/>
                <w:szCs w:val="16"/>
              </w:rPr>
            </w:pPr>
            <w:r w:rsidRPr="00481B47">
              <w:rPr>
                <w:rFonts w:eastAsia="Times New Roman"/>
                <w:sz w:val="16"/>
                <w:szCs w:val="16"/>
              </w:rPr>
              <w:t>МЗ РК</w:t>
            </w:r>
          </w:p>
        </w:tc>
        <w:tc>
          <w:tcPr>
            <w:tcW w:w="632"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jc w:val="center"/>
              <w:rPr>
                <w:rFonts w:eastAsia="Times New Roman"/>
                <w:sz w:val="16"/>
                <w:szCs w:val="16"/>
              </w:rPr>
            </w:pPr>
            <w:r w:rsidRPr="00481B47">
              <w:rPr>
                <w:rFonts w:eastAsia="Times New Roman"/>
                <w:sz w:val="16"/>
                <w:szCs w:val="16"/>
              </w:rPr>
              <w:t>Копии</w:t>
            </w:r>
          </w:p>
        </w:tc>
        <w:tc>
          <w:tcPr>
            <w:tcW w:w="268" w:type="pct"/>
            <w:tcBorders>
              <w:top w:val="single" w:sz="8" w:space="0" w:color="auto"/>
              <w:left w:val="nil"/>
              <w:bottom w:val="single" w:sz="8" w:space="0" w:color="auto"/>
              <w:right w:val="single" w:sz="8" w:space="0" w:color="auto"/>
            </w:tcBorders>
          </w:tcPr>
          <w:p w:rsidR="00481B47" w:rsidRPr="00481B47" w:rsidRDefault="00481B47" w:rsidP="00481B47">
            <w:pPr>
              <w:jc w:val="center"/>
              <w:rPr>
                <w:rFonts w:eastAsia="Times New Roman"/>
                <w:sz w:val="16"/>
                <w:szCs w:val="16"/>
              </w:rPr>
            </w:pPr>
            <w:r w:rsidRPr="00481B47">
              <w:rPr>
                <w:rFonts w:eastAsia="Times New Roman"/>
                <w:sz w:val="16"/>
                <w:szCs w:val="16"/>
              </w:rPr>
              <w:t>38</w:t>
            </w:r>
          </w:p>
        </w:tc>
      </w:tr>
      <w:tr w:rsidR="00481B47" w:rsidRPr="00481B47" w:rsidTr="00435D08">
        <w:trPr>
          <w:trHeight w:val="20"/>
          <w:jc w:val="center"/>
        </w:trPr>
        <w:tc>
          <w:tcPr>
            <w:tcW w:w="168"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481B47" w:rsidRPr="00481B47" w:rsidRDefault="00481B47" w:rsidP="00481B47">
            <w:pPr>
              <w:jc w:val="center"/>
              <w:rPr>
                <w:rFonts w:eastAsia="Times New Roman"/>
                <w:sz w:val="16"/>
                <w:szCs w:val="16"/>
              </w:rPr>
            </w:pPr>
            <w:r w:rsidRPr="00481B47">
              <w:rPr>
                <w:rFonts w:eastAsia="Times New Roman"/>
                <w:sz w:val="16"/>
                <w:szCs w:val="16"/>
              </w:rPr>
              <w:t>19.</w:t>
            </w:r>
          </w:p>
        </w:tc>
        <w:tc>
          <w:tcPr>
            <w:tcW w:w="104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spacing w:line="0" w:lineRule="atLeast"/>
              <w:rPr>
                <w:rFonts w:eastAsia="Times New Roman"/>
                <w:sz w:val="16"/>
                <w:szCs w:val="16"/>
              </w:rPr>
            </w:pPr>
            <w:r w:rsidRPr="00481B47">
              <w:rPr>
                <w:rFonts w:eastAsia="Times New Roman"/>
                <w:sz w:val="16"/>
                <w:szCs w:val="16"/>
              </w:rPr>
              <w:t xml:space="preserve">Платежное поручение </w:t>
            </w:r>
          </w:p>
          <w:p w:rsidR="00481B47" w:rsidRPr="00481B47" w:rsidRDefault="00481B47" w:rsidP="00481B47">
            <w:pPr>
              <w:rPr>
                <w:rFonts w:eastAsia="Times New Roman"/>
                <w:sz w:val="16"/>
                <w:szCs w:val="16"/>
              </w:rPr>
            </w:pPr>
          </w:p>
        </w:tc>
        <w:tc>
          <w:tcPr>
            <w:tcW w:w="810"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jc w:val="center"/>
              <w:rPr>
                <w:rFonts w:eastAsia="Times New Roman"/>
                <w:sz w:val="16"/>
                <w:szCs w:val="16"/>
              </w:rPr>
            </w:pPr>
          </w:p>
          <w:p w:rsidR="00481B47" w:rsidRPr="00481B47" w:rsidRDefault="00481B47" w:rsidP="00481B47">
            <w:pPr>
              <w:rPr>
                <w:rFonts w:eastAsia="Times New Roman"/>
                <w:sz w:val="16"/>
                <w:szCs w:val="16"/>
              </w:rPr>
            </w:pPr>
            <w:r w:rsidRPr="00481B47">
              <w:rPr>
                <w:rFonts w:eastAsia="Times New Roman"/>
                <w:sz w:val="16"/>
                <w:szCs w:val="16"/>
              </w:rPr>
              <w:t>16.01.2020 г. № 43</w:t>
            </w:r>
          </w:p>
        </w:tc>
        <w:tc>
          <w:tcPr>
            <w:tcW w:w="1034"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jc w:val="center"/>
              <w:rPr>
                <w:rFonts w:eastAsia="Times New Roman"/>
                <w:sz w:val="16"/>
                <w:szCs w:val="16"/>
              </w:rPr>
            </w:pPr>
          </w:p>
          <w:p w:rsidR="00481B47" w:rsidRPr="00481B47" w:rsidRDefault="00481B47" w:rsidP="00481B47">
            <w:pPr>
              <w:rPr>
                <w:rFonts w:eastAsia="Times New Roman"/>
                <w:sz w:val="16"/>
                <w:szCs w:val="16"/>
              </w:rPr>
            </w:pPr>
            <w:r w:rsidRPr="00481B47">
              <w:rPr>
                <w:rFonts w:eastAsia="Times New Roman"/>
                <w:sz w:val="16"/>
                <w:szCs w:val="16"/>
              </w:rPr>
              <w:t>Гарантийное обеспечение тендерной заявки.</w:t>
            </w:r>
          </w:p>
        </w:tc>
        <w:tc>
          <w:tcPr>
            <w:tcW w:w="1042"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jc w:val="center"/>
              <w:rPr>
                <w:rFonts w:eastAsia="Times New Roman"/>
                <w:sz w:val="16"/>
                <w:szCs w:val="16"/>
              </w:rPr>
            </w:pPr>
          </w:p>
          <w:p w:rsidR="00481B47" w:rsidRPr="00481B47" w:rsidRDefault="00481B47" w:rsidP="00481B47">
            <w:pPr>
              <w:jc w:val="center"/>
              <w:rPr>
                <w:rFonts w:eastAsia="Times New Roman"/>
                <w:sz w:val="16"/>
                <w:szCs w:val="16"/>
              </w:rPr>
            </w:pPr>
            <w:r w:rsidRPr="00481B47">
              <w:rPr>
                <w:rFonts w:eastAsia="Times New Roman"/>
                <w:sz w:val="16"/>
                <w:szCs w:val="16"/>
              </w:rPr>
              <w:t>АО «ДОЧЕРНИЙ БАНК «АЛЬФА-БАНК»</w:t>
            </w:r>
          </w:p>
        </w:tc>
        <w:tc>
          <w:tcPr>
            <w:tcW w:w="632"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jc w:val="center"/>
              <w:rPr>
                <w:rFonts w:eastAsia="Times New Roman"/>
                <w:sz w:val="16"/>
                <w:szCs w:val="16"/>
              </w:rPr>
            </w:pPr>
            <w:r w:rsidRPr="00481B47">
              <w:rPr>
                <w:rFonts w:eastAsia="Times New Roman"/>
                <w:sz w:val="16"/>
                <w:szCs w:val="16"/>
              </w:rPr>
              <w:t>Оригинал</w:t>
            </w:r>
          </w:p>
        </w:tc>
        <w:tc>
          <w:tcPr>
            <w:tcW w:w="268" w:type="pct"/>
            <w:tcBorders>
              <w:top w:val="single" w:sz="8" w:space="0" w:color="auto"/>
              <w:left w:val="nil"/>
              <w:bottom w:val="single" w:sz="8" w:space="0" w:color="auto"/>
              <w:right w:val="single" w:sz="8" w:space="0" w:color="auto"/>
            </w:tcBorders>
          </w:tcPr>
          <w:p w:rsidR="00481B47" w:rsidRPr="00481B47" w:rsidRDefault="00481B47" w:rsidP="00481B47">
            <w:pPr>
              <w:jc w:val="center"/>
              <w:rPr>
                <w:rFonts w:eastAsia="Times New Roman"/>
                <w:sz w:val="16"/>
                <w:szCs w:val="16"/>
              </w:rPr>
            </w:pPr>
            <w:r w:rsidRPr="00481B47">
              <w:rPr>
                <w:rFonts w:eastAsia="Times New Roman"/>
                <w:sz w:val="16"/>
                <w:szCs w:val="16"/>
              </w:rPr>
              <w:t>2</w:t>
            </w:r>
          </w:p>
        </w:tc>
      </w:tr>
    </w:tbl>
    <w:p w:rsidR="00481B47" w:rsidRPr="00481B47" w:rsidRDefault="00481B47" w:rsidP="00481B47">
      <w:pPr>
        <w:rPr>
          <w:rFonts w:eastAsia="Times New Roman"/>
          <w:b/>
          <w:sz w:val="16"/>
          <w:szCs w:val="16"/>
        </w:rPr>
      </w:pPr>
    </w:p>
    <w:p w:rsidR="00481B47" w:rsidRPr="00481B47" w:rsidRDefault="00481B47" w:rsidP="00481B47">
      <w:pPr>
        <w:shd w:val="clear" w:color="auto" w:fill="FFFFFF"/>
        <w:jc w:val="center"/>
        <w:rPr>
          <w:rFonts w:eastAsia="MS Mincho"/>
          <w:b/>
          <w:bCs/>
          <w:color w:val="000000"/>
          <w:sz w:val="16"/>
          <w:szCs w:val="16"/>
          <w:lang w:eastAsia="ja-JP"/>
        </w:rPr>
      </w:pPr>
      <w:r w:rsidRPr="00481B47">
        <w:rPr>
          <w:rFonts w:eastAsia="MS Mincho"/>
          <w:b/>
          <w:bCs/>
          <w:color w:val="000000"/>
          <w:sz w:val="16"/>
          <w:szCs w:val="16"/>
          <w:lang w:eastAsia="ja-JP"/>
        </w:rPr>
        <w:t>ТОО «МФК «Биола»</w:t>
      </w:r>
    </w:p>
    <w:p w:rsidR="00481B47" w:rsidRPr="00481B47" w:rsidRDefault="00481B47" w:rsidP="00481B47">
      <w:pPr>
        <w:shd w:val="clear" w:color="auto" w:fill="FFFFFF"/>
        <w:jc w:val="center"/>
        <w:rPr>
          <w:rFonts w:eastAsia="MS Mincho"/>
          <w:sz w:val="16"/>
          <w:szCs w:val="16"/>
          <w:lang w:eastAsia="ja-JP"/>
        </w:rPr>
      </w:pPr>
      <w:r w:rsidRPr="00481B47">
        <w:rPr>
          <w:rFonts w:eastAsia="MS Mincho"/>
          <w:b/>
          <w:bCs/>
          <w:color w:val="000000"/>
          <w:sz w:val="16"/>
          <w:szCs w:val="16"/>
          <w:lang w:eastAsia="ja-JP"/>
        </w:rPr>
        <w:t> </w:t>
      </w:r>
    </w:p>
    <w:tbl>
      <w:tblPr>
        <w:tblW w:w="5204" w:type="pct"/>
        <w:tblInd w:w="-294" w:type="dxa"/>
        <w:tblLayout w:type="fixed"/>
        <w:tblCellMar>
          <w:left w:w="0" w:type="dxa"/>
          <w:right w:w="0" w:type="dxa"/>
        </w:tblCellMar>
        <w:tblLook w:val="04A0" w:firstRow="1" w:lastRow="0" w:firstColumn="1" w:lastColumn="0" w:noHBand="0" w:noVBand="1"/>
      </w:tblPr>
      <w:tblGrid>
        <w:gridCol w:w="576"/>
        <w:gridCol w:w="3257"/>
        <w:gridCol w:w="2552"/>
        <w:gridCol w:w="3260"/>
        <w:gridCol w:w="3260"/>
        <w:gridCol w:w="1986"/>
        <w:gridCol w:w="843"/>
      </w:tblGrid>
      <w:tr w:rsidR="00481B47" w:rsidRPr="00481B47" w:rsidTr="00435D08">
        <w:trPr>
          <w:trHeight w:val="20"/>
        </w:trPr>
        <w:tc>
          <w:tcPr>
            <w:tcW w:w="183"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481B47" w:rsidRPr="00481B47" w:rsidRDefault="00481B47" w:rsidP="00481B47">
            <w:pPr>
              <w:shd w:val="clear" w:color="auto" w:fill="FFFFFF"/>
              <w:jc w:val="center"/>
              <w:rPr>
                <w:rFonts w:eastAsia="MS Mincho"/>
                <w:b/>
                <w:sz w:val="16"/>
                <w:szCs w:val="16"/>
                <w:lang w:eastAsia="ja-JP"/>
              </w:rPr>
            </w:pPr>
            <w:r w:rsidRPr="00481B47">
              <w:rPr>
                <w:rFonts w:eastAsia="MS Mincho"/>
                <w:b/>
                <w:sz w:val="16"/>
                <w:szCs w:val="16"/>
                <w:lang w:eastAsia="ja-JP"/>
              </w:rPr>
              <w:t>№</w:t>
            </w:r>
          </w:p>
        </w:tc>
        <w:tc>
          <w:tcPr>
            <w:tcW w:w="1035"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shd w:val="clear" w:color="auto" w:fill="FFFFFF"/>
              <w:jc w:val="center"/>
              <w:rPr>
                <w:rFonts w:eastAsia="MS Mincho"/>
                <w:b/>
                <w:sz w:val="16"/>
                <w:szCs w:val="16"/>
                <w:lang w:eastAsia="ja-JP"/>
              </w:rPr>
            </w:pPr>
            <w:r w:rsidRPr="00481B47">
              <w:rPr>
                <w:rFonts w:eastAsia="MS Mincho"/>
                <w:b/>
                <w:sz w:val="16"/>
                <w:szCs w:val="16"/>
                <w:lang w:eastAsia="ja-JP"/>
              </w:rPr>
              <w:t>Наименование документа</w:t>
            </w:r>
          </w:p>
        </w:tc>
        <w:tc>
          <w:tcPr>
            <w:tcW w:w="811"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shd w:val="clear" w:color="auto" w:fill="FFFFFF"/>
              <w:jc w:val="center"/>
              <w:rPr>
                <w:rFonts w:eastAsia="MS Mincho"/>
                <w:b/>
                <w:sz w:val="16"/>
                <w:szCs w:val="16"/>
                <w:lang w:eastAsia="ja-JP"/>
              </w:rPr>
            </w:pPr>
            <w:r w:rsidRPr="00481B47">
              <w:rPr>
                <w:rFonts w:eastAsia="MS Mincho"/>
                <w:b/>
                <w:sz w:val="16"/>
                <w:szCs w:val="16"/>
                <w:lang w:eastAsia="ja-JP"/>
              </w:rPr>
              <w:t>Дата и номер</w:t>
            </w:r>
          </w:p>
        </w:tc>
        <w:tc>
          <w:tcPr>
            <w:tcW w:w="103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shd w:val="clear" w:color="auto" w:fill="FFFFFF"/>
              <w:jc w:val="center"/>
              <w:rPr>
                <w:rFonts w:eastAsia="MS Mincho"/>
                <w:b/>
                <w:sz w:val="16"/>
                <w:szCs w:val="16"/>
                <w:lang w:eastAsia="ja-JP"/>
              </w:rPr>
            </w:pPr>
            <w:r w:rsidRPr="00481B47">
              <w:rPr>
                <w:rFonts w:eastAsia="MS Mincho"/>
                <w:b/>
                <w:sz w:val="16"/>
                <w:szCs w:val="16"/>
                <w:lang w:eastAsia="ja-JP"/>
              </w:rPr>
              <w:t>Краткое содержание</w:t>
            </w:r>
          </w:p>
        </w:tc>
        <w:tc>
          <w:tcPr>
            <w:tcW w:w="103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shd w:val="clear" w:color="auto" w:fill="FFFFFF"/>
              <w:jc w:val="center"/>
              <w:rPr>
                <w:rFonts w:eastAsia="MS Mincho"/>
                <w:b/>
                <w:sz w:val="16"/>
                <w:szCs w:val="16"/>
                <w:lang w:eastAsia="ja-JP"/>
              </w:rPr>
            </w:pPr>
            <w:r w:rsidRPr="00481B47">
              <w:rPr>
                <w:rFonts w:eastAsia="MS Mincho"/>
                <w:b/>
                <w:sz w:val="16"/>
                <w:szCs w:val="16"/>
                <w:lang w:eastAsia="ja-JP"/>
              </w:rPr>
              <w:t>Кем подписан документ</w:t>
            </w:r>
          </w:p>
        </w:tc>
        <w:tc>
          <w:tcPr>
            <w:tcW w:w="631"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shd w:val="clear" w:color="auto" w:fill="FFFFFF"/>
              <w:jc w:val="center"/>
              <w:rPr>
                <w:rFonts w:eastAsia="MS Mincho"/>
                <w:b/>
                <w:sz w:val="16"/>
                <w:szCs w:val="16"/>
                <w:lang w:eastAsia="ja-JP"/>
              </w:rPr>
            </w:pPr>
            <w:r w:rsidRPr="00481B47">
              <w:rPr>
                <w:rFonts w:eastAsia="MS Mincho"/>
                <w:b/>
                <w:sz w:val="16"/>
                <w:szCs w:val="16"/>
                <w:lang w:eastAsia="ja-JP"/>
              </w:rPr>
              <w:t>Оригинал, Копия, Нотариально заверенная копия</w:t>
            </w:r>
          </w:p>
        </w:tc>
        <w:tc>
          <w:tcPr>
            <w:tcW w:w="268" w:type="pct"/>
            <w:tcBorders>
              <w:top w:val="single" w:sz="8" w:space="0" w:color="auto"/>
              <w:left w:val="nil"/>
              <w:bottom w:val="single" w:sz="8" w:space="0" w:color="auto"/>
              <w:right w:val="single" w:sz="8" w:space="0" w:color="auto"/>
            </w:tcBorders>
          </w:tcPr>
          <w:p w:rsidR="00481B47" w:rsidRPr="00481B47" w:rsidRDefault="00481B47" w:rsidP="00481B47">
            <w:pPr>
              <w:shd w:val="clear" w:color="auto" w:fill="FFFFFF"/>
              <w:jc w:val="center"/>
              <w:rPr>
                <w:rFonts w:eastAsia="MS Mincho"/>
                <w:b/>
                <w:sz w:val="16"/>
                <w:szCs w:val="16"/>
                <w:lang w:eastAsia="ja-JP"/>
              </w:rPr>
            </w:pPr>
            <w:r w:rsidRPr="00481B47">
              <w:rPr>
                <w:rFonts w:eastAsia="MS Mincho"/>
                <w:b/>
                <w:sz w:val="16"/>
                <w:szCs w:val="16"/>
                <w:lang w:eastAsia="ja-JP"/>
              </w:rPr>
              <w:t>Стр.</w:t>
            </w:r>
          </w:p>
        </w:tc>
      </w:tr>
      <w:tr w:rsidR="00481B47" w:rsidRPr="00481B47" w:rsidTr="00435D08">
        <w:trPr>
          <w:trHeight w:val="20"/>
        </w:trPr>
        <w:tc>
          <w:tcPr>
            <w:tcW w:w="5000" w:type="pct"/>
            <w:gridSpan w:val="7"/>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481B47" w:rsidRPr="00481B47" w:rsidRDefault="00481B47" w:rsidP="00481B47">
            <w:pPr>
              <w:shd w:val="clear" w:color="auto" w:fill="FFFFFF"/>
              <w:jc w:val="center"/>
              <w:rPr>
                <w:rFonts w:eastAsia="MS Mincho"/>
                <w:b/>
                <w:sz w:val="16"/>
                <w:szCs w:val="16"/>
                <w:lang w:eastAsia="ja-JP"/>
              </w:rPr>
            </w:pPr>
            <w:r w:rsidRPr="00481B47">
              <w:rPr>
                <w:rFonts w:eastAsia="MS Mincho"/>
                <w:b/>
                <w:sz w:val="16"/>
                <w:szCs w:val="16"/>
                <w:lang w:eastAsia="ja-JP"/>
              </w:rPr>
              <w:t>Основная часть</w:t>
            </w:r>
          </w:p>
        </w:tc>
      </w:tr>
      <w:tr w:rsidR="00481B47" w:rsidRPr="00481B47" w:rsidTr="00435D08">
        <w:trPr>
          <w:trHeight w:val="516"/>
        </w:trPr>
        <w:tc>
          <w:tcPr>
            <w:tcW w:w="183"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481B47" w:rsidRPr="00481B47" w:rsidRDefault="00481B47" w:rsidP="00481B47">
            <w:pPr>
              <w:shd w:val="clear" w:color="auto" w:fill="FFFFFF"/>
              <w:rPr>
                <w:rFonts w:eastAsia="MS Mincho"/>
                <w:sz w:val="16"/>
                <w:szCs w:val="16"/>
                <w:lang w:eastAsia="ja-JP"/>
              </w:rPr>
            </w:pPr>
            <w:r w:rsidRPr="00481B47">
              <w:rPr>
                <w:rFonts w:eastAsia="MS Mincho"/>
                <w:sz w:val="16"/>
                <w:szCs w:val="16"/>
                <w:lang w:eastAsia="ja-JP"/>
              </w:rPr>
              <w:t>1</w:t>
            </w:r>
          </w:p>
        </w:tc>
        <w:tc>
          <w:tcPr>
            <w:tcW w:w="1035"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shd w:val="clear" w:color="auto" w:fill="FFFFFF"/>
              <w:jc w:val="both"/>
              <w:rPr>
                <w:rFonts w:eastAsia="MS Mincho"/>
                <w:sz w:val="16"/>
                <w:szCs w:val="16"/>
                <w:lang w:eastAsia="ja-JP"/>
              </w:rPr>
            </w:pPr>
            <w:r w:rsidRPr="00481B47">
              <w:rPr>
                <w:rFonts w:eastAsia="MS Mincho"/>
                <w:sz w:val="16"/>
                <w:szCs w:val="16"/>
                <w:lang w:eastAsia="ja-JP"/>
              </w:rPr>
              <w:t>Платежное поручение,  подтверждающее внесение обеспечения тендерной заявки</w:t>
            </w:r>
          </w:p>
        </w:tc>
        <w:tc>
          <w:tcPr>
            <w:tcW w:w="811"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shd w:val="clear" w:color="auto" w:fill="FFFFFF"/>
              <w:rPr>
                <w:rFonts w:eastAsia="MS Mincho"/>
                <w:sz w:val="16"/>
                <w:szCs w:val="16"/>
                <w:lang w:val="en-US" w:eastAsia="ja-JP"/>
              </w:rPr>
            </w:pPr>
            <w:r w:rsidRPr="00481B47">
              <w:rPr>
                <w:rFonts w:eastAsia="MS Mincho"/>
                <w:sz w:val="16"/>
                <w:szCs w:val="16"/>
                <w:lang w:eastAsia="ja-JP"/>
              </w:rPr>
              <w:t xml:space="preserve">№ </w:t>
            </w:r>
            <w:r w:rsidRPr="00481B47">
              <w:rPr>
                <w:rFonts w:eastAsia="MS Mincho"/>
                <w:sz w:val="16"/>
                <w:szCs w:val="16"/>
                <w:lang w:val="en-US" w:eastAsia="ja-JP"/>
              </w:rPr>
              <w:t>137</w:t>
            </w:r>
          </w:p>
          <w:p w:rsidR="00481B47" w:rsidRPr="00481B47" w:rsidRDefault="00481B47" w:rsidP="00481B47">
            <w:pPr>
              <w:shd w:val="clear" w:color="auto" w:fill="FFFFFF"/>
              <w:rPr>
                <w:rFonts w:eastAsia="MS Mincho"/>
                <w:sz w:val="16"/>
                <w:szCs w:val="16"/>
                <w:lang w:eastAsia="ja-JP"/>
              </w:rPr>
            </w:pPr>
            <w:r w:rsidRPr="00481B47">
              <w:rPr>
                <w:rFonts w:eastAsia="MS Mincho"/>
                <w:sz w:val="16"/>
                <w:szCs w:val="16"/>
                <w:lang w:eastAsia="ja-JP"/>
              </w:rPr>
              <w:t xml:space="preserve">от </w:t>
            </w:r>
            <w:r w:rsidRPr="00481B47">
              <w:rPr>
                <w:rFonts w:eastAsia="MS Mincho"/>
                <w:sz w:val="16"/>
                <w:szCs w:val="16"/>
                <w:lang w:val="en-US" w:eastAsia="ja-JP"/>
              </w:rPr>
              <w:t>17</w:t>
            </w:r>
            <w:r w:rsidRPr="00481B47">
              <w:rPr>
                <w:rFonts w:eastAsia="MS Mincho"/>
                <w:sz w:val="16"/>
                <w:szCs w:val="16"/>
                <w:lang w:eastAsia="ja-JP"/>
              </w:rPr>
              <w:t>.01.2020 г.</w:t>
            </w:r>
          </w:p>
        </w:tc>
        <w:tc>
          <w:tcPr>
            <w:tcW w:w="103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shd w:val="clear" w:color="auto" w:fill="FFFFFF"/>
              <w:rPr>
                <w:rFonts w:eastAsia="MS Mincho"/>
                <w:sz w:val="16"/>
                <w:szCs w:val="16"/>
                <w:lang w:eastAsia="ja-JP"/>
              </w:rPr>
            </w:pPr>
            <w:r w:rsidRPr="00481B47">
              <w:rPr>
                <w:rFonts w:eastAsia="MS Mincho"/>
                <w:sz w:val="16"/>
                <w:szCs w:val="16"/>
                <w:lang w:eastAsia="ja-JP"/>
              </w:rPr>
              <w:t>Платежное поручение,</w:t>
            </w:r>
          </w:p>
          <w:p w:rsidR="00481B47" w:rsidRPr="00481B47" w:rsidRDefault="00481B47" w:rsidP="00481B47">
            <w:pPr>
              <w:shd w:val="clear" w:color="auto" w:fill="FFFFFF"/>
              <w:rPr>
                <w:rFonts w:eastAsia="MS Mincho"/>
                <w:sz w:val="16"/>
                <w:szCs w:val="16"/>
                <w:lang w:eastAsia="ja-JP"/>
              </w:rPr>
            </w:pPr>
            <w:r w:rsidRPr="00481B47">
              <w:rPr>
                <w:rFonts w:eastAsia="MS Mincho"/>
                <w:sz w:val="16"/>
                <w:szCs w:val="16"/>
                <w:lang w:eastAsia="ja-JP"/>
              </w:rPr>
              <w:t>подтверждающее внесение обеспечения тендерной заявки</w:t>
            </w:r>
          </w:p>
        </w:tc>
        <w:tc>
          <w:tcPr>
            <w:tcW w:w="103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MS Mincho"/>
                <w:sz w:val="16"/>
                <w:szCs w:val="16"/>
                <w:lang w:eastAsia="ja-JP"/>
              </w:rPr>
            </w:pPr>
            <w:r w:rsidRPr="00481B47">
              <w:rPr>
                <w:rFonts w:eastAsia="MS Mincho"/>
                <w:sz w:val="16"/>
                <w:szCs w:val="16"/>
                <w:lang w:eastAsia="ja-JP"/>
              </w:rPr>
              <w:t xml:space="preserve">Генеральный директор </w:t>
            </w:r>
          </w:p>
          <w:p w:rsidR="00481B47" w:rsidRPr="00481B47" w:rsidRDefault="00481B47" w:rsidP="00481B47">
            <w:pPr>
              <w:shd w:val="clear" w:color="auto" w:fill="FFFFFF"/>
              <w:rPr>
                <w:rFonts w:eastAsia="MS Mincho"/>
                <w:sz w:val="16"/>
                <w:szCs w:val="16"/>
                <w:lang w:eastAsia="ja-JP"/>
              </w:rPr>
            </w:pPr>
            <w:r w:rsidRPr="00481B47">
              <w:rPr>
                <w:rFonts w:eastAsia="MS Mincho"/>
                <w:sz w:val="16"/>
                <w:szCs w:val="16"/>
                <w:lang w:eastAsia="ja-JP"/>
              </w:rPr>
              <w:t>Ишкаева Л.К.</w:t>
            </w:r>
          </w:p>
          <w:p w:rsidR="00481B47" w:rsidRPr="00481B47" w:rsidRDefault="00481B47" w:rsidP="00481B47">
            <w:pPr>
              <w:shd w:val="clear" w:color="auto" w:fill="FFFFFF"/>
              <w:rPr>
                <w:rFonts w:eastAsia="MS Mincho"/>
                <w:sz w:val="16"/>
                <w:szCs w:val="16"/>
                <w:lang w:eastAsia="ja-JP"/>
              </w:rPr>
            </w:pPr>
          </w:p>
        </w:tc>
        <w:tc>
          <w:tcPr>
            <w:tcW w:w="631"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shd w:val="clear" w:color="auto" w:fill="FFFFFF"/>
              <w:rPr>
                <w:rFonts w:eastAsia="MS Mincho"/>
                <w:sz w:val="16"/>
                <w:szCs w:val="16"/>
                <w:lang w:eastAsia="ja-JP"/>
              </w:rPr>
            </w:pPr>
            <w:r w:rsidRPr="00481B47">
              <w:rPr>
                <w:rFonts w:eastAsia="MS Mincho"/>
                <w:sz w:val="16"/>
                <w:szCs w:val="16"/>
                <w:lang w:eastAsia="ja-JP"/>
              </w:rPr>
              <w:t>Оригинал</w:t>
            </w:r>
          </w:p>
        </w:tc>
        <w:tc>
          <w:tcPr>
            <w:tcW w:w="268" w:type="pct"/>
            <w:tcBorders>
              <w:top w:val="single" w:sz="8" w:space="0" w:color="auto"/>
              <w:left w:val="nil"/>
              <w:bottom w:val="single" w:sz="8" w:space="0" w:color="auto"/>
              <w:right w:val="single" w:sz="8" w:space="0" w:color="auto"/>
            </w:tcBorders>
          </w:tcPr>
          <w:p w:rsidR="00481B47" w:rsidRPr="00481B47" w:rsidRDefault="00481B47" w:rsidP="00481B47">
            <w:pPr>
              <w:shd w:val="clear" w:color="auto" w:fill="FFFFFF"/>
              <w:rPr>
                <w:rFonts w:eastAsia="MS Mincho"/>
                <w:sz w:val="16"/>
                <w:szCs w:val="16"/>
                <w:lang w:eastAsia="ja-JP"/>
              </w:rPr>
            </w:pPr>
          </w:p>
        </w:tc>
      </w:tr>
      <w:tr w:rsidR="00481B47" w:rsidRPr="00481B47" w:rsidTr="00435D08">
        <w:trPr>
          <w:trHeight w:val="20"/>
        </w:trPr>
        <w:tc>
          <w:tcPr>
            <w:tcW w:w="183"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481B47" w:rsidRPr="00481B47" w:rsidRDefault="00481B47" w:rsidP="00481B47">
            <w:pPr>
              <w:shd w:val="clear" w:color="auto" w:fill="FFFFFF"/>
              <w:rPr>
                <w:rFonts w:eastAsia="MS Mincho"/>
                <w:sz w:val="16"/>
                <w:szCs w:val="16"/>
                <w:lang w:eastAsia="ja-JP"/>
              </w:rPr>
            </w:pPr>
            <w:r w:rsidRPr="00481B47">
              <w:rPr>
                <w:rFonts w:eastAsia="MS Mincho"/>
                <w:sz w:val="16"/>
                <w:szCs w:val="16"/>
                <w:lang w:eastAsia="ja-JP"/>
              </w:rPr>
              <w:t>2</w:t>
            </w:r>
          </w:p>
        </w:tc>
        <w:tc>
          <w:tcPr>
            <w:tcW w:w="1035"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shd w:val="clear" w:color="auto" w:fill="FFFFFF"/>
              <w:rPr>
                <w:rFonts w:eastAsia="MS Mincho"/>
                <w:sz w:val="16"/>
                <w:szCs w:val="16"/>
                <w:lang w:eastAsia="ja-JP"/>
              </w:rPr>
            </w:pPr>
            <w:r w:rsidRPr="00481B47">
              <w:rPr>
                <w:rFonts w:eastAsia="MS Mincho"/>
                <w:sz w:val="16"/>
                <w:szCs w:val="16"/>
                <w:lang w:eastAsia="ja-JP"/>
              </w:rPr>
              <w:t>Заявка на участие в тендере</w:t>
            </w:r>
          </w:p>
        </w:tc>
        <w:tc>
          <w:tcPr>
            <w:tcW w:w="811"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shd w:val="clear" w:color="auto" w:fill="FFFFFF"/>
              <w:rPr>
                <w:rFonts w:eastAsia="MS Mincho"/>
                <w:sz w:val="16"/>
                <w:szCs w:val="16"/>
                <w:lang w:eastAsia="ja-JP"/>
              </w:rPr>
            </w:pPr>
            <w:r w:rsidRPr="00481B47">
              <w:rPr>
                <w:rFonts w:eastAsia="MS Mincho"/>
                <w:sz w:val="16"/>
                <w:szCs w:val="16"/>
                <w:lang w:eastAsia="ja-JP"/>
              </w:rPr>
              <w:t xml:space="preserve">б/н от </w:t>
            </w:r>
            <w:r w:rsidRPr="00481B47">
              <w:rPr>
                <w:rFonts w:eastAsia="MS Mincho"/>
                <w:sz w:val="16"/>
                <w:szCs w:val="16"/>
                <w:lang w:val="en-US" w:eastAsia="ja-JP"/>
              </w:rPr>
              <w:t>17</w:t>
            </w:r>
            <w:r w:rsidRPr="00481B47">
              <w:rPr>
                <w:rFonts w:eastAsia="MS Mincho"/>
                <w:sz w:val="16"/>
                <w:szCs w:val="16"/>
                <w:lang w:eastAsia="ja-JP"/>
              </w:rPr>
              <w:t>.01.2020 г.</w:t>
            </w:r>
          </w:p>
        </w:tc>
        <w:tc>
          <w:tcPr>
            <w:tcW w:w="103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shd w:val="clear" w:color="auto" w:fill="FFFFFF"/>
              <w:rPr>
                <w:rFonts w:eastAsia="MS Mincho"/>
                <w:sz w:val="16"/>
                <w:szCs w:val="16"/>
                <w:lang w:eastAsia="ja-JP"/>
              </w:rPr>
            </w:pPr>
            <w:r w:rsidRPr="00481B47">
              <w:rPr>
                <w:rFonts w:eastAsia="MS Mincho"/>
                <w:sz w:val="16"/>
                <w:szCs w:val="16"/>
                <w:lang w:eastAsia="ja-JP"/>
              </w:rPr>
              <w:t>Заявка на участие в тендере</w:t>
            </w:r>
          </w:p>
        </w:tc>
        <w:tc>
          <w:tcPr>
            <w:tcW w:w="103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shd w:val="clear" w:color="auto" w:fill="FFFFFF"/>
              <w:rPr>
                <w:rFonts w:eastAsia="MS Mincho"/>
                <w:sz w:val="16"/>
                <w:szCs w:val="16"/>
                <w:lang w:eastAsia="ja-JP"/>
              </w:rPr>
            </w:pPr>
            <w:r w:rsidRPr="00481B47">
              <w:rPr>
                <w:rFonts w:eastAsia="MS Mincho"/>
                <w:sz w:val="16"/>
                <w:szCs w:val="16"/>
                <w:lang w:eastAsia="ja-JP"/>
              </w:rPr>
              <w:t>Генеральный директор Ишкаева Л.К.</w:t>
            </w:r>
          </w:p>
        </w:tc>
        <w:tc>
          <w:tcPr>
            <w:tcW w:w="631"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shd w:val="clear" w:color="auto" w:fill="FFFFFF"/>
              <w:rPr>
                <w:rFonts w:eastAsia="MS Mincho"/>
                <w:sz w:val="16"/>
                <w:szCs w:val="16"/>
                <w:lang w:eastAsia="ja-JP"/>
              </w:rPr>
            </w:pPr>
            <w:r w:rsidRPr="00481B47">
              <w:rPr>
                <w:rFonts w:eastAsia="MS Mincho"/>
                <w:sz w:val="16"/>
                <w:szCs w:val="16"/>
                <w:lang w:eastAsia="ja-JP"/>
              </w:rPr>
              <w:t>Оригинал</w:t>
            </w:r>
          </w:p>
        </w:tc>
        <w:tc>
          <w:tcPr>
            <w:tcW w:w="268" w:type="pct"/>
            <w:tcBorders>
              <w:top w:val="single" w:sz="8" w:space="0" w:color="auto"/>
              <w:left w:val="nil"/>
              <w:bottom w:val="single" w:sz="8" w:space="0" w:color="auto"/>
              <w:right w:val="single" w:sz="8" w:space="0" w:color="auto"/>
            </w:tcBorders>
          </w:tcPr>
          <w:p w:rsidR="00481B47" w:rsidRPr="00481B47" w:rsidRDefault="00481B47" w:rsidP="00481B47">
            <w:pPr>
              <w:shd w:val="clear" w:color="auto" w:fill="FFFFFF"/>
              <w:rPr>
                <w:rFonts w:eastAsia="MS Mincho"/>
                <w:sz w:val="16"/>
                <w:szCs w:val="16"/>
                <w:lang w:eastAsia="ja-JP"/>
              </w:rPr>
            </w:pPr>
            <w:r w:rsidRPr="00481B47">
              <w:rPr>
                <w:rFonts w:eastAsia="MS Mincho"/>
                <w:sz w:val="16"/>
                <w:szCs w:val="16"/>
                <w:lang w:eastAsia="ja-JP"/>
              </w:rPr>
              <w:t>1-4</w:t>
            </w:r>
          </w:p>
        </w:tc>
      </w:tr>
      <w:tr w:rsidR="00481B47" w:rsidRPr="00481B47" w:rsidTr="00435D08">
        <w:trPr>
          <w:trHeight w:val="20"/>
        </w:trPr>
        <w:tc>
          <w:tcPr>
            <w:tcW w:w="183"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481B47" w:rsidRPr="00481B47" w:rsidRDefault="00481B47" w:rsidP="00481B47">
            <w:pPr>
              <w:shd w:val="clear" w:color="auto" w:fill="FFFFFF"/>
              <w:rPr>
                <w:rFonts w:eastAsia="MS Mincho"/>
                <w:sz w:val="16"/>
                <w:szCs w:val="16"/>
                <w:lang w:eastAsia="ja-JP"/>
              </w:rPr>
            </w:pPr>
            <w:r w:rsidRPr="00481B47">
              <w:rPr>
                <w:rFonts w:eastAsia="MS Mincho"/>
                <w:sz w:val="16"/>
                <w:szCs w:val="16"/>
                <w:lang w:eastAsia="ja-JP"/>
              </w:rPr>
              <w:t>3</w:t>
            </w:r>
          </w:p>
        </w:tc>
        <w:tc>
          <w:tcPr>
            <w:tcW w:w="1035"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shd w:val="clear" w:color="auto" w:fill="FFFFFF"/>
              <w:rPr>
                <w:rFonts w:eastAsia="MS Mincho"/>
                <w:sz w:val="16"/>
                <w:szCs w:val="16"/>
                <w:lang w:eastAsia="ja-JP"/>
              </w:rPr>
            </w:pPr>
            <w:r w:rsidRPr="00481B47">
              <w:rPr>
                <w:rFonts w:eastAsia="MS Mincho"/>
                <w:sz w:val="16"/>
                <w:szCs w:val="16"/>
                <w:lang w:eastAsia="ja-JP"/>
              </w:rPr>
              <w:t>Справка о государственной регистрации юридического лица</w:t>
            </w:r>
          </w:p>
        </w:tc>
        <w:tc>
          <w:tcPr>
            <w:tcW w:w="811"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shd w:val="clear" w:color="auto" w:fill="FFFFFF"/>
              <w:rPr>
                <w:rFonts w:eastAsia="MS Mincho"/>
                <w:sz w:val="16"/>
                <w:szCs w:val="16"/>
                <w:lang w:eastAsia="ja-JP"/>
              </w:rPr>
            </w:pPr>
            <w:r w:rsidRPr="00481B47">
              <w:rPr>
                <w:rFonts w:eastAsia="MS Mincho"/>
                <w:sz w:val="16"/>
                <w:szCs w:val="16"/>
                <w:lang w:eastAsia="ja-JP"/>
              </w:rPr>
              <w:t>№10100308821106 от 28.01.2019г.</w:t>
            </w:r>
          </w:p>
        </w:tc>
        <w:tc>
          <w:tcPr>
            <w:tcW w:w="103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shd w:val="clear" w:color="auto" w:fill="FFFFFF"/>
              <w:rPr>
                <w:rFonts w:eastAsia="MS Mincho"/>
                <w:sz w:val="16"/>
                <w:szCs w:val="16"/>
                <w:lang w:eastAsia="ja-JP"/>
              </w:rPr>
            </w:pPr>
            <w:r w:rsidRPr="00481B47">
              <w:rPr>
                <w:rFonts w:eastAsia="MS Mincho"/>
                <w:sz w:val="16"/>
                <w:szCs w:val="16"/>
                <w:lang w:eastAsia="ja-JP"/>
              </w:rPr>
              <w:t>Справка о государственной перерегистрации юридического лица</w:t>
            </w:r>
          </w:p>
        </w:tc>
        <w:tc>
          <w:tcPr>
            <w:tcW w:w="103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shd w:val="clear" w:color="auto" w:fill="FFFFFF"/>
              <w:rPr>
                <w:rFonts w:eastAsia="MS Mincho"/>
                <w:sz w:val="16"/>
                <w:szCs w:val="16"/>
                <w:lang w:eastAsia="ja-JP"/>
              </w:rPr>
            </w:pPr>
            <w:r w:rsidRPr="00481B47">
              <w:rPr>
                <w:rFonts w:eastAsia="MS Mincho"/>
                <w:sz w:val="16"/>
                <w:szCs w:val="16"/>
                <w:lang w:eastAsia="ja-JP"/>
              </w:rPr>
              <w:t>Документ сформирован порталом электронного правительства</w:t>
            </w:r>
          </w:p>
        </w:tc>
        <w:tc>
          <w:tcPr>
            <w:tcW w:w="631"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shd w:val="clear" w:color="auto" w:fill="FFFFFF"/>
              <w:rPr>
                <w:rFonts w:eastAsia="MS Mincho"/>
                <w:sz w:val="16"/>
                <w:szCs w:val="16"/>
                <w:lang w:eastAsia="ja-JP"/>
              </w:rPr>
            </w:pPr>
            <w:r w:rsidRPr="00481B47">
              <w:rPr>
                <w:rFonts w:eastAsia="MS Mincho"/>
                <w:sz w:val="16"/>
                <w:szCs w:val="16"/>
                <w:lang w:eastAsia="ja-JP"/>
              </w:rPr>
              <w:t>Копия</w:t>
            </w:r>
          </w:p>
        </w:tc>
        <w:tc>
          <w:tcPr>
            <w:tcW w:w="268" w:type="pct"/>
            <w:tcBorders>
              <w:top w:val="single" w:sz="8" w:space="0" w:color="auto"/>
              <w:left w:val="nil"/>
              <w:bottom w:val="single" w:sz="8" w:space="0" w:color="auto"/>
              <w:right w:val="single" w:sz="8" w:space="0" w:color="auto"/>
            </w:tcBorders>
          </w:tcPr>
          <w:p w:rsidR="00481B47" w:rsidRPr="00481B47" w:rsidRDefault="00481B47" w:rsidP="00481B47">
            <w:pPr>
              <w:shd w:val="clear" w:color="auto" w:fill="FFFFFF"/>
              <w:rPr>
                <w:rFonts w:eastAsia="MS Mincho"/>
                <w:sz w:val="16"/>
                <w:szCs w:val="16"/>
                <w:lang w:val="en-US" w:eastAsia="ja-JP"/>
              </w:rPr>
            </w:pPr>
            <w:r w:rsidRPr="00481B47">
              <w:rPr>
                <w:rFonts w:eastAsia="MS Mincho"/>
                <w:sz w:val="16"/>
                <w:szCs w:val="16"/>
                <w:lang w:val="en-US" w:eastAsia="ja-JP"/>
              </w:rPr>
              <w:t>5-6</w:t>
            </w:r>
          </w:p>
        </w:tc>
      </w:tr>
      <w:tr w:rsidR="00481B47" w:rsidRPr="00481B47" w:rsidTr="00435D08">
        <w:trPr>
          <w:trHeight w:val="20"/>
        </w:trPr>
        <w:tc>
          <w:tcPr>
            <w:tcW w:w="183"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481B47" w:rsidRPr="00481B47" w:rsidRDefault="00481B47" w:rsidP="00481B47">
            <w:pPr>
              <w:shd w:val="clear" w:color="auto" w:fill="FFFFFF"/>
              <w:rPr>
                <w:rFonts w:eastAsia="MS Mincho"/>
                <w:sz w:val="16"/>
                <w:szCs w:val="16"/>
                <w:lang w:eastAsia="ja-JP"/>
              </w:rPr>
            </w:pPr>
            <w:r w:rsidRPr="00481B47">
              <w:rPr>
                <w:rFonts w:eastAsia="MS Mincho"/>
                <w:sz w:val="16"/>
                <w:szCs w:val="16"/>
                <w:lang w:eastAsia="ja-JP"/>
              </w:rPr>
              <w:t>4</w:t>
            </w:r>
          </w:p>
        </w:tc>
        <w:tc>
          <w:tcPr>
            <w:tcW w:w="1035"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shd w:val="clear" w:color="auto" w:fill="FFFFFF"/>
              <w:rPr>
                <w:rFonts w:eastAsia="MS Mincho"/>
                <w:sz w:val="16"/>
                <w:szCs w:val="16"/>
                <w:lang w:eastAsia="ja-JP"/>
              </w:rPr>
            </w:pPr>
            <w:r w:rsidRPr="00481B47">
              <w:rPr>
                <w:rFonts w:eastAsia="MS Mincho"/>
                <w:sz w:val="16"/>
                <w:szCs w:val="16"/>
                <w:lang w:eastAsia="ja-JP"/>
              </w:rPr>
              <w:t xml:space="preserve">Устав </w:t>
            </w:r>
            <w:r w:rsidRPr="00481B47">
              <w:rPr>
                <w:rFonts w:eastAsia="MS Mincho"/>
                <w:sz w:val="16"/>
                <w:szCs w:val="16"/>
                <w:lang w:val="kk-KZ" w:eastAsia="ja-JP"/>
              </w:rPr>
              <w:t xml:space="preserve">ТОО </w:t>
            </w:r>
            <w:r w:rsidRPr="00481B47">
              <w:rPr>
                <w:rFonts w:eastAsia="MS Mincho"/>
                <w:sz w:val="16"/>
                <w:szCs w:val="16"/>
                <w:lang w:eastAsia="ja-JP"/>
              </w:rPr>
              <w:t>«МФК «Биола»</w:t>
            </w:r>
          </w:p>
        </w:tc>
        <w:tc>
          <w:tcPr>
            <w:tcW w:w="811"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shd w:val="clear" w:color="auto" w:fill="FFFFFF"/>
              <w:rPr>
                <w:rFonts w:eastAsia="MS Mincho"/>
                <w:sz w:val="16"/>
                <w:szCs w:val="16"/>
                <w:lang w:eastAsia="ja-JP"/>
              </w:rPr>
            </w:pPr>
            <w:r w:rsidRPr="00481B47">
              <w:rPr>
                <w:rFonts w:eastAsia="MS Mincho"/>
                <w:sz w:val="16"/>
                <w:szCs w:val="16"/>
                <w:lang w:eastAsia="ja-JP"/>
              </w:rPr>
              <w:t xml:space="preserve">б/н </w:t>
            </w:r>
          </w:p>
          <w:p w:rsidR="00481B47" w:rsidRPr="00481B47" w:rsidRDefault="00481B47" w:rsidP="00481B47">
            <w:pPr>
              <w:shd w:val="clear" w:color="auto" w:fill="FFFFFF"/>
              <w:rPr>
                <w:rFonts w:eastAsia="MS Mincho"/>
                <w:sz w:val="16"/>
                <w:szCs w:val="16"/>
                <w:lang w:eastAsia="ja-JP"/>
              </w:rPr>
            </w:pPr>
            <w:r w:rsidRPr="00481B47">
              <w:rPr>
                <w:rFonts w:eastAsia="MS Mincho"/>
                <w:sz w:val="16"/>
                <w:szCs w:val="16"/>
                <w:lang w:eastAsia="ja-JP"/>
              </w:rPr>
              <w:t>от 18.1</w:t>
            </w:r>
            <w:r w:rsidRPr="00481B47">
              <w:rPr>
                <w:rFonts w:eastAsia="MS Mincho"/>
                <w:sz w:val="16"/>
                <w:szCs w:val="16"/>
                <w:lang w:val="en-US" w:eastAsia="ja-JP"/>
              </w:rPr>
              <w:t>1</w:t>
            </w:r>
            <w:r w:rsidRPr="00481B47">
              <w:rPr>
                <w:rFonts w:eastAsia="MS Mincho"/>
                <w:sz w:val="16"/>
                <w:szCs w:val="16"/>
                <w:lang w:eastAsia="ja-JP"/>
              </w:rPr>
              <w:t>.2011г.</w:t>
            </w:r>
          </w:p>
        </w:tc>
        <w:tc>
          <w:tcPr>
            <w:tcW w:w="103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shd w:val="clear" w:color="auto" w:fill="FFFFFF"/>
              <w:rPr>
                <w:rFonts w:eastAsia="MS Mincho"/>
                <w:sz w:val="16"/>
                <w:szCs w:val="16"/>
                <w:lang w:eastAsia="ja-JP"/>
              </w:rPr>
            </w:pPr>
            <w:r w:rsidRPr="00481B47">
              <w:rPr>
                <w:rFonts w:eastAsia="MS Mincho"/>
                <w:sz w:val="16"/>
                <w:szCs w:val="16"/>
                <w:lang w:eastAsia="ja-JP"/>
              </w:rPr>
              <w:t>Устав ТОО «МФК «Биола»</w:t>
            </w:r>
          </w:p>
        </w:tc>
        <w:tc>
          <w:tcPr>
            <w:tcW w:w="103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shd w:val="clear" w:color="auto" w:fill="FFFFFF"/>
              <w:rPr>
                <w:rFonts w:eastAsia="MS Mincho"/>
                <w:sz w:val="16"/>
                <w:szCs w:val="16"/>
                <w:lang w:eastAsia="ja-JP"/>
              </w:rPr>
            </w:pPr>
            <w:r w:rsidRPr="00481B47">
              <w:rPr>
                <w:rFonts w:eastAsia="MS Mincho"/>
                <w:sz w:val="16"/>
                <w:szCs w:val="16"/>
                <w:lang w:eastAsia="ja-JP"/>
              </w:rPr>
              <w:t>Участник Лившиц А.М.</w:t>
            </w:r>
          </w:p>
        </w:tc>
        <w:tc>
          <w:tcPr>
            <w:tcW w:w="631"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shd w:val="clear" w:color="auto" w:fill="FFFFFF"/>
              <w:rPr>
                <w:rFonts w:eastAsia="MS Mincho"/>
                <w:sz w:val="16"/>
                <w:szCs w:val="16"/>
                <w:lang w:eastAsia="ja-JP"/>
              </w:rPr>
            </w:pPr>
            <w:r w:rsidRPr="00481B47">
              <w:rPr>
                <w:rFonts w:eastAsia="MS Mincho"/>
                <w:sz w:val="16"/>
                <w:szCs w:val="16"/>
                <w:lang w:eastAsia="ja-JP"/>
              </w:rPr>
              <w:t>Копия</w:t>
            </w:r>
          </w:p>
        </w:tc>
        <w:tc>
          <w:tcPr>
            <w:tcW w:w="268" w:type="pct"/>
            <w:tcBorders>
              <w:top w:val="single" w:sz="8" w:space="0" w:color="auto"/>
              <w:left w:val="nil"/>
              <w:bottom w:val="single" w:sz="8" w:space="0" w:color="auto"/>
              <w:right w:val="single" w:sz="8" w:space="0" w:color="auto"/>
            </w:tcBorders>
          </w:tcPr>
          <w:p w:rsidR="00481B47" w:rsidRPr="00481B47" w:rsidRDefault="00481B47" w:rsidP="00481B47">
            <w:pPr>
              <w:shd w:val="clear" w:color="auto" w:fill="FFFFFF"/>
              <w:rPr>
                <w:rFonts w:eastAsia="MS Mincho"/>
                <w:sz w:val="16"/>
                <w:szCs w:val="16"/>
                <w:lang w:val="en-US" w:eastAsia="ja-JP"/>
              </w:rPr>
            </w:pPr>
            <w:r w:rsidRPr="00481B47">
              <w:rPr>
                <w:rFonts w:eastAsia="MS Mincho"/>
                <w:sz w:val="16"/>
                <w:szCs w:val="16"/>
                <w:lang w:val="en-US" w:eastAsia="ja-JP"/>
              </w:rPr>
              <w:t>7-</w:t>
            </w:r>
            <w:r w:rsidRPr="00481B47">
              <w:rPr>
                <w:rFonts w:eastAsia="MS Mincho"/>
                <w:sz w:val="16"/>
                <w:szCs w:val="16"/>
                <w:lang w:eastAsia="ja-JP"/>
              </w:rPr>
              <w:t>2</w:t>
            </w:r>
            <w:r w:rsidRPr="00481B47">
              <w:rPr>
                <w:rFonts w:eastAsia="MS Mincho"/>
                <w:sz w:val="16"/>
                <w:szCs w:val="16"/>
                <w:lang w:val="en-US" w:eastAsia="ja-JP"/>
              </w:rPr>
              <w:t>6</w:t>
            </w:r>
          </w:p>
        </w:tc>
      </w:tr>
      <w:tr w:rsidR="00481B47" w:rsidRPr="00481B47" w:rsidTr="00435D08">
        <w:trPr>
          <w:trHeight w:val="1407"/>
        </w:trPr>
        <w:tc>
          <w:tcPr>
            <w:tcW w:w="183"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481B47" w:rsidRPr="00481B47" w:rsidRDefault="00481B47" w:rsidP="00481B47">
            <w:pPr>
              <w:shd w:val="clear" w:color="auto" w:fill="FFFFFF"/>
              <w:rPr>
                <w:rFonts w:eastAsia="MS Mincho"/>
                <w:sz w:val="16"/>
                <w:szCs w:val="16"/>
                <w:lang w:eastAsia="ja-JP"/>
              </w:rPr>
            </w:pPr>
            <w:r w:rsidRPr="00481B47">
              <w:rPr>
                <w:rFonts w:eastAsia="MS Mincho"/>
                <w:sz w:val="16"/>
                <w:szCs w:val="16"/>
                <w:lang w:eastAsia="ja-JP"/>
              </w:rPr>
              <w:t>5</w:t>
            </w:r>
          </w:p>
        </w:tc>
        <w:tc>
          <w:tcPr>
            <w:tcW w:w="1035"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shd w:val="clear" w:color="auto" w:fill="FFFFFF"/>
              <w:rPr>
                <w:rFonts w:eastAsia="MS Mincho"/>
                <w:sz w:val="16"/>
                <w:szCs w:val="16"/>
                <w:lang w:eastAsia="ja-JP"/>
              </w:rPr>
            </w:pPr>
            <w:r w:rsidRPr="00481B47">
              <w:rPr>
                <w:rFonts w:eastAsia="MS Mincho"/>
                <w:sz w:val="16"/>
                <w:szCs w:val="16"/>
                <w:lang w:eastAsia="ja-JP"/>
              </w:rPr>
              <w:t>Государственная лицензия на фармацевтическую деятельность с приложениями</w:t>
            </w:r>
          </w:p>
        </w:tc>
        <w:tc>
          <w:tcPr>
            <w:tcW w:w="811"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shd w:val="clear" w:color="auto" w:fill="FFFFFF"/>
              <w:rPr>
                <w:rFonts w:eastAsia="MS Mincho"/>
                <w:sz w:val="16"/>
                <w:szCs w:val="16"/>
                <w:lang w:eastAsia="ja-JP"/>
              </w:rPr>
            </w:pPr>
            <w:r w:rsidRPr="00481B47">
              <w:rPr>
                <w:rFonts w:eastAsia="MS Mincho"/>
                <w:sz w:val="16"/>
                <w:szCs w:val="16"/>
                <w:lang w:eastAsia="ja-JP"/>
              </w:rPr>
              <w:t>18005251</w:t>
            </w:r>
          </w:p>
          <w:p w:rsidR="00481B47" w:rsidRPr="00481B47" w:rsidRDefault="00481B47" w:rsidP="00481B47">
            <w:pPr>
              <w:shd w:val="clear" w:color="auto" w:fill="FFFFFF"/>
              <w:rPr>
                <w:rFonts w:eastAsia="MS Mincho"/>
                <w:sz w:val="16"/>
                <w:szCs w:val="16"/>
                <w:lang w:eastAsia="ja-JP"/>
              </w:rPr>
            </w:pPr>
            <w:r w:rsidRPr="00481B47">
              <w:rPr>
                <w:rFonts w:eastAsia="MS Mincho"/>
                <w:sz w:val="16"/>
                <w:szCs w:val="16"/>
                <w:lang w:eastAsia="ja-JP"/>
              </w:rPr>
              <w:t>от 13.03.2018 г. дата первичной выдачи 24.02.2012г.</w:t>
            </w:r>
          </w:p>
        </w:tc>
        <w:tc>
          <w:tcPr>
            <w:tcW w:w="103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shd w:val="clear" w:color="auto" w:fill="FFFFFF"/>
              <w:rPr>
                <w:rFonts w:eastAsia="MS Mincho"/>
                <w:sz w:val="16"/>
                <w:szCs w:val="16"/>
                <w:lang w:eastAsia="ja-JP"/>
              </w:rPr>
            </w:pPr>
            <w:r w:rsidRPr="00481B47">
              <w:rPr>
                <w:rFonts w:eastAsia="MS Mincho"/>
                <w:sz w:val="16"/>
                <w:szCs w:val="16"/>
                <w:lang w:eastAsia="ja-JP"/>
              </w:rPr>
              <w:t>Государственная лицензия на фармацевтическую деятельность с приложениями</w:t>
            </w:r>
          </w:p>
        </w:tc>
        <w:tc>
          <w:tcPr>
            <w:tcW w:w="103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MS Mincho"/>
                <w:sz w:val="16"/>
                <w:szCs w:val="16"/>
                <w:lang w:eastAsia="ja-JP"/>
              </w:rPr>
            </w:pPr>
            <w:r w:rsidRPr="00481B47">
              <w:rPr>
                <w:rFonts w:eastAsia="MS Mincho"/>
                <w:sz w:val="16"/>
                <w:szCs w:val="16"/>
                <w:lang w:eastAsia="ja-JP"/>
              </w:rPr>
              <w:t>Документ сформирован порталом электронного правительства.</w:t>
            </w:r>
          </w:p>
        </w:tc>
        <w:tc>
          <w:tcPr>
            <w:tcW w:w="631"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shd w:val="clear" w:color="auto" w:fill="FFFFFF"/>
              <w:rPr>
                <w:rFonts w:eastAsia="MS Mincho"/>
                <w:sz w:val="16"/>
                <w:szCs w:val="16"/>
                <w:lang w:eastAsia="ja-JP"/>
              </w:rPr>
            </w:pPr>
            <w:r w:rsidRPr="00481B47">
              <w:rPr>
                <w:rFonts w:eastAsia="MS Mincho"/>
                <w:sz w:val="16"/>
                <w:szCs w:val="16"/>
                <w:lang w:eastAsia="ja-JP"/>
              </w:rPr>
              <w:t>Копия</w:t>
            </w:r>
          </w:p>
        </w:tc>
        <w:tc>
          <w:tcPr>
            <w:tcW w:w="268" w:type="pct"/>
            <w:tcBorders>
              <w:top w:val="single" w:sz="8" w:space="0" w:color="auto"/>
              <w:left w:val="nil"/>
              <w:bottom w:val="single" w:sz="8" w:space="0" w:color="auto"/>
              <w:right w:val="single" w:sz="8" w:space="0" w:color="auto"/>
            </w:tcBorders>
          </w:tcPr>
          <w:p w:rsidR="00481B47" w:rsidRPr="00481B47" w:rsidRDefault="00481B47" w:rsidP="00481B47">
            <w:pPr>
              <w:shd w:val="clear" w:color="auto" w:fill="FFFFFF"/>
              <w:rPr>
                <w:rFonts w:eastAsia="MS Mincho"/>
                <w:sz w:val="16"/>
                <w:szCs w:val="16"/>
                <w:lang w:eastAsia="ja-JP"/>
              </w:rPr>
            </w:pPr>
            <w:r w:rsidRPr="00481B47">
              <w:rPr>
                <w:rFonts w:eastAsia="MS Mincho"/>
                <w:sz w:val="16"/>
                <w:szCs w:val="16"/>
                <w:lang w:eastAsia="ja-JP"/>
              </w:rPr>
              <w:t>27-34</w:t>
            </w:r>
          </w:p>
        </w:tc>
      </w:tr>
      <w:tr w:rsidR="00481B47" w:rsidRPr="00481B47" w:rsidTr="00435D08">
        <w:trPr>
          <w:trHeight w:val="540"/>
        </w:trPr>
        <w:tc>
          <w:tcPr>
            <w:tcW w:w="183"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481B47" w:rsidRPr="00481B47" w:rsidRDefault="00481B47" w:rsidP="00481B47">
            <w:pPr>
              <w:shd w:val="clear" w:color="auto" w:fill="FFFFFF"/>
              <w:rPr>
                <w:rFonts w:eastAsia="MS Mincho"/>
                <w:sz w:val="16"/>
                <w:szCs w:val="16"/>
                <w:lang w:eastAsia="ja-JP"/>
              </w:rPr>
            </w:pPr>
            <w:r w:rsidRPr="00481B47">
              <w:rPr>
                <w:rFonts w:eastAsia="MS Mincho"/>
                <w:sz w:val="16"/>
                <w:szCs w:val="16"/>
                <w:lang w:eastAsia="ja-JP"/>
              </w:rPr>
              <w:t>6</w:t>
            </w:r>
          </w:p>
        </w:tc>
        <w:tc>
          <w:tcPr>
            <w:tcW w:w="1035"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shd w:val="clear" w:color="auto" w:fill="FFFFFF"/>
              <w:rPr>
                <w:rFonts w:eastAsia="MS Mincho"/>
                <w:sz w:val="16"/>
                <w:szCs w:val="16"/>
                <w:lang w:eastAsia="ja-JP"/>
              </w:rPr>
            </w:pPr>
            <w:r w:rsidRPr="00481B47">
              <w:rPr>
                <w:rFonts w:eastAsia="MS Mincho"/>
                <w:sz w:val="16"/>
                <w:szCs w:val="16"/>
                <w:lang w:eastAsia="ja-JP"/>
              </w:rPr>
              <w:t>Талон о приеме уведомления о начале или прекращении осуществления деятельности или определенных действий</w:t>
            </w:r>
          </w:p>
        </w:tc>
        <w:tc>
          <w:tcPr>
            <w:tcW w:w="811"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shd w:val="clear" w:color="auto" w:fill="FFFFFF"/>
              <w:rPr>
                <w:rFonts w:eastAsia="MS Mincho"/>
                <w:sz w:val="16"/>
                <w:szCs w:val="16"/>
                <w:lang w:eastAsia="ja-JP"/>
              </w:rPr>
            </w:pPr>
          </w:p>
          <w:p w:rsidR="00481B47" w:rsidRPr="00481B47" w:rsidRDefault="00481B47" w:rsidP="00481B47">
            <w:pPr>
              <w:rPr>
                <w:rFonts w:eastAsia="MS Mincho"/>
                <w:sz w:val="16"/>
                <w:szCs w:val="16"/>
                <w:lang w:eastAsia="ja-JP"/>
              </w:rPr>
            </w:pPr>
            <w:r w:rsidRPr="00481B47">
              <w:rPr>
                <w:rFonts w:eastAsia="MS Mincho"/>
                <w:sz w:val="16"/>
                <w:szCs w:val="16"/>
                <w:lang w:val="en-US" w:eastAsia="ja-JP"/>
              </w:rPr>
              <w:t>KZ</w:t>
            </w:r>
            <w:r w:rsidRPr="00481B47">
              <w:rPr>
                <w:rFonts w:eastAsia="MS Mincho"/>
                <w:sz w:val="16"/>
                <w:szCs w:val="16"/>
                <w:lang w:eastAsia="ja-JP"/>
              </w:rPr>
              <w:t>62</w:t>
            </w:r>
            <w:r w:rsidRPr="00481B47">
              <w:rPr>
                <w:rFonts w:eastAsia="MS Mincho"/>
                <w:sz w:val="16"/>
                <w:szCs w:val="16"/>
                <w:lang w:val="en-US" w:eastAsia="ja-JP"/>
              </w:rPr>
              <w:t>UCA</w:t>
            </w:r>
            <w:r w:rsidRPr="00481B47">
              <w:rPr>
                <w:rFonts w:eastAsia="MS Mincho"/>
                <w:sz w:val="16"/>
                <w:szCs w:val="16"/>
                <w:lang w:eastAsia="ja-JP"/>
              </w:rPr>
              <w:t>00009110 от 28.01.2019 г. с уведомлением KZ62UCA00009110</w:t>
            </w:r>
          </w:p>
        </w:tc>
        <w:tc>
          <w:tcPr>
            <w:tcW w:w="103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shd w:val="clear" w:color="auto" w:fill="FFFFFF"/>
              <w:rPr>
                <w:rFonts w:eastAsia="MS Mincho"/>
                <w:sz w:val="16"/>
                <w:szCs w:val="16"/>
                <w:lang w:eastAsia="ja-JP"/>
              </w:rPr>
            </w:pPr>
            <w:r w:rsidRPr="00481B47">
              <w:rPr>
                <w:rFonts w:eastAsia="MS Mincho"/>
                <w:sz w:val="16"/>
                <w:szCs w:val="16"/>
                <w:lang w:eastAsia="ja-JP"/>
              </w:rPr>
              <w:t>О начале осуществления деятельности по оптовой реализации медицинской техники и оптовой реализации изделий медицинского назначения</w:t>
            </w:r>
          </w:p>
        </w:tc>
        <w:tc>
          <w:tcPr>
            <w:tcW w:w="103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MS Mincho"/>
                <w:sz w:val="16"/>
                <w:szCs w:val="16"/>
                <w:lang w:eastAsia="ja-JP"/>
              </w:rPr>
            </w:pPr>
            <w:r w:rsidRPr="00481B47">
              <w:rPr>
                <w:rFonts w:eastAsia="MS Mincho"/>
                <w:sz w:val="16"/>
                <w:szCs w:val="16"/>
                <w:lang w:eastAsia="ja-JP"/>
              </w:rPr>
              <w:t>Документ сформирован порталом электронного правительства.</w:t>
            </w:r>
          </w:p>
        </w:tc>
        <w:tc>
          <w:tcPr>
            <w:tcW w:w="631"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shd w:val="clear" w:color="auto" w:fill="FFFFFF"/>
              <w:tabs>
                <w:tab w:val="left" w:pos="376"/>
              </w:tabs>
              <w:rPr>
                <w:rFonts w:eastAsia="MS Mincho"/>
                <w:sz w:val="16"/>
                <w:szCs w:val="16"/>
                <w:lang w:eastAsia="ja-JP"/>
              </w:rPr>
            </w:pPr>
            <w:r w:rsidRPr="00481B47">
              <w:rPr>
                <w:rFonts w:eastAsia="MS Mincho"/>
                <w:sz w:val="16"/>
                <w:szCs w:val="16"/>
                <w:lang w:eastAsia="ja-JP"/>
              </w:rPr>
              <w:t>Копия</w:t>
            </w:r>
          </w:p>
        </w:tc>
        <w:tc>
          <w:tcPr>
            <w:tcW w:w="268" w:type="pct"/>
            <w:tcBorders>
              <w:top w:val="single" w:sz="8" w:space="0" w:color="auto"/>
              <w:left w:val="nil"/>
              <w:bottom w:val="single" w:sz="8" w:space="0" w:color="auto"/>
              <w:right w:val="single" w:sz="8" w:space="0" w:color="auto"/>
            </w:tcBorders>
          </w:tcPr>
          <w:p w:rsidR="00481B47" w:rsidRPr="00481B47" w:rsidRDefault="00481B47" w:rsidP="00481B47">
            <w:pPr>
              <w:shd w:val="clear" w:color="auto" w:fill="FFFFFF"/>
              <w:tabs>
                <w:tab w:val="left" w:pos="376"/>
              </w:tabs>
              <w:rPr>
                <w:rFonts w:eastAsia="MS Mincho"/>
                <w:sz w:val="16"/>
                <w:szCs w:val="16"/>
                <w:lang w:eastAsia="ja-JP"/>
              </w:rPr>
            </w:pPr>
            <w:r w:rsidRPr="00481B47">
              <w:rPr>
                <w:rFonts w:eastAsia="MS Mincho"/>
                <w:sz w:val="16"/>
                <w:szCs w:val="16"/>
                <w:lang w:eastAsia="ja-JP"/>
              </w:rPr>
              <w:t>35--38</w:t>
            </w:r>
          </w:p>
        </w:tc>
      </w:tr>
      <w:tr w:rsidR="00481B47" w:rsidRPr="00481B47" w:rsidTr="00435D08">
        <w:trPr>
          <w:trHeight w:val="20"/>
        </w:trPr>
        <w:tc>
          <w:tcPr>
            <w:tcW w:w="183"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481B47" w:rsidRPr="00481B47" w:rsidRDefault="00481B47" w:rsidP="00481B47">
            <w:pPr>
              <w:shd w:val="clear" w:color="auto" w:fill="FFFFFF"/>
              <w:rPr>
                <w:rFonts w:eastAsia="MS Mincho"/>
                <w:sz w:val="16"/>
                <w:szCs w:val="16"/>
                <w:lang w:eastAsia="ja-JP"/>
              </w:rPr>
            </w:pPr>
            <w:r w:rsidRPr="00481B47">
              <w:rPr>
                <w:rFonts w:eastAsia="MS Mincho"/>
                <w:sz w:val="16"/>
                <w:szCs w:val="16"/>
                <w:lang w:eastAsia="ja-JP"/>
              </w:rPr>
              <w:lastRenderedPageBreak/>
              <w:t>7</w:t>
            </w:r>
          </w:p>
        </w:tc>
        <w:tc>
          <w:tcPr>
            <w:tcW w:w="1035"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shd w:val="clear" w:color="auto" w:fill="FFFFFF"/>
              <w:rPr>
                <w:rFonts w:eastAsia="MS Mincho"/>
                <w:sz w:val="16"/>
                <w:szCs w:val="16"/>
                <w:lang w:eastAsia="ja-JP"/>
              </w:rPr>
            </w:pPr>
            <w:r w:rsidRPr="00481B47">
              <w:rPr>
                <w:rFonts w:eastAsia="MS Mincho"/>
                <w:sz w:val="16"/>
                <w:szCs w:val="16"/>
                <w:lang w:eastAsia="ja-JP"/>
              </w:rPr>
              <w:t xml:space="preserve">Форма сведений по заявлению № </w:t>
            </w:r>
            <w:r w:rsidRPr="00481B47">
              <w:rPr>
                <w:rFonts w:eastAsia="MS Mincho"/>
                <w:sz w:val="16"/>
                <w:szCs w:val="16"/>
                <w:lang w:val="en-US" w:eastAsia="ja-JP"/>
              </w:rPr>
              <w:t>KZ</w:t>
            </w:r>
            <w:r w:rsidRPr="00481B47">
              <w:rPr>
                <w:rFonts w:eastAsia="MS Mincho"/>
                <w:sz w:val="16"/>
                <w:szCs w:val="16"/>
                <w:lang w:eastAsia="ja-JP"/>
              </w:rPr>
              <w:t>62</w:t>
            </w:r>
            <w:r w:rsidRPr="00481B47">
              <w:rPr>
                <w:rFonts w:eastAsia="MS Mincho"/>
                <w:sz w:val="16"/>
                <w:szCs w:val="16"/>
                <w:lang w:val="en-US" w:eastAsia="ja-JP"/>
              </w:rPr>
              <w:t>UCA</w:t>
            </w:r>
            <w:r w:rsidRPr="00481B47">
              <w:rPr>
                <w:rFonts w:eastAsia="MS Mincho"/>
                <w:sz w:val="16"/>
                <w:szCs w:val="16"/>
                <w:lang w:eastAsia="ja-JP"/>
              </w:rPr>
              <w:t>00009110 от 28.01.2019 г.</w:t>
            </w:r>
          </w:p>
        </w:tc>
        <w:tc>
          <w:tcPr>
            <w:tcW w:w="811"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shd w:val="clear" w:color="auto" w:fill="FFFFFF"/>
              <w:rPr>
                <w:rFonts w:eastAsia="MS Mincho"/>
                <w:sz w:val="16"/>
                <w:szCs w:val="16"/>
                <w:lang w:eastAsia="ja-JP"/>
              </w:rPr>
            </w:pPr>
            <w:r w:rsidRPr="00481B47">
              <w:rPr>
                <w:rFonts w:eastAsia="MS Mincho"/>
                <w:sz w:val="16"/>
                <w:szCs w:val="16"/>
                <w:lang w:val="en-US" w:eastAsia="ja-JP"/>
              </w:rPr>
              <w:t>KZ</w:t>
            </w:r>
            <w:r w:rsidRPr="00481B47">
              <w:rPr>
                <w:rFonts w:eastAsia="MS Mincho"/>
                <w:sz w:val="16"/>
                <w:szCs w:val="16"/>
                <w:lang w:eastAsia="ja-JP"/>
              </w:rPr>
              <w:t>62</w:t>
            </w:r>
            <w:r w:rsidRPr="00481B47">
              <w:rPr>
                <w:rFonts w:eastAsia="MS Mincho"/>
                <w:sz w:val="16"/>
                <w:szCs w:val="16"/>
                <w:lang w:val="en-US" w:eastAsia="ja-JP"/>
              </w:rPr>
              <w:t>UCA</w:t>
            </w:r>
            <w:r w:rsidRPr="00481B47">
              <w:rPr>
                <w:rFonts w:eastAsia="MS Mincho"/>
                <w:sz w:val="16"/>
                <w:szCs w:val="16"/>
                <w:lang w:eastAsia="ja-JP"/>
              </w:rPr>
              <w:t>00009110 от 28.01.2019 г.</w:t>
            </w:r>
          </w:p>
        </w:tc>
        <w:tc>
          <w:tcPr>
            <w:tcW w:w="103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shd w:val="clear" w:color="auto" w:fill="FFFFFF"/>
              <w:rPr>
                <w:rFonts w:eastAsia="MS Mincho"/>
                <w:sz w:val="16"/>
                <w:szCs w:val="16"/>
                <w:lang w:eastAsia="ja-JP"/>
              </w:rPr>
            </w:pPr>
            <w:r w:rsidRPr="00481B47">
              <w:rPr>
                <w:rFonts w:eastAsia="MS Mincho"/>
                <w:sz w:val="16"/>
                <w:szCs w:val="16"/>
                <w:lang w:eastAsia="ja-JP"/>
              </w:rPr>
              <w:t>Сведения о дате регистрации ТОО «МФК «Биола»</w:t>
            </w:r>
          </w:p>
        </w:tc>
        <w:tc>
          <w:tcPr>
            <w:tcW w:w="103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MS Mincho"/>
                <w:sz w:val="16"/>
                <w:szCs w:val="16"/>
                <w:lang w:eastAsia="ja-JP"/>
              </w:rPr>
            </w:pPr>
            <w:r w:rsidRPr="00481B47">
              <w:rPr>
                <w:rFonts w:eastAsia="MS Mincho"/>
                <w:sz w:val="16"/>
                <w:szCs w:val="16"/>
                <w:lang w:eastAsia="ja-JP"/>
              </w:rPr>
              <w:t>Документ сформирован порталом электронного правительства</w:t>
            </w:r>
          </w:p>
        </w:tc>
        <w:tc>
          <w:tcPr>
            <w:tcW w:w="631"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shd w:val="clear" w:color="auto" w:fill="FFFFFF"/>
              <w:tabs>
                <w:tab w:val="left" w:pos="376"/>
              </w:tabs>
              <w:rPr>
                <w:rFonts w:eastAsia="MS Mincho"/>
                <w:sz w:val="16"/>
                <w:szCs w:val="16"/>
                <w:lang w:eastAsia="ja-JP"/>
              </w:rPr>
            </w:pPr>
            <w:r w:rsidRPr="00481B47">
              <w:rPr>
                <w:rFonts w:eastAsia="MS Mincho"/>
                <w:sz w:val="16"/>
                <w:szCs w:val="16"/>
                <w:lang w:eastAsia="ja-JP"/>
              </w:rPr>
              <w:t>Копия</w:t>
            </w:r>
          </w:p>
        </w:tc>
        <w:tc>
          <w:tcPr>
            <w:tcW w:w="268" w:type="pct"/>
            <w:tcBorders>
              <w:top w:val="single" w:sz="8" w:space="0" w:color="auto"/>
              <w:left w:val="nil"/>
              <w:bottom w:val="single" w:sz="8" w:space="0" w:color="auto"/>
              <w:right w:val="single" w:sz="8" w:space="0" w:color="auto"/>
            </w:tcBorders>
          </w:tcPr>
          <w:p w:rsidR="00481B47" w:rsidRPr="00481B47" w:rsidRDefault="00481B47" w:rsidP="00481B47">
            <w:pPr>
              <w:shd w:val="clear" w:color="auto" w:fill="FFFFFF"/>
              <w:tabs>
                <w:tab w:val="left" w:pos="376"/>
              </w:tabs>
              <w:rPr>
                <w:rFonts w:eastAsia="MS Mincho"/>
                <w:sz w:val="16"/>
                <w:szCs w:val="16"/>
                <w:lang w:eastAsia="ja-JP"/>
              </w:rPr>
            </w:pPr>
            <w:r w:rsidRPr="00481B47">
              <w:rPr>
                <w:rFonts w:eastAsia="MS Mincho"/>
                <w:sz w:val="16"/>
                <w:szCs w:val="16"/>
                <w:lang w:eastAsia="ja-JP"/>
              </w:rPr>
              <w:t>39-42</w:t>
            </w:r>
          </w:p>
        </w:tc>
      </w:tr>
      <w:tr w:rsidR="00481B47" w:rsidRPr="00481B47" w:rsidTr="00435D08">
        <w:trPr>
          <w:trHeight w:val="20"/>
        </w:trPr>
        <w:tc>
          <w:tcPr>
            <w:tcW w:w="183"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481B47" w:rsidRPr="00481B47" w:rsidRDefault="00481B47" w:rsidP="00481B47">
            <w:pPr>
              <w:shd w:val="clear" w:color="auto" w:fill="FFFFFF"/>
              <w:rPr>
                <w:rFonts w:eastAsia="MS Mincho"/>
                <w:sz w:val="16"/>
                <w:szCs w:val="16"/>
                <w:lang w:eastAsia="ja-JP"/>
              </w:rPr>
            </w:pPr>
            <w:r w:rsidRPr="00481B47">
              <w:rPr>
                <w:rFonts w:eastAsia="MS Mincho"/>
                <w:sz w:val="16"/>
                <w:szCs w:val="16"/>
                <w:lang w:eastAsia="ja-JP"/>
              </w:rPr>
              <w:t>8</w:t>
            </w:r>
          </w:p>
        </w:tc>
        <w:tc>
          <w:tcPr>
            <w:tcW w:w="1035"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MS Mincho"/>
                <w:sz w:val="16"/>
                <w:szCs w:val="16"/>
                <w:lang w:eastAsia="ja-JP"/>
              </w:rPr>
            </w:pPr>
            <w:r w:rsidRPr="00481B47">
              <w:rPr>
                <w:rFonts w:eastAsia="MS Mincho"/>
                <w:sz w:val="16"/>
                <w:szCs w:val="16"/>
                <w:lang w:eastAsia="ja-JP"/>
              </w:rPr>
              <w:t xml:space="preserve">Сведения об отсутствии (наличии) задолженности, учет по которым ведется в органах государственных доходов, по состоянию на 06.01.2020 г. </w:t>
            </w:r>
          </w:p>
        </w:tc>
        <w:tc>
          <w:tcPr>
            <w:tcW w:w="811"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MS Mincho"/>
                <w:sz w:val="16"/>
                <w:szCs w:val="16"/>
                <w:lang w:val="en-US" w:eastAsia="ja-JP"/>
              </w:rPr>
            </w:pPr>
            <w:r w:rsidRPr="00481B47">
              <w:rPr>
                <w:rFonts w:eastAsia="MS Mincho"/>
                <w:sz w:val="16"/>
                <w:szCs w:val="16"/>
                <w:lang w:eastAsia="ja-JP"/>
              </w:rPr>
              <w:t>№1010037</w:t>
            </w:r>
            <w:r w:rsidRPr="00481B47">
              <w:rPr>
                <w:rFonts w:eastAsia="MS Mincho"/>
                <w:sz w:val="16"/>
                <w:szCs w:val="16"/>
                <w:lang w:val="en-US" w:eastAsia="ja-JP"/>
              </w:rPr>
              <w:t>5609302</w:t>
            </w:r>
          </w:p>
          <w:p w:rsidR="00481B47" w:rsidRPr="00481B47" w:rsidRDefault="00481B47" w:rsidP="00481B47">
            <w:pPr>
              <w:rPr>
                <w:rFonts w:eastAsia="MS Mincho"/>
                <w:sz w:val="16"/>
                <w:szCs w:val="16"/>
                <w:lang w:eastAsia="ja-JP"/>
              </w:rPr>
            </w:pPr>
            <w:r w:rsidRPr="00481B47">
              <w:rPr>
                <w:rFonts w:eastAsia="MS Mincho"/>
                <w:sz w:val="16"/>
                <w:szCs w:val="16"/>
                <w:lang w:eastAsia="ja-JP"/>
              </w:rPr>
              <w:t xml:space="preserve">от </w:t>
            </w:r>
            <w:r w:rsidRPr="00481B47">
              <w:rPr>
                <w:rFonts w:eastAsia="MS Mincho"/>
                <w:sz w:val="16"/>
                <w:szCs w:val="16"/>
                <w:lang w:val="en-US" w:eastAsia="ja-JP"/>
              </w:rPr>
              <w:t>06</w:t>
            </w:r>
            <w:r w:rsidRPr="00481B47">
              <w:rPr>
                <w:rFonts w:eastAsia="MS Mincho"/>
                <w:sz w:val="16"/>
                <w:szCs w:val="16"/>
                <w:lang w:eastAsia="ja-JP"/>
              </w:rPr>
              <w:t>.</w:t>
            </w:r>
            <w:r w:rsidRPr="00481B47">
              <w:rPr>
                <w:rFonts w:eastAsia="MS Mincho"/>
                <w:sz w:val="16"/>
                <w:szCs w:val="16"/>
                <w:lang w:val="en-US" w:eastAsia="ja-JP"/>
              </w:rPr>
              <w:t>0</w:t>
            </w:r>
            <w:r w:rsidRPr="00481B47">
              <w:rPr>
                <w:rFonts w:eastAsia="MS Mincho"/>
                <w:sz w:val="16"/>
                <w:szCs w:val="16"/>
                <w:lang w:eastAsia="ja-JP"/>
              </w:rPr>
              <w:t>1.20</w:t>
            </w:r>
            <w:r w:rsidRPr="00481B47">
              <w:rPr>
                <w:rFonts w:eastAsia="MS Mincho"/>
                <w:sz w:val="16"/>
                <w:szCs w:val="16"/>
                <w:lang w:val="en-US" w:eastAsia="ja-JP"/>
              </w:rPr>
              <w:t>20</w:t>
            </w:r>
            <w:r w:rsidRPr="00481B47">
              <w:rPr>
                <w:rFonts w:eastAsia="MS Mincho"/>
                <w:sz w:val="16"/>
                <w:szCs w:val="16"/>
                <w:lang w:eastAsia="ja-JP"/>
              </w:rPr>
              <w:t xml:space="preserve"> г.</w:t>
            </w:r>
          </w:p>
        </w:tc>
        <w:tc>
          <w:tcPr>
            <w:tcW w:w="103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MS Mincho"/>
                <w:sz w:val="16"/>
                <w:szCs w:val="16"/>
                <w:lang w:eastAsia="ja-JP"/>
              </w:rPr>
            </w:pPr>
            <w:r w:rsidRPr="00481B47">
              <w:rPr>
                <w:rFonts w:eastAsia="MS Mincho"/>
                <w:sz w:val="16"/>
                <w:szCs w:val="16"/>
                <w:lang w:eastAsia="ja-JP"/>
              </w:rPr>
              <w:t>Сведения об отсутствии (наличии) задолженности, учет по которым ведется в органах государственных доходов, по состоянию на 06.01.2020 г.</w:t>
            </w:r>
          </w:p>
        </w:tc>
        <w:tc>
          <w:tcPr>
            <w:tcW w:w="103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MS Mincho"/>
                <w:sz w:val="16"/>
                <w:szCs w:val="16"/>
                <w:lang w:eastAsia="ja-JP"/>
              </w:rPr>
            </w:pPr>
            <w:r w:rsidRPr="00481B47">
              <w:rPr>
                <w:rFonts w:eastAsia="MS Mincho"/>
                <w:sz w:val="16"/>
                <w:szCs w:val="16"/>
                <w:lang w:eastAsia="ja-JP"/>
              </w:rPr>
              <w:t>Документ сформирован порталом электронного правительства.</w:t>
            </w:r>
          </w:p>
        </w:tc>
        <w:tc>
          <w:tcPr>
            <w:tcW w:w="631"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MS Mincho"/>
                <w:sz w:val="16"/>
                <w:szCs w:val="16"/>
                <w:lang w:eastAsia="ja-JP"/>
              </w:rPr>
            </w:pPr>
            <w:r w:rsidRPr="00481B47">
              <w:rPr>
                <w:rFonts w:eastAsia="MS Mincho"/>
                <w:sz w:val="16"/>
                <w:szCs w:val="16"/>
                <w:lang w:eastAsia="ja-JP"/>
              </w:rPr>
              <w:t>Копия</w:t>
            </w:r>
          </w:p>
        </w:tc>
        <w:tc>
          <w:tcPr>
            <w:tcW w:w="268" w:type="pct"/>
            <w:tcBorders>
              <w:top w:val="single" w:sz="8" w:space="0" w:color="auto"/>
              <w:left w:val="nil"/>
              <w:bottom w:val="single" w:sz="8" w:space="0" w:color="auto"/>
              <w:right w:val="single" w:sz="8" w:space="0" w:color="auto"/>
            </w:tcBorders>
          </w:tcPr>
          <w:p w:rsidR="00481B47" w:rsidRPr="00481B47" w:rsidRDefault="00481B47" w:rsidP="00481B47">
            <w:pPr>
              <w:rPr>
                <w:rFonts w:eastAsia="MS Mincho"/>
                <w:sz w:val="16"/>
                <w:szCs w:val="16"/>
                <w:lang w:eastAsia="ja-JP"/>
              </w:rPr>
            </w:pPr>
            <w:r w:rsidRPr="00481B47">
              <w:rPr>
                <w:rFonts w:eastAsia="MS Mincho"/>
                <w:sz w:val="16"/>
                <w:szCs w:val="16"/>
                <w:lang w:eastAsia="ja-JP"/>
              </w:rPr>
              <w:t>43-54</w:t>
            </w:r>
          </w:p>
        </w:tc>
      </w:tr>
      <w:tr w:rsidR="00481B47" w:rsidRPr="00481B47" w:rsidTr="00435D08">
        <w:trPr>
          <w:trHeight w:val="365"/>
        </w:trPr>
        <w:tc>
          <w:tcPr>
            <w:tcW w:w="183"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481B47" w:rsidRPr="00481B47" w:rsidRDefault="00481B47" w:rsidP="00481B47">
            <w:pPr>
              <w:shd w:val="clear" w:color="auto" w:fill="FFFFFF"/>
              <w:rPr>
                <w:rFonts w:eastAsia="MS Mincho"/>
                <w:sz w:val="16"/>
                <w:szCs w:val="16"/>
                <w:lang w:eastAsia="ja-JP"/>
              </w:rPr>
            </w:pPr>
            <w:r w:rsidRPr="00481B47">
              <w:rPr>
                <w:rFonts w:eastAsia="MS Mincho"/>
                <w:sz w:val="16"/>
                <w:szCs w:val="16"/>
                <w:lang w:eastAsia="ja-JP"/>
              </w:rPr>
              <w:t>9</w:t>
            </w:r>
          </w:p>
        </w:tc>
        <w:tc>
          <w:tcPr>
            <w:tcW w:w="1035"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shd w:val="clear" w:color="auto" w:fill="FFFFFF"/>
              <w:rPr>
                <w:rFonts w:eastAsia="MS Mincho"/>
                <w:sz w:val="16"/>
                <w:szCs w:val="16"/>
                <w:lang w:eastAsia="ja-JP"/>
              </w:rPr>
            </w:pPr>
            <w:r w:rsidRPr="00481B47">
              <w:rPr>
                <w:rFonts w:eastAsia="MS Mincho"/>
                <w:sz w:val="16"/>
                <w:szCs w:val="16"/>
                <w:lang w:eastAsia="ja-JP"/>
              </w:rPr>
              <w:t>Справка Филиала АО «АТФБанк» об отсутствии просроченной задолженности</w:t>
            </w:r>
          </w:p>
        </w:tc>
        <w:tc>
          <w:tcPr>
            <w:tcW w:w="811"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shd w:val="clear" w:color="auto" w:fill="FFFFFF"/>
              <w:rPr>
                <w:rFonts w:eastAsia="MS Mincho"/>
                <w:sz w:val="16"/>
                <w:szCs w:val="16"/>
                <w:lang w:val="en-US" w:eastAsia="ja-JP"/>
              </w:rPr>
            </w:pPr>
            <w:r w:rsidRPr="00481B47">
              <w:rPr>
                <w:rFonts w:eastAsia="MS Mincho"/>
                <w:sz w:val="16"/>
                <w:szCs w:val="16"/>
                <w:lang w:eastAsia="ja-JP"/>
              </w:rPr>
              <w:t>№64/18087</w:t>
            </w:r>
          </w:p>
          <w:p w:rsidR="00481B47" w:rsidRPr="00481B47" w:rsidRDefault="00481B47" w:rsidP="00481B47">
            <w:pPr>
              <w:shd w:val="clear" w:color="auto" w:fill="FFFFFF"/>
              <w:rPr>
                <w:rFonts w:eastAsia="MS Mincho"/>
                <w:sz w:val="16"/>
                <w:szCs w:val="16"/>
                <w:lang w:eastAsia="ja-JP"/>
              </w:rPr>
            </w:pPr>
            <w:r w:rsidRPr="00481B47">
              <w:rPr>
                <w:rFonts w:eastAsia="MS Mincho"/>
                <w:sz w:val="16"/>
                <w:szCs w:val="16"/>
                <w:lang w:eastAsia="ja-JP"/>
              </w:rPr>
              <w:t>от 27.12.2019 г.</w:t>
            </w:r>
          </w:p>
        </w:tc>
        <w:tc>
          <w:tcPr>
            <w:tcW w:w="103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shd w:val="clear" w:color="auto" w:fill="FFFFFF"/>
              <w:rPr>
                <w:rFonts w:eastAsia="MS Mincho"/>
                <w:sz w:val="16"/>
                <w:szCs w:val="16"/>
                <w:lang w:eastAsia="ja-JP"/>
              </w:rPr>
            </w:pPr>
            <w:r w:rsidRPr="00481B47">
              <w:rPr>
                <w:rFonts w:eastAsia="MS Mincho"/>
                <w:sz w:val="16"/>
                <w:szCs w:val="16"/>
                <w:lang w:eastAsia="ja-JP"/>
              </w:rPr>
              <w:t>Справки банка об отсутствии просроченной задолженности</w:t>
            </w:r>
          </w:p>
        </w:tc>
        <w:tc>
          <w:tcPr>
            <w:tcW w:w="103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shd w:val="clear" w:color="auto" w:fill="FFFFFF"/>
              <w:rPr>
                <w:rFonts w:eastAsia="MS Mincho"/>
                <w:sz w:val="16"/>
                <w:szCs w:val="16"/>
                <w:lang w:eastAsia="ja-JP"/>
              </w:rPr>
            </w:pPr>
            <w:r w:rsidRPr="00481B47">
              <w:rPr>
                <w:rFonts w:eastAsia="MS Mincho"/>
                <w:sz w:val="16"/>
                <w:szCs w:val="16"/>
                <w:lang w:eastAsia="ja-JP"/>
              </w:rPr>
              <w:t>Начальник ЦОБ ЦБО «Центральный» Филиала АО «АТФБанк» в г. Алматы Тегисбаева А.Б.</w:t>
            </w:r>
          </w:p>
        </w:tc>
        <w:tc>
          <w:tcPr>
            <w:tcW w:w="631"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shd w:val="clear" w:color="auto" w:fill="FFFFFF"/>
              <w:rPr>
                <w:rFonts w:eastAsia="MS Mincho"/>
                <w:sz w:val="16"/>
                <w:szCs w:val="16"/>
                <w:lang w:eastAsia="ja-JP"/>
              </w:rPr>
            </w:pPr>
            <w:r w:rsidRPr="00481B47">
              <w:rPr>
                <w:rFonts w:eastAsia="MS Mincho"/>
                <w:sz w:val="16"/>
                <w:szCs w:val="16"/>
                <w:lang w:eastAsia="ja-JP"/>
              </w:rPr>
              <w:t>Оригинал</w:t>
            </w:r>
          </w:p>
        </w:tc>
        <w:tc>
          <w:tcPr>
            <w:tcW w:w="268" w:type="pct"/>
            <w:tcBorders>
              <w:top w:val="single" w:sz="8" w:space="0" w:color="auto"/>
              <w:left w:val="nil"/>
              <w:bottom w:val="single" w:sz="8" w:space="0" w:color="auto"/>
              <w:right w:val="single" w:sz="8" w:space="0" w:color="auto"/>
            </w:tcBorders>
          </w:tcPr>
          <w:p w:rsidR="00481B47" w:rsidRPr="00481B47" w:rsidRDefault="00481B47" w:rsidP="00481B47">
            <w:pPr>
              <w:shd w:val="clear" w:color="auto" w:fill="FFFFFF"/>
              <w:rPr>
                <w:rFonts w:eastAsia="MS Mincho"/>
                <w:sz w:val="16"/>
                <w:szCs w:val="16"/>
                <w:lang w:eastAsia="ja-JP"/>
              </w:rPr>
            </w:pPr>
            <w:r w:rsidRPr="00481B47">
              <w:rPr>
                <w:rFonts w:eastAsia="MS Mincho"/>
                <w:sz w:val="16"/>
                <w:szCs w:val="16"/>
                <w:lang w:eastAsia="ja-JP"/>
              </w:rPr>
              <w:t>55-64</w:t>
            </w:r>
          </w:p>
        </w:tc>
      </w:tr>
      <w:tr w:rsidR="00481B47" w:rsidRPr="00481B47" w:rsidTr="00435D08">
        <w:trPr>
          <w:trHeight w:val="20"/>
        </w:trPr>
        <w:tc>
          <w:tcPr>
            <w:tcW w:w="183"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481B47" w:rsidRPr="00481B47" w:rsidRDefault="00481B47" w:rsidP="00481B47">
            <w:pPr>
              <w:shd w:val="clear" w:color="auto" w:fill="FFFFFF"/>
              <w:rPr>
                <w:rFonts w:eastAsia="MS Mincho"/>
                <w:sz w:val="16"/>
                <w:szCs w:val="16"/>
                <w:lang w:eastAsia="ja-JP"/>
              </w:rPr>
            </w:pPr>
            <w:r w:rsidRPr="00481B47">
              <w:rPr>
                <w:rFonts w:eastAsia="MS Mincho"/>
                <w:sz w:val="16"/>
                <w:szCs w:val="16"/>
                <w:lang w:eastAsia="ja-JP"/>
              </w:rPr>
              <w:t>10</w:t>
            </w:r>
          </w:p>
        </w:tc>
        <w:tc>
          <w:tcPr>
            <w:tcW w:w="1035"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shd w:val="clear" w:color="auto" w:fill="FFFFFF"/>
              <w:rPr>
                <w:rFonts w:eastAsia="MS Mincho"/>
                <w:sz w:val="16"/>
                <w:szCs w:val="16"/>
                <w:lang w:eastAsia="ja-JP"/>
              </w:rPr>
            </w:pPr>
            <w:r w:rsidRPr="00481B47">
              <w:rPr>
                <w:rFonts w:eastAsia="MS Mincho"/>
                <w:sz w:val="16"/>
                <w:szCs w:val="16"/>
                <w:lang w:eastAsia="ja-JP"/>
              </w:rPr>
              <w:t xml:space="preserve">Сведения о квалификации </w:t>
            </w:r>
          </w:p>
        </w:tc>
        <w:tc>
          <w:tcPr>
            <w:tcW w:w="811"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shd w:val="clear" w:color="auto" w:fill="FFFFFF"/>
              <w:rPr>
                <w:rFonts w:eastAsia="MS Mincho"/>
                <w:sz w:val="16"/>
                <w:szCs w:val="16"/>
                <w:lang w:eastAsia="ja-JP"/>
              </w:rPr>
            </w:pPr>
            <w:r w:rsidRPr="00481B47">
              <w:rPr>
                <w:rFonts w:eastAsia="MS Mincho"/>
                <w:sz w:val="16"/>
                <w:szCs w:val="16"/>
                <w:lang w:eastAsia="ja-JP"/>
              </w:rPr>
              <w:t>Б/н</w:t>
            </w:r>
          </w:p>
        </w:tc>
        <w:tc>
          <w:tcPr>
            <w:tcW w:w="103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shd w:val="clear" w:color="auto" w:fill="FFFFFF"/>
              <w:rPr>
                <w:rFonts w:eastAsia="MS Mincho"/>
                <w:sz w:val="16"/>
                <w:szCs w:val="16"/>
                <w:lang w:eastAsia="ja-JP"/>
              </w:rPr>
            </w:pPr>
            <w:r w:rsidRPr="00481B47">
              <w:rPr>
                <w:rFonts w:eastAsia="MS Mincho"/>
                <w:sz w:val="16"/>
                <w:szCs w:val="16"/>
                <w:lang w:eastAsia="ja-JP"/>
              </w:rPr>
              <w:t>Сведения о квалификации</w:t>
            </w:r>
          </w:p>
        </w:tc>
        <w:tc>
          <w:tcPr>
            <w:tcW w:w="103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MS Mincho"/>
                <w:sz w:val="16"/>
                <w:szCs w:val="16"/>
                <w:lang w:eastAsia="ja-JP"/>
              </w:rPr>
            </w:pPr>
            <w:r w:rsidRPr="00481B47">
              <w:rPr>
                <w:rFonts w:eastAsia="MS Mincho"/>
                <w:sz w:val="16"/>
                <w:szCs w:val="16"/>
                <w:lang w:eastAsia="ja-JP"/>
              </w:rPr>
              <w:t xml:space="preserve">Генеральный директор </w:t>
            </w:r>
          </w:p>
          <w:p w:rsidR="00481B47" w:rsidRPr="00481B47" w:rsidRDefault="00481B47" w:rsidP="00481B47">
            <w:pPr>
              <w:rPr>
                <w:rFonts w:eastAsia="MS Mincho"/>
                <w:sz w:val="16"/>
                <w:szCs w:val="16"/>
                <w:lang w:eastAsia="ja-JP"/>
              </w:rPr>
            </w:pPr>
            <w:r w:rsidRPr="00481B47">
              <w:rPr>
                <w:rFonts w:eastAsia="MS Mincho"/>
                <w:sz w:val="16"/>
                <w:szCs w:val="16"/>
                <w:lang w:eastAsia="ja-JP"/>
              </w:rPr>
              <w:t>Ишкаева Л.К.</w:t>
            </w:r>
          </w:p>
        </w:tc>
        <w:tc>
          <w:tcPr>
            <w:tcW w:w="631"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MS Mincho"/>
                <w:sz w:val="16"/>
                <w:szCs w:val="16"/>
                <w:lang w:eastAsia="ja-JP"/>
              </w:rPr>
            </w:pPr>
            <w:r w:rsidRPr="00481B47">
              <w:rPr>
                <w:rFonts w:eastAsia="MS Mincho"/>
                <w:sz w:val="16"/>
                <w:szCs w:val="16"/>
                <w:lang w:eastAsia="ja-JP"/>
              </w:rPr>
              <w:t>Оригинал</w:t>
            </w:r>
          </w:p>
        </w:tc>
        <w:tc>
          <w:tcPr>
            <w:tcW w:w="268" w:type="pct"/>
            <w:tcBorders>
              <w:top w:val="single" w:sz="8" w:space="0" w:color="auto"/>
              <w:left w:val="nil"/>
              <w:bottom w:val="single" w:sz="8" w:space="0" w:color="auto"/>
              <w:right w:val="single" w:sz="8" w:space="0" w:color="auto"/>
            </w:tcBorders>
          </w:tcPr>
          <w:p w:rsidR="00481B47" w:rsidRPr="00481B47" w:rsidRDefault="00481B47" w:rsidP="00481B47">
            <w:pPr>
              <w:rPr>
                <w:rFonts w:eastAsia="MS Mincho"/>
                <w:sz w:val="16"/>
                <w:szCs w:val="16"/>
                <w:lang w:eastAsia="ja-JP"/>
              </w:rPr>
            </w:pPr>
            <w:r w:rsidRPr="00481B47">
              <w:rPr>
                <w:rFonts w:eastAsia="MS Mincho"/>
                <w:sz w:val="16"/>
                <w:szCs w:val="16"/>
                <w:lang w:eastAsia="ja-JP"/>
              </w:rPr>
              <w:t>65-68</w:t>
            </w:r>
          </w:p>
        </w:tc>
      </w:tr>
      <w:tr w:rsidR="00481B47" w:rsidRPr="00481B47" w:rsidTr="00435D08">
        <w:trPr>
          <w:trHeight w:val="110"/>
        </w:trPr>
        <w:tc>
          <w:tcPr>
            <w:tcW w:w="183"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MS Mincho"/>
                <w:sz w:val="16"/>
                <w:szCs w:val="16"/>
                <w:lang w:eastAsia="ja-JP"/>
              </w:rPr>
            </w:pPr>
            <w:r w:rsidRPr="00481B47">
              <w:rPr>
                <w:rFonts w:eastAsia="MS Mincho"/>
                <w:sz w:val="16"/>
                <w:szCs w:val="16"/>
                <w:lang w:eastAsia="ja-JP"/>
              </w:rPr>
              <w:t>11</w:t>
            </w:r>
          </w:p>
        </w:tc>
        <w:tc>
          <w:tcPr>
            <w:tcW w:w="1035"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MS Mincho"/>
                <w:sz w:val="16"/>
                <w:szCs w:val="16"/>
                <w:lang w:eastAsia="ja-JP"/>
              </w:rPr>
            </w:pPr>
            <w:r w:rsidRPr="00481B47">
              <w:rPr>
                <w:rFonts w:eastAsia="MS Mincho"/>
                <w:sz w:val="16"/>
                <w:szCs w:val="16"/>
                <w:lang w:eastAsia="ja-JP"/>
              </w:rPr>
              <w:t>Сертификат GDP ТОО «МФК «Биола»</w:t>
            </w:r>
          </w:p>
        </w:tc>
        <w:tc>
          <w:tcPr>
            <w:tcW w:w="811"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MS Mincho"/>
                <w:sz w:val="16"/>
                <w:szCs w:val="16"/>
                <w:lang w:eastAsia="ja-JP"/>
              </w:rPr>
            </w:pPr>
            <w:r w:rsidRPr="00481B47">
              <w:rPr>
                <w:rFonts w:eastAsia="MS Mincho"/>
                <w:sz w:val="16"/>
                <w:szCs w:val="16"/>
                <w:lang w:eastAsia="ja-JP"/>
              </w:rPr>
              <w:t>№7 от 23.06.2017 г.</w:t>
            </w:r>
          </w:p>
        </w:tc>
        <w:tc>
          <w:tcPr>
            <w:tcW w:w="103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MS Mincho"/>
                <w:sz w:val="16"/>
                <w:szCs w:val="16"/>
                <w:lang w:eastAsia="ja-JP"/>
              </w:rPr>
            </w:pPr>
            <w:r w:rsidRPr="00481B47">
              <w:rPr>
                <w:rFonts w:eastAsia="MS Mincho"/>
                <w:sz w:val="16"/>
                <w:szCs w:val="16"/>
                <w:lang w:eastAsia="ja-JP"/>
              </w:rPr>
              <w:t>Сертификат GDP ТОО «МФК «Биола»</w:t>
            </w:r>
          </w:p>
        </w:tc>
        <w:tc>
          <w:tcPr>
            <w:tcW w:w="103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MS Mincho"/>
                <w:sz w:val="16"/>
                <w:szCs w:val="16"/>
                <w:lang w:eastAsia="ja-JP"/>
              </w:rPr>
            </w:pPr>
            <w:r w:rsidRPr="00481B47">
              <w:rPr>
                <w:rFonts w:eastAsia="MS Mincho"/>
                <w:sz w:val="16"/>
                <w:szCs w:val="16"/>
                <w:lang w:eastAsia="ja-JP"/>
              </w:rPr>
              <w:t>Руководитель Ж. Ордабекова</w:t>
            </w:r>
          </w:p>
        </w:tc>
        <w:tc>
          <w:tcPr>
            <w:tcW w:w="631"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MS Mincho"/>
                <w:sz w:val="16"/>
                <w:szCs w:val="16"/>
                <w:lang w:eastAsia="ja-JP"/>
              </w:rPr>
            </w:pPr>
            <w:r w:rsidRPr="00481B47">
              <w:rPr>
                <w:rFonts w:eastAsia="MS Mincho"/>
                <w:sz w:val="16"/>
                <w:szCs w:val="16"/>
                <w:lang w:eastAsia="ja-JP"/>
              </w:rPr>
              <w:t>Копия</w:t>
            </w:r>
          </w:p>
        </w:tc>
        <w:tc>
          <w:tcPr>
            <w:tcW w:w="268" w:type="pct"/>
            <w:tcBorders>
              <w:top w:val="single" w:sz="8" w:space="0" w:color="auto"/>
              <w:left w:val="nil"/>
              <w:bottom w:val="single" w:sz="8" w:space="0" w:color="auto"/>
              <w:right w:val="single" w:sz="8" w:space="0" w:color="auto"/>
            </w:tcBorders>
          </w:tcPr>
          <w:p w:rsidR="00481B47" w:rsidRPr="00481B47" w:rsidRDefault="00481B47" w:rsidP="00481B47">
            <w:pPr>
              <w:rPr>
                <w:rFonts w:eastAsia="MS Mincho"/>
                <w:sz w:val="16"/>
                <w:szCs w:val="16"/>
                <w:lang w:eastAsia="ja-JP"/>
              </w:rPr>
            </w:pPr>
            <w:r w:rsidRPr="00481B47">
              <w:rPr>
                <w:rFonts w:eastAsia="MS Mincho"/>
                <w:sz w:val="16"/>
                <w:szCs w:val="16"/>
                <w:lang w:eastAsia="ja-JP"/>
              </w:rPr>
              <w:t>69-70</w:t>
            </w:r>
          </w:p>
        </w:tc>
      </w:tr>
      <w:tr w:rsidR="00481B47" w:rsidRPr="00481B47" w:rsidTr="00435D08">
        <w:trPr>
          <w:trHeight w:val="184"/>
        </w:trPr>
        <w:tc>
          <w:tcPr>
            <w:tcW w:w="183"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MS Mincho"/>
                <w:sz w:val="16"/>
                <w:szCs w:val="16"/>
                <w:lang w:eastAsia="ja-JP"/>
              </w:rPr>
            </w:pPr>
            <w:r w:rsidRPr="00481B47">
              <w:rPr>
                <w:rFonts w:eastAsia="MS Mincho"/>
                <w:sz w:val="16"/>
                <w:szCs w:val="16"/>
                <w:lang w:eastAsia="ja-JP"/>
              </w:rPr>
              <w:t>12</w:t>
            </w:r>
          </w:p>
        </w:tc>
        <w:tc>
          <w:tcPr>
            <w:tcW w:w="1035"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MS Mincho"/>
                <w:sz w:val="16"/>
                <w:szCs w:val="16"/>
                <w:lang w:eastAsia="ja-JP"/>
              </w:rPr>
            </w:pPr>
            <w:r w:rsidRPr="00481B47">
              <w:rPr>
                <w:rFonts w:eastAsia="MS Mincho"/>
                <w:sz w:val="16"/>
                <w:szCs w:val="16"/>
                <w:lang w:eastAsia="ja-JP"/>
              </w:rPr>
              <w:t>Письмо о предлагаемых сопутствующих услугах</w:t>
            </w:r>
          </w:p>
        </w:tc>
        <w:tc>
          <w:tcPr>
            <w:tcW w:w="811"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MS Mincho"/>
                <w:sz w:val="16"/>
                <w:szCs w:val="16"/>
                <w:highlight w:val="yellow"/>
                <w:lang w:eastAsia="ja-JP"/>
              </w:rPr>
            </w:pPr>
            <w:r w:rsidRPr="00481B47">
              <w:rPr>
                <w:rFonts w:eastAsia="MS Mincho"/>
                <w:sz w:val="16"/>
                <w:szCs w:val="16"/>
                <w:lang w:eastAsia="ja-JP"/>
              </w:rPr>
              <w:t>№</w:t>
            </w:r>
            <w:r w:rsidRPr="00481B47">
              <w:rPr>
                <w:rFonts w:eastAsia="MS Mincho"/>
                <w:sz w:val="16"/>
                <w:szCs w:val="16"/>
                <w:lang w:val="en-US" w:eastAsia="ja-JP"/>
              </w:rPr>
              <w:t>57</w:t>
            </w:r>
            <w:r w:rsidRPr="00481B47">
              <w:rPr>
                <w:rFonts w:eastAsia="MS Mincho"/>
                <w:sz w:val="16"/>
                <w:szCs w:val="16"/>
                <w:lang w:eastAsia="ja-JP"/>
              </w:rPr>
              <w:t xml:space="preserve"> от </w:t>
            </w:r>
            <w:r w:rsidRPr="00481B47">
              <w:rPr>
                <w:rFonts w:eastAsia="MS Mincho"/>
                <w:sz w:val="16"/>
                <w:szCs w:val="16"/>
                <w:lang w:val="en-US" w:eastAsia="ja-JP"/>
              </w:rPr>
              <w:t>17</w:t>
            </w:r>
            <w:r w:rsidRPr="00481B47">
              <w:rPr>
                <w:rFonts w:eastAsia="MS Mincho"/>
                <w:sz w:val="16"/>
                <w:szCs w:val="16"/>
                <w:lang w:eastAsia="ja-JP"/>
              </w:rPr>
              <w:t>.01.2020г.</w:t>
            </w:r>
          </w:p>
        </w:tc>
        <w:tc>
          <w:tcPr>
            <w:tcW w:w="103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MS Mincho"/>
                <w:sz w:val="16"/>
                <w:szCs w:val="16"/>
                <w:lang w:eastAsia="ja-JP"/>
              </w:rPr>
            </w:pPr>
            <w:r w:rsidRPr="00481B47">
              <w:rPr>
                <w:rFonts w:eastAsia="MS Mincho"/>
                <w:sz w:val="16"/>
                <w:szCs w:val="16"/>
                <w:lang w:eastAsia="ja-JP"/>
              </w:rPr>
              <w:t>Письмо о предлагаемых сопутствующих услугах</w:t>
            </w:r>
          </w:p>
        </w:tc>
        <w:tc>
          <w:tcPr>
            <w:tcW w:w="103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MS Mincho"/>
                <w:sz w:val="16"/>
                <w:szCs w:val="16"/>
                <w:lang w:eastAsia="ja-JP"/>
              </w:rPr>
            </w:pPr>
            <w:r w:rsidRPr="00481B47">
              <w:rPr>
                <w:rFonts w:eastAsia="MS Mincho"/>
                <w:sz w:val="16"/>
                <w:szCs w:val="16"/>
                <w:lang w:eastAsia="ja-JP"/>
              </w:rPr>
              <w:t>Генеральный директор Ишкаева Л.К.</w:t>
            </w:r>
          </w:p>
        </w:tc>
        <w:tc>
          <w:tcPr>
            <w:tcW w:w="631"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MS Mincho"/>
                <w:sz w:val="16"/>
                <w:szCs w:val="16"/>
                <w:lang w:eastAsia="ja-JP"/>
              </w:rPr>
            </w:pPr>
            <w:r w:rsidRPr="00481B47">
              <w:rPr>
                <w:rFonts w:eastAsia="MS Mincho"/>
                <w:sz w:val="16"/>
                <w:szCs w:val="16"/>
                <w:lang w:eastAsia="ja-JP"/>
              </w:rPr>
              <w:t>Оригинал</w:t>
            </w:r>
          </w:p>
        </w:tc>
        <w:tc>
          <w:tcPr>
            <w:tcW w:w="268" w:type="pct"/>
            <w:tcBorders>
              <w:top w:val="single" w:sz="8" w:space="0" w:color="auto"/>
              <w:left w:val="nil"/>
              <w:bottom w:val="single" w:sz="8" w:space="0" w:color="auto"/>
              <w:right w:val="single" w:sz="8" w:space="0" w:color="auto"/>
            </w:tcBorders>
          </w:tcPr>
          <w:p w:rsidR="00481B47" w:rsidRPr="00481B47" w:rsidRDefault="00481B47" w:rsidP="00481B47">
            <w:pPr>
              <w:rPr>
                <w:rFonts w:eastAsia="MS Mincho"/>
                <w:sz w:val="16"/>
                <w:szCs w:val="16"/>
                <w:lang w:eastAsia="ja-JP"/>
              </w:rPr>
            </w:pPr>
            <w:r w:rsidRPr="00481B47">
              <w:rPr>
                <w:rFonts w:eastAsia="MS Mincho"/>
                <w:sz w:val="16"/>
                <w:szCs w:val="16"/>
                <w:lang w:eastAsia="ja-JP"/>
              </w:rPr>
              <w:t>71-72</w:t>
            </w:r>
          </w:p>
        </w:tc>
      </w:tr>
      <w:tr w:rsidR="00481B47" w:rsidRPr="00481B47" w:rsidTr="00435D08">
        <w:trPr>
          <w:trHeight w:val="20"/>
        </w:trPr>
        <w:tc>
          <w:tcPr>
            <w:tcW w:w="183"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MS Mincho"/>
                <w:sz w:val="16"/>
                <w:szCs w:val="16"/>
                <w:lang w:eastAsia="ja-JP"/>
              </w:rPr>
            </w:pPr>
            <w:r w:rsidRPr="00481B47">
              <w:rPr>
                <w:rFonts w:eastAsia="MS Mincho"/>
                <w:sz w:val="16"/>
                <w:szCs w:val="16"/>
                <w:lang w:eastAsia="ja-JP"/>
              </w:rPr>
              <w:t>13</w:t>
            </w:r>
          </w:p>
        </w:tc>
        <w:tc>
          <w:tcPr>
            <w:tcW w:w="1035"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MS Mincho"/>
                <w:sz w:val="16"/>
                <w:szCs w:val="16"/>
                <w:lang w:eastAsia="ja-JP"/>
              </w:rPr>
            </w:pPr>
            <w:r w:rsidRPr="00481B47">
              <w:rPr>
                <w:rFonts w:eastAsia="MS Mincho"/>
                <w:sz w:val="16"/>
                <w:szCs w:val="16"/>
                <w:lang w:eastAsia="ja-JP"/>
              </w:rPr>
              <w:t>Гарантийное письмо о соответствии квалификационным требованиям</w:t>
            </w:r>
          </w:p>
        </w:tc>
        <w:tc>
          <w:tcPr>
            <w:tcW w:w="811"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MS Mincho"/>
                <w:sz w:val="16"/>
                <w:szCs w:val="16"/>
                <w:highlight w:val="yellow"/>
                <w:lang w:eastAsia="ja-JP"/>
              </w:rPr>
            </w:pPr>
            <w:r w:rsidRPr="00481B47">
              <w:rPr>
                <w:rFonts w:eastAsia="MS Mincho"/>
                <w:sz w:val="16"/>
                <w:szCs w:val="16"/>
                <w:lang w:eastAsia="ja-JP"/>
              </w:rPr>
              <w:t>№</w:t>
            </w:r>
            <w:r w:rsidRPr="00481B47">
              <w:rPr>
                <w:rFonts w:eastAsia="MS Mincho"/>
                <w:sz w:val="16"/>
                <w:szCs w:val="16"/>
                <w:lang w:val="en-US" w:eastAsia="ja-JP"/>
              </w:rPr>
              <w:t>58</w:t>
            </w:r>
            <w:r w:rsidRPr="00481B47">
              <w:rPr>
                <w:rFonts w:eastAsia="MS Mincho"/>
                <w:sz w:val="16"/>
                <w:szCs w:val="16"/>
                <w:lang w:eastAsia="ja-JP"/>
              </w:rPr>
              <w:t xml:space="preserve"> от 17.01.2020г.</w:t>
            </w:r>
          </w:p>
        </w:tc>
        <w:tc>
          <w:tcPr>
            <w:tcW w:w="103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MS Mincho"/>
                <w:sz w:val="16"/>
                <w:szCs w:val="16"/>
                <w:lang w:eastAsia="ja-JP"/>
              </w:rPr>
            </w:pPr>
            <w:r w:rsidRPr="00481B47">
              <w:rPr>
                <w:rFonts w:eastAsia="MS Mincho"/>
                <w:sz w:val="16"/>
                <w:szCs w:val="16"/>
                <w:lang w:eastAsia="ja-JP"/>
              </w:rPr>
              <w:t>Гарантийное письмо о соответствии квалификационным требованиям</w:t>
            </w:r>
          </w:p>
        </w:tc>
        <w:tc>
          <w:tcPr>
            <w:tcW w:w="103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MS Mincho"/>
                <w:sz w:val="16"/>
                <w:szCs w:val="16"/>
                <w:lang w:eastAsia="ja-JP"/>
              </w:rPr>
            </w:pPr>
            <w:r w:rsidRPr="00481B47">
              <w:rPr>
                <w:rFonts w:eastAsia="MS Mincho"/>
                <w:sz w:val="16"/>
                <w:szCs w:val="16"/>
                <w:lang w:eastAsia="ja-JP"/>
              </w:rPr>
              <w:t>Генеральный директор  Ишкаева Л.К.</w:t>
            </w:r>
          </w:p>
        </w:tc>
        <w:tc>
          <w:tcPr>
            <w:tcW w:w="631"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MS Mincho"/>
                <w:sz w:val="16"/>
                <w:szCs w:val="16"/>
                <w:lang w:eastAsia="ja-JP"/>
              </w:rPr>
            </w:pPr>
            <w:r w:rsidRPr="00481B47">
              <w:rPr>
                <w:rFonts w:eastAsia="MS Mincho"/>
                <w:sz w:val="16"/>
                <w:szCs w:val="16"/>
                <w:lang w:eastAsia="ja-JP"/>
              </w:rPr>
              <w:t>Оригинал</w:t>
            </w:r>
          </w:p>
        </w:tc>
        <w:tc>
          <w:tcPr>
            <w:tcW w:w="268" w:type="pct"/>
            <w:tcBorders>
              <w:top w:val="single" w:sz="8" w:space="0" w:color="auto"/>
              <w:left w:val="nil"/>
              <w:bottom w:val="single" w:sz="8" w:space="0" w:color="auto"/>
              <w:right w:val="single" w:sz="8" w:space="0" w:color="auto"/>
            </w:tcBorders>
          </w:tcPr>
          <w:p w:rsidR="00481B47" w:rsidRPr="00481B47" w:rsidRDefault="00481B47" w:rsidP="00481B47">
            <w:pPr>
              <w:rPr>
                <w:rFonts w:eastAsia="MS Mincho"/>
                <w:sz w:val="16"/>
                <w:szCs w:val="16"/>
                <w:lang w:eastAsia="ja-JP"/>
              </w:rPr>
            </w:pPr>
            <w:r w:rsidRPr="00481B47">
              <w:rPr>
                <w:rFonts w:eastAsia="MS Mincho"/>
                <w:sz w:val="16"/>
                <w:szCs w:val="16"/>
                <w:lang w:eastAsia="ja-JP"/>
              </w:rPr>
              <w:t>73-74</w:t>
            </w:r>
          </w:p>
        </w:tc>
      </w:tr>
      <w:tr w:rsidR="00481B47" w:rsidRPr="00481B47" w:rsidTr="00435D08">
        <w:trPr>
          <w:trHeight w:val="20"/>
        </w:trPr>
        <w:tc>
          <w:tcPr>
            <w:tcW w:w="183"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MS Mincho"/>
                <w:sz w:val="16"/>
                <w:szCs w:val="16"/>
                <w:lang w:eastAsia="ja-JP"/>
              </w:rPr>
            </w:pPr>
            <w:r w:rsidRPr="00481B47">
              <w:rPr>
                <w:rFonts w:eastAsia="MS Mincho"/>
                <w:sz w:val="16"/>
                <w:szCs w:val="16"/>
                <w:lang w:eastAsia="ja-JP"/>
              </w:rPr>
              <w:t>14</w:t>
            </w:r>
          </w:p>
        </w:tc>
        <w:tc>
          <w:tcPr>
            <w:tcW w:w="1035"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MS Mincho"/>
                <w:sz w:val="16"/>
                <w:szCs w:val="16"/>
                <w:lang w:eastAsia="ja-JP"/>
              </w:rPr>
            </w:pPr>
            <w:r w:rsidRPr="00481B47">
              <w:rPr>
                <w:rFonts w:eastAsia="MS Mincho"/>
                <w:sz w:val="16"/>
                <w:szCs w:val="16"/>
                <w:lang w:eastAsia="ja-JP"/>
              </w:rPr>
              <w:t>Письмо об отсутствии аффилированности</w:t>
            </w:r>
          </w:p>
        </w:tc>
        <w:tc>
          <w:tcPr>
            <w:tcW w:w="811"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MS Mincho"/>
                <w:sz w:val="16"/>
                <w:szCs w:val="16"/>
                <w:lang w:eastAsia="ja-JP"/>
              </w:rPr>
            </w:pPr>
            <w:r w:rsidRPr="00481B47">
              <w:rPr>
                <w:rFonts w:eastAsia="MS Mincho"/>
                <w:sz w:val="16"/>
                <w:szCs w:val="16"/>
                <w:lang w:eastAsia="ja-JP"/>
              </w:rPr>
              <w:t>№</w:t>
            </w:r>
            <w:r w:rsidRPr="00481B47">
              <w:rPr>
                <w:rFonts w:eastAsia="MS Mincho"/>
                <w:sz w:val="16"/>
                <w:szCs w:val="16"/>
                <w:lang w:val="en-US" w:eastAsia="ja-JP"/>
              </w:rPr>
              <w:t>59</w:t>
            </w:r>
            <w:r w:rsidRPr="00481B47">
              <w:rPr>
                <w:rFonts w:eastAsia="MS Mincho"/>
                <w:sz w:val="16"/>
                <w:szCs w:val="16"/>
                <w:lang w:eastAsia="ja-JP"/>
              </w:rPr>
              <w:t xml:space="preserve"> от </w:t>
            </w:r>
            <w:r w:rsidRPr="00481B47">
              <w:rPr>
                <w:rFonts w:eastAsia="MS Mincho"/>
                <w:sz w:val="16"/>
                <w:szCs w:val="16"/>
                <w:lang w:val="en-US" w:eastAsia="ja-JP"/>
              </w:rPr>
              <w:t>17</w:t>
            </w:r>
            <w:r w:rsidRPr="00481B47">
              <w:rPr>
                <w:rFonts w:eastAsia="MS Mincho"/>
                <w:sz w:val="16"/>
                <w:szCs w:val="16"/>
                <w:lang w:eastAsia="ja-JP"/>
              </w:rPr>
              <w:t>.01.2020г</w:t>
            </w:r>
          </w:p>
        </w:tc>
        <w:tc>
          <w:tcPr>
            <w:tcW w:w="103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MS Mincho"/>
                <w:sz w:val="16"/>
                <w:szCs w:val="16"/>
                <w:lang w:eastAsia="ja-JP"/>
              </w:rPr>
            </w:pPr>
            <w:r w:rsidRPr="00481B47">
              <w:rPr>
                <w:rFonts w:eastAsia="MS Mincho"/>
                <w:sz w:val="16"/>
                <w:szCs w:val="16"/>
                <w:lang w:eastAsia="ja-JP"/>
              </w:rPr>
              <w:t>Письмо об отсутствии аффилированности</w:t>
            </w:r>
          </w:p>
        </w:tc>
        <w:tc>
          <w:tcPr>
            <w:tcW w:w="103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MS Mincho"/>
                <w:sz w:val="16"/>
                <w:szCs w:val="16"/>
                <w:lang w:eastAsia="ja-JP"/>
              </w:rPr>
            </w:pPr>
            <w:r w:rsidRPr="00481B47">
              <w:rPr>
                <w:rFonts w:eastAsia="MS Mincho"/>
                <w:sz w:val="16"/>
                <w:szCs w:val="16"/>
                <w:lang w:eastAsia="ja-JP"/>
              </w:rPr>
              <w:t>Генеральный директор Ишкаева Л.К.</w:t>
            </w:r>
          </w:p>
        </w:tc>
        <w:tc>
          <w:tcPr>
            <w:tcW w:w="631"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MS Mincho"/>
                <w:sz w:val="16"/>
                <w:szCs w:val="16"/>
                <w:lang w:eastAsia="ja-JP"/>
              </w:rPr>
            </w:pPr>
            <w:r w:rsidRPr="00481B47">
              <w:rPr>
                <w:rFonts w:eastAsia="MS Mincho"/>
                <w:sz w:val="16"/>
                <w:szCs w:val="16"/>
                <w:lang w:eastAsia="ja-JP"/>
              </w:rPr>
              <w:t>Оригинал</w:t>
            </w:r>
          </w:p>
        </w:tc>
        <w:tc>
          <w:tcPr>
            <w:tcW w:w="268" w:type="pct"/>
            <w:tcBorders>
              <w:top w:val="single" w:sz="8" w:space="0" w:color="auto"/>
              <w:left w:val="nil"/>
              <w:bottom w:val="single" w:sz="8" w:space="0" w:color="auto"/>
              <w:right w:val="single" w:sz="8" w:space="0" w:color="auto"/>
            </w:tcBorders>
          </w:tcPr>
          <w:p w:rsidR="00481B47" w:rsidRPr="00481B47" w:rsidRDefault="00481B47" w:rsidP="00481B47">
            <w:pPr>
              <w:rPr>
                <w:rFonts w:eastAsia="MS Mincho"/>
                <w:sz w:val="16"/>
                <w:szCs w:val="16"/>
                <w:lang w:eastAsia="ja-JP"/>
              </w:rPr>
            </w:pPr>
            <w:r w:rsidRPr="00481B47">
              <w:rPr>
                <w:rFonts w:eastAsia="MS Mincho"/>
                <w:sz w:val="16"/>
                <w:szCs w:val="16"/>
                <w:lang w:eastAsia="ja-JP"/>
              </w:rPr>
              <w:t>75-76</w:t>
            </w:r>
          </w:p>
        </w:tc>
      </w:tr>
      <w:tr w:rsidR="00481B47" w:rsidRPr="00481B47" w:rsidTr="00435D08">
        <w:trPr>
          <w:trHeight w:val="20"/>
        </w:trPr>
        <w:tc>
          <w:tcPr>
            <w:tcW w:w="183"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MS Mincho"/>
                <w:sz w:val="16"/>
                <w:szCs w:val="16"/>
                <w:lang w:eastAsia="ja-JP"/>
              </w:rPr>
            </w:pPr>
            <w:r w:rsidRPr="00481B47">
              <w:rPr>
                <w:rFonts w:eastAsia="MS Mincho"/>
                <w:sz w:val="16"/>
                <w:szCs w:val="16"/>
                <w:lang w:eastAsia="ja-JP"/>
              </w:rPr>
              <w:t>15</w:t>
            </w:r>
          </w:p>
        </w:tc>
        <w:tc>
          <w:tcPr>
            <w:tcW w:w="1035"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MS Mincho"/>
                <w:sz w:val="16"/>
                <w:szCs w:val="16"/>
                <w:lang w:eastAsia="ja-JP"/>
              </w:rPr>
            </w:pPr>
            <w:r w:rsidRPr="00481B47">
              <w:rPr>
                <w:rFonts w:eastAsia="MS Mincho"/>
                <w:sz w:val="16"/>
                <w:szCs w:val="16"/>
                <w:lang w:eastAsia="ja-JP"/>
              </w:rPr>
              <w:t xml:space="preserve">Письмо согласие о расторжении договора в случае выявления фактов аффилированности </w:t>
            </w:r>
          </w:p>
        </w:tc>
        <w:tc>
          <w:tcPr>
            <w:tcW w:w="811"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MS Mincho"/>
                <w:sz w:val="16"/>
                <w:szCs w:val="16"/>
                <w:lang w:eastAsia="ja-JP"/>
              </w:rPr>
            </w:pPr>
            <w:r w:rsidRPr="00481B47">
              <w:rPr>
                <w:rFonts w:eastAsia="MS Mincho"/>
                <w:sz w:val="16"/>
                <w:szCs w:val="16"/>
                <w:lang w:eastAsia="ja-JP"/>
              </w:rPr>
              <w:t>№</w:t>
            </w:r>
            <w:r w:rsidRPr="00481B47">
              <w:rPr>
                <w:rFonts w:eastAsia="MS Mincho"/>
                <w:sz w:val="16"/>
                <w:szCs w:val="16"/>
                <w:lang w:val="en-US" w:eastAsia="ja-JP"/>
              </w:rPr>
              <w:t>60</w:t>
            </w:r>
            <w:r w:rsidRPr="00481B47">
              <w:rPr>
                <w:rFonts w:eastAsia="MS Mincho"/>
                <w:sz w:val="16"/>
                <w:szCs w:val="16"/>
                <w:lang w:eastAsia="ja-JP"/>
              </w:rPr>
              <w:t xml:space="preserve"> от </w:t>
            </w:r>
            <w:r w:rsidRPr="00481B47">
              <w:rPr>
                <w:rFonts w:eastAsia="MS Mincho"/>
                <w:sz w:val="16"/>
                <w:szCs w:val="16"/>
                <w:lang w:val="en-US" w:eastAsia="ja-JP"/>
              </w:rPr>
              <w:t>17</w:t>
            </w:r>
            <w:r w:rsidRPr="00481B47">
              <w:rPr>
                <w:rFonts w:eastAsia="MS Mincho"/>
                <w:sz w:val="16"/>
                <w:szCs w:val="16"/>
                <w:lang w:eastAsia="ja-JP"/>
              </w:rPr>
              <w:t>.01.2020г</w:t>
            </w:r>
          </w:p>
        </w:tc>
        <w:tc>
          <w:tcPr>
            <w:tcW w:w="103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MS Mincho"/>
                <w:sz w:val="16"/>
                <w:szCs w:val="16"/>
                <w:lang w:eastAsia="ja-JP"/>
              </w:rPr>
            </w:pPr>
            <w:r w:rsidRPr="00481B47">
              <w:rPr>
                <w:rFonts w:eastAsia="MS Mincho"/>
                <w:sz w:val="16"/>
                <w:szCs w:val="16"/>
                <w:lang w:eastAsia="ja-JP"/>
              </w:rPr>
              <w:t>Письмо согласие о расторжении договора в случае выявления фактов аффилированности</w:t>
            </w:r>
          </w:p>
        </w:tc>
        <w:tc>
          <w:tcPr>
            <w:tcW w:w="103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MS Mincho"/>
                <w:sz w:val="16"/>
                <w:szCs w:val="16"/>
                <w:lang w:eastAsia="ja-JP"/>
              </w:rPr>
            </w:pPr>
            <w:r w:rsidRPr="00481B47">
              <w:rPr>
                <w:rFonts w:eastAsia="MS Mincho"/>
                <w:sz w:val="16"/>
                <w:szCs w:val="16"/>
                <w:lang w:eastAsia="ja-JP"/>
              </w:rPr>
              <w:t xml:space="preserve">Генеральный директор </w:t>
            </w:r>
          </w:p>
          <w:p w:rsidR="00481B47" w:rsidRPr="00481B47" w:rsidRDefault="00481B47" w:rsidP="00481B47">
            <w:pPr>
              <w:rPr>
                <w:rFonts w:eastAsia="MS Mincho"/>
                <w:sz w:val="16"/>
                <w:szCs w:val="16"/>
                <w:lang w:eastAsia="ja-JP"/>
              </w:rPr>
            </w:pPr>
            <w:r w:rsidRPr="00481B47">
              <w:rPr>
                <w:rFonts w:eastAsia="MS Mincho"/>
                <w:sz w:val="16"/>
                <w:szCs w:val="16"/>
                <w:lang w:eastAsia="ja-JP"/>
              </w:rPr>
              <w:t>Ишкаева Л.К.</w:t>
            </w:r>
          </w:p>
        </w:tc>
        <w:tc>
          <w:tcPr>
            <w:tcW w:w="631"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MS Mincho"/>
                <w:sz w:val="16"/>
                <w:szCs w:val="16"/>
                <w:lang w:eastAsia="ja-JP"/>
              </w:rPr>
            </w:pPr>
            <w:r w:rsidRPr="00481B47">
              <w:rPr>
                <w:rFonts w:eastAsia="MS Mincho"/>
                <w:sz w:val="16"/>
                <w:szCs w:val="16"/>
                <w:lang w:eastAsia="ja-JP"/>
              </w:rPr>
              <w:t xml:space="preserve">Оригинал </w:t>
            </w:r>
          </w:p>
        </w:tc>
        <w:tc>
          <w:tcPr>
            <w:tcW w:w="268" w:type="pct"/>
            <w:tcBorders>
              <w:top w:val="single" w:sz="8" w:space="0" w:color="auto"/>
              <w:left w:val="nil"/>
              <w:bottom w:val="single" w:sz="8" w:space="0" w:color="auto"/>
              <w:right w:val="single" w:sz="8" w:space="0" w:color="auto"/>
            </w:tcBorders>
          </w:tcPr>
          <w:p w:rsidR="00481B47" w:rsidRPr="00481B47" w:rsidRDefault="00481B47" w:rsidP="00481B47">
            <w:pPr>
              <w:rPr>
                <w:rFonts w:eastAsia="MS Mincho"/>
                <w:sz w:val="16"/>
                <w:szCs w:val="16"/>
                <w:lang w:eastAsia="ja-JP"/>
              </w:rPr>
            </w:pPr>
            <w:r w:rsidRPr="00481B47">
              <w:rPr>
                <w:rFonts w:eastAsia="MS Mincho"/>
                <w:sz w:val="16"/>
                <w:szCs w:val="16"/>
                <w:lang w:eastAsia="ja-JP"/>
              </w:rPr>
              <w:t>77-78</w:t>
            </w:r>
          </w:p>
        </w:tc>
      </w:tr>
      <w:tr w:rsidR="00481B47" w:rsidRPr="00481B47" w:rsidTr="00435D08">
        <w:trPr>
          <w:trHeight w:val="89"/>
        </w:trPr>
        <w:tc>
          <w:tcPr>
            <w:tcW w:w="183"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MS Mincho"/>
                <w:sz w:val="16"/>
                <w:szCs w:val="16"/>
                <w:lang w:eastAsia="ja-JP"/>
              </w:rPr>
            </w:pPr>
            <w:r w:rsidRPr="00481B47">
              <w:rPr>
                <w:rFonts w:eastAsia="MS Mincho"/>
                <w:sz w:val="16"/>
                <w:szCs w:val="16"/>
                <w:lang w:eastAsia="ja-JP"/>
              </w:rPr>
              <w:t>16</w:t>
            </w:r>
          </w:p>
        </w:tc>
        <w:tc>
          <w:tcPr>
            <w:tcW w:w="1035"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MS Mincho"/>
                <w:sz w:val="16"/>
                <w:szCs w:val="16"/>
                <w:lang w:eastAsia="ja-JP"/>
              </w:rPr>
            </w:pPr>
            <w:r w:rsidRPr="00481B47">
              <w:rPr>
                <w:rFonts w:eastAsia="MS Mincho"/>
                <w:sz w:val="16"/>
                <w:szCs w:val="16"/>
                <w:lang w:eastAsia="ja-JP"/>
              </w:rPr>
              <w:t>Таблицы цен</w:t>
            </w:r>
          </w:p>
        </w:tc>
        <w:tc>
          <w:tcPr>
            <w:tcW w:w="811"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MS Mincho"/>
                <w:sz w:val="16"/>
                <w:szCs w:val="16"/>
                <w:lang w:eastAsia="ja-JP"/>
              </w:rPr>
            </w:pPr>
            <w:r w:rsidRPr="00481B47">
              <w:rPr>
                <w:rFonts w:eastAsia="MS Mincho"/>
                <w:sz w:val="16"/>
                <w:szCs w:val="16"/>
                <w:lang w:eastAsia="ja-JP"/>
              </w:rPr>
              <w:t>Б/Н</w:t>
            </w:r>
          </w:p>
        </w:tc>
        <w:tc>
          <w:tcPr>
            <w:tcW w:w="103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MS Mincho"/>
                <w:sz w:val="16"/>
                <w:szCs w:val="16"/>
                <w:lang w:eastAsia="ja-JP"/>
              </w:rPr>
            </w:pPr>
            <w:r w:rsidRPr="00481B47">
              <w:rPr>
                <w:rFonts w:eastAsia="MS Mincho"/>
                <w:sz w:val="16"/>
                <w:szCs w:val="16"/>
                <w:lang w:eastAsia="ja-JP"/>
              </w:rPr>
              <w:t>Таблицы цен</w:t>
            </w:r>
          </w:p>
        </w:tc>
        <w:tc>
          <w:tcPr>
            <w:tcW w:w="103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MS Mincho"/>
                <w:sz w:val="16"/>
                <w:szCs w:val="16"/>
                <w:lang w:eastAsia="ja-JP"/>
              </w:rPr>
            </w:pPr>
            <w:r w:rsidRPr="00481B47">
              <w:rPr>
                <w:rFonts w:eastAsia="MS Mincho"/>
                <w:sz w:val="16"/>
                <w:szCs w:val="16"/>
                <w:lang w:eastAsia="ja-JP"/>
              </w:rPr>
              <w:t xml:space="preserve">Генеральный директор </w:t>
            </w:r>
          </w:p>
          <w:p w:rsidR="00481B47" w:rsidRPr="00481B47" w:rsidRDefault="00481B47" w:rsidP="00481B47">
            <w:pPr>
              <w:rPr>
                <w:rFonts w:eastAsia="MS Mincho"/>
                <w:sz w:val="16"/>
                <w:szCs w:val="16"/>
                <w:lang w:eastAsia="ja-JP"/>
              </w:rPr>
            </w:pPr>
            <w:r w:rsidRPr="00481B47">
              <w:rPr>
                <w:rFonts w:eastAsia="MS Mincho"/>
                <w:sz w:val="16"/>
                <w:szCs w:val="16"/>
                <w:lang w:eastAsia="ja-JP"/>
              </w:rPr>
              <w:t>Ишкаева Л.К.</w:t>
            </w:r>
          </w:p>
        </w:tc>
        <w:tc>
          <w:tcPr>
            <w:tcW w:w="631"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MS Mincho"/>
                <w:sz w:val="16"/>
                <w:szCs w:val="16"/>
                <w:lang w:eastAsia="ja-JP"/>
              </w:rPr>
            </w:pPr>
            <w:r w:rsidRPr="00481B47">
              <w:rPr>
                <w:rFonts w:eastAsia="MS Mincho"/>
                <w:sz w:val="16"/>
                <w:szCs w:val="16"/>
                <w:lang w:eastAsia="ja-JP"/>
              </w:rPr>
              <w:t>Оригинал</w:t>
            </w:r>
          </w:p>
        </w:tc>
        <w:tc>
          <w:tcPr>
            <w:tcW w:w="268" w:type="pct"/>
            <w:tcBorders>
              <w:top w:val="single" w:sz="8" w:space="0" w:color="auto"/>
              <w:left w:val="nil"/>
              <w:bottom w:val="single" w:sz="8" w:space="0" w:color="auto"/>
              <w:right w:val="single" w:sz="8" w:space="0" w:color="auto"/>
            </w:tcBorders>
          </w:tcPr>
          <w:p w:rsidR="00481B47" w:rsidRPr="00481B47" w:rsidRDefault="00481B47" w:rsidP="00481B47">
            <w:pPr>
              <w:rPr>
                <w:rFonts w:eastAsia="MS Mincho"/>
                <w:sz w:val="16"/>
                <w:szCs w:val="16"/>
                <w:lang w:eastAsia="ja-JP"/>
              </w:rPr>
            </w:pPr>
            <w:r w:rsidRPr="00481B47">
              <w:rPr>
                <w:rFonts w:eastAsia="MS Mincho"/>
                <w:sz w:val="16"/>
                <w:szCs w:val="16"/>
                <w:lang w:eastAsia="ja-JP"/>
              </w:rPr>
              <w:t>79-110</w:t>
            </w:r>
          </w:p>
        </w:tc>
      </w:tr>
      <w:tr w:rsidR="00481B47" w:rsidRPr="00481B47" w:rsidTr="00435D08">
        <w:trPr>
          <w:trHeight w:val="20"/>
        </w:trPr>
        <w:tc>
          <w:tcPr>
            <w:tcW w:w="183"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MS Mincho"/>
                <w:sz w:val="16"/>
                <w:szCs w:val="16"/>
                <w:lang w:eastAsia="ja-JP"/>
              </w:rPr>
            </w:pPr>
            <w:r w:rsidRPr="00481B47">
              <w:rPr>
                <w:rFonts w:eastAsia="MS Mincho"/>
                <w:sz w:val="16"/>
                <w:szCs w:val="16"/>
                <w:lang w:eastAsia="ja-JP"/>
              </w:rPr>
              <w:t>17</w:t>
            </w:r>
          </w:p>
        </w:tc>
        <w:tc>
          <w:tcPr>
            <w:tcW w:w="1035"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MS Mincho"/>
                <w:sz w:val="16"/>
                <w:szCs w:val="16"/>
                <w:lang w:eastAsia="ja-JP"/>
              </w:rPr>
            </w:pPr>
            <w:r w:rsidRPr="00481B47">
              <w:rPr>
                <w:rFonts w:eastAsia="MS Mincho"/>
                <w:sz w:val="16"/>
                <w:szCs w:val="16"/>
                <w:lang w:eastAsia="ja-JP"/>
              </w:rPr>
              <w:t xml:space="preserve">Договор аренды складского помещения </w:t>
            </w:r>
          </w:p>
        </w:tc>
        <w:tc>
          <w:tcPr>
            <w:tcW w:w="811"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MS Mincho"/>
                <w:sz w:val="16"/>
                <w:szCs w:val="16"/>
                <w:lang w:eastAsia="ja-JP"/>
              </w:rPr>
            </w:pPr>
            <w:r w:rsidRPr="00481B47">
              <w:rPr>
                <w:rFonts w:eastAsia="MS Mincho"/>
                <w:sz w:val="16"/>
                <w:szCs w:val="16"/>
                <w:lang w:eastAsia="ja-JP"/>
              </w:rPr>
              <w:t>№ALG/A-129 от 21.11.2014 г.</w:t>
            </w:r>
          </w:p>
        </w:tc>
        <w:tc>
          <w:tcPr>
            <w:tcW w:w="103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MS Mincho"/>
                <w:sz w:val="16"/>
                <w:szCs w:val="16"/>
                <w:lang w:eastAsia="ja-JP"/>
              </w:rPr>
            </w:pPr>
            <w:r w:rsidRPr="00481B47">
              <w:rPr>
                <w:rFonts w:eastAsia="MS Mincho"/>
                <w:sz w:val="16"/>
                <w:szCs w:val="16"/>
                <w:lang w:eastAsia="ja-JP"/>
              </w:rPr>
              <w:t>Договор аренды складского помещения</w:t>
            </w:r>
          </w:p>
        </w:tc>
        <w:tc>
          <w:tcPr>
            <w:tcW w:w="103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MS Mincho"/>
                <w:sz w:val="16"/>
                <w:szCs w:val="16"/>
                <w:lang w:eastAsia="ja-JP"/>
              </w:rPr>
            </w:pPr>
            <w:r w:rsidRPr="00481B47">
              <w:rPr>
                <w:rFonts w:eastAsia="MS Mincho"/>
                <w:sz w:val="16"/>
                <w:szCs w:val="16"/>
                <w:lang w:eastAsia="ja-JP"/>
              </w:rPr>
              <w:t>Представители сторон</w:t>
            </w:r>
          </w:p>
        </w:tc>
        <w:tc>
          <w:tcPr>
            <w:tcW w:w="631"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MS Mincho"/>
                <w:sz w:val="16"/>
                <w:szCs w:val="16"/>
                <w:lang w:eastAsia="ja-JP"/>
              </w:rPr>
            </w:pPr>
            <w:r w:rsidRPr="00481B47">
              <w:rPr>
                <w:rFonts w:eastAsia="MS Mincho"/>
                <w:sz w:val="16"/>
                <w:szCs w:val="16"/>
                <w:lang w:eastAsia="ja-JP"/>
              </w:rPr>
              <w:t>Копия</w:t>
            </w:r>
          </w:p>
        </w:tc>
        <w:tc>
          <w:tcPr>
            <w:tcW w:w="268" w:type="pct"/>
            <w:tcBorders>
              <w:top w:val="single" w:sz="8" w:space="0" w:color="auto"/>
              <w:left w:val="nil"/>
              <w:bottom w:val="single" w:sz="8" w:space="0" w:color="auto"/>
              <w:right w:val="single" w:sz="8" w:space="0" w:color="auto"/>
            </w:tcBorders>
          </w:tcPr>
          <w:p w:rsidR="00481B47" w:rsidRPr="00481B47" w:rsidRDefault="00481B47" w:rsidP="00481B47">
            <w:pPr>
              <w:rPr>
                <w:rFonts w:eastAsia="MS Mincho"/>
                <w:sz w:val="16"/>
                <w:szCs w:val="16"/>
                <w:lang w:eastAsia="ja-JP"/>
              </w:rPr>
            </w:pPr>
            <w:r w:rsidRPr="00481B47">
              <w:rPr>
                <w:rFonts w:eastAsia="MS Mincho"/>
                <w:sz w:val="16"/>
                <w:szCs w:val="16"/>
                <w:lang w:eastAsia="ja-JP"/>
              </w:rPr>
              <w:t>111-138</w:t>
            </w:r>
          </w:p>
        </w:tc>
      </w:tr>
      <w:tr w:rsidR="00481B47" w:rsidRPr="00481B47" w:rsidTr="00435D08">
        <w:trPr>
          <w:trHeight w:val="20"/>
        </w:trPr>
        <w:tc>
          <w:tcPr>
            <w:tcW w:w="183"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MS Mincho"/>
                <w:sz w:val="16"/>
                <w:szCs w:val="16"/>
                <w:lang w:eastAsia="ja-JP"/>
              </w:rPr>
            </w:pPr>
            <w:r w:rsidRPr="00481B47">
              <w:rPr>
                <w:rFonts w:eastAsia="MS Mincho"/>
                <w:sz w:val="16"/>
                <w:szCs w:val="16"/>
                <w:lang w:eastAsia="ja-JP"/>
              </w:rPr>
              <w:t>18</w:t>
            </w:r>
          </w:p>
        </w:tc>
        <w:tc>
          <w:tcPr>
            <w:tcW w:w="1035"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MS Mincho"/>
                <w:sz w:val="16"/>
                <w:szCs w:val="16"/>
                <w:lang w:eastAsia="ja-JP"/>
              </w:rPr>
            </w:pPr>
            <w:r w:rsidRPr="00481B47">
              <w:rPr>
                <w:rFonts w:eastAsia="MS Mincho"/>
                <w:sz w:val="16"/>
                <w:szCs w:val="16"/>
                <w:lang w:eastAsia="ja-JP"/>
              </w:rPr>
              <w:t>Приказ «О вступлении в должность Генерального директора»</w:t>
            </w:r>
          </w:p>
        </w:tc>
        <w:tc>
          <w:tcPr>
            <w:tcW w:w="811"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MS Mincho"/>
                <w:sz w:val="16"/>
                <w:szCs w:val="16"/>
                <w:lang w:eastAsia="ja-JP"/>
              </w:rPr>
            </w:pPr>
            <w:r w:rsidRPr="00481B47">
              <w:rPr>
                <w:rFonts w:eastAsia="MS Mincho"/>
                <w:sz w:val="16"/>
                <w:szCs w:val="16"/>
                <w:lang w:eastAsia="ja-JP"/>
              </w:rPr>
              <w:t>№369-ЛС от 27.12.19г.</w:t>
            </w:r>
          </w:p>
        </w:tc>
        <w:tc>
          <w:tcPr>
            <w:tcW w:w="103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MS Mincho"/>
                <w:sz w:val="16"/>
                <w:szCs w:val="16"/>
                <w:lang w:eastAsia="ja-JP"/>
              </w:rPr>
            </w:pPr>
            <w:r w:rsidRPr="00481B47">
              <w:rPr>
                <w:rFonts w:eastAsia="MS Mincho"/>
                <w:sz w:val="16"/>
                <w:szCs w:val="16"/>
                <w:lang w:eastAsia="ja-JP"/>
              </w:rPr>
              <w:t>Приказ О вступлении в должность Генерального директора</w:t>
            </w:r>
          </w:p>
        </w:tc>
        <w:tc>
          <w:tcPr>
            <w:tcW w:w="103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MS Mincho"/>
                <w:sz w:val="16"/>
                <w:szCs w:val="16"/>
                <w:lang w:eastAsia="ja-JP"/>
              </w:rPr>
            </w:pPr>
            <w:r w:rsidRPr="00481B47">
              <w:rPr>
                <w:rFonts w:eastAsia="MS Mincho"/>
                <w:sz w:val="16"/>
                <w:szCs w:val="16"/>
                <w:lang w:eastAsia="ja-JP"/>
              </w:rPr>
              <w:t>Генеральный директор Ишкаева Л.К.</w:t>
            </w:r>
          </w:p>
        </w:tc>
        <w:tc>
          <w:tcPr>
            <w:tcW w:w="631"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MS Mincho"/>
                <w:sz w:val="16"/>
                <w:szCs w:val="16"/>
                <w:lang w:eastAsia="ja-JP"/>
              </w:rPr>
            </w:pPr>
            <w:r w:rsidRPr="00481B47">
              <w:rPr>
                <w:rFonts w:eastAsia="MS Mincho"/>
                <w:sz w:val="16"/>
                <w:szCs w:val="16"/>
                <w:lang w:eastAsia="ja-JP"/>
              </w:rPr>
              <w:t>Копия</w:t>
            </w:r>
          </w:p>
        </w:tc>
        <w:tc>
          <w:tcPr>
            <w:tcW w:w="268" w:type="pct"/>
            <w:tcBorders>
              <w:top w:val="single" w:sz="8" w:space="0" w:color="auto"/>
              <w:left w:val="nil"/>
              <w:bottom w:val="single" w:sz="8" w:space="0" w:color="auto"/>
              <w:right w:val="single" w:sz="8" w:space="0" w:color="auto"/>
            </w:tcBorders>
          </w:tcPr>
          <w:p w:rsidR="00481B47" w:rsidRPr="00481B47" w:rsidRDefault="00481B47" w:rsidP="00481B47">
            <w:pPr>
              <w:rPr>
                <w:rFonts w:eastAsia="MS Mincho"/>
                <w:sz w:val="16"/>
                <w:szCs w:val="16"/>
                <w:lang w:eastAsia="ja-JP"/>
              </w:rPr>
            </w:pPr>
            <w:r w:rsidRPr="00481B47">
              <w:rPr>
                <w:rFonts w:eastAsia="MS Mincho"/>
                <w:sz w:val="16"/>
                <w:szCs w:val="16"/>
                <w:lang w:eastAsia="ja-JP"/>
              </w:rPr>
              <w:t>139-140</w:t>
            </w:r>
          </w:p>
        </w:tc>
      </w:tr>
      <w:tr w:rsidR="00481B47" w:rsidRPr="00481B47" w:rsidTr="00435D08">
        <w:trPr>
          <w:trHeight w:val="20"/>
        </w:trPr>
        <w:tc>
          <w:tcPr>
            <w:tcW w:w="183"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MS Mincho"/>
                <w:sz w:val="16"/>
                <w:szCs w:val="16"/>
                <w:lang w:eastAsia="ja-JP"/>
              </w:rPr>
            </w:pPr>
            <w:r w:rsidRPr="00481B47">
              <w:rPr>
                <w:rFonts w:eastAsia="MS Mincho"/>
                <w:sz w:val="16"/>
                <w:szCs w:val="16"/>
                <w:lang w:val="en-US" w:eastAsia="ja-JP"/>
              </w:rPr>
              <w:t>1</w:t>
            </w:r>
            <w:r w:rsidRPr="00481B47">
              <w:rPr>
                <w:rFonts w:eastAsia="MS Mincho"/>
                <w:sz w:val="16"/>
                <w:szCs w:val="16"/>
                <w:lang w:eastAsia="ja-JP"/>
              </w:rPr>
              <w:t>9</w:t>
            </w:r>
          </w:p>
        </w:tc>
        <w:tc>
          <w:tcPr>
            <w:tcW w:w="1035"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MS Mincho"/>
                <w:sz w:val="16"/>
                <w:szCs w:val="16"/>
                <w:lang w:eastAsia="ja-JP"/>
              </w:rPr>
            </w:pPr>
            <w:r w:rsidRPr="00481B47">
              <w:rPr>
                <w:rFonts w:eastAsia="MS Mincho"/>
                <w:sz w:val="16"/>
                <w:szCs w:val="16"/>
                <w:lang w:eastAsia="ja-JP"/>
              </w:rPr>
              <w:t>Решение единственного участника ТОО «МФК «Биола»</w:t>
            </w:r>
          </w:p>
        </w:tc>
        <w:tc>
          <w:tcPr>
            <w:tcW w:w="811"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MS Mincho"/>
                <w:sz w:val="16"/>
                <w:szCs w:val="16"/>
                <w:lang w:eastAsia="ja-JP"/>
              </w:rPr>
            </w:pPr>
            <w:r w:rsidRPr="00481B47">
              <w:rPr>
                <w:rFonts w:eastAsia="MS Mincho"/>
                <w:sz w:val="16"/>
                <w:szCs w:val="16"/>
                <w:lang w:eastAsia="ja-JP"/>
              </w:rPr>
              <w:t>№30 от 20.12.2019 г.</w:t>
            </w:r>
          </w:p>
        </w:tc>
        <w:tc>
          <w:tcPr>
            <w:tcW w:w="103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MS Mincho"/>
                <w:sz w:val="16"/>
                <w:szCs w:val="16"/>
                <w:lang w:eastAsia="ja-JP"/>
              </w:rPr>
            </w:pPr>
            <w:r w:rsidRPr="00481B47">
              <w:rPr>
                <w:rFonts w:eastAsia="MS Mincho"/>
                <w:sz w:val="16"/>
                <w:szCs w:val="16"/>
                <w:lang w:eastAsia="ja-JP"/>
              </w:rPr>
              <w:t>Решение единственного участника ТОО «МФК «Биола»</w:t>
            </w:r>
          </w:p>
        </w:tc>
        <w:tc>
          <w:tcPr>
            <w:tcW w:w="103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MS Mincho"/>
                <w:sz w:val="16"/>
                <w:szCs w:val="16"/>
                <w:lang w:eastAsia="ja-JP"/>
              </w:rPr>
            </w:pPr>
            <w:r w:rsidRPr="00481B47">
              <w:rPr>
                <w:rFonts w:eastAsia="MS Mincho"/>
                <w:sz w:val="16"/>
                <w:szCs w:val="16"/>
                <w:lang w:eastAsia="ja-JP"/>
              </w:rPr>
              <w:t>Единственный участник ТОО «МФК «Биола» Лившиц А.М.</w:t>
            </w:r>
          </w:p>
        </w:tc>
        <w:tc>
          <w:tcPr>
            <w:tcW w:w="631"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MS Mincho"/>
                <w:sz w:val="16"/>
                <w:szCs w:val="16"/>
                <w:lang w:eastAsia="ja-JP"/>
              </w:rPr>
            </w:pPr>
            <w:r w:rsidRPr="00481B47">
              <w:rPr>
                <w:rFonts w:eastAsia="MS Mincho"/>
                <w:sz w:val="16"/>
                <w:szCs w:val="16"/>
                <w:lang w:eastAsia="ja-JP"/>
              </w:rPr>
              <w:t>Копия</w:t>
            </w:r>
          </w:p>
          <w:p w:rsidR="00481B47" w:rsidRPr="00481B47" w:rsidRDefault="00481B47" w:rsidP="00481B47">
            <w:pPr>
              <w:rPr>
                <w:rFonts w:eastAsia="MS Mincho"/>
                <w:sz w:val="16"/>
                <w:szCs w:val="16"/>
                <w:lang w:eastAsia="ja-JP"/>
              </w:rPr>
            </w:pPr>
          </w:p>
        </w:tc>
        <w:tc>
          <w:tcPr>
            <w:tcW w:w="268" w:type="pct"/>
            <w:tcBorders>
              <w:top w:val="single" w:sz="8" w:space="0" w:color="auto"/>
              <w:left w:val="nil"/>
              <w:bottom w:val="single" w:sz="8" w:space="0" w:color="auto"/>
              <w:right w:val="single" w:sz="8" w:space="0" w:color="auto"/>
            </w:tcBorders>
          </w:tcPr>
          <w:p w:rsidR="00481B47" w:rsidRPr="00481B47" w:rsidRDefault="00481B47" w:rsidP="00481B47">
            <w:pPr>
              <w:rPr>
                <w:rFonts w:eastAsia="MS Mincho"/>
                <w:sz w:val="16"/>
                <w:szCs w:val="16"/>
                <w:lang w:eastAsia="ja-JP"/>
              </w:rPr>
            </w:pPr>
            <w:r w:rsidRPr="00481B47">
              <w:rPr>
                <w:rFonts w:eastAsia="MS Mincho"/>
                <w:sz w:val="16"/>
                <w:szCs w:val="16"/>
                <w:lang w:eastAsia="ja-JP"/>
              </w:rPr>
              <w:t>141-142</w:t>
            </w:r>
          </w:p>
        </w:tc>
      </w:tr>
      <w:tr w:rsidR="00481B47" w:rsidRPr="00481B47" w:rsidTr="00435D08">
        <w:trPr>
          <w:trHeight w:val="60"/>
        </w:trPr>
        <w:tc>
          <w:tcPr>
            <w:tcW w:w="5000" w:type="pct"/>
            <w:gridSpan w:val="7"/>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481B47" w:rsidRPr="00481B47" w:rsidRDefault="00481B47" w:rsidP="00481B47">
            <w:pPr>
              <w:jc w:val="center"/>
              <w:rPr>
                <w:rFonts w:eastAsia="MS Mincho"/>
                <w:b/>
                <w:sz w:val="16"/>
                <w:szCs w:val="16"/>
                <w:lang w:eastAsia="ja-JP"/>
              </w:rPr>
            </w:pPr>
            <w:r w:rsidRPr="00481B47">
              <w:rPr>
                <w:rFonts w:eastAsia="MS Mincho"/>
                <w:b/>
                <w:sz w:val="16"/>
                <w:szCs w:val="16"/>
                <w:lang w:eastAsia="ja-JP"/>
              </w:rPr>
              <w:t>Техническая часть</w:t>
            </w:r>
          </w:p>
        </w:tc>
      </w:tr>
      <w:tr w:rsidR="00481B47" w:rsidRPr="00481B47" w:rsidTr="00435D08">
        <w:trPr>
          <w:trHeight w:val="20"/>
        </w:trPr>
        <w:tc>
          <w:tcPr>
            <w:tcW w:w="183"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481B47" w:rsidRPr="00481B47" w:rsidRDefault="00481B47" w:rsidP="00481B47">
            <w:pPr>
              <w:shd w:val="clear" w:color="auto" w:fill="FFFFFF"/>
              <w:rPr>
                <w:rFonts w:eastAsia="MS Mincho"/>
                <w:sz w:val="16"/>
                <w:szCs w:val="16"/>
                <w:lang w:eastAsia="ja-JP"/>
              </w:rPr>
            </w:pPr>
            <w:r w:rsidRPr="00481B47">
              <w:rPr>
                <w:rFonts w:eastAsia="MS Mincho"/>
                <w:sz w:val="16"/>
                <w:szCs w:val="16"/>
                <w:lang w:val="en-US" w:eastAsia="ja-JP"/>
              </w:rPr>
              <w:t>2</w:t>
            </w:r>
            <w:r w:rsidRPr="00481B47">
              <w:rPr>
                <w:rFonts w:eastAsia="MS Mincho"/>
                <w:sz w:val="16"/>
                <w:szCs w:val="16"/>
                <w:lang w:eastAsia="ja-JP"/>
              </w:rPr>
              <w:t>0</w:t>
            </w:r>
          </w:p>
        </w:tc>
        <w:tc>
          <w:tcPr>
            <w:tcW w:w="1035"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shd w:val="clear" w:color="auto" w:fill="FFFFFF"/>
              <w:rPr>
                <w:rFonts w:eastAsia="MS Mincho"/>
                <w:sz w:val="16"/>
                <w:szCs w:val="16"/>
                <w:lang w:eastAsia="ja-JP"/>
              </w:rPr>
            </w:pPr>
            <w:r w:rsidRPr="00481B47">
              <w:rPr>
                <w:rFonts w:eastAsia="MS Mincho"/>
                <w:sz w:val="16"/>
                <w:szCs w:val="16"/>
                <w:lang w:eastAsia="ja-JP"/>
              </w:rPr>
              <w:t>Техническая спецификация</w:t>
            </w:r>
          </w:p>
        </w:tc>
        <w:tc>
          <w:tcPr>
            <w:tcW w:w="811"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shd w:val="clear" w:color="auto" w:fill="FFFFFF"/>
              <w:rPr>
                <w:rFonts w:eastAsia="MS Mincho"/>
                <w:sz w:val="16"/>
                <w:szCs w:val="16"/>
                <w:lang w:eastAsia="ja-JP"/>
              </w:rPr>
            </w:pPr>
            <w:r w:rsidRPr="00481B47">
              <w:rPr>
                <w:rFonts w:eastAsia="MS Mincho"/>
                <w:sz w:val="16"/>
                <w:szCs w:val="16"/>
                <w:lang w:eastAsia="ja-JP"/>
              </w:rPr>
              <w:t xml:space="preserve">б/н </w:t>
            </w:r>
          </w:p>
          <w:p w:rsidR="00481B47" w:rsidRPr="00481B47" w:rsidRDefault="00481B47" w:rsidP="00481B47">
            <w:pPr>
              <w:shd w:val="clear" w:color="auto" w:fill="FFFFFF"/>
              <w:rPr>
                <w:rFonts w:eastAsia="MS Mincho"/>
                <w:sz w:val="16"/>
                <w:szCs w:val="16"/>
                <w:lang w:eastAsia="ja-JP"/>
              </w:rPr>
            </w:pPr>
          </w:p>
        </w:tc>
        <w:tc>
          <w:tcPr>
            <w:tcW w:w="103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shd w:val="clear" w:color="auto" w:fill="FFFFFF"/>
              <w:rPr>
                <w:rFonts w:eastAsia="MS Mincho"/>
                <w:sz w:val="16"/>
                <w:szCs w:val="16"/>
                <w:lang w:eastAsia="ja-JP"/>
              </w:rPr>
            </w:pPr>
            <w:r w:rsidRPr="00481B47">
              <w:rPr>
                <w:rFonts w:eastAsia="MS Mincho"/>
                <w:sz w:val="16"/>
                <w:szCs w:val="16"/>
                <w:lang w:eastAsia="ja-JP"/>
              </w:rPr>
              <w:t xml:space="preserve">Техническая спецификация </w:t>
            </w:r>
          </w:p>
        </w:tc>
        <w:tc>
          <w:tcPr>
            <w:tcW w:w="103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MS Mincho"/>
                <w:sz w:val="16"/>
                <w:szCs w:val="16"/>
                <w:lang w:eastAsia="ja-JP"/>
              </w:rPr>
            </w:pPr>
            <w:r w:rsidRPr="00481B47">
              <w:rPr>
                <w:rFonts w:eastAsia="MS Mincho"/>
                <w:sz w:val="16"/>
                <w:szCs w:val="16"/>
                <w:lang w:eastAsia="ja-JP"/>
              </w:rPr>
              <w:t xml:space="preserve">Генеральный директор </w:t>
            </w:r>
          </w:p>
          <w:p w:rsidR="00481B47" w:rsidRPr="00481B47" w:rsidRDefault="00481B47" w:rsidP="00481B47">
            <w:pPr>
              <w:rPr>
                <w:rFonts w:eastAsia="MS Mincho"/>
                <w:sz w:val="16"/>
                <w:szCs w:val="16"/>
                <w:lang w:eastAsia="ja-JP"/>
              </w:rPr>
            </w:pPr>
            <w:r w:rsidRPr="00481B47">
              <w:rPr>
                <w:rFonts w:eastAsia="MS Mincho"/>
                <w:sz w:val="16"/>
                <w:szCs w:val="16"/>
                <w:lang w:eastAsia="ja-JP"/>
              </w:rPr>
              <w:t>Ишкаева Л.К.</w:t>
            </w:r>
          </w:p>
        </w:tc>
        <w:tc>
          <w:tcPr>
            <w:tcW w:w="631"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MS Mincho"/>
                <w:sz w:val="16"/>
                <w:szCs w:val="16"/>
                <w:lang w:eastAsia="ja-JP"/>
              </w:rPr>
            </w:pPr>
            <w:r w:rsidRPr="00481B47">
              <w:rPr>
                <w:rFonts w:eastAsia="MS Mincho"/>
                <w:sz w:val="16"/>
                <w:szCs w:val="16"/>
                <w:lang w:eastAsia="ja-JP"/>
              </w:rPr>
              <w:t>Оригинал</w:t>
            </w:r>
          </w:p>
        </w:tc>
        <w:tc>
          <w:tcPr>
            <w:tcW w:w="268" w:type="pct"/>
            <w:tcBorders>
              <w:top w:val="single" w:sz="8" w:space="0" w:color="auto"/>
              <w:left w:val="nil"/>
              <w:bottom w:val="single" w:sz="8" w:space="0" w:color="auto"/>
              <w:right w:val="single" w:sz="8" w:space="0" w:color="auto"/>
            </w:tcBorders>
          </w:tcPr>
          <w:p w:rsidR="00481B47" w:rsidRPr="00481B47" w:rsidRDefault="00481B47" w:rsidP="00481B47">
            <w:pPr>
              <w:rPr>
                <w:rFonts w:eastAsia="MS Mincho"/>
                <w:sz w:val="16"/>
                <w:szCs w:val="16"/>
                <w:lang w:val="en-US" w:eastAsia="ja-JP"/>
              </w:rPr>
            </w:pPr>
            <w:r w:rsidRPr="00481B47">
              <w:rPr>
                <w:rFonts w:eastAsia="MS Mincho"/>
                <w:sz w:val="16"/>
                <w:szCs w:val="16"/>
                <w:lang w:eastAsia="ja-JP"/>
              </w:rPr>
              <w:t>1-8</w:t>
            </w:r>
          </w:p>
        </w:tc>
      </w:tr>
      <w:tr w:rsidR="00481B47" w:rsidRPr="00481B47" w:rsidTr="00435D08">
        <w:trPr>
          <w:trHeight w:val="118"/>
        </w:trPr>
        <w:tc>
          <w:tcPr>
            <w:tcW w:w="183"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481B47" w:rsidRPr="00481B47" w:rsidRDefault="00481B47" w:rsidP="00481B47">
            <w:pPr>
              <w:shd w:val="clear" w:color="auto" w:fill="FFFFFF"/>
              <w:rPr>
                <w:rFonts w:eastAsia="MS Mincho"/>
                <w:sz w:val="16"/>
                <w:szCs w:val="16"/>
                <w:lang w:eastAsia="ja-JP"/>
              </w:rPr>
            </w:pPr>
            <w:r w:rsidRPr="00481B47">
              <w:rPr>
                <w:rFonts w:eastAsia="MS Mincho"/>
                <w:sz w:val="16"/>
                <w:szCs w:val="16"/>
                <w:lang w:val="en-US" w:eastAsia="ja-JP"/>
              </w:rPr>
              <w:t>2</w:t>
            </w:r>
            <w:r w:rsidRPr="00481B47">
              <w:rPr>
                <w:rFonts w:eastAsia="MS Mincho"/>
                <w:sz w:val="16"/>
                <w:szCs w:val="16"/>
                <w:lang w:eastAsia="ja-JP"/>
              </w:rPr>
              <w:t>1</w:t>
            </w:r>
          </w:p>
        </w:tc>
        <w:tc>
          <w:tcPr>
            <w:tcW w:w="1035"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shd w:val="clear" w:color="auto" w:fill="FFFFFF"/>
              <w:rPr>
                <w:rFonts w:eastAsia="MS Mincho"/>
                <w:sz w:val="16"/>
                <w:szCs w:val="16"/>
                <w:lang w:eastAsia="ja-JP"/>
              </w:rPr>
            </w:pPr>
            <w:r w:rsidRPr="00481B47">
              <w:rPr>
                <w:rFonts w:eastAsia="MS Mincho"/>
                <w:sz w:val="16"/>
                <w:szCs w:val="16"/>
                <w:lang w:eastAsia="ja-JP"/>
              </w:rPr>
              <w:t xml:space="preserve">Регистрационные удостоверения  </w:t>
            </w:r>
          </w:p>
        </w:tc>
        <w:tc>
          <w:tcPr>
            <w:tcW w:w="811"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shd w:val="clear" w:color="auto" w:fill="FFFFFF"/>
              <w:rPr>
                <w:rFonts w:eastAsia="MS Mincho"/>
                <w:sz w:val="16"/>
                <w:szCs w:val="16"/>
                <w:lang w:eastAsia="ja-JP"/>
              </w:rPr>
            </w:pPr>
          </w:p>
          <w:p w:rsidR="00481B47" w:rsidRPr="00481B47" w:rsidRDefault="00481B47" w:rsidP="00481B47">
            <w:pPr>
              <w:shd w:val="clear" w:color="auto" w:fill="FFFFFF"/>
              <w:rPr>
                <w:rFonts w:eastAsia="MS Mincho"/>
                <w:sz w:val="16"/>
                <w:szCs w:val="16"/>
                <w:lang w:eastAsia="ja-JP"/>
              </w:rPr>
            </w:pPr>
          </w:p>
        </w:tc>
        <w:tc>
          <w:tcPr>
            <w:tcW w:w="103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shd w:val="clear" w:color="auto" w:fill="FFFFFF"/>
              <w:rPr>
                <w:rFonts w:eastAsia="MS Mincho"/>
                <w:sz w:val="16"/>
                <w:szCs w:val="16"/>
                <w:lang w:eastAsia="ja-JP"/>
              </w:rPr>
            </w:pPr>
            <w:r w:rsidRPr="00481B47">
              <w:rPr>
                <w:rFonts w:eastAsia="MS Mincho"/>
                <w:sz w:val="16"/>
                <w:szCs w:val="16"/>
                <w:lang w:eastAsia="ja-JP"/>
              </w:rPr>
              <w:t xml:space="preserve">Регистрационные удостоверения </w:t>
            </w:r>
          </w:p>
        </w:tc>
        <w:tc>
          <w:tcPr>
            <w:tcW w:w="103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shd w:val="clear" w:color="auto" w:fill="FFFFFF"/>
              <w:rPr>
                <w:rFonts w:eastAsia="MS Mincho"/>
                <w:sz w:val="16"/>
                <w:szCs w:val="16"/>
                <w:lang w:eastAsia="ja-JP"/>
              </w:rPr>
            </w:pPr>
            <w:r w:rsidRPr="00481B47">
              <w:rPr>
                <w:rFonts w:eastAsia="MS Mincho"/>
                <w:sz w:val="16"/>
                <w:szCs w:val="16"/>
                <w:lang w:eastAsia="ja-JP"/>
              </w:rPr>
              <w:t xml:space="preserve">Руководитель государственного органа </w:t>
            </w:r>
          </w:p>
        </w:tc>
        <w:tc>
          <w:tcPr>
            <w:tcW w:w="631"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shd w:val="clear" w:color="auto" w:fill="FFFFFF"/>
              <w:rPr>
                <w:rFonts w:eastAsia="MS Mincho"/>
                <w:sz w:val="16"/>
                <w:szCs w:val="16"/>
                <w:lang w:eastAsia="ja-JP"/>
              </w:rPr>
            </w:pPr>
            <w:r w:rsidRPr="00481B47">
              <w:rPr>
                <w:rFonts w:eastAsia="MS Mincho"/>
                <w:sz w:val="16"/>
                <w:szCs w:val="16"/>
                <w:lang w:eastAsia="ja-JP"/>
              </w:rPr>
              <w:t>Копии</w:t>
            </w:r>
          </w:p>
        </w:tc>
        <w:tc>
          <w:tcPr>
            <w:tcW w:w="268" w:type="pct"/>
            <w:tcBorders>
              <w:top w:val="single" w:sz="8" w:space="0" w:color="auto"/>
              <w:left w:val="nil"/>
              <w:bottom w:val="single" w:sz="8" w:space="0" w:color="auto"/>
              <w:right w:val="single" w:sz="8" w:space="0" w:color="auto"/>
            </w:tcBorders>
          </w:tcPr>
          <w:p w:rsidR="00481B47" w:rsidRPr="00481B47" w:rsidRDefault="00481B47" w:rsidP="00481B47">
            <w:pPr>
              <w:rPr>
                <w:rFonts w:eastAsia="MS Mincho"/>
                <w:sz w:val="16"/>
                <w:szCs w:val="16"/>
                <w:lang w:eastAsia="ja-JP"/>
              </w:rPr>
            </w:pPr>
            <w:r w:rsidRPr="00481B47">
              <w:rPr>
                <w:rFonts w:eastAsia="MS Mincho"/>
                <w:sz w:val="16"/>
                <w:szCs w:val="16"/>
                <w:lang w:eastAsia="ja-JP"/>
              </w:rPr>
              <w:t>9-76</w:t>
            </w:r>
          </w:p>
        </w:tc>
      </w:tr>
      <w:tr w:rsidR="00481B47" w:rsidRPr="00481B47" w:rsidTr="00435D08">
        <w:trPr>
          <w:trHeight w:val="293"/>
        </w:trPr>
        <w:tc>
          <w:tcPr>
            <w:tcW w:w="183"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481B47" w:rsidRPr="00481B47" w:rsidRDefault="00481B47" w:rsidP="00481B47">
            <w:pPr>
              <w:shd w:val="clear" w:color="auto" w:fill="FFFFFF"/>
              <w:rPr>
                <w:rFonts w:eastAsia="MS Mincho"/>
                <w:sz w:val="16"/>
                <w:szCs w:val="16"/>
                <w:lang w:eastAsia="ja-JP"/>
              </w:rPr>
            </w:pPr>
            <w:r w:rsidRPr="00481B47">
              <w:rPr>
                <w:rFonts w:eastAsia="MS Mincho"/>
                <w:sz w:val="16"/>
                <w:szCs w:val="16"/>
                <w:lang w:eastAsia="ja-JP"/>
              </w:rPr>
              <w:t>22</w:t>
            </w:r>
          </w:p>
        </w:tc>
        <w:tc>
          <w:tcPr>
            <w:tcW w:w="1035"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shd w:val="clear" w:color="auto" w:fill="FFFFFF"/>
              <w:rPr>
                <w:rFonts w:eastAsia="MS Mincho"/>
                <w:sz w:val="16"/>
                <w:szCs w:val="16"/>
                <w:lang w:eastAsia="ja-JP"/>
              </w:rPr>
            </w:pPr>
            <w:r w:rsidRPr="00481B47">
              <w:rPr>
                <w:rFonts w:eastAsia="MS Mincho"/>
                <w:sz w:val="16"/>
                <w:szCs w:val="16"/>
                <w:lang w:eastAsia="ja-JP"/>
              </w:rPr>
              <w:t>Гарантийное письмо по условиям хранения, маркировки и остаточному сроку годности</w:t>
            </w:r>
          </w:p>
        </w:tc>
        <w:tc>
          <w:tcPr>
            <w:tcW w:w="811"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shd w:val="clear" w:color="auto" w:fill="FFFFFF"/>
              <w:rPr>
                <w:rFonts w:eastAsia="MS Mincho"/>
                <w:sz w:val="16"/>
                <w:szCs w:val="16"/>
                <w:lang w:eastAsia="ja-JP"/>
              </w:rPr>
            </w:pPr>
            <w:r w:rsidRPr="00481B47">
              <w:rPr>
                <w:rFonts w:eastAsia="MS Mincho"/>
                <w:sz w:val="16"/>
                <w:szCs w:val="16"/>
                <w:lang w:eastAsia="ja-JP"/>
              </w:rPr>
              <w:t>№</w:t>
            </w:r>
            <w:r w:rsidRPr="00481B47">
              <w:rPr>
                <w:rFonts w:eastAsia="MS Mincho"/>
                <w:sz w:val="16"/>
                <w:szCs w:val="16"/>
                <w:lang w:val="en-US" w:eastAsia="ja-JP"/>
              </w:rPr>
              <w:t>61</w:t>
            </w:r>
            <w:r w:rsidRPr="00481B47">
              <w:rPr>
                <w:rFonts w:eastAsia="MS Mincho"/>
                <w:sz w:val="16"/>
                <w:szCs w:val="16"/>
                <w:lang w:eastAsia="ja-JP"/>
              </w:rPr>
              <w:t xml:space="preserve"> от </w:t>
            </w:r>
          </w:p>
          <w:p w:rsidR="00481B47" w:rsidRPr="00481B47" w:rsidRDefault="00481B47" w:rsidP="00481B47">
            <w:pPr>
              <w:shd w:val="clear" w:color="auto" w:fill="FFFFFF"/>
              <w:rPr>
                <w:rFonts w:eastAsia="MS Mincho"/>
                <w:sz w:val="16"/>
                <w:szCs w:val="16"/>
                <w:lang w:eastAsia="ja-JP"/>
              </w:rPr>
            </w:pPr>
            <w:r w:rsidRPr="00481B47">
              <w:rPr>
                <w:rFonts w:eastAsia="MS Mincho"/>
                <w:sz w:val="16"/>
                <w:szCs w:val="16"/>
                <w:lang w:eastAsia="ja-JP"/>
              </w:rPr>
              <w:t xml:space="preserve">от </w:t>
            </w:r>
            <w:r w:rsidRPr="00481B47">
              <w:rPr>
                <w:rFonts w:eastAsia="MS Mincho"/>
                <w:sz w:val="16"/>
                <w:szCs w:val="16"/>
                <w:lang w:val="en-US" w:eastAsia="ja-JP"/>
              </w:rPr>
              <w:t>17.</w:t>
            </w:r>
            <w:r w:rsidRPr="00481B47">
              <w:rPr>
                <w:rFonts w:eastAsia="MS Mincho"/>
                <w:sz w:val="16"/>
                <w:szCs w:val="16"/>
                <w:lang w:eastAsia="ja-JP"/>
              </w:rPr>
              <w:t>0</w:t>
            </w:r>
            <w:r w:rsidRPr="00481B47">
              <w:rPr>
                <w:rFonts w:eastAsia="MS Mincho"/>
                <w:sz w:val="16"/>
                <w:szCs w:val="16"/>
                <w:lang w:val="en-US" w:eastAsia="ja-JP"/>
              </w:rPr>
              <w:t>1.20</w:t>
            </w:r>
            <w:r w:rsidRPr="00481B47">
              <w:rPr>
                <w:rFonts w:eastAsia="MS Mincho"/>
                <w:sz w:val="16"/>
                <w:szCs w:val="16"/>
                <w:lang w:eastAsia="ja-JP"/>
              </w:rPr>
              <w:t>20г.</w:t>
            </w:r>
          </w:p>
        </w:tc>
        <w:tc>
          <w:tcPr>
            <w:tcW w:w="103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shd w:val="clear" w:color="auto" w:fill="FFFFFF"/>
              <w:rPr>
                <w:rFonts w:eastAsia="MS Mincho"/>
                <w:sz w:val="16"/>
                <w:szCs w:val="16"/>
                <w:lang w:eastAsia="ja-JP"/>
              </w:rPr>
            </w:pPr>
            <w:r w:rsidRPr="00481B47">
              <w:rPr>
                <w:rFonts w:eastAsia="MS Mincho"/>
                <w:sz w:val="16"/>
                <w:szCs w:val="16"/>
                <w:lang w:eastAsia="ja-JP"/>
              </w:rPr>
              <w:t>Гарантийное письмо по условиям хранения, маркировки и остаточному сроку годности</w:t>
            </w:r>
          </w:p>
        </w:tc>
        <w:tc>
          <w:tcPr>
            <w:tcW w:w="103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MS Mincho"/>
                <w:sz w:val="16"/>
                <w:szCs w:val="16"/>
                <w:lang w:eastAsia="ja-JP"/>
              </w:rPr>
            </w:pPr>
            <w:r w:rsidRPr="00481B47">
              <w:rPr>
                <w:rFonts w:eastAsia="MS Mincho"/>
                <w:sz w:val="16"/>
                <w:szCs w:val="16"/>
                <w:lang w:eastAsia="ja-JP"/>
              </w:rPr>
              <w:t xml:space="preserve">Генеральный директор </w:t>
            </w:r>
          </w:p>
          <w:p w:rsidR="00481B47" w:rsidRPr="00481B47" w:rsidRDefault="00481B47" w:rsidP="00481B47">
            <w:pPr>
              <w:rPr>
                <w:rFonts w:eastAsia="MS Mincho"/>
                <w:sz w:val="16"/>
                <w:szCs w:val="16"/>
                <w:lang w:eastAsia="ja-JP"/>
              </w:rPr>
            </w:pPr>
            <w:r w:rsidRPr="00481B47">
              <w:rPr>
                <w:rFonts w:eastAsia="MS Mincho"/>
                <w:sz w:val="16"/>
                <w:szCs w:val="16"/>
                <w:lang w:eastAsia="ja-JP"/>
              </w:rPr>
              <w:t>Ишкаева Л.К.</w:t>
            </w:r>
          </w:p>
        </w:tc>
        <w:tc>
          <w:tcPr>
            <w:tcW w:w="631"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MS Mincho"/>
                <w:sz w:val="16"/>
                <w:szCs w:val="16"/>
                <w:lang w:eastAsia="ja-JP"/>
              </w:rPr>
            </w:pPr>
            <w:r w:rsidRPr="00481B47">
              <w:rPr>
                <w:rFonts w:eastAsia="MS Mincho"/>
                <w:sz w:val="16"/>
                <w:szCs w:val="16"/>
                <w:lang w:eastAsia="ja-JP"/>
              </w:rPr>
              <w:t>Оригинал</w:t>
            </w:r>
          </w:p>
        </w:tc>
        <w:tc>
          <w:tcPr>
            <w:tcW w:w="268" w:type="pct"/>
            <w:tcBorders>
              <w:top w:val="single" w:sz="8" w:space="0" w:color="auto"/>
              <w:left w:val="nil"/>
              <w:bottom w:val="single" w:sz="8" w:space="0" w:color="auto"/>
              <w:right w:val="single" w:sz="8" w:space="0" w:color="auto"/>
            </w:tcBorders>
          </w:tcPr>
          <w:p w:rsidR="00481B47" w:rsidRPr="00481B47" w:rsidRDefault="00481B47" w:rsidP="00481B47">
            <w:pPr>
              <w:rPr>
                <w:rFonts w:eastAsia="MS Mincho"/>
                <w:sz w:val="16"/>
                <w:szCs w:val="16"/>
                <w:lang w:val="en-US" w:eastAsia="ja-JP"/>
              </w:rPr>
            </w:pPr>
            <w:r w:rsidRPr="00481B47">
              <w:rPr>
                <w:rFonts w:eastAsia="MS Mincho"/>
                <w:sz w:val="16"/>
                <w:szCs w:val="16"/>
                <w:lang w:eastAsia="ja-JP"/>
              </w:rPr>
              <w:t>77-78</w:t>
            </w:r>
          </w:p>
        </w:tc>
      </w:tr>
    </w:tbl>
    <w:p w:rsidR="00481B47" w:rsidRPr="00481B47" w:rsidRDefault="00481B47" w:rsidP="00481B47">
      <w:pPr>
        <w:jc w:val="center"/>
        <w:rPr>
          <w:rFonts w:eastAsia="Times New Roman"/>
          <w:b/>
          <w:sz w:val="16"/>
          <w:szCs w:val="16"/>
        </w:rPr>
      </w:pPr>
    </w:p>
    <w:p w:rsidR="00481B47" w:rsidRPr="00481B47" w:rsidRDefault="00481B47" w:rsidP="00481B47">
      <w:pPr>
        <w:jc w:val="center"/>
        <w:rPr>
          <w:rFonts w:eastAsia="Times New Roman"/>
          <w:b/>
          <w:sz w:val="16"/>
          <w:szCs w:val="16"/>
        </w:rPr>
      </w:pPr>
      <w:r w:rsidRPr="00481B47">
        <w:rPr>
          <w:rFonts w:eastAsia="Times New Roman"/>
          <w:b/>
          <w:sz w:val="16"/>
          <w:szCs w:val="16"/>
        </w:rPr>
        <w:t>ТОО «</w:t>
      </w:r>
      <w:r w:rsidRPr="00481B47">
        <w:rPr>
          <w:rFonts w:eastAsia="Times New Roman"/>
          <w:b/>
          <w:sz w:val="16"/>
          <w:szCs w:val="16"/>
          <w:lang w:val="en-US"/>
        </w:rPr>
        <w:t>Pharmprovide</w:t>
      </w:r>
      <w:r w:rsidRPr="00481B47">
        <w:rPr>
          <w:rFonts w:eastAsia="Times New Roman"/>
          <w:b/>
          <w:sz w:val="16"/>
          <w:szCs w:val="16"/>
        </w:rPr>
        <w:t>»</w:t>
      </w:r>
    </w:p>
    <w:p w:rsidR="00481B47" w:rsidRPr="00481B47" w:rsidRDefault="00481B47" w:rsidP="00481B47">
      <w:pPr>
        <w:jc w:val="center"/>
        <w:rPr>
          <w:rFonts w:eastAsia="Times New Roman"/>
          <w:b/>
          <w:sz w:val="16"/>
          <w:szCs w:val="16"/>
        </w:rPr>
      </w:pPr>
    </w:p>
    <w:tbl>
      <w:tblPr>
        <w:tblW w:w="1573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68"/>
        <w:gridCol w:w="3260"/>
        <w:gridCol w:w="2552"/>
        <w:gridCol w:w="3260"/>
        <w:gridCol w:w="3260"/>
        <w:gridCol w:w="2013"/>
        <w:gridCol w:w="822"/>
      </w:tblGrid>
      <w:tr w:rsidR="00481B47" w:rsidRPr="00481B47" w:rsidTr="00435D08">
        <w:tc>
          <w:tcPr>
            <w:tcW w:w="568" w:type="dxa"/>
            <w:shd w:val="clear" w:color="auto" w:fill="auto"/>
            <w:tcMar>
              <w:top w:w="45" w:type="dxa"/>
              <w:left w:w="75" w:type="dxa"/>
              <w:bottom w:w="45" w:type="dxa"/>
              <w:right w:w="75" w:type="dxa"/>
            </w:tcMar>
            <w:vAlign w:val="center"/>
            <w:hideMark/>
          </w:tcPr>
          <w:p w:rsidR="00481B47" w:rsidRPr="00481B47" w:rsidRDefault="00481B47" w:rsidP="00481B47">
            <w:pPr>
              <w:ind w:left="-712" w:right="-178" w:firstLine="709"/>
              <w:jc w:val="center"/>
              <w:textAlignment w:val="baseline"/>
              <w:rPr>
                <w:rFonts w:eastAsia="Times New Roman"/>
                <w:b/>
                <w:spacing w:val="2"/>
                <w:sz w:val="16"/>
                <w:szCs w:val="16"/>
              </w:rPr>
            </w:pPr>
          </w:p>
          <w:p w:rsidR="00481B47" w:rsidRPr="00481B47" w:rsidRDefault="00481B47" w:rsidP="00481B47">
            <w:pPr>
              <w:widowControl w:val="0"/>
              <w:autoSpaceDE w:val="0"/>
              <w:autoSpaceDN w:val="0"/>
              <w:adjustRightInd w:val="0"/>
              <w:ind w:right="-178"/>
              <w:rPr>
                <w:rFonts w:eastAsia="Times New Roman"/>
                <w:b/>
                <w:sz w:val="16"/>
                <w:szCs w:val="16"/>
              </w:rPr>
            </w:pPr>
            <w:r w:rsidRPr="00481B47">
              <w:rPr>
                <w:rFonts w:eastAsia="Times New Roman"/>
                <w:b/>
                <w:sz w:val="16"/>
                <w:szCs w:val="16"/>
              </w:rPr>
              <w:t>№</w:t>
            </w:r>
          </w:p>
        </w:tc>
        <w:tc>
          <w:tcPr>
            <w:tcW w:w="3260" w:type="dxa"/>
            <w:shd w:val="clear" w:color="auto" w:fill="auto"/>
            <w:tcMar>
              <w:top w:w="45" w:type="dxa"/>
              <w:left w:w="75" w:type="dxa"/>
              <w:bottom w:w="45" w:type="dxa"/>
              <w:right w:w="75" w:type="dxa"/>
            </w:tcMar>
            <w:vAlign w:val="center"/>
            <w:hideMark/>
          </w:tcPr>
          <w:p w:rsidR="00481B47" w:rsidRPr="00481B47" w:rsidRDefault="00481B47" w:rsidP="00481B47">
            <w:pPr>
              <w:jc w:val="center"/>
              <w:textAlignment w:val="baseline"/>
              <w:rPr>
                <w:rFonts w:eastAsia="Times New Roman"/>
                <w:b/>
                <w:spacing w:val="2"/>
                <w:sz w:val="16"/>
                <w:szCs w:val="16"/>
              </w:rPr>
            </w:pPr>
            <w:r w:rsidRPr="00481B47">
              <w:rPr>
                <w:rFonts w:eastAsia="Times New Roman"/>
                <w:b/>
                <w:spacing w:val="2"/>
                <w:sz w:val="16"/>
                <w:szCs w:val="16"/>
              </w:rPr>
              <w:t>Наименование документа</w:t>
            </w:r>
          </w:p>
        </w:tc>
        <w:tc>
          <w:tcPr>
            <w:tcW w:w="2552" w:type="dxa"/>
            <w:shd w:val="clear" w:color="auto" w:fill="auto"/>
            <w:tcMar>
              <w:top w:w="45" w:type="dxa"/>
              <w:left w:w="75" w:type="dxa"/>
              <w:bottom w:w="45" w:type="dxa"/>
              <w:right w:w="75" w:type="dxa"/>
            </w:tcMar>
            <w:vAlign w:val="center"/>
            <w:hideMark/>
          </w:tcPr>
          <w:p w:rsidR="00481B47" w:rsidRPr="00481B47" w:rsidRDefault="00481B47" w:rsidP="00481B47">
            <w:pPr>
              <w:jc w:val="center"/>
              <w:textAlignment w:val="baseline"/>
              <w:rPr>
                <w:rFonts w:eastAsia="Times New Roman"/>
                <w:b/>
                <w:spacing w:val="2"/>
                <w:sz w:val="16"/>
                <w:szCs w:val="16"/>
              </w:rPr>
            </w:pPr>
            <w:r w:rsidRPr="00481B47">
              <w:rPr>
                <w:rFonts w:eastAsia="Times New Roman"/>
                <w:b/>
                <w:spacing w:val="2"/>
                <w:sz w:val="16"/>
                <w:szCs w:val="16"/>
              </w:rPr>
              <w:t>Дата и номер</w:t>
            </w:r>
          </w:p>
        </w:tc>
        <w:tc>
          <w:tcPr>
            <w:tcW w:w="3260" w:type="dxa"/>
            <w:shd w:val="clear" w:color="auto" w:fill="auto"/>
            <w:tcMar>
              <w:top w:w="45" w:type="dxa"/>
              <w:left w:w="75" w:type="dxa"/>
              <w:bottom w:w="45" w:type="dxa"/>
              <w:right w:w="75" w:type="dxa"/>
            </w:tcMar>
            <w:vAlign w:val="center"/>
            <w:hideMark/>
          </w:tcPr>
          <w:p w:rsidR="00481B47" w:rsidRPr="00481B47" w:rsidRDefault="00481B47" w:rsidP="00481B47">
            <w:pPr>
              <w:jc w:val="center"/>
              <w:textAlignment w:val="baseline"/>
              <w:rPr>
                <w:rFonts w:eastAsia="Times New Roman"/>
                <w:b/>
                <w:spacing w:val="2"/>
                <w:sz w:val="16"/>
                <w:szCs w:val="16"/>
              </w:rPr>
            </w:pPr>
            <w:r w:rsidRPr="00481B47">
              <w:rPr>
                <w:rFonts w:eastAsia="Times New Roman"/>
                <w:b/>
                <w:spacing w:val="2"/>
                <w:sz w:val="16"/>
                <w:szCs w:val="16"/>
              </w:rPr>
              <w:t>Краткое содержание</w:t>
            </w:r>
          </w:p>
        </w:tc>
        <w:tc>
          <w:tcPr>
            <w:tcW w:w="3260" w:type="dxa"/>
            <w:shd w:val="clear" w:color="auto" w:fill="auto"/>
            <w:tcMar>
              <w:top w:w="45" w:type="dxa"/>
              <w:left w:w="75" w:type="dxa"/>
              <w:bottom w:w="45" w:type="dxa"/>
              <w:right w:w="75" w:type="dxa"/>
            </w:tcMar>
            <w:vAlign w:val="center"/>
            <w:hideMark/>
          </w:tcPr>
          <w:p w:rsidR="00481B47" w:rsidRPr="00481B47" w:rsidRDefault="00481B47" w:rsidP="00481B47">
            <w:pPr>
              <w:jc w:val="center"/>
              <w:textAlignment w:val="baseline"/>
              <w:rPr>
                <w:rFonts w:eastAsia="Times New Roman"/>
                <w:b/>
                <w:spacing w:val="2"/>
                <w:sz w:val="16"/>
                <w:szCs w:val="16"/>
              </w:rPr>
            </w:pPr>
            <w:r w:rsidRPr="00481B47">
              <w:rPr>
                <w:rFonts w:eastAsia="Times New Roman"/>
                <w:b/>
                <w:spacing w:val="2"/>
                <w:sz w:val="16"/>
                <w:szCs w:val="16"/>
              </w:rPr>
              <w:t>Кем подписан документ</w:t>
            </w:r>
          </w:p>
        </w:tc>
        <w:tc>
          <w:tcPr>
            <w:tcW w:w="2013" w:type="dxa"/>
            <w:shd w:val="clear" w:color="auto" w:fill="auto"/>
            <w:tcMar>
              <w:top w:w="45" w:type="dxa"/>
              <w:left w:w="75" w:type="dxa"/>
              <w:bottom w:w="45" w:type="dxa"/>
              <w:right w:w="75" w:type="dxa"/>
            </w:tcMar>
            <w:vAlign w:val="center"/>
            <w:hideMark/>
          </w:tcPr>
          <w:p w:rsidR="00481B47" w:rsidRPr="00481B47" w:rsidRDefault="00481B47" w:rsidP="00481B47">
            <w:pPr>
              <w:jc w:val="center"/>
              <w:textAlignment w:val="baseline"/>
              <w:rPr>
                <w:rFonts w:eastAsia="Times New Roman"/>
                <w:b/>
                <w:spacing w:val="2"/>
                <w:sz w:val="16"/>
                <w:szCs w:val="16"/>
              </w:rPr>
            </w:pPr>
            <w:r w:rsidRPr="00481B47">
              <w:rPr>
                <w:rFonts w:eastAsia="Times New Roman"/>
                <w:b/>
                <w:spacing w:val="2"/>
                <w:sz w:val="16"/>
                <w:szCs w:val="16"/>
              </w:rPr>
              <w:t>Оригинал, копия, нотариально</w:t>
            </w:r>
          </w:p>
          <w:p w:rsidR="00481B47" w:rsidRPr="00481B47" w:rsidRDefault="00481B47" w:rsidP="00481B47">
            <w:pPr>
              <w:jc w:val="center"/>
              <w:textAlignment w:val="baseline"/>
              <w:rPr>
                <w:rFonts w:eastAsia="Times New Roman"/>
                <w:b/>
                <w:spacing w:val="2"/>
                <w:sz w:val="16"/>
                <w:szCs w:val="16"/>
              </w:rPr>
            </w:pPr>
            <w:r w:rsidRPr="00481B47">
              <w:rPr>
                <w:rFonts w:eastAsia="Times New Roman"/>
                <w:b/>
                <w:sz w:val="16"/>
                <w:szCs w:val="16"/>
              </w:rPr>
              <w:t xml:space="preserve">заверенная </w:t>
            </w:r>
            <w:r w:rsidRPr="00481B47">
              <w:rPr>
                <w:rFonts w:eastAsia="Times New Roman"/>
                <w:b/>
                <w:spacing w:val="2"/>
                <w:sz w:val="16"/>
                <w:szCs w:val="16"/>
              </w:rPr>
              <w:t>копия</w:t>
            </w:r>
          </w:p>
        </w:tc>
        <w:tc>
          <w:tcPr>
            <w:tcW w:w="822" w:type="dxa"/>
            <w:vAlign w:val="center"/>
          </w:tcPr>
          <w:p w:rsidR="00481B47" w:rsidRPr="00481B47" w:rsidRDefault="00481B47" w:rsidP="00481B47">
            <w:pPr>
              <w:jc w:val="center"/>
              <w:textAlignment w:val="baseline"/>
              <w:rPr>
                <w:rFonts w:eastAsia="Times New Roman"/>
                <w:b/>
                <w:spacing w:val="2"/>
                <w:sz w:val="16"/>
                <w:szCs w:val="16"/>
              </w:rPr>
            </w:pPr>
            <w:r w:rsidRPr="00481B47">
              <w:rPr>
                <w:rFonts w:eastAsia="Times New Roman"/>
                <w:b/>
                <w:spacing w:val="2"/>
                <w:sz w:val="16"/>
                <w:szCs w:val="16"/>
              </w:rPr>
              <w:t>Стр.</w:t>
            </w:r>
          </w:p>
          <w:p w:rsidR="00481B47" w:rsidRPr="00481B47" w:rsidRDefault="00481B47" w:rsidP="00481B47">
            <w:pPr>
              <w:jc w:val="center"/>
              <w:textAlignment w:val="baseline"/>
              <w:rPr>
                <w:rFonts w:eastAsia="Times New Roman"/>
                <w:b/>
                <w:spacing w:val="2"/>
                <w:sz w:val="16"/>
                <w:szCs w:val="16"/>
              </w:rPr>
            </w:pPr>
          </w:p>
        </w:tc>
      </w:tr>
      <w:tr w:rsidR="00481B47" w:rsidRPr="00481B47" w:rsidTr="00435D08">
        <w:tc>
          <w:tcPr>
            <w:tcW w:w="568" w:type="dxa"/>
            <w:shd w:val="clear" w:color="auto" w:fill="auto"/>
            <w:tcMar>
              <w:top w:w="45" w:type="dxa"/>
              <w:left w:w="75" w:type="dxa"/>
              <w:bottom w:w="45" w:type="dxa"/>
              <w:right w:w="75" w:type="dxa"/>
            </w:tcMar>
            <w:vAlign w:val="center"/>
          </w:tcPr>
          <w:p w:rsidR="00481B47" w:rsidRPr="00481B47" w:rsidRDefault="00481B47" w:rsidP="00481B47">
            <w:pPr>
              <w:ind w:left="-712" w:right="-178" w:firstLine="709"/>
              <w:textAlignment w:val="baseline"/>
              <w:rPr>
                <w:rFonts w:eastAsia="Times New Roman"/>
                <w:spacing w:val="2"/>
                <w:sz w:val="16"/>
                <w:szCs w:val="16"/>
              </w:rPr>
            </w:pPr>
            <w:r w:rsidRPr="00481B47">
              <w:rPr>
                <w:rFonts w:eastAsia="Times New Roman"/>
                <w:spacing w:val="2"/>
                <w:sz w:val="16"/>
                <w:szCs w:val="16"/>
              </w:rPr>
              <w:t xml:space="preserve"> 1</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Оригинал документа, подтверждающего внесение гарантийного обеспечения тендерной заявки</w:t>
            </w:r>
          </w:p>
        </w:tc>
        <w:tc>
          <w:tcPr>
            <w:tcW w:w="2552"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 3194 от 17.01.2020 г.</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 xml:space="preserve">Оригинал документа, подтверждающего </w:t>
            </w:r>
            <w:r w:rsidRPr="00481B47">
              <w:rPr>
                <w:rFonts w:eastAsia="Times New Roman"/>
                <w:sz w:val="16"/>
                <w:szCs w:val="16"/>
              </w:rPr>
              <w:t>гарантийный денежный взнос в размере одного процента</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 xml:space="preserve">Платежное поручение АО «Народный Банк Казахстана» </w:t>
            </w:r>
          </w:p>
        </w:tc>
        <w:tc>
          <w:tcPr>
            <w:tcW w:w="2013"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 xml:space="preserve">Оригинал </w:t>
            </w:r>
          </w:p>
        </w:tc>
        <w:tc>
          <w:tcPr>
            <w:tcW w:w="822" w:type="dxa"/>
            <w:vAlign w:val="center"/>
          </w:tcPr>
          <w:p w:rsidR="00481B47" w:rsidRPr="00481B47" w:rsidRDefault="00481B47" w:rsidP="00481B47">
            <w:pPr>
              <w:jc w:val="center"/>
              <w:textAlignment w:val="baseline"/>
              <w:rPr>
                <w:rFonts w:eastAsia="Times New Roman"/>
                <w:spacing w:val="2"/>
                <w:sz w:val="16"/>
                <w:szCs w:val="16"/>
                <w:lang w:val="en-US"/>
              </w:rPr>
            </w:pPr>
            <w:r w:rsidRPr="00481B47">
              <w:rPr>
                <w:rFonts w:eastAsia="Times New Roman"/>
                <w:spacing w:val="2"/>
                <w:sz w:val="16"/>
                <w:szCs w:val="16"/>
                <w:lang w:val="en-US"/>
              </w:rPr>
              <w:t>2</w:t>
            </w:r>
          </w:p>
        </w:tc>
      </w:tr>
      <w:tr w:rsidR="00481B47" w:rsidRPr="00481B47" w:rsidTr="00435D08">
        <w:tc>
          <w:tcPr>
            <w:tcW w:w="568" w:type="dxa"/>
            <w:shd w:val="clear" w:color="auto" w:fill="auto"/>
            <w:tcMar>
              <w:top w:w="45" w:type="dxa"/>
              <w:left w:w="75" w:type="dxa"/>
              <w:bottom w:w="45" w:type="dxa"/>
              <w:right w:w="75" w:type="dxa"/>
            </w:tcMar>
            <w:vAlign w:val="center"/>
          </w:tcPr>
          <w:p w:rsidR="00481B47" w:rsidRPr="00481B47" w:rsidRDefault="00481B47" w:rsidP="00481B47">
            <w:pPr>
              <w:ind w:right="-178"/>
              <w:textAlignment w:val="baseline"/>
              <w:rPr>
                <w:rFonts w:eastAsia="Times New Roman"/>
                <w:spacing w:val="2"/>
                <w:sz w:val="16"/>
                <w:szCs w:val="16"/>
              </w:rPr>
            </w:pPr>
            <w:r w:rsidRPr="00481B47">
              <w:rPr>
                <w:rFonts w:eastAsia="Times New Roman"/>
                <w:spacing w:val="2"/>
                <w:sz w:val="16"/>
                <w:szCs w:val="16"/>
              </w:rPr>
              <w:t xml:space="preserve"> 2</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Заявка на участие в тендере в соответствии с приложением 3 к тендерной документации</w:t>
            </w:r>
          </w:p>
        </w:tc>
        <w:tc>
          <w:tcPr>
            <w:tcW w:w="2552" w:type="dxa"/>
            <w:shd w:val="clear" w:color="auto" w:fill="auto"/>
            <w:tcMar>
              <w:top w:w="45" w:type="dxa"/>
              <w:left w:w="75" w:type="dxa"/>
              <w:bottom w:w="45" w:type="dxa"/>
              <w:right w:w="75" w:type="dxa"/>
            </w:tcMar>
            <w:vAlign w:val="center"/>
          </w:tcPr>
          <w:p w:rsidR="00481B47" w:rsidRPr="00481B47" w:rsidRDefault="00481B47" w:rsidP="00481B47">
            <w:pPr>
              <w:ind w:right="-82"/>
              <w:jc w:val="center"/>
              <w:textAlignment w:val="baseline"/>
              <w:rPr>
                <w:rFonts w:eastAsia="Times New Roman"/>
                <w:spacing w:val="2"/>
                <w:sz w:val="16"/>
                <w:szCs w:val="16"/>
              </w:rPr>
            </w:pPr>
            <w:r w:rsidRPr="00481B47">
              <w:rPr>
                <w:rFonts w:eastAsia="Times New Roman"/>
                <w:spacing w:val="2"/>
                <w:sz w:val="16"/>
                <w:szCs w:val="16"/>
              </w:rPr>
              <w:t>от 20.01.2020 г.</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Заявка на участие в тендере в соответствии с приложением 3 к тендерной документации</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Директор ТОО «</w:t>
            </w:r>
            <w:r w:rsidRPr="00481B47">
              <w:rPr>
                <w:rFonts w:eastAsia="Times New Roman"/>
                <w:spacing w:val="2"/>
                <w:sz w:val="16"/>
                <w:szCs w:val="16"/>
                <w:lang w:val="en-US"/>
              </w:rPr>
              <w:t>Pharmprovide</w:t>
            </w:r>
            <w:r w:rsidRPr="00481B47">
              <w:rPr>
                <w:rFonts w:eastAsia="Times New Roman"/>
                <w:spacing w:val="2"/>
                <w:sz w:val="16"/>
                <w:szCs w:val="16"/>
              </w:rPr>
              <w:t>» Унгарбаева К.З.</w:t>
            </w:r>
          </w:p>
        </w:tc>
        <w:tc>
          <w:tcPr>
            <w:tcW w:w="2013"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 xml:space="preserve">Оригинал </w:t>
            </w:r>
          </w:p>
        </w:tc>
        <w:tc>
          <w:tcPr>
            <w:tcW w:w="822" w:type="dxa"/>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4</w:t>
            </w:r>
          </w:p>
        </w:tc>
      </w:tr>
      <w:tr w:rsidR="00481B47" w:rsidRPr="00481B47" w:rsidTr="00435D08">
        <w:tc>
          <w:tcPr>
            <w:tcW w:w="568" w:type="dxa"/>
            <w:shd w:val="clear" w:color="auto" w:fill="auto"/>
            <w:tcMar>
              <w:top w:w="45" w:type="dxa"/>
              <w:left w:w="75" w:type="dxa"/>
              <w:bottom w:w="45" w:type="dxa"/>
              <w:right w:w="75" w:type="dxa"/>
            </w:tcMar>
            <w:vAlign w:val="center"/>
          </w:tcPr>
          <w:p w:rsidR="00481B47" w:rsidRPr="00481B47" w:rsidRDefault="00481B47" w:rsidP="00481B47">
            <w:pPr>
              <w:widowControl w:val="0"/>
              <w:autoSpaceDE w:val="0"/>
              <w:autoSpaceDN w:val="0"/>
              <w:adjustRightInd w:val="0"/>
              <w:jc w:val="center"/>
              <w:rPr>
                <w:rFonts w:eastAsia="Times New Roman"/>
                <w:sz w:val="16"/>
                <w:szCs w:val="16"/>
              </w:rPr>
            </w:pPr>
            <w:r w:rsidRPr="00481B47">
              <w:rPr>
                <w:rFonts w:eastAsia="Times New Roman"/>
                <w:spacing w:val="2"/>
                <w:sz w:val="16"/>
                <w:szCs w:val="16"/>
              </w:rPr>
              <w:t>3</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lang w:val="en-US"/>
              </w:rPr>
            </w:pPr>
            <w:r w:rsidRPr="00481B47">
              <w:rPr>
                <w:rFonts w:eastAsia="Times New Roman"/>
                <w:spacing w:val="2"/>
                <w:sz w:val="16"/>
                <w:szCs w:val="16"/>
              </w:rPr>
              <w:t xml:space="preserve">Опись прилагаемых к заявке документов. На электронном носителе в обязательном порядке предоставляется опись прилагаемых к заявке документов по форме согласно приложению </w:t>
            </w:r>
            <w:r w:rsidRPr="00481B47">
              <w:rPr>
                <w:rFonts w:eastAsia="Times New Roman"/>
                <w:spacing w:val="2"/>
                <w:sz w:val="16"/>
                <w:szCs w:val="16"/>
                <w:lang w:val="en-US"/>
              </w:rPr>
              <w:t>3</w:t>
            </w:r>
          </w:p>
        </w:tc>
        <w:tc>
          <w:tcPr>
            <w:tcW w:w="2552"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от 20.01.2020 г.</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lang w:val="en-US"/>
              </w:rPr>
            </w:pPr>
            <w:r w:rsidRPr="00481B47">
              <w:rPr>
                <w:rFonts w:eastAsia="Times New Roman"/>
                <w:spacing w:val="2"/>
                <w:sz w:val="16"/>
                <w:szCs w:val="16"/>
              </w:rPr>
              <w:t xml:space="preserve">Опись прилагаемых к заявке документов. На электронном носителе в обязательном порядке предоставляется опись прилагаемых к заявке документов по форме согласно приложению </w:t>
            </w:r>
            <w:r w:rsidRPr="00481B47">
              <w:rPr>
                <w:rFonts w:eastAsia="Times New Roman"/>
                <w:spacing w:val="2"/>
                <w:sz w:val="16"/>
                <w:szCs w:val="16"/>
                <w:lang w:val="en-US"/>
              </w:rPr>
              <w:t>3</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lang w:val="en-US"/>
              </w:rPr>
            </w:pPr>
            <w:r w:rsidRPr="00481B47">
              <w:rPr>
                <w:rFonts w:eastAsia="Times New Roman"/>
                <w:spacing w:val="2"/>
                <w:sz w:val="16"/>
                <w:szCs w:val="16"/>
              </w:rPr>
              <w:t>Директор</w:t>
            </w:r>
            <w:r w:rsidRPr="00481B47">
              <w:rPr>
                <w:rFonts w:eastAsia="Times New Roman"/>
                <w:spacing w:val="2"/>
                <w:sz w:val="16"/>
                <w:szCs w:val="16"/>
                <w:lang w:val="en-US"/>
              </w:rPr>
              <w:t xml:space="preserve"> </w:t>
            </w:r>
            <w:r w:rsidRPr="00481B47">
              <w:rPr>
                <w:rFonts w:eastAsia="Times New Roman"/>
                <w:spacing w:val="2"/>
                <w:sz w:val="16"/>
                <w:szCs w:val="16"/>
              </w:rPr>
              <w:t>ТОО</w:t>
            </w:r>
            <w:r w:rsidRPr="00481B47">
              <w:rPr>
                <w:rFonts w:eastAsia="Times New Roman"/>
                <w:spacing w:val="2"/>
                <w:sz w:val="16"/>
                <w:szCs w:val="16"/>
                <w:lang w:val="en-US"/>
              </w:rPr>
              <w:t xml:space="preserve"> «Pharmprovide» </w:t>
            </w:r>
            <w:r w:rsidRPr="00481B47">
              <w:rPr>
                <w:rFonts w:eastAsia="Times New Roman"/>
                <w:spacing w:val="2"/>
                <w:sz w:val="16"/>
                <w:szCs w:val="16"/>
              </w:rPr>
              <w:t>Унгарбаева</w:t>
            </w:r>
            <w:r w:rsidRPr="00481B47">
              <w:rPr>
                <w:rFonts w:eastAsia="Times New Roman"/>
                <w:spacing w:val="2"/>
                <w:sz w:val="16"/>
                <w:szCs w:val="16"/>
                <w:lang w:val="en-US"/>
              </w:rPr>
              <w:t xml:space="preserve"> </w:t>
            </w:r>
            <w:r w:rsidRPr="00481B47">
              <w:rPr>
                <w:rFonts w:eastAsia="Times New Roman"/>
                <w:spacing w:val="2"/>
                <w:sz w:val="16"/>
                <w:szCs w:val="16"/>
              </w:rPr>
              <w:t>К</w:t>
            </w:r>
            <w:r w:rsidRPr="00481B47">
              <w:rPr>
                <w:rFonts w:eastAsia="Times New Roman"/>
                <w:spacing w:val="2"/>
                <w:sz w:val="16"/>
                <w:szCs w:val="16"/>
                <w:lang w:val="en-US"/>
              </w:rPr>
              <w:t>.</w:t>
            </w:r>
            <w:r w:rsidRPr="00481B47">
              <w:rPr>
                <w:rFonts w:eastAsia="Times New Roman"/>
                <w:spacing w:val="2"/>
                <w:sz w:val="16"/>
                <w:szCs w:val="16"/>
              </w:rPr>
              <w:t>З</w:t>
            </w:r>
            <w:r w:rsidRPr="00481B47">
              <w:rPr>
                <w:rFonts w:eastAsia="Times New Roman"/>
                <w:spacing w:val="2"/>
                <w:sz w:val="16"/>
                <w:szCs w:val="16"/>
                <w:lang w:val="en-US"/>
              </w:rPr>
              <w:t>.</w:t>
            </w:r>
          </w:p>
        </w:tc>
        <w:tc>
          <w:tcPr>
            <w:tcW w:w="2013"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 xml:space="preserve">Оригинал </w:t>
            </w:r>
          </w:p>
        </w:tc>
        <w:tc>
          <w:tcPr>
            <w:tcW w:w="822" w:type="dxa"/>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8</w:t>
            </w:r>
          </w:p>
        </w:tc>
      </w:tr>
      <w:tr w:rsidR="00481B47" w:rsidRPr="00481B47" w:rsidTr="00435D08">
        <w:tc>
          <w:tcPr>
            <w:tcW w:w="568" w:type="dxa"/>
            <w:shd w:val="clear" w:color="auto" w:fill="auto"/>
            <w:tcMar>
              <w:top w:w="45" w:type="dxa"/>
              <w:left w:w="75" w:type="dxa"/>
              <w:bottom w:w="45" w:type="dxa"/>
              <w:right w:w="75" w:type="dxa"/>
            </w:tcMar>
            <w:vAlign w:val="center"/>
          </w:tcPr>
          <w:p w:rsidR="00481B47" w:rsidRPr="00481B47" w:rsidRDefault="00481B47" w:rsidP="00481B47">
            <w:pPr>
              <w:widowControl w:val="0"/>
              <w:autoSpaceDE w:val="0"/>
              <w:autoSpaceDN w:val="0"/>
              <w:adjustRightInd w:val="0"/>
              <w:jc w:val="center"/>
              <w:rPr>
                <w:rFonts w:eastAsia="Times New Roman"/>
                <w:sz w:val="16"/>
                <w:szCs w:val="16"/>
              </w:rPr>
            </w:pPr>
            <w:r w:rsidRPr="00481B47">
              <w:rPr>
                <w:rFonts w:eastAsia="Times New Roman"/>
                <w:spacing w:val="2"/>
                <w:sz w:val="16"/>
                <w:szCs w:val="16"/>
              </w:rPr>
              <w:t>4</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Справка о государственной регистрации (перерегистрации) юридического лица</w:t>
            </w:r>
          </w:p>
        </w:tc>
        <w:tc>
          <w:tcPr>
            <w:tcW w:w="2552"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№10100376071553 от 09.01.2020 г.</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Справка о государственной регистрации (перерегистрации) юридического лица</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z w:val="16"/>
                <w:szCs w:val="16"/>
              </w:rPr>
              <w:t>Управление юстиции города Кызылорда Департамента Юстиции Кызылординской области</w:t>
            </w:r>
          </w:p>
        </w:tc>
        <w:tc>
          <w:tcPr>
            <w:tcW w:w="2013"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 xml:space="preserve">Оригинал </w:t>
            </w:r>
          </w:p>
        </w:tc>
        <w:tc>
          <w:tcPr>
            <w:tcW w:w="822" w:type="dxa"/>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4</w:t>
            </w:r>
          </w:p>
        </w:tc>
      </w:tr>
      <w:tr w:rsidR="00481B47" w:rsidRPr="00481B47" w:rsidTr="00435D08">
        <w:tc>
          <w:tcPr>
            <w:tcW w:w="568" w:type="dxa"/>
            <w:shd w:val="clear" w:color="auto" w:fill="auto"/>
            <w:tcMar>
              <w:top w:w="45" w:type="dxa"/>
              <w:left w:w="75" w:type="dxa"/>
              <w:bottom w:w="45" w:type="dxa"/>
              <w:right w:w="75" w:type="dxa"/>
            </w:tcMar>
            <w:vAlign w:val="center"/>
          </w:tcPr>
          <w:p w:rsidR="00481B47" w:rsidRPr="00481B47" w:rsidRDefault="00481B47" w:rsidP="00481B47">
            <w:pPr>
              <w:widowControl w:val="0"/>
              <w:autoSpaceDE w:val="0"/>
              <w:autoSpaceDN w:val="0"/>
              <w:adjustRightInd w:val="0"/>
              <w:jc w:val="center"/>
              <w:rPr>
                <w:rFonts w:eastAsia="Times New Roman"/>
                <w:spacing w:val="2"/>
                <w:sz w:val="16"/>
                <w:szCs w:val="16"/>
              </w:rPr>
            </w:pPr>
            <w:r w:rsidRPr="00481B47">
              <w:rPr>
                <w:rFonts w:eastAsia="Times New Roman"/>
                <w:spacing w:val="2"/>
                <w:sz w:val="16"/>
                <w:szCs w:val="16"/>
              </w:rPr>
              <w:lastRenderedPageBreak/>
              <w:t>5</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Устав</w:t>
            </w:r>
          </w:p>
        </w:tc>
        <w:tc>
          <w:tcPr>
            <w:tcW w:w="2552"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 xml:space="preserve">от 24.12.2013г. </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Устав</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Учредитель ТОО «</w:t>
            </w:r>
            <w:r w:rsidRPr="00481B47">
              <w:rPr>
                <w:rFonts w:eastAsia="Times New Roman"/>
                <w:spacing w:val="2"/>
                <w:sz w:val="16"/>
                <w:szCs w:val="16"/>
                <w:lang w:val="en-US"/>
              </w:rPr>
              <w:t>Pharmprovide</w:t>
            </w:r>
            <w:r w:rsidRPr="00481B47">
              <w:rPr>
                <w:rFonts w:eastAsia="Times New Roman"/>
                <w:spacing w:val="2"/>
                <w:sz w:val="16"/>
                <w:szCs w:val="16"/>
              </w:rPr>
              <w:t>» Унгарбаева К.З.</w:t>
            </w:r>
          </w:p>
        </w:tc>
        <w:tc>
          <w:tcPr>
            <w:tcW w:w="2013"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Копия</w:t>
            </w:r>
          </w:p>
        </w:tc>
        <w:tc>
          <w:tcPr>
            <w:tcW w:w="822" w:type="dxa"/>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10</w:t>
            </w:r>
          </w:p>
        </w:tc>
      </w:tr>
      <w:tr w:rsidR="00481B47" w:rsidRPr="00481B47" w:rsidTr="00435D08">
        <w:tc>
          <w:tcPr>
            <w:tcW w:w="568" w:type="dxa"/>
            <w:shd w:val="clear" w:color="auto" w:fill="auto"/>
            <w:tcMar>
              <w:top w:w="45" w:type="dxa"/>
              <w:left w:w="75" w:type="dxa"/>
              <w:bottom w:w="45" w:type="dxa"/>
              <w:right w:w="75" w:type="dxa"/>
            </w:tcMar>
            <w:vAlign w:val="center"/>
          </w:tcPr>
          <w:p w:rsidR="00481B47" w:rsidRPr="00481B47" w:rsidRDefault="00481B47" w:rsidP="00481B47">
            <w:pPr>
              <w:widowControl w:val="0"/>
              <w:autoSpaceDE w:val="0"/>
              <w:autoSpaceDN w:val="0"/>
              <w:adjustRightInd w:val="0"/>
              <w:jc w:val="center"/>
              <w:rPr>
                <w:rFonts w:eastAsia="Times New Roman"/>
                <w:sz w:val="16"/>
                <w:szCs w:val="16"/>
              </w:rPr>
            </w:pPr>
            <w:r w:rsidRPr="00481B47">
              <w:rPr>
                <w:rFonts w:eastAsia="Times New Roman"/>
                <w:spacing w:val="2"/>
                <w:sz w:val="16"/>
                <w:szCs w:val="16"/>
              </w:rPr>
              <w:t>6</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Государственная лицензия на фармацевтическую деятельность с приложениями</w:t>
            </w:r>
          </w:p>
        </w:tc>
        <w:tc>
          <w:tcPr>
            <w:tcW w:w="2552"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 xml:space="preserve">№15014838 от 11.08.2015г. </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Государственная лицензия на фармацевтическую деятельность с приложениями</w:t>
            </w:r>
          </w:p>
        </w:tc>
        <w:tc>
          <w:tcPr>
            <w:tcW w:w="3260" w:type="dxa"/>
            <w:shd w:val="clear" w:color="auto" w:fill="auto"/>
            <w:tcMar>
              <w:top w:w="45" w:type="dxa"/>
              <w:left w:w="75" w:type="dxa"/>
              <w:bottom w:w="45" w:type="dxa"/>
              <w:right w:w="75" w:type="dxa"/>
            </w:tcMar>
            <w:vAlign w:val="center"/>
          </w:tcPr>
          <w:p w:rsidR="00481B47" w:rsidRPr="00481B47" w:rsidRDefault="00481B47" w:rsidP="00481B47">
            <w:pPr>
              <w:widowControl w:val="0"/>
              <w:autoSpaceDE w:val="0"/>
              <w:autoSpaceDN w:val="0"/>
              <w:adjustRightInd w:val="0"/>
              <w:jc w:val="center"/>
              <w:rPr>
                <w:rFonts w:eastAsia="Times New Roman"/>
                <w:sz w:val="16"/>
                <w:szCs w:val="16"/>
              </w:rPr>
            </w:pPr>
            <w:r w:rsidRPr="00481B47">
              <w:rPr>
                <w:rFonts w:eastAsia="Times New Roman"/>
                <w:sz w:val="16"/>
                <w:szCs w:val="16"/>
              </w:rPr>
              <w:t>Руководитель (уполномоченное лицо)</w:t>
            </w:r>
          </w:p>
          <w:p w:rsidR="00481B47" w:rsidRPr="00481B47" w:rsidRDefault="00481B47" w:rsidP="00481B47">
            <w:pPr>
              <w:jc w:val="center"/>
              <w:textAlignment w:val="baseline"/>
              <w:rPr>
                <w:rFonts w:eastAsia="Times New Roman"/>
                <w:spacing w:val="2"/>
                <w:sz w:val="16"/>
                <w:szCs w:val="16"/>
              </w:rPr>
            </w:pPr>
            <w:r w:rsidRPr="00481B47">
              <w:rPr>
                <w:rFonts w:eastAsia="Times New Roman"/>
                <w:sz w:val="16"/>
                <w:szCs w:val="16"/>
              </w:rPr>
              <w:t>Рахменшеев Сапар Куттыбаевич</w:t>
            </w:r>
          </w:p>
        </w:tc>
        <w:tc>
          <w:tcPr>
            <w:tcW w:w="2013"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 xml:space="preserve">Оригинал </w:t>
            </w:r>
          </w:p>
        </w:tc>
        <w:tc>
          <w:tcPr>
            <w:tcW w:w="822" w:type="dxa"/>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10</w:t>
            </w:r>
          </w:p>
        </w:tc>
      </w:tr>
      <w:tr w:rsidR="00481B47" w:rsidRPr="00481B47" w:rsidTr="00435D08">
        <w:tc>
          <w:tcPr>
            <w:tcW w:w="568" w:type="dxa"/>
            <w:shd w:val="clear" w:color="auto" w:fill="auto"/>
            <w:tcMar>
              <w:top w:w="45" w:type="dxa"/>
              <w:left w:w="75" w:type="dxa"/>
              <w:bottom w:w="45" w:type="dxa"/>
              <w:right w:w="75" w:type="dxa"/>
            </w:tcMar>
            <w:vAlign w:val="center"/>
          </w:tcPr>
          <w:p w:rsidR="00481B47" w:rsidRPr="00481B47" w:rsidRDefault="00481B47" w:rsidP="00481B47">
            <w:pPr>
              <w:widowControl w:val="0"/>
              <w:autoSpaceDE w:val="0"/>
              <w:autoSpaceDN w:val="0"/>
              <w:adjustRightInd w:val="0"/>
              <w:jc w:val="center"/>
              <w:rPr>
                <w:rFonts w:eastAsia="Times New Roman"/>
                <w:spacing w:val="2"/>
                <w:sz w:val="16"/>
                <w:szCs w:val="16"/>
              </w:rPr>
            </w:pPr>
            <w:r w:rsidRPr="00481B47">
              <w:rPr>
                <w:rFonts w:eastAsia="Times New Roman"/>
                <w:spacing w:val="2"/>
                <w:sz w:val="16"/>
                <w:szCs w:val="16"/>
              </w:rPr>
              <w:t>7</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Уведомления о об оптовой реализации изделий медицинского назначения</w:t>
            </w:r>
          </w:p>
        </w:tc>
        <w:tc>
          <w:tcPr>
            <w:tcW w:w="2552"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w:t>
            </w:r>
            <w:r w:rsidRPr="00481B47">
              <w:rPr>
                <w:rFonts w:eastAsia="Times New Roman"/>
                <w:spacing w:val="2"/>
                <w:sz w:val="16"/>
                <w:szCs w:val="16"/>
                <w:lang w:val="en-US"/>
              </w:rPr>
              <w:t>KZ</w:t>
            </w:r>
            <w:r w:rsidRPr="00481B47">
              <w:rPr>
                <w:rFonts w:eastAsia="Times New Roman"/>
                <w:spacing w:val="2"/>
                <w:sz w:val="16"/>
                <w:szCs w:val="16"/>
              </w:rPr>
              <w:t>42</w:t>
            </w:r>
            <w:r w:rsidRPr="00481B47">
              <w:rPr>
                <w:rFonts w:eastAsia="Times New Roman"/>
                <w:spacing w:val="2"/>
                <w:sz w:val="16"/>
                <w:szCs w:val="16"/>
                <w:lang w:val="en-US"/>
              </w:rPr>
              <w:t>UCA</w:t>
            </w:r>
            <w:r w:rsidRPr="00481B47">
              <w:rPr>
                <w:rFonts w:eastAsia="Times New Roman"/>
                <w:spacing w:val="2"/>
                <w:sz w:val="16"/>
                <w:szCs w:val="16"/>
              </w:rPr>
              <w:t>00001419 от 20.08.15, №</w:t>
            </w:r>
            <w:r w:rsidRPr="00481B47">
              <w:rPr>
                <w:rFonts w:eastAsia="Times New Roman"/>
                <w:spacing w:val="2"/>
                <w:sz w:val="16"/>
                <w:szCs w:val="16"/>
                <w:lang w:val="en-US"/>
              </w:rPr>
              <w:t>KZ</w:t>
            </w:r>
            <w:r w:rsidRPr="00481B47">
              <w:rPr>
                <w:rFonts w:eastAsia="Times New Roman"/>
                <w:spacing w:val="2"/>
                <w:sz w:val="16"/>
                <w:szCs w:val="16"/>
              </w:rPr>
              <w:t>05</w:t>
            </w:r>
            <w:r w:rsidRPr="00481B47">
              <w:rPr>
                <w:rFonts w:eastAsia="Times New Roman"/>
                <w:spacing w:val="2"/>
                <w:sz w:val="16"/>
                <w:szCs w:val="16"/>
                <w:lang w:val="en-US"/>
              </w:rPr>
              <w:t>UCA</w:t>
            </w:r>
            <w:r w:rsidRPr="00481B47">
              <w:rPr>
                <w:rFonts w:eastAsia="Times New Roman"/>
                <w:spacing w:val="2"/>
                <w:sz w:val="16"/>
                <w:szCs w:val="16"/>
              </w:rPr>
              <w:t>00002570 от 22.06.16.</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Уведомления о об оптовой реализации изделий медицинского назначения</w:t>
            </w:r>
          </w:p>
        </w:tc>
        <w:tc>
          <w:tcPr>
            <w:tcW w:w="3260" w:type="dxa"/>
            <w:shd w:val="clear" w:color="auto" w:fill="auto"/>
            <w:tcMar>
              <w:top w:w="45" w:type="dxa"/>
              <w:left w:w="75" w:type="dxa"/>
              <w:bottom w:w="45" w:type="dxa"/>
              <w:right w:w="75" w:type="dxa"/>
            </w:tcMar>
            <w:vAlign w:val="center"/>
          </w:tcPr>
          <w:p w:rsidR="00481B47" w:rsidRPr="00481B47" w:rsidRDefault="00481B47" w:rsidP="00481B47">
            <w:pPr>
              <w:widowControl w:val="0"/>
              <w:autoSpaceDE w:val="0"/>
              <w:autoSpaceDN w:val="0"/>
              <w:adjustRightInd w:val="0"/>
              <w:jc w:val="center"/>
              <w:rPr>
                <w:rFonts w:eastAsia="Times New Roman"/>
                <w:sz w:val="16"/>
                <w:szCs w:val="16"/>
              </w:rPr>
            </w:pPr>
            <w:r w:rsidRPr="00481B47">
              <w:rPr>
                <w:rFonts w:eastAsia="Times New Roman"/>
                <w:sz w:val="16"/>
                <w:szCs w:val="16"/>
              </w:rPr>
              <w:t>Управление Здравоохранения Кызылординской области</w:t>
            </w:r>
          </w:p>
        </w:tc>
        <w:tc>
          <w:tcPr>
            <w:tcW w:w="2013"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Оригинал</w:t>
            </w:r>
          </w:p>
        </w:tc>
        <w:tc>
          <w:tcPr>
            <w:tcW w:w="822" w:type="dxa"/>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16</w:t>
            </w:r>
          </w:p>
        </w:tc>
      </w:tr>
      <w:tr w:rsidR="00481B47" w:rsidRPr="00481B47" w:rsidTr="00435D08">
        <w:trPr>
          <w:trHeight w:val="838"/>
        </w:trPr>
        <w:tc>
          <w:tcPr>
            <w:tcW w:w="568" w:type="dxa"/>
            <w:shd w:val="clear" w:color="auto" w:fill="auto"/>
            <w:tcMar>
              <w:top w:w="45" w:type="dxa"/>
              <w:left w:w="75" w:type="dxa"/>
              <w:bottom w:w="45" w:type="dxa"/>
              <w:right w:w="75" w:type="dxa"/>
            </w:tcMar>
            <w:vAlign w:val="center"/>
          </w:tcPr>
          <w:p w:rsidR="00481B47" w:rsidRPr="00481B47" w:rsidRDefault="00481B47" w:rsidP="00481B47">
            <w:pPr>
              <w:widowControl w:val="0"/>
              <w:autoSpaceDE w:val="0"/>
              <w:autoSpaceDN w:val="0"/>
              <w:adjustRightInd w:val="0"/>
              <w:jc w:val="center"/>
              <w:rPr>
                <w:rFonts w:eastAsia="Times New Roman"/>
                <w:sz w:val="16"/>
                <w:szCs w:val="16"/>
              </w:rPr>
            </w:pPr>
            <w:r w:rsidRPr="00481B47">
              <w:rPr>
                <w:rFonts w:eastAsia="Times New Roman"/>
                <w:spacing w:val="2"/>
                <w:sz w:val="16"/>
                <w:szCs w:val="16"/>
              </w:rPr>
              <w:t>8</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 xml:space="preserve">Талоны о начале осуществления деятельности по оптовой реализации ИМН </w:t>
            </w:r>
          </w:p>
        </w:tc>
        <w:tc>
          <w:tcPr>
            <w:tcW w:w="2552"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w:t>
            </w:r>
            <w:r w:rsidRPr="00481B47">
              <w:rPr>
                <w:rFonts w:eastAsia="Times New Roman"/>
                <w:spacing w:val="2"/>
                <w:sz w:val="16"/>
                <w:szCs w:val="16"/>
                <w:lang w:val="en-US"/>
              </w:rPr>
              <w:t>KZ</w:t>
            </w:r>
            <w:r w:rsidRPr="00481B47">
              <w:rPr>
                <w:rFonts w:eastAsia="Times New Roman"/>
                <w:spacing w:val="2"/>
                <w:sz w:val="16"/>
                <w:szCs w:val="16"/>
              </w:rPr>
              <w:t>26</w:t>
            </w:r>
            <w:r w:rsidRPr="00481B47">
              <w:rPr>
                <w:rFonts w:eastAsia="Times New Roman"/>
                <w:spacing w:val="2"/>
                <w:sz w:val="16"/>
                <w:szCs w:val="16"/>
                <w:lang w:val="en-US"/>
              </w:rPr>
              <w:t>UBW</w:t>
            </w:r>
            <w:r w:rsidRPr="00481B47">
              <w:rPr>
                <w:rFonts w:eastAsia="Times New Roman"/>
                <w:spacing w:val="2"/>
                <w:sz w:val="16"/>
                <w:szCs w:val="16"/>
              </w:rPr>
              <w:t xml:space="preserve">00001332 от 20.08.15 г., </w:t>
            </w:r>
          </w:p>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lang w:val="en-US"/>
              </w:rPr>
              <w:t>KZ</w:t>
            </w:r>
            <w:r w:rsidRPr="00481B47">
              <w:rPr>
                <w:rFonts w:eastAsia="Times New Roman"/>
                <w:spacing w:val="2"/>
                <w:sz w:val="16"/>
                <w:szCs w:val="16"/>
              </w:rPr>
              <w:t>71</w:t>
            </w:r>
            <w:r w:rsidRPr="00481B47">
              <w:rPr>
                <w:rFonts w:eastAsia="Times New Roman"/>
                <w:spacing w:val="2"/>
                <w:sz w:val="16"/>
                <w:szCs w:val="16"/>
                <w:lang w:val="en-US"/>
              </w:rPr>
              <w:t>UCA</w:t>
            </w:r>
            <w:r w:rsidRPr="00481B47">
              <w:rPr>
                <w:rFonts w:eastAsia="Times New Roman"/>
                <w:spacing w:val="2"/>
                <w:sz w:val="16"/>
                <w:szCs w:val="16"/>
              </w:rPr>
              <w:t>00012052 от 09.01.2020</w:t>
            </w:r>
          </w:p>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№KZ05UCA00002570 ОТ 22.06.2016, №</w:t>
            </w:r>
            <w:r w:rsidRPr="00481B47">
              <w:rPr>
                <w:rFonts w:eastAsia="Times New Roman"/>
                <w:spacing w:val="2"/>
                <w:sz w:val="16"/>
                <w:szCs w:val="16"/>
                <w:lang w:val="en-US"/>
              </w:rPr>
              <w:t>KZ</w:t>
            </w:r>
            <w:r w:rsidRPr="00481B47">
              <w:rPr>
                <w:rFonts w:eastAsia="Times New Roman"/>
                <w:spacing w:val="2"/>
                <w:sz w:val="16"/>
                <w:szCs w:val="16"/>
              </w:rPr>
              <w:t>42</w:t>
            </w:r>
            <w:r w:rsidRPr="00481B47">
              <w:rPr>
                <w:rFonts w:eastAsia="Times New Roman"/>
                <w:spacing w:val="2"/>
                <w:sz w:val="16"/>
                <w:szCs w:val="16"/>
                <w:lang w:val="en-US"/>
              </w:rPr>
              <w:t>UCA</w:t>
            </w:r>
            <w:r w:rsidRPr="00481B47">
              <w:rPr>
                <w:rFonts w:eastAsia="Times New Roman"/>
                <w:spacing w:val="2"/>
                <w:sz w:val="16"/>
                <w:szCs w:val="16"/>
              </w:rPr>
              <w:t>00001419 ОТ 20.08.2015 г.</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 xml:space="preserve">Талоны о начале осуществления деятельности по оптовой реализации ИМН </w:t>
            </w:r>
          </w:p>
        </w:tc>
        <w:tc>
          <w:tcPr>
            <w:tcW w:w="3260" w:type="dxa"/>
            <w:shd w:val="clear" w:color="auto" w:fill="auto"/>
            <w:tcMar>
              <w:top w:w="45" w:type="dxa"/>
              <w:left w:w="75" w:type="dxa"/>
              <w:bottom w:w="45" w:type="dxa"/>
              <w:right w:w="75" w:type="dxa"/>
            </w:tcMar>
            <w:vAlign w:val="center"/>
          </w:tcPr>
          <w:p w:rsidR="00481B47" w:rsidRPr="00481B47" w:rsidRDefault="00481B47" w:rsidP="00481B47">
            <w:pPr>
              <w:widowControl w:val="0"/>
              <w:autoSpaceDE w:val="0"/>
              <w:autoSpaceDN w:val="0"/>
              <w:adjustRightInd w:val="0"/>
              <w:jc w:val="center"/>
              <w:rPr>
                <w:rFonts w:eastAsia="Times New Roman"/>
                <w:sz w:val="16"/>
                <w:szCs w:val="16"/>
              </w:rPr>
            </w:pPr>
            <w:r w:rsidRPr="00481B47">
              <w:rPr>
                <w:rFonts w:eastAsia="Times New Roman"/>
                <w:sz w:val="16"/>
                <w:szCs w:val="16"/>
              </w:rPr>
              <w:t>Управление здравохранения Кызылординской области</w:t>
            </w:r>
          </w:p>
          <w:p w:rsidR="00481B47" w:rsidRPr="00481B47" w:rsidRDefault="00481B47" w:rsidP="00481B47">
            <w:pPr>
              <w:jc w:val="center"/>
              <w:textAlignment w:val="baseline"/>
              <w:rPr>
                <w:rFonts w:eastAsia="Times New Roman"/>
                <w:spacing w:val="2"/>
                <w:sz w:val="16"/>
                <w:szCs w:val="16"/>
              </w:rPr>
            </w:pPr>
            <w:r w:rsidRPr="00481B47">
              <w:rPr>
                <w:rFonts w:eastAsia="Times New Roman"/>
                <w:sz w:val="16"/>
                <w:szCs w:val="16"/>
              </w:rPr>
              <w:t>Акимат Кызылординской области</w:t>
            </w:r>
          </w:p>
        </w:tc>
        <w:tc>
          <w:tcPr>
            <w:tcW w:w="2013"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 xml:space="preserve">Оригинал </w:t>
            </w:r>
          </w:p>
        </w:tc>
        <w:tc>
          <w:tcPr>
            <w:tcW w:w="822" w:type="dxa"/>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10</w:t>
            </w:r>
          </w:p>
        </w:tc>
      </w:tr>
      <w:tr w:rsidR="00481B47" w:rsidRPr="00481B47" w:rsidTr="00435D08">
        <w:tc>
          <w:tcPr>
            <w:tcW w:w="568" w:type="dxa"/>
            <w:shd w:val="clear" w:color="auto" w:fill="auto"/>
            <w:tcMar>
              <w:top w:w="45" w:type="dxa"/>
              <w:left w:w="75" w:type="dxa"/>
              <w:bottom w:w="45" w:type="dxa"/>
              <w:right w:w="75" w:type="dxa"/>
            </w:tcMar>
            <w:vAlign w:val="center"/>
          </w:tcPr>
          <w:p w:rsidR="00481B47" w:rsidRPr="00481B47" w:rsidRDefault="00481B47" w:rsidP="00481B47">
            <w:pPr>
              <w:widowControl w:val="0"/>
              <w:autoSpaceDE w:val="0"/>
              <w:autoSpaceDN w:val="0"/>
              <w:adjustRightInd w:val="0"/>
              <w:jc w:val="center"/>
              <w:rPr>
                <w:rFonts w:eastAsia="Times New Roman"/>
                <w:sz w:val="16"/>
                <w:szCs w:val="16"/>
              </w:rPr>
            </w:pPr>
            <w:r w:rsidRPr="00481B47">
              <w:rPr>
                <w:rFonts w:eastAsia="Times New Roman"/>
                <w:spacing w:val="2"/>
                <w:sz w:val="16"/>
                <w:szCs w:val="16"/>
              </w:rPr>
              <w:t>9</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Справка об отсутствии налоговой задолженности налогоплательщика, задолженности по обязательным пенсионным взносам, социальным отчислениям по Республике Казахстан</w:t>
            </w:r>
          </w:p>
        </w:tc>
        <w:tc>
          <w:tcPr>
            <w:tcW w:w="2552"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№10100375411155 от 07.01.2020</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Справка об отсутствии налоговой задолженности налогоплательщика, задолженности по обязательным пенсионным взносам, социальным отчислениям по Республике Казахстан</w:t>
            </w:r>
          </w:p>
        </w:tc>
        <w:tc>
          <w:tcPr>
            <w:tcW w:w="3260" w:type="dxa"/>
            <w:shd w:val="clear" w:color="auto" w:fill="auto"/>
            <w:tcMar>
              <w:top w:w="45" w:type="dxa"/>
              <w:left w:w="75" w:type="dxa"/>
              <w:bottom w:w="45" w:type="dxa"/>
              <w:right w:w="75" w:type="dxa"/>
            </w:tcMar>
            <w:vAlign w:val="center"/>
          </w:tcPr>
          <w:p w:rsidR="00481B47" w:rsidRPr="00481B47" w:rsidRDefault="00481B47" w:rsidP="00481B47">
            <w:pPr>
              <w:widowControl w:val="0"/>
              <w:autoSpaceDE w:val="0"/>
              <w:autoSpaceDN w:val="0"/>
              <w:adjustRightInd w:val="0"/>
              <w:jc w:val="center"/>
              <w:rPr>
                <w:rFonts w:eastAsia="Times New Roman"/>
                <w:sz w:val="16"/>
                <w:szCs w:val="16"/>
                <w:lang w:val="kk-KZ"/>
              </w:rPr>
            </w:pPr>
            <w:r w:rsidRPr="00481B47">
              <w:rPr>
                <w:rFonts w:eastAsia="Times New Roman"/>
                <w:sz w:val="16"/>
                <w:szCs w:val="16"/>
                <w:lang w:val="kk-KZ"/>
              </w:rPr>
              <w:t>Республиканское государственное учреждение "Управление государственных</w:t>
            </w:r>
          </w:p>
          <w:p w:rsidR="00481B47" w:rsidRPr="00481B47" w:rsidRDefault="00481B47" w:rsidP="00481B47">
            <w:pPr>
              <w:widowControl w:val="0"/>
              <w:autoSpaceDE w:val="0"/>
              <w:autoSpaceDN w:val="0"/>
              <w:adjustRightInd w:val="0"/>
              <w:jc w:val="center"/>
              <w:rPr>
                <w:rFonts w:eastAsia="Times New Roman"/>
                <w:sz w:val="16"/>
                <w:szCs w:val="16"/>
                <w:lang w:val="kk-KZ"/>
              </w:rPr>
            </w:pPr>
            <w:r w:rsidRPr="00481B47">
              <w:rPr>
                <w:rFonts w:eastAsia="Times New Roman"/>
                <w:sz w:val="16"/>
                <w:szCs w:val="16"/>
                <w:lang w:val="kk-KZ"/>
              </w:rPr>
              <w:t>доходов по городу Кызылорда Департамента государственных доходов по</w:t>
            </w:r>
          </w:p>
          <w:p w:rsidR="00481B47" w:rsidRPr="00481B47" w:rsidRDefault="00481B47" w:rsidP="00481B47">
            <w:pPr>
              <w:widowControl w:val="0"/>
              <w:autoSpaceDE w:val="0"/>
              <w:autoSpaceDN w:val="0"/>
              <w:adjustRightInd w:val="0"/>
              <w:jc w:val="center"/>
              <w:rPr>
                <w:rFonts w:eastAsia="Times New Roman"/>
                <w:sz w:val="16"/>
                <w:szCs w:val="16"/>
                <w:lang w:val="kk-KZ"/>
              </w:rPr>
            </w:pPr>
            <w:r w:rsidRPr="00481B47">
              <w:rPr>
                <w:rFonts w:eastAsia="Times New Roman"/>
                <w:sz w:val="16"/>
                <w:szCs w:val="16"/>
                <w:lang w:val="kk-KZ"/>
              </w:rPr>
              <w:t>Кызылординской области Комитета государственных доходов Министерства финансов</w:t>
            </w:r>
          </w:p>
          <w:p w:rsidR="00481B47" w:rsidRPr="00481B47" w:rsidRDefault="00481B47" w:rsidP="00481B47">
            <w:pPr>
              <w:jc w:val="center"/>
              <w:textAlignment w:val="baseline"/>
              <w:rPr>
                <w:rFonts w:eastAsia="Times New Roman"/>
                <w:spacing w:val="2"/>
                <w:sz w:val="16"/>
                <w:szCs w:val="16"/>
              </w:rPr>
            </w:pPr>
            <w:r w:rsidRPr="00481B47">
              <w:rPr>
                <w:rFonts w:eastAsia="Times New Roman"/>
                <w:sz w:val="16"/>
                <w:szCs w:val="16"/>
                <w:lang w:val="kk-KZ"/>
              </w:rPr>
              <w:t>Республики Казахстан</w:t>
            </w:r>
          </w:p>
        </w:tc>
        <w:tc>
          <w:tcPr>
            <w:tcW w:w="2013"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 xml:space="preserve">Оригинал </w:t>
            </w:r>
          </w:p>
        </w:tc>
        <w:tc>
          <w:tcPr>
            <w:tcW w:w="822" w:type="dxa"/>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20</w:t>
            </w:r>
          </w:p>
        </w:tc>
      </w:tr>
      <w:tr w:rsidR="00481B47" w:rsidRPr="00481B47" w:rsidTr="00435D08">
        <w:tc>
          <w:tcPr>
            <w:tcW w:w="568" w:type="dxa"/>
            <w:shd w:val="clear" w:color="auto" w:fill="auto"/>
            <w:tcMar>
              <w:top w:w="45" w:type="dxa"/>
              <w:left w:w="75" w:type="dxa"/>
              <w:bottom w:w="45" w:type="dxa"/>
              <w:right w:w="75" w:type="dxa"/>
            </w:tcMar>
            <w:vAlign w:val="center"/>
          </w:tcPr>
          <w:p w:rsidR="00481B47" w:rsidRPr="00481B47" w:rsidRDefault="00481B47" w:rsidP="00481B47">
            <w:pPr>
              <w:widowControl w:val="0"/>
              <w:autoSpaceDE w:val="0"/>
              <w:autoSpaceDN w:val="0"/>
              <w:adjustRightInd w:val="0"/>
              <w:jc w:val="center"/>
              <w:rPr>
                <w:rFonts w:eastAsia="Times New Roman"/>
                <w:sz w:val="16"/>
                <w:szCs w:val="16"/>
              </w:rPr>
            </w:pPr>
            <w:r w:rsidRPr="00481B47">
              <w:rPr>
                <w:rFonts w:eastAsia="Times New Roman"/>
                <w:spacing w:val="2"/>
                <w:sz w:val="16"/>
                <w:szCs w:val="16"/>
              </w:rPr>
              <w:t>10</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Оригиналы справок банков об отсутствии просроченной задолженности, выданных не позднее одного месяца, предшествующего дате вскрытия конвертов с тендерными заявками</w:t>
            </w:r>
          </w:p>
        </w:tc>
        <w:tc>
          <w:tcPr>
            <w:tcW w:w="2552"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№23-01-56-2162 от 30.12.19 г.</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Оригиналы справок банков об отсутствии просроченной задолженности, выданных не позднее одного месяца, предшествующего дате вскрытия конвертов с тендерными заявками</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Директор Кызылординского Областного филиала АО «Народный Банк Казахстана» Данкенов А.Е.</w:t>
            </w:r>
          </w:p>
        </w:tc>
        <w:tc>
          <w:tcPr>
            <w:tcW w:w="2013"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 xml:space="preserve">Оригинал </w:t>
            </w:r>
          </w:p>
        </w:tc>
        <w:tc>
          <w:tcPr>
            <w:tcW w:w="822" w:type="dxa"/>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16</w:t>
            </w:r>
          </w:p>
        </w:tc>
      </w:tr>
      <w:tr w:rsidR="00481B47" w:rsidRPr="00481B47" w:rsidTr="00435D08">
        <w:tc>
          <w:tcPr>
            <w:tcW w:w="568" w:type="dxa"/>
            <w:shd w:val="clear" w:color="auto" w:fill="auto"/>
            <w:tcMar>
              <w:top w:w="45" w:type="dxa"/>
              <w:left w:w="75" w:type="dxa"/>
              <w:bottom w:w="45" w:type="dxa"/>
              <w:right w:w="75" w:type="dxa"/>
            </w:tcMar>
            <w:vAlign w:val="center"/>
          </w:tcPr>
          <w:p w:rsidR="00481B47" w:rsidRPr="00481B47" w:rsidRDefault="00481B47" w:rsidP="00481B47">
            <w:pPr>
              <w:widowControl w:val="0"/>
              <w:autoSpaceDE w:val="0"/>
              <w:autoSpaceDN w:val="0"/>
              <w:adjustRightInd w:val="0"/>
              <w:jc w:val="center"/>
              <w:rPr>
                <w:rFonts w:eastAsia="Times New Roman"/>
                <w:spacing w:val="2"/>
                <w:sz w:val="16"/>
                <w:szCs w:val="16"/>
              </w:rPr>
            </w:pPr>
            <w:r w:rsidRPr="00481B47">
              <w:rPr>
                <w:rFonts w:eastAsia="Times New Roman"/>
                <w:spacing w:val="2"/>
                <w:sz w:val="16"/>
                <w:szCs w:val="16"/>
              </w:rPr>
              <w:t>11</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color w:val="000000"/>
                <w:spacing w:val="1"/>
                <w:sz w:val="16"/>
                <w:szCs w:val="16"/>
              </w:rPr>
              <w:t xml:space="preserve">Сведения о квалификации </w:t>
            </w:r>
            <w:r w:rsidRPr="00481B47">
              <w:rPr>
                <w:rFonts w:eastAsia="Times New Roman"/>
                <w:spacing w:val="2"/>
                <w:sz w:val="16"/>
                <w:szCs w:val="16"/>
              </w:rPr>
              <w:t>в соответствии с приложением  к тендерной документации</w:t>
            </w:r>
          </w:p>
        </w:tc>
        <w:tc>
          <w:tcPr>
            <w:tcW w:w="2552"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от 20.01.2020 г.</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color w:val="000000"/>
                <w:spacing w:val="1"/>
                <w:sz w:val="16"/>
                <w:szCs w:val="16"/>
              </w:rPr>
              <w:t xml:space="preserve">Сведения о квалификации </w:t>
            </w:r>
            <w:r w:rsidRPr="00481B47">
              <w:rPr>
                <w:rFonts w:eastAsia="Times New Roman"/>
                <w:spacing w:val="2"/>
                <w:sz w:val="16"/>
                <w:szCs w:val="16"/>
              </w:rPr>
              <w:t>в соответствии с приложением  к тендерной документации</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Директор ТОО «</w:t>
            </w:r>
            <w:r w:rsidRPr="00481B47">
              <w:rPr>
                <w:rFonts w:eastAsia="Times New Roman"/>
                <w:spacing w:val="2"/>
                <w:sz w:val="16"/>
                <w:szCs w:val="16"/>
                <w:lang w:val="en-US"/>
              </w:rPr>
              <w:t>Pharmprovide</w:t>
            </w:r>
            <w:r w:rsidRPr="00481B47">
              <w:rPr>
                <w:rFonts w:eastAsia="Times New Roman"/>
                <w:spacing w:val="2"/>
                <w:sz w:val="16"/>
                <w:szCs w:val="16"/>
              </w:rPr>
              <w:t>» Унгарбаева К.З.</w:t>
            </w:r>
          </w:p>
        </w:tc>
        <w:tc>
          <w:tcPr>
            <w:tcW w:w="2013"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Оригинал</w:t>
            </w:r>
          </w:p>
        </w:tc>
        <w:tc>
          <w:tcPr>
            <w:tcW w:w="822" w:type="dxa"/>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6</w:t>
            </w:r>
          </w:p>
        </w:tc>
      </w:tr>
      <w:tr w:rsidR="00481B47" w:rsidRPr="00481B47" w:rsidTr="00435D08">
        <w:tc>
          <w:tcPr>
            <w:tcW w:w="568" w:type="dxa"/>
            <w:shd w:val="clear" w:color="auto" w:fill="auto"/>
            <w:tcMar>
              <w:top w:w="45" w:type="dxa"/>
              <w:left w:w="75" w:type="dxa"/>
              <w:bottom w:w="45" w:type="dxa"/>
              <w:right w:w="75" w:type="dxa"/>
            </w:tcMar>
            <w:vAlign w:val="center"/>
          </w:tcPr>
          <w:p w:rsidR="00481B47" w:rsidRPr="00481B47" w:rsidRDefault="00481B47" w:rsidP="00481B47">
            <w:pPr>
              <w:widowControl w:val="0"/>
              <w:autoSpaceDE w:val="0"/>
              <w:autoSpaceDN w:val="0"/>
              <w:adjustRightInd w:val="0"/>
              <w:jc w:val="center"/>
              <w:rPr>
                <w:rFonts w:eastAsia="Times New Roman"/>
                <w:spacing w:val="2"/>
                <w:sz w:val="16"/>
                <w:szCs w:val="16"/>
              </w:rPr>
            </w:pPr>
            <w:r w:rsidRPr="00481B47">
              <w:rPr>
                <w:rFonts w:eastAsia="Times New Roman"/>
                <w:spacing w:val="2"/>
                <w:sz w:val="16"/>
                <w:szCs w:val="16"/>
              </w:rPr>
              <w:t>12</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Таблица цен по лотам №1, №2, №3, №4, №5, №73, №80, №84, №85, №86, №87, №88, №89, №90, №91, №94, №95, №96, №109, №110</w:t>
            </w:r>
          </w:p>
        </w:tc>
        <w:tc>
          <w:tcPr>
            <w:tcW w:w="2552"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Таблица цен по лотам №1, №2, №3, №4, №5, №73, №80, №84, №85, №86, №87, №88, №89, №90, №91, №94, №95, №96, №109, №110</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Директор ТОО «</w:t>
            </w:r>
            <w:r w:rsidRPr="00481B47">
              <w:rPr>
                <w:rFonts w:eastAsia="Times New Roman"/>
                <w:spacing w:val="2"/>
                <w:sz w:val="16"/>
                <w:szCs w:val="16"/>
                <w:lang w:val="en-US"/>
              </w:rPr>
              <w:t>Pharmprovide</w:t>
            </w:r>
            <w:r w:rsidRPr="00481B47">
              <w:rPr>
                <w:rFonts w:eastAsia="Times New Roman"/>
                <w:spacing w:val="2"/>
                <w:sz w:val="16"/>
                <w:szCs w:val="16"/>
              </w:rPr>
              <w:t>» Унгарбаева К.З.</w:t>
            </w:r>
          </w:p>
        </w:tc>
        <w:tc>
          <w:tcPr>
            <w:tcW w:w="2013"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 xml:space="preserve">Оригинал </w:t>
            </w:r>
          </w:p>
        </w:tc>
        <w:tc>
          <w:tcPr>
            <w:tcW w:w="822" w:type="dxa"/>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40</w:t>
            </w:r>
          </w:p>
        </w:tc>
      </w:tr>
      <w:tr w:rsidR="00481B47" w:rsidRPr="00481B47" w:rsidTr="00435D08">
        <w:tc>
          <w:tcPr>
            <w:tcW w:w="568" w:type="dxa"/>
            <w:shd w:val="clear" w:color="auto" w:fill="auto"/>
            <w:tcMar>
              <w:top w:w="45" w:type="dxa"/>
              <w:left w:w="75" w:type="dxa"/>
              <w:bottom w:w="45" w:type="dxa"/>
              <w:right w:w="75" w:type="dxa"/>
            </w:tcMar>
            <w:vAlign w:val="center"/>
          </w:tcPr>
          <w:p w:rsidR="00481B47" w:rsidRPr="00481B47" w:rsidRDefault="00481B47" w:rsidP="00481B47">
            <w:pPr>
              <w:widowControl w:val="0"/>
              <w:autoSpaceDE w:val="0"/>
              <w:autoSpaceDN w:val="0"/>
              <w:adjustRightInd w:val="0"/>
              <w:jc w:val="center"/>
              <w:rPr>
                <w:rFonts w:eastAsia="Times New Roman"/>
                <w:sz w:val="16"/>
                <w:szCs w:val="16"/>
              </w:rPr>
            </w:pPr>
            <w:r w:rsidRPr="00481B47">
              <w:rPr>
                <w:rFonts w:eastAsia="Times New Roman"/>
                <w:spacing w:val="2"/>
                <w:sz w:val="16"/>
                <w:szCs w:val="16"/>
              </w:rPr>
              <w:t>13</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Письмо о предлагаемых «сопутствующих» услугах</w:t>
            </w:r>
          </w:p>
        </w:tc>
        <w:tc>
          <w:tcPr>
            <w:tcW w:w="2552"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Письмо о предлагаемых «сопутствующих» услугах</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Директор ТОО «</w:t>
            </w:r>
            <w:r w:rsidRPr="00481B47">
              <w:rPr>
                <w:rFonts w:eastAsia="Times New Roman"/>
                <w:spacing w:val="2"/>
                <w:sz w:val="16"/>
                <w:szCs w:val="16"/>
                <w:lang w:val="en-US"/>
              </w:rPr>
              <w:t>Pharmprovide</w:t>
            </w:r>
            <w:r w:rsidRPr="00481B47">
              <w:rPr>
                <w:rFonts w:eastAsia="Times New Roman"/>
                <w:spacing w:val="2"/>
                <w:sz w:val="16"/>
                <w:szCs w:val="16"/>
              </w:rPr>
              <w:t>» Унгарбаева К.З.</w:t>
            </w:r>
          </w:p>
        </w:tc>
        <w:tc>
          <w:tcPr>
            <w:tcW w:w="2013"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 xml:space="preserve">Оригинал </w:t>
            </w:r>
          </w:p>
        </w:tc>
        <w:tc>
          <w:tcPr>
            <w:tcW w:w="822" w:type="dxa"/>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2</w:t>
            </w:r>
          </w:p>
        </w:tc>
      </w:tr>
      <w:tr w:rsidR="00481B47" w:rsidRPr="00481B47" w:rsidTr="00435D08">
        <w:tc>
          <w:tcPr>
            <w:tcW w:w="568" w:type="dxa"/>
            <w:shd w:val="clear" w:color="auto" w:fill="auto"/>
            <w:tcMar>
              <w:top w:w="45" w:type="dxa"/>
              <w:left w:w="75" w:type="dxa"/>
              <w:bottom w:w="45" w:type="dxa"/>
              <w:right w:w="75" w:type="dxa"/>
            </w:tcMar>
            <w:vAlign w:val="center"/>
          </w:tcPr>
          <w:p w:rsidR="00481B47" w:rsidRPr="00481B47" w:rsidRDefault="00481B47" w:rsidP="00481B47">
            <w:pPr>
              <w:widowControl w:val="0"/>
              <w:autoSpaceDE w:val="0"/>
              <w:autoSpaceDN w:val="0"/>
              <w:adjustRightInd w:val="0"/>
              <w:jc w:val="center"/>
              <w:rPr>
                <w:rFonts w:eastAsia="Times New Roman"/>
                <w:spacing w:val="2"/>
                <w:sz w:val="16"/>
                <w:szCs w:val="16"/>
              </w:rPr>
            </w:pPr>
            <w:r w:rsidRPr="00481B47">
              <w:rPr>
                <w:rFonts w:eastAsia="Times New Roman"/>
                <w:spacing w:val="2"/>
                <w:sz w:val="16"/>
                <w:szCs w:val="16"/>
              </w:rPr>
              <w:t>14</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 xml:space="preserve">Копия </w:t>
            </w:r>
            <w:r w:rsidRPr="00481B47">
              <w:rPr>
                <w:rFonts w:eastAsia="Times New Roman"/>
                <w:sz w:val="16"/>
                <w:szCs w:val="16"/>
              </w:rPr>
              <w:t>акта проверки наличия условий для хранения и транспортировки лекарственных средств и изделий медицинского назначения, выданного территориальными подразделениями уполномоченного органа в сфере обращения лекарственных средств</w:t>
            </w:r>
          </w:p>
        </w:tc>
        <w:tc>
          <w:tcPr>
            <w:tcW w:w="2552"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№05-13/1356 от 23.12.2017 г.</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 xml:space="preserve">Копия </w:t>
            </w:r>
            <w:r w:rsidRPr="00481B47">
              <w:rPr>
                <w:rFonts w:eastAsia="Times New Roman"/>
                <w:sz w:val="16"/>
                <w:szCs w:val="16"/>
              </w:rPr>
              <w:t>акта проверки наличия условий для хранения и транспортировки лекарственных средств и изделий медицинского назначения, выданного территориальными подразделениями уполномоченного органа в сфере обращения лекарственных средств</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И.О. начальника Департамента Байменова Г.</w:t>
            </w:r>
          </w:p>
        </w:tc>
        <w:tc>
          <w:tcPr>
            <w:tcW w:w="2013"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Копия</w:t>
            </w:r>
          </w:p>
        </w:tc>
        <w:tc>
          <w:tcPr>
            <w:tcW w:w="822" w:type="dxa"/>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8</w:t>
            </w:r>
          </w:p>
        </w:tc>
      </w:tr>
      <w:tr w:rsidR="00481B47" w:rsidRPr="00481B47" w:rsidTr="00435D08">
        <w:tc>
          <w:tcPr>
            <w:tcW w:w="568" w:type="dxa"/>
            <w:shd w:val="clear" w:color="auto" w:fill="auto"/>
            <w:tcMar>
              <w:top w:w="45" w:type="dxa"/>
              <w:left w:w="75" w:type="dxa"/>
              <w:bottom w:w="45" w:type="dxa"/>
              <w:right w:w="75" w:type="dxa"/>
            </w:tcMar>
            <w:vAlign w:val="center"/>
          </w:tcPr>
          <w:p w:rsidR="00481B47" w:rsidRPr="00481B47" w:rsidRDefault="00481B47" w:rsidP="00481B47">
            <w:pPr>
              <w:widowControl w:val="0"/>
              <w:autoSpaceDE w:val="0"/>
              <w:autoSpaceDN w:val="0"/>
              <w:adjustRightInd w:val="0"/>
              <w:jc w:val="center"/>
              <w:rPr>
                <w:rFonts w:eastAsia="Times New Roman"/>
                <w:spacing w:val="2"/>
                <w:sz w:val="16"/>
                <w:szCs w:val="16"/>
              </w:rPr>
            </w:pPr>
            <w:r w:rsidRPr="00481B47">
              <w:rPr>
                <w:rFonts w:eastAsia="Times New Roman"/>
                <w:spacing w:val="2"/>
                <w:sz w:val="16"/>
                <w:szCs w:val="16"/>
              </w:rPr>
              <w:t>15</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Информационное письмо от Департамента Комитета Фармации Министерства  здравоохранения Республики Казахстан по Кызылординской области</w:t>
            </w:r>
          </w:p>
        </w:tc>
        <w:tc>
          <w:tcPr>
            <w:tcW w:w="2552"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№18-13-05-15/1028 от 20.12.18 г.</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Информационное письмо от Департамента Комитета Фармации Министерства  здравоохранения Республики Казахстан по Кызылординской области</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Временно исполняющий обязанности руководителя Азирова Г.</w:t>
            </w:r>
          </w:p>
        </w:tc>
        <w:tc>
          <w:tcPr>
            <w:tcW w:w="2013"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Копия</w:t>
            </w:r>
          </w:p>
        </w:tc>
        <w:tc>
          <w:tcPr>
            <w:tcW w:w="822" w:type="dxa"/>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8</w:t>
            </w:r>
          </w:p>
        </w:tc>
      </w:tr>
      <w:tr w:rsidR="00481B47" w:rsidRPr="00481B47" w:rsidTr="00435D08">
        <w:tc>
          <w:tcPr>
            <w:tcW w:w="568" w:type="dxa"/>
            <w:shd w:val="clear" w:color="auto" w:fill="auto"/>
            <w:tcMar>
              <w:top w:w="45" w:type="dxa"/>
              <w:left w:w="75" w:type="dxa"/>
              <w:bottom w:w="45" w:type="dxa"/>
              <w:right w:w="75" w:type="dxa"/>
            </w:tcMar>
            <w:vAlign w:val="center"/>
          </w:tcPr>
          <w:p w:rsidR="00481B47" w:rsidRPr="00481B47" w:rsidRDefault="00481B47" w:rsidP="00481B47">
            <w:pPr>
              <w:widowControl w:val="0"/>
              <w:autoSpaceDE w:val="0"/>
              <w:autoSpaceDN w:val="0"/>
              <w:adjustRightInd w:val="0"/>
              <w:jc w:val="center"/>
              <w:rPr>
                <w:rFonts w:eastAsia="Times New Roman"/>
                <w:spacing w:val="2"/>
                <w:sz w:val="16"/>
                <w:szCs w:val="16"/>
              </w:rPr>
            </w:pPr>
            <w:r w:rsidRPr="00481B47">
              <w:rPr>
                <w:rFonts w:eastAsia="Times New Roman"/>
                <w:spacing w:val="2"/>
                <w:sz w:val="16"/>
                <w:szCs w:val="16"/>
              </w:rPr>
              <w:t>16</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z w:val="16"/>
                <w:szCs w:val="16"/>
              </w:rPr>
              <w:t>Письмо об отсутствии аффилированности в соответствии с пунктом 9 настоящих Правил</w:t>
            </w:r>
          </w:p>
        </w:tc>
        <w:tc>
          <w:tcPr>
            <w:tcW w:w="2552"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z w:val="16"/>
                <w:szCs w:val="16"/>
              </w:rPr>
              <w:t>Письмо об отсутствии аффилированности в соответствии с пунктом 9 настоящих Правил</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Директор ТОО «</w:t>
            </w:r>
            <w:r w:rsidRPr="00481B47">
              <w:rPr>
                <w:rFonts w:eastAsia="Times New Roman"/>
                <w:spacing w:val="2"/>
                <w:sz w:val="16"/>
                <w:szCs w:val="16"/>
                <w:lang w:val="en-US"/>
              </w:rPr>
              <w:t>Pharmprovide</w:t>
            </w:r>
            <w:r w:rsidRPr="00481B47">
              <w:rPr>
                <w:rFonts w:eastAsia="Times New Roman"/>
                <w:spacing w:val="2"/>
                <w:sz w:val="16"/>
                <w:szCs w:val="16"/>
              </w:rPr>
              <w:t>» Унгарбаева К.З.</w:t>
            </w:r>
          </w:p>
        </w:tc>
        <w:tc>
          <w:tcPr>
            <w:tcW w:w="2013"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 xml:space="preserve">Оригинал </w:t>
            </w:r>
          </w:p>
        </w:tc>
        <w:tc>
          <w:tcPr>
            <w:tcW w:w="822" w:type="dxa"/>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2</w:t>
            </w:r>
          </w:p>
        </w:tc>
      </w:tr>
      <w:tr w:rsidR="00481B47" w:rsidRPr="00481B47" w:rsidTr="00435D08">
        <w:tc>
          <w:tcPr>
            <w:tcW w:w="568" w:type="dxa"/>
            <w:shd w:val="clear" w:color="auto" w:fill="auto"/>
            <w:tcMar>
              <w:top w:w="45" w:type="dxa"/>
              <w:left w:w="75" w:type="dxa"/>
              <w:bottom w:w="45" w:type="dxa"/>
              <w:right w:w="75" w:type="dxa"/>
            </w:tcMar>
            <w:vAlign w:val="center"/>
          </w:tcPr>
          <w:p w:rsidR="00481B47" w:rsidRPr="00481B47" w:rsidRDefault="00481B47" w:rsidP="00481B47">
            <w:pPr>
              <w:widowControl w:val="0"/>
              <w:autoSpaceDE w:val="0"/>
              <w:autoSpaceDN w:val="0"/>
              <w:adjustRightInd w:val="0"/>
              <w:jc w:val="center"/>
              <w:rPr>
                <w:rFonts w:eastAsia="Times New Roman"/>
                <w:sz w:val="16"/>
                <w:szCs w:val="16"/>
              </w:rPr>
            </w:pPr>
            <w:r w:rsidRPr="00481B47">
              <w:rPr>
                <w:rFonts w:eastAsia="Times New Roman"/>
                <w:spacing w:val="2"/>
                <w:sz w:val="16"/>
                <w:szCs w:val="16"/>
              </w:rPr>
              <w:t>17</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z w:val="16"/>
                <w:szCs w:val="16"/>
              </w:rPr>
              <w:t>Письмо о согласии на расторжение договора закупа в случае выявления фактов, указанных в пункте 9 настоящих Правил, в порядке, установленном настоящими Правилами</w:t>
            </w:r>
          </w:p>
        </w:tc>
        <w:tc>
          <w:tcPr>
            <w:tcW w:w="2552"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z w:val="16"/>
                <w:szCs w:val="16"/>
              </w:rPr>
              <w:t>Письмо о согласии на расторжение договора закупа в случае выявления фактов, указанных в пункте 9 настоящих Правил, в порядке, установленном настоящими Правилами</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Директор ТОО «</w:t>
            </w:r>
            <w:r w:rsidRPr="00481B47">
              <w:rPr>
                <w:rFonts w:eastAsia="Times New Roman"/>
                <w:spacing w:val="2"/>
                <w:sz w:val="16"/>
                <w:szCs w:val="16"/>
                <w:lang w:val="en-US"/>
              </w:rPr>
              <w:t>Pharmprovide</w:t>
            </w:r>
            <w:r w:rsidRPr="00481B47">
              <w:rPr>
                <w:rFonts w:eastAsia="Times New Roman"/>
                <w:spacing w:val="2"/>
                <w:sz w:val="16"/>
                <w:szCs w:val="16"/>
              </w:rPr>
              <w:t>» Унгарбаева К.З.</w:t>
            </w:r>
          </w:p>
        </w:tc>
        <w:tc>
          <w:tcPr>
            <w:tcW w:w="2013"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 xml:space="preserve">Оригинал </w:t>
            </w:r>
          </w:p>
        </w:tc>
        <w:tc>
          <w:tcPr>
            <w:tcW w:w="822" w:type="dxa"/>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2</w:t>
            </w:r>
          </w:p>
        </w:tc>
      </w:tr>
      <w:tr w:rsidR="00481B47" w:rsidRPr="00481B47" w:rsidTr="00435D08">
        <w:tc>
          <w:tcPr>
            <w:tcW w:w="568" w:type="dxa"/>
            <w:shd w:val="clear" w:color="auto" w:fill="auto"/>
            <w:tcMar>
              <w:top w:w="45" w:type="dxa"/>
              <w:left w:w="75" w:type="dxa"/>
              <w:bottom w:w="45" w:type="dxa"/>
              <w:right w:w="75" w:type="dxa"/>
            </w:tcMar>
            <w:vAlign w:val="center"/>
          </w:tcPr>
          <w:p w:rsidR="00481B47" w:rsidRPr="00481B47" w:rsidRDefault="00481B47" w:rsidP="00481B47">
            <w:pPr>
              <w:widowControl w:val="0"/>
              <w:autoSpaceDE w:val="0"/>
              <w:autoSpaceDN w:val="0"/>
              <w:adjustRightInd w:val="0"/>
              <w:jc w:val="center"/>
              <w:rPr>
                <w:rFonts w:eastAsia="Times New Roman"/>
                <w:sz w:val="16"/>
                <w:szCs w:val="16"/>
              </w:rPr>
            </w:pPr>
            <w:r w:rsidRPr="00481B47">
              <w:rPr>
                <w:rFonts w:eastAsia="Times New Roman"/>
                <w:spacing w:val="2"/>
                <w:sz w:val="16"/>
                <w:szCs w:val="16"/>
              </w:rPr>
              <w:lastRenderedPageBreak/>
              <w:t>18</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z w:val="16"/>
                <w:szCs w:val="16"/>
              </w:rPr>
              <w:t>Копия Договора аренды помещения №1</w:t>
            </w:r>
          </w:p>
        </w:tc>
        <w:tc>
          <w:tcPr>
            <w:tcW w:w="2552"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№1 от 05.01.2020 г.</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z w:val="16"/>
                <w:szCs w:val="16"/>
              </w:rPr>
              <w:t>Договор аренды помещения</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Арендодатель ИП Берлин., Арендатор ТОО «</w:t>
            </w:r>
            <w:r w:rsidRPr="00481B47">
              <w:rPr>
                <w:rFonts w:eastAsia="Times New Roman"/>
                <w:spacing w:val="2"/>
                <w:sz w:val="16"/>
                <w:szCs w:val="16"/>
                <w:lang w:val="en-US"/>
              </w:rPr>
              <w:t>Pharmprovide</w:t>
            </w:r>
            <w:r w:rsidRPr="00481B47">
              <w:rPr>
                <w:rFonts w:eastAsia="Times New Roman"/>
                <w:spacing w:val="2"/>
                <w:sz w:val="16"/>
                <w:szCs w:val="16"/>
              </w:rPr>
              <w:t>»</w:t>
            </w:r>
          </w:p>
        </w:tc>
        <w:tc>
          <w:tcPr>
            <w:tcW w:w="2013"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Копия</w:t>
            </w:r>
          </w:p>
        </w:tc>
        <w:tc>
          <w:tcPr>
            <w:tcW w:w="822" w:type="dxa"/>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6</w:t>
            </w:r>
          </w:p>
        </w:tc>
      </w:tr>
      <w:tr w:rsidR="00481B47" w:rsidRPr="00481B47" w:rsidTr="00435D08">
        <w:tc>
          <w:tcPr>
            <w:tcW w:w="568" w:type="dxa"/>
            <w:shd w:val="clear" w:color="auto" w:fill="auto"/>
            <w:tcMar>
              <w:top w:w="45" w:type="dxa"/>
              <w:left w:w="75" w:type="dxa"/>
              <w:bottom w:w="45" w:type="dxa"/>
              <w:right w:w="75" w:type="dxa"/>
            </w:tcMar>
            <w:vAlign w:val="center"/>
          </w:tcPr>
          <w:p w:rsidR="00481B47" w:rsidRPr="00481B47" w:rsidRDefault="00481B47" w:rsidP="00481B47">
            <w:pPr>
              <w:widowControl w:val="0"/>
              <w:autoSpaceDE w:val="0"/>
              <w:autoSpaceDN w:val="0"/>
              <w:adjustRightInd w:val="0"/>
              <w:jc w:val="center"/>
              <w:rPr>
                <w:rFonts w:eastAsia="Times New Roman"/>
                <w:sz w:val="16"/>
                <w:szCs w:val="16"/>
              </w:rPr>
            </w:pPr>
            <w:r w:rsidRPr="00481B47">
              <w:rPr>
                <w:rFonts w:eastAsia="Times New Roman"/>
                <w:spacing w:val="2"/>
                <w:sz w:val="16"/>
                <w:szCs w:val="16"/>
              </w:rPr>
              <w:t>19</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highlight w:val="cyan"/>
              </w:rPr>
            </w:pPr>
            <w:r w:rsidRPr="00481B47">
              <w:rPr>
                <w:rFonts w:eastAsia="Times New Roman"/>
                <w:spacing w:val="2"/>
                <w:sz w:val="16"/>
                <w:szCs w:val="16"/>
              </w:rPr>
              <w:t>Сведения о наличии и количестве специалистов с указанием их квалификации, стажа работы по специальности</w:t>
            </w:r>
          </w:p>
        </w:tc>
        <w:tc>
          <w:tcPr>
            <w:tcW w:w="2552"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lang w:val="en-US"/>
              </w:rPr>
            </w:pPr>
            <w:r w:rsidRPr="00481B47">
              <w:rPr>
                <w:rFonts w:eastAsia="Times New Roman"/>
                <w:spacing w:val="2"/>
                <w:sz w:val="16"/>
                <w:szCs w:val="16"/>
              </w:rPr>
              <w:t>от 20.01.2020 г.</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highlight w:val="cyan"/>
              </w:rPr>
            </w:pPr>
            <w:r w:rsidRPr="00481B47">
              <w:rPr>
                <w:rFonts w:eastAsia="Times New Roman"/>
                <w:spacing w:val="2"/>
                <w:sz w:val="16"/>
                <w:szCs w:val="16"/>
              </w:rPr>
              <w:t>Сведения о наличии и количестве специалистов с указанием их квалификации, стажа работы по специальности</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Директор ТОО «</w:t>
            </w:r>
            <w:r w:rsidRPr="00481B47">
              <w:rPr>
                <w:rFonts w:eastAsia="Times New Roman"/>
                <w:spacing w:val="2"/>
                <w:sz w:val="16"/>
                <w:szCs w:val="16"/>
                <w:lang w:val="en-US"/>
              </w:rPr>
              <w:t>Pharmprovide</w:t>
            </w:r>
            <w:r w:rsidRPr="00481B47">
              <w:rPr>
                <w:rFonts w:eastAsia="Times New Roman"/>
                <w:spacing w:val="2"/>
                <w:sz w:val="16"/>
                <w:szCs w:val="16"/>
              </w:rPr>
              <w:t>» Унгарбаева К.З.</w:t>
            </w:r>
          </w:p>
        </w:tc>
        <w:tc>
          <w:tcPr>
            <w:tcW w:w="2013"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 xml:space="preserve">Оригинал </w:t>
            </w:r>
          </w:p>
        </w:tc>
        <w:tc>
          <w:tcPr>
            <w:tcW w:w="822" w:type="dxa"/>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6</w:t>
            </w:r>
          </w:p>
        </w:tc>
      </w:tr>
      <w:tr w:rsidR="00481B47" w:rsidRPr="00481B47" w:rsidTr="00435D08">
        <w:tc>
          <w:tcPr>
            <w:tcW w:w="568" w:type="dxa"/>
            <w:shd w:val="clear" w:color="auto" w:fill="auto"/>
            <w:tcMar>
              <w:top w:w="45" w:type="dxa"/>
              <w:left w:w="75" w:type="dxa"/>
              <w:bottom w:w="45" w:type="dxa"/>
              <w:right w:w="75" w:type="dxa"/>
            </w:tcMar>
            <w:vAlign w:val="center"/>
          </w:tcPr>
          <w:p w:rsidR="00481B47" w:rsidRPr="00481B47" w:rsidRDefault="00481B47" w:rsidP="00481B47">
            <w:pPr>
              <w:widowControl w:val="0"/>
              <w:autoSpaceDE w:val="0"/>
              <w:autoSpaceDN w:val="0"/>
              <w:adjustRightInd w:val="0"/>
              <w:jc w:val="center"/>
              <w:rPr>
                <w:rFonts w:eastAsia="Times New Roman"/>
                <w:spacing w:val="2"/>
                <w:sz w:val="16"/>
                <w:szCs w:val="16"/>
              </w:rPr>
            </w:pPr>
            <w:r w:rsidRPr="00481B47">
              <w:rPr>
                <w:rFonts w:eastAsia="Times New Roman"/>
                <w:spacing w:val="2"/>
                <w:sz w:val="16"/>
                <w:szCs w:val="16"/>
              </w:rPr>
              <w:t>20</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Регистрационное удостоверение к лотам №1, №2, №3, №4, №5, №73, №80, №84, №85, №86, №87, №88, №89, №90, №91, №94, №95, №96, №109, №110</w:t>
            </w:r>
          </w:p>
        </w:tc>
        <w:tc>
          <w:tcPr>
            <w:tcW w:w="2552"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lang w:val="en-US"/>
              </w:rPr>
            </w:pPr>
            <w:r w:rsidRPr="00481B47">
              <w:rPr>
                <w:rFonts w:eastAsia="Times New Roman"/>
                <w:spacing w:val="2"/>
                <w:sz w:val="16"/>
                <w:szCs w:val="16"/>
              </w:rPr>
              <w:t>РК-ИМН-5№014100 от 27.01.15 г.</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Регистрационное удостоверение к лотам №1, №2, №3, №4, №5, №73, №80, №84, №85, №86, №87, №88, №89, №90, №91, №94, №95, №96, №109, №110</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 xml:space="preserve">Руководитель государственного органа </w:t>
            </w:r>
          </w:p>
        </w:tc>
        <w:tc>
          <w:tcPr>
            <w:tcW w:w="2013"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Оригинал</w:t>
            </w:r>
          </w:p>
        </w:tc>
        <w:tc>
          <w:tcPr>
            <w:tcW w:w="822" w:type="dxa"/>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82</w:t>
            </w:r>
          </w:p>
        </w:tc>
      </w:tr>
      <w:tr w:rsidR="00481B47" w:rsidRPr="00481B47" w:rsidTr="00435D08">
        <w:tc>
          <w:tcPr>
            <w:tcW w:w="568" w:type="dxa"/>
            <w:shd w:val="clear" w:color="auto" w:fill="auto"/>
            <w:tcMar>
              <w:top w:w="45" w:type="dxa"/>
              <w:left w:w="75" w:type="dxa"/>
              <w:bottom w:w="45" w:type="dxa"/>
              <w:right w:w="75" w:type="dxa"/>
            </w:tcMar>
            <w:vAlign w:val="center"/>
          </w:tcPr>
          <w:p w:rsidR="00481B47" w:rsidRPr="00481B47" w:rsidRDefault="00481B47" w:rsidP="00481B47">
            <w:pPr>
              <w:widowControl w:val="0"/>
              <w:autoSpaceDE w:val="0"/>
              <w:autoSpaceDN w:val="0"/>
              <w:adjustRightInd w:val="0"/>
              <w:jc w:val="center"/>
              <w:rPr>
                <w:rFonts w:eastAsia="Times New Roman"/>
                <w:spacing w:val="2"/>
                <w:sz w:val="16"/>
                <w:szCs w:val="16"/>
              </w:rPr>
            </w:pPr>
            <w:r w:rsidRPr="00481B47">
              <w:rPr>
                <w:rFonts w:eastAsia="Times New Roman"/>
                <w:spacing w:val="2"/>
                <w:sz w:val="16"/>
                <w:szCs w:val="16"/>
              </w:rPr>
              <w:t>21</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Техническая спецификация к лотам №1, №2, №3, №4, №5, №73, №80, №84, №85, №86, №87, №88, №89, №90, №91, №94, №95, №96, №109, №110</w:t>
            </w:r>
          </w:p>
        </w:tc>
        <w:tc>
          <w:tcPr>
            <w:tcW w:w="2552"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от 20.01.2020 г.</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Техническая спецификация к лотам №1, №2, №3, №4, №5, №73, №80, №84, №85, №86, №87, №88, №89, №90, №91, №94, №95, №96, №109, №110</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Директор ТОО «</w:t>
            </w:r>
            <w:r w:rsidRPr="00481B47">
              <w:rPr>
                <w:rFonts w:eastAsia="Times New Roman"/>
                <w:spacing w:val="2"/>
                <w:sz w:val="16"/>
                <w:szCs w:val="16"/>
                <w:lang w:val="en-US"/>
              </w:rPr>
              <w:t>Pharmprovide</w:t>
            </w:r>
            <w:r w:rsidRPr="00481B47">
              <w:rPr>
                <w:rFonts w:eastAsia="Times New Roman"/>
                <w:spacing w:val="2"/>
                <w:sz w:val="16"/>
                <w:szCs w:val="16"/>
              </w:rPr>
              <w:t>» Унгарбаева К.З.</w:t>
            </w:r>
          </w:p>
        </w:tc>
        <w:tc>
          <w:tcPr>
            <w:tcW w:w="2013"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Оригинал</w:t>
            </w:r>
          </w:p>
        </w:tc>
        <w:tc>
          <w:tcPr>
            <w:tcW w:w="822" w:type="dxa"/>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48</w:t>
            </w:r>
          </w:p>
        </w:tc>
      </w:tr>
      <w:tr w:rsidR="00481B47" w:rsidRPr="00481B47" w:rsidTr="00435D08">
        <w:tc>
          <w:tcPr>
            <w:tcW w:w="568" w:type="dxa"/>
            <w:shd w:val="clear" w:color="auto" w:fill="auto"/>
            <w:tcMar>
              <w:top w:w="45" w:type="dxa"/>
              <w:left w:w="75" w:type="dxa"/>
              <w:bottom w:w="45" w:type="dxa"/>
              <w:right w:w="75" w:type="dxa"/>
            </w:tcMar>
            <w:vAlign w:val="center"/>
          </w:tcPr>
          <w:p w:rsidR="00481B47" w:rsidRPr="00481B47" w:rsidRDefault="00481B47" w:rsidP="00481B47">
            <w:pPr>
              <w:widowControl w:val="0"/>
              <w:autoSpaceDE w:val="0"/>
              <w:autoSpaceDN w:val="0"/>
              <w:adjustRightInd w:val="0"/>
              <w:jc w:val="center"/>
              <w:rPr>
                <w:rFonts w:eastAsia="Times New Roman"/>
                <w:spacing w:val="2"/>
                <w:sz w:val="16"/>
                <w:szCs w:val="16"/>
              </w:rPr>
            </w:pPr>
            <w:r w:rsidRPr="00481B47">
              <w:rPr>
                <w:rFonts w:eastAsia="Times New Roman"/>
                <w:spacing w:val="2"/>
                <w:sz w:val="16"/>
                <w:szCs w:val="16"/>
              </w:rPr>
              <w:t>22</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Гарантийное письмо о соответствии предлагаемых товаров требованиям Правил и тендерной документации</w:t>
            </w:r>
          </w:p>
        </w:tc>
        <w:tc>
          <w:tcPr>
            <w:tcW w:w="2552"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Гарантийное письмо о соответствии предлагаемых товаров требованиям Правил и тендерной документации</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Директор ТОО «</w:t>
            </w:r>
            <w:r w:rsidRPr="00481B47">
              <w:rPr>
                <w:rFonts w:eastAsia="Times New Roman"/>
                <w:spacing w:val="2"/>
                <w:sz w:val="16"/>
                <w:szCs w:val="16"/>
                <w:lang w:val="en-US"/>
              </w:rPr>
              <w:t>Pharmprovide</w:t>
            </w:r>
            <w:r w:rsidRPr="00481B47">
              <w:rPr>
                <w:rFonts w:eastAsia="Times New Roman"/>
                <w:spacing w:val="2"/>
                <w:sz w:val="16"/>
                <w:szCs w:val="16"/>
              </w:rPr>
              <w:t>» Унгарбаева К.З.</w:t>
            </w:r>
          </w:p>
        </w:tc>
        <w:tc>
          <w:tcPr>
            <w:tcW w:w="2013"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Оригинал</w:t>
            </w:r>
          </w:p>
        </w:tc>
        <w:tc>
          <w:tcPr>
            <w:tcW w:w="822" w:type="dxa"/>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2</w:t>
            </w:r>
          </w:p>
        </w:tc>
      </w:tr>
      <w:tr w:rsidR="00481B47" w:rsidRPr="00481B47" w:rsidTr="00435D08">
        <w:tc>
          <w:tcPr>
            <w:tcW w:w="568" w:type="dxa"/>
            <w:shd w:val="clear" w:color="auto" w:fill="auto"/>
            <w:tcMar>
              <w:top w:w="45" w:type="dxa"/>
              <w:left w:w="75" w:type="dxa"/>
              <w:bottom w:w="45" w:type="dxa"/>
              <w:right w:w="75" w:type="dxa"/>
            </w:tcMar>
            <w:vAlign w:val="center"/>
          </w:tcPr>
          <w:p w:rsidR="00481B47" w:rsidRPr="00481B47" w:rsidRDefault="00481B47" w:rsidP="00481B47">
            <w:pPr>
              <w:widowControl w:val="0"/>
              <w:autoSpaceDE w:val="0"/>
              <w:autoSpaceDN w:val="0"/>
              <w:adjustRightInd w:val="0"/>
              <w:jc w:val="center"/>
              <w:rPr>
                <w:rFonts w:eastAsia="Times New Roman"/>
                <w:spacing w:val="2"/>
                <w:sz w:val="16"/>
                <w:szCs w:val="16"/>
              </w:rPr>
            </w:pPr>
            <w:r w:rsidRPr="00481B47">
              <w:rPr>
                <w:rFonts w:eastAsia="Times New Roman"/>
                <w:spacing w:val="2"/>
                <w:sz w:val="16"/>
                <w:szCs w:val="16"/>
              </w:rPr>
              <w:t>23</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Гарантийное письмо о соответствии потенциального поставщика требованиям Правил и тендерной документации</w:t>
            </w:r>
          </w:p>
        </w:tc>
        <w:tc>
          <w:tcPr>
            <w:tcW w:w="2552"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Гарантийное письмо о соответствии потенциального поставщика требованиям Правил и тендерной документации</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Директор ТОО «</w:t>
            </w:r>
            <w:r w:rsidRPr="00481B47">
              <w:rPr>
                <w:rFonts w:eastAsia="Times New Roman"/>
                <w:spacing w:val="2"/>
                <w:sz w:val="16"/>
                <w:szCs w:val="16"/>
                <w:lang w:val="en-US"/>
              </w:rPr>
              <w:t>Pharmprovide</w:t>
            </w:r>
            <w:r w:rsidRPr="00481B47">
              <w:rPr>
                <w:rFonts w:eastAsia="Times New Roman"/>
                <w:spacing w:val="2"/>
                <w:sz w:val="16"/>
                <w:szCs w:val="16"/>
              </w:rPr>
              <w:t>» Унгарбаева К.З.</w:t>
            </w:r>
          </w:p>
        </w:tc>
        <w:tc>
          <w:tcPr>
            <w:tcW w:w="2013"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Оригинал</w:t>
            </w:r>
          </w:p>
        </w:tc>
        <w:tc>
          <w:tcPr>
            <w:tcW w:w="822" w:type="dxa"/>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2</w:t>
            </w:r>
          </w:p>
        </w:tc>
      </w:tr>
      <w:tr w:rsidR="00481B47" w:rsidRPr="00481B47" w:rsidTr="00435D08">
        <w:tc>
          <w:tcPr>
            <w:tcW w:w="568" w:type="dxa"/>
            <w:shd w:val="clear" w:color="auto" w:fill="auto"/>
            <w:tcMar>
              <w:top w:w="45" w:type="dxa"/>
              <w:left w:w="75" w:type="dxa"/>
              <w:bottom w:w="45" w:type="dxa"/>
              <w:right w:w="75" w:type="dxa"/>
            </w:tcMar>
            <w:vAlign w:val="center"/>
          </w:tcPr>
          <w:p w:rsidR="00481B47" w:rsidRPr="00481B47" w:rsidRDefault="00481B47" w:rsidP="00481B47">
            <w:pPr>
              <w:widowControl w:val="0"/>
              <w:autoSpaceDE w:val="0"/>
              <w:autoSpaceDN w:val="0"/>
              <w:adjustRightInd w:val="0"/>
              <w:jc w:val="center"/>
              <w:rPr>
                <w:rFonts w:eastAsia="Times New Roman"/>
                <w:spacing w:val="2"/>
                <w:sz w:val="16"/>
                <w:szCs w:val="16"/>
              </w:rPr>
            </w:pPr>
            <w:r w:rsidRPr="00481B47">
              <w:rPr>
                <w:rFonts w:eastAsia="Times New Roman"/>
                <w:spacing w:val="2"/>
                <w:sz w:val="16"/>
                <w:szCs w:val="16"/>
              </w:rPr>
              <w:t>24</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z w:val="16"/>
                <w:szCs w:val="16"/>
                <w:shd w:val="clear" w:color="auto" w:fill="FFFFFF"/>
              </w:rPr>
              <w:t>Решение единственного учредителя ТОО «</w:t>
            </w:r>
            <w:r w:rsidRPr="00481B47">
              <w:rPr>
                <w:rFonts w:eastAsia="Times New Roman"/>
                <w:sz w:val="16"/>
                <w:szCs w:val="16"/>
                <w:shd w:val="clear" w:color="auto" w:fill="FFFFFF"/>
                <w:lang w:val="en-US"/>
              </w:rPr>
              <w:t>Pharmprovide</w:t>
            </w:r>
            <w:r w:rsidRPr="00481B47">
              <w:rPr>
                <w:rFonts w:eastAsia="Times New Roman"/>
                <w:sz w:val="16"/>
                <w:szCs w:val="16"/>
                <w:shd w:val="clear" w:color="auto" w:fill="FFFFFF"/>
              </w:rPr>
              <w:t>»</w:t>
            </w:r>
          </w:p>
        </w:tc>
        <w:tc>
          <w:tcPr>
            <w:tcW w:w="2552"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От 10.07.15 г.</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z w:val="16"/>
                <w:szCs w:val="16"/>
                <w:shd w:val="clear" w:color="auto" w:fill="FFFFFF"/>
              </w:rPr>
              <w:t>Решение единственного учредителя ТОО «</w:t>
            </w:r>
            <w:r w:rsidRPr="00481B47">
              <w:rPr>
                <w:rFonts w:eastAsia="Times New Roman"/>
                <w:sz w:val="16"/>
                <w:szCs w:val="16"/>
                <w:shd w:val="clear" w:color="auto" w:fill="FFFFFF"/>
                <w:lang w:val="en-US"/>
              </w:rPr>
              <w:t>Pharmprovide</w:t>
            </w:r>
            <w:r w:rsidRPr="00481B47">
              <w:rPr>
                <w:rFonts w:eastAsia="Times New Roman"/>
                <w:sz w:val="16"/>
                <w:szCs w:val="16"/>
                <w:shd w:val="clear" w:color="auto" w:fill="FFFFFF"/>
              </w:rPr>
              <w:t>»</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Директор ТОО «</w:t>
            </w:r>
            <w:r w:rsidRPr="00481B47">
              <w:rPr>
                <w:rFonts w:eastAsia="Times New Roman"/>
                <w:spacing w:val="2"/>
                <w:sz w:val="16"/>
                <w:szCs w:val="16"/>
                <w:lang w:val="en-US"/>
              </w:rPr>
              <w:t>Pharmprovide</w:t>
            </w:r>
            <w:r w:rsidRPr="00481B47">
              <w:rPr>
                <w:rFonts w:eastAsia="Times New Roman"/>
                <w:spacing w:val="2"/>
                <w:sz w:val="16"/>
                <w:szCs w:val="16"/>
              </w:rPr>
              <w:t>» Унгарбаева К.З.</w:t>
            </w:r>
          </w:p>
        </w:tc>
        <w:tc>
          <w:tcPr>
            <w:tcW w:w="2013"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Копия</w:t>
            </w:r>
          </w:p>
        </w:tc>
        <w:tc>
          <w:tcPr>
            <w:tcW w:w="822" w:type="dxa"/>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2</w:t>
            </w:r>
          </w:p>
        </w:tc>
      </w:tr>
      <w:tr w:rsidR="00481B47" w:rsidRPr="00481B47" w:rsidTr="00435D08">
        <w:tc>
          <w:tcPr>
            <w:tcW w:w="568" w:type="dxa"/>
            <w:shd w:val="clear" w:color="auto" w:fill="auto"/>
            <w:tcMar>
              <w:top w:w="45" w:type="dxa"/>
              <w:left w:w="75" w:type="dxa"/>
              <w:bottom w:w="45" w:type="dxa"/>
              <w:right w:w="75" w:type="dxa"/>
            </w:tcMar>
            <w:vAlign w:val="center"/>
          </w:tcPr>
          <w:p w:rsidR="00481B47" w:rsidRPr="00481B47" w:rsidRDefault="00481B47" w:rsidP="00481B47">
            <w:pPr>
              <w:widowControl w:val="0"/>
              <w:autoSpaceDE w:val="0"/>
              <w:autoSpaceDN w:val="0"/>
              <w:adjustRightInd w:val="0"/>
              <w:jc w:val="center"/>
              <w:rPr>
                <w:rFonts w:eastAsia="Times New Roman"/>
                <w:spacing w:val="2"/>
                <w:sz w:val="16"/>
                <w:szCs w:val="16"/>
              </w:rPr>
            </w:pPr>
            <w:r w:rsidRPr="00481B47">
              <w:rPr>
                <w:rFonts w:eastAsia="Times New Roman"/>
                <w:spacing w:val="2"/>
                <w:sz w:val="16"/>
                <w:szCs w:val="16"/>
              </w:rPr>
              <w:t>25</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z w:val="16"/>
                <w:szCs w:val="16"/>
                <w:shd w:val="clear" w:color="auto" w:fill="FFFFFF"/>
              </w:rPr>
              <w:t>Приказ на директора ТОО «</w:t>
            </w:r>
            <w:r w:rsidRPr="00481B47">
              <w:rPr>
                <w:rFonts w:eastAsia="Times New Roman"/>
                <w:sz w:val="16"/>
                <w:szCs w:val="16"/>
                <w:shd w:val="clear" w:color="auto" w:fill="FFFFFF"/>
                <w:lang w:val="en-US"/>
              </w:rPr>
              <w:t>Pharmprovide</w:t>
            </w:r>
            <w:r w:rsidRPr="00481B47">
              <w:rPr>
                <w:rFonts w:eastAsia="Times New Roman"/>
                <w:sz w:val="16"/>
                <w:szCs w:val="16"/>
                <w:shd w:val="clear" w:color="auto" w:fill="FFFFFF"/>
              </w:rPr>
              <w:t>»</w:t>
            </w:r>
          </w:p>
        </w:tc>
        <w:tc>
          <w:tcPr>
            <w:tcW w:w="2552"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№35 от 15.07.15 г.</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z w:val="16"/>
                <w:szCs w:val="16"/>
                <w:shd w:val="clear" w:color="auto" w:fill="FFFFFF"/>
              </w:rPr>
              <w:t>Приказ на директора ТОО «</w:t>
            </w:r>
            <w:r w:rsidRPr="00481B47">
              <w:rPr>
                <w:rFonts w:eastAsia="Times New Roman"/>
                <w:sz w:val="16"/>
                <w:szCs w:val="16"/>
                <w:shd w:val="clear" w:color="auto" w:fill="FFFFFF"/>
                <w:lang w:val="en-US"/>
              </w:rPr>
              <w:t>Pharmprovide</w:t>
            </w:r>
            <w:r w:rsidRPr="00481B47">
              <w:rPr>
                <w:rFonts w:eastAsia="Times New Roman"/>
                <w:sz w:val="16"/>
                <w:szCs w:val="16"/>
                <w:shd w:val="clear" w:color="auto" w:fill="FFFFFF"/>
              </w:rPr>
              <w:t>»</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Директор ТОО «</w:t>
            </w:r>
            <w:r w:rsidRPr="00481B47">
              <w:rPr>
                <w:rFonts w:eastAsia="Times New Roman"/>
                <w:spacing w:val="2"/>
                <w:sz w:val="16"/>
                <w:szCs w:val="16"/>
                <w:lang w:val="en-US"/>
              </w:rPr>
              <w:t>Pharmprovide</w:t>
            </w:r>
            <w:r w:rsidRPr="00481B47">
              <w:rPr>
                <w:rFonts w:eastAsia="Times New Roman"/>
                <w:spacing w:val="2"/>
                <w:sz w:val="16"/>
                <w:szCs w:val="16"/>
              </w:rPr>
              <w:t>» Унгарбаева К.З.</w:t>
            </w:r>
          </w:p>
        </w:tc>
        <w:tc>
          <w:tcPr>
            <w:tcW w:w="2013"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Копия</w:t>
            </w:r>
          </w:p>
        </w:tc>
        <w:tc>
          <w:tcPr>
            <w:tcW w:w="822" w:type="dxa"/>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2</w:t>
            </w:r>
          </w:p>
        </w:tc>
      </w:tr>
    </w:tbl>
    <w:p w:rsidR="00481B47" w:rsidRPr="00481B47" w:rsidRDefault="00481B47" w:rsidP="00481B47">
      <w:pPr>
        <w:rPr>
          <w:rFonts w:eastAsia="Times New Roman"/>
          <w:b/>
          <w:sz w:val="16"/>
          <w:szCs w:val="16"/>
        </w:rPr>
      </w:pPr>
    </w:p>
    <w:p w:rsidR="00481B47" w:rsidRPr="00481B47" w:rsidRDefault="00481B47" w:rsidP="00481B47">
      <w:pPr>
        <w:jc w:val="center"/>
        <w:rPr>
          <w:rFonts w:eastAsia="Times New Roman"/>
          <w:b/>
          <w:sz w:val="16"/>
          <w:szCs w:val="16"/>
        </w:rPr>
      </w:pPr>
      <w:r w:rsidRPr="00481B47">
        <w:rPr>
          <w:rFonts w:eastAsia="Times New Roman"/>
          <w:b/>
          <w:sz w:val="16"/>
          <w:szCs w:val="16"/>
          <w:lang w:val="en-US"/>
        </w:rPr>
        <w:t>TOO</w:t>
      </w:r>
      <w:r w:rsidRPr="00481B47">
        <w:rPr>
          <w:rFonts w:eastAsia="Times New Roman"/>
          <w:b/>
          <w:sz w:val="16"/>
          <w:szCs w:val="16"/>
        </w:rPr>
        <w:t xml:space="preserve"> «</w:t>
      </w:r>
      <w:r w:rsidRPr="00481B47">
        <w:rPr>
          <w:rFonts w:eastAsia="Times New Roman"/>
          <w:b/>
          <w:sz w:val="16"/>
          <w:szCs w:val="16"/>
          <w:lang w:val="en-US"/>
        </w:rPr>
        <w:t>INNOVO</w:t>
      </w:r>
      <w:r w:rsidRPr="00481B47">
        <w:rPr>
          <w:rFonts w:eastAsia="Times New Roman"/>
          <w:b/>
          <w:sz w:val="16"/>
          <w:szCs w:val="16"/>
        </w:rPr>
        <w:t>»</w:t>
      </w:r>
    </w:p>
    <w:p w:rsidR="00481B47" w:rsidRPr="00481B47" w:rsidRDefault="00481B47" w:rsidP="00481B47">
      <w:pPr>
        <w:rPr>
          <w:rFonts w:eastAsia="Times New Roman"/>
          <w:b/>
          <w:sz w:val="16"/>
          <w:szCs w:val="16"/>
        </w:rPr>
      </w:pPr>
    </w:p>
    <w:tbl>
      <w:tblPr>
        <w:tblW w:w="1573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67"/>
        <w:gridCol w:w="3261"/>
        <w:gridCol w:w="2552"/>
        <w:gridCol w:w="3260"/>
        <w:gridCol w:w="3260"/>
        <w:gridCol w:w="1985"/>
        <w:gridCol w:w="850"/>
      </w:tblGrid>
      <w:tr w:rsidR="00481B47" w:rsidRPr="00481B47" w:rsidTr="00435D08">
        <w:tc>
          <w:tcPr>
            <w:tcW w:w="567" w:type="dxa"/>
            <w:shd w:val="clear" w:color="auto" w:fill="auto"/>
            <w:tcMar>
              <w:top w:w="45" w:type="dxa"/>
              <w:left w:w="75" w:type="dxa"/>
              <w:bottom w:w="45" w:type="dxa"/>
              <w:right w:w="75" w:type="dxa"/>
            </w:tcMar>
            <w:vAlign w:val="center"/>
            <w:hideMark/>
          </w:tcPr>
          <w:p w:rsidR="00481B47" w:rsidRPr="00481B47" w:rsidRDefault="00481B47" w:rsidP="00481B47">
            <w:pPr>
              <w:rPr>
                <w:rFonts w:eastAsia="Times New Roman"/>
                <w:b/>
                <w:sz w:val="16"/>
                <w:szCs w:val="16"/>
              </w:rPr>
            </w:pPr>
          </w:p>
          <w:p w:rsidR="00481B47" w:rsidRPr="00481B47" w:rsidRDefault="00481B47" w:rsidP="00481B47">
            <w:pPr>
              <w:rPr>
                <w:rFonts w:eastAsia="Times New Roman"/>
                <w:b/>
                <w:sz w:val="16"/>
                <w:szCs w:val="16"/>
              </w:rPr>
            </w:pPr>
            <w:r w:rsidRPr="00481B47">
              <w:rPr>
                <w:rFonts w:eastAsia="Times New Roman"/>
                <w:b/>
                <w:sz w:val="16"/>
                <w:szCs w:val="16"/>
              </w:rPr>
              <w:t>№</w:t>
            </w:r>
          </w:p>
        </w:tc>
        <w:tc>
          <w:tcPr>
            <w:tcW w:w="3261" w:type="dxa"/>
            <w:shd w:val="clear" w:color="auto" w:fill="auto"/>
            <w:tcMar>
              <w:top w:w="45" w:type="dxa"/>
              <w:left w:w="75" w:type="dxa"/>
              <w:bottom w:w="45" w:type="dxa"/>
              <w:right w:w="75" w:type="dxa"/>
            </w:tcMar>
            <w:vAlign w:val="center"/>
            <w:hideMark/>
          </w:tcPr>
          <w:p w:rsidR="00481B47" w:rsidRPr="00481B47" w:rsidRDefault="00481B47" w:rsidP="00481B47">
            <w:pPr>
              <w:rPr>
                <w:rFonts w:eastAsia="Times New Roman"/>
                <w:b/>
                <w:sz w:val="16"/>
                <w:szCs w:val="16"/>
              </w:rPr>
            </w:pPr>
            <w:r w:rsidRPr="00481B47">
              <w:rPr>
                <w:rFonts w:eastAsia="Times New Roman"/>
                <w:b/>
                <w:sz w:val="16"/>
                <w:szCs w:val="16"/>
              </w:rPr>
              <w:t>Наименование документа</w:t>
            </w:r>
          </w:p>
        </w:tc>
        <w:tc>
          <w:tcPr>
            <w:tcW w:w="2552" w:type="dxa"/>
            <w:shd w:val="clear" w:color="auto" w:fill="auto"/>
            <w:tcMar>
              <w:top w:w="45" w:type="dxa"/>
              <w:left w:w="75" w:type="dxa"/>
              <w:bottom w:w="45" w:type="dxa"/>
              <w:right w:w="75" w:type="dxa"/>
            </w:tcMar>
            <w:vAlign w:val="center"/>
            <w:hideMark/>
          </w:tcPr>
          <w:p w:rsidR="00481B47" w:rsidRPr="00481B47" w:rsidRDefault="00481B47" w:rsidP="00481B47">
            <w:pPr>
              <w:rPr>
                <w:rFonts w:eastAsia="Times New Roman"/>
                <w:b/>
                <w:sz w:val="16"/>
                <w:szCs w:val="16"/>
              </w:rPr>
            </w:pPr>
            <w:r w:rsidRPr="00481B47">
              <w:rPr>
                <w:rFonts w:eastAsia="Times New Roman"/>
                <w:b/>
                <w:sz w:val="16"/>
                <w:szCs w:val="16"/>
              </w:rPr>
              <w:t>Дата и номер</w:t>
            </w:r>
          </w:p>
        </w:tc>
        <w:tc>
          <w:tcPr>
            <w:tcW w:w="3260" w:type="dxa"/>
            <w:shd w:val="clear" w:color="auto" w:fill="auto"/>
            <w:tcMar>
              <w:top w:w="45" w:type="dxa"/>
              <w:left w:w="75" w:type="dxa"/>
              <w:bottom w:w="45" w:type="dxa"/>
              <w:right w:w="75" w:type="dxa"/>
            </w:tcMar>
            <w:vAlign w:val="center"/>
            <w:hideMark/>
          </w:tcPr>
          <w:p w:rsidR="00481B47" w:rsidRPr="00481B47" w:rsidRDefault="00481B47" w:rsidP="00481B47">
            <w:pPr>
              <w:rPr>
                <w:rFonts w:eastAsia="Times New Roman"/>
                <w:b/>
                <w:sz w:val="16"/>
                <w:szCs w:val="16"/>
              </w:rPr>
            </w:pPr>
            <w:r w:rsidRPr="00481B47">
              <w:rPr>
                <w:rFonts w:eastAsia="Times New Roman"/>
                <w:b/>
                <w:sz w:val="16"/>
                <w:szCs w:val="16"/>
              </w:rPr>
              <w:t>Краткое содержание</w:t>
            </w:r>
          </w:p>
        </w:tc>
        <w:tc>
          <w:tcPr>
            <w:tcW w:w="3260" w:type="dxa"/>
            <w:shd w:val="clear" w:color="auto" w:fill="auto"/>
            <w:tcMar>
              <w:top w:w="45" w:type="dxa"/>
              <w:left w:w="75" w:type="dxa"/>
              <w:bottom w:w="45" w:type="dxa"/>
              <w:right w:w="75" w:type="dxa"/>
            </w:tcMar>
            <w:vAlign w:val="center"/>
            <w:hideMark/>
          </w:tcPr>
          <w:p w:rsidR="00481B47" w:rsidRPr="00481B47" w:rsidRDefault="00481B47" w:rsidP="00481B47">
            <w:pPr>
              <w:rPr>
                <w:rFonts w:eastAsia="Times New Roman"/>
                <w:b/>
                <w:sz w:val="16"/>
                <w:szCs w:val="16"/>
              </w:rPr>
            </w:pPr>
            <w:r w:rsidRPr="00481B47">
              <w:rPr>
                <w:rFonts w:eastAsia="Times New Roman"/>
                <w:b/>
                <w:sz w:val="16"/>
                <w:szCs w:val="16"/>
              </w:rPr>
              <w:t>Кем подписан документ</w:t>
            </w:r>
          </w:p>
        </w:tc>
        <w:tc>
          <w:tcPr>
            <w:tcW w:w="1985" w:type="dxa"/>
            <w:shd w:val="clear" w:color="auto" w:fill="auto"/>
            <w:tcMar>
              <w:top w:w="45" w:type="dxa"/>
              <w:left w:w="75" w:type="dxa"/>
              <w:bottom w:w="45" w:type="dxa"/>
              <w:right w:w="75" w:type="dxa"/>
            </w:tcMar>
            <w:vAlign w:val="center"/>
            <w:hideMark/>
          </w:tcPr>
          <w:p w:rsidR="00481B47" w:rsidRPr="00481B47" w:rsidRDefault="00481B47" w:rsidP="00481B47">
            <w:pPr>
              <w:rPr>
                <w:rFonts w:eastAsia="Times New Roman"/>
                <w:b/>
                <w:sz w:val="16"/>
                <w:szCs w:val="16"/>
              </w:rPr>
            </w:pPr>
            <w:r w:rsidRPr="00481B47">
              <w:rPr>
                <w:rFonts w:eastAsia="Times New Roman"/>
                <w:b/>
                <w:sz w:val="16"/>
                <w:szCs w:val="16"/>
              </w:rPr>
              <w:t>Оригинал, копия, нотариально</w:t>
            </w:r>
          </w:p>
          <w:p w:rsidR="00481B47" w:rsidRPr="00481B47" w:rsidRDefault="00481B47" w:rsidP="00481B47">
            <w:pPr>
              <w:rPr>
                <w:rFonts w:eastAsia="Times New Roman"/>
                <w:b/>
                <w:sz w:val="16"/>
                <w:szCs w:val="16"/>
              </w:rPr>
            </w:pPr>
            <w:r w:rsidRPr="00481B47">
              <w:rPr>
                <w:rFonts w:eastAsia="Times New Roman"/>
                <w:b/>
                <w:sz w:val="16"/>
                <w:szCs w:val="16"/>
              </w:rPr>
              <w:t>засвидетельствованная копия</w:t>
            </w:r>
          </w:p>
        </w:tc>
        <w:tc>
          <w:tcPr>
            <w:tcW w:w="850" w:type="dxa"/>
            <w:vAlign w:val="center"/>
          </w:tcPr>
          <w:p w:rsidR="00481B47" w:rsidRPr="00481B47" w:rsidRDefault="00481B47" w:rsidP="00481B47">
            <w:pPr>
              <w:rPr>
                <w:rFonts w:eastAsia="Times New Roman"/>
                <w:b/>
                <w:sz w:val="16"/>
                <w:szCs w:val="16"/>
              </w:rPr>
            </w:pPr>
            <w:r w:rsidRPr="00481B47">
              <w:rPr>
                <w:rFonts w:eastAsia="Times New Roman"/>
                <w:b/>
                <w:sz w:val="16"/>
                <w:szCs w:val="16"/>
              </w:rPr>
              <w:t>Стр.</w:t>
            </w:r>
          </w:p>
        </w:tc>
      </w:tr>
      <w:tr w:rsidR="00481B47" w:rsidRPr="00481B47" w:rsidTr="00435D08">
        <w:tc>
          <w:tcPr>
            <w:tcW w:w="567" w:type="dxa"/>
            <w:shd w:val="clear" w:color="auto" w:fill="auto"/>
            <w:tcMar>
              <w:top w:w="45" w:type="dxa"/>
              <w:left w:w="75" w:type="dxa"/>
              <w:bottom w:w="45" w:type="dxa"/>
              <w:right w:w="75" w:type="dxa"/>
            </w:tcMar>
            <w:vAlign w:val="center"/>
          </w:tcPr>
          <w:p w:rsidR="00481B47" w:rsidRPr="00481B47" w:rsidRDefault="00481B47" w:rsidP="00481B47">
            <w:pPr>
              <w:rPr>
                <w:rFonts w:eastAsia="Times New Roman"/>
                <w:sz w:val="16"/>
                <w:szCs w:val="16"/>
              </w:rPr>
            </w:pPr>
            <w:r w:rsidRPr="00481B47">
              <w:rPr>
                <w:rFonts w:eastAsia="Times New Roman"/>
                <w:sz w:val="16"/>
                <w:szCs w:val="16"/>
              </w:rPr>
              <w:t xml:space="preserve">              1</w:t>
            </w:r>
          </w:p>
        </w:tc>
        <w:tc>
          <w:tcPr>
            <w:tcW w:w="3261" w:type="dxa"/>
            <w:tcMar>
              <w:top w:w="45" w:type="dxa"/>
              <w:left w:w="75" w:type="dxa"/>
              <w:bottom w:w="45" w:type="dxa"/>
              <w:right w:w="75" w:type="dxa"/>
            </w:tcMar>
            <w:vAlign w:val="center"/>
          </w:tcPr>
          <w:p w:rsidR="00481B47" w:rsidRPr="00481B47" w:rsidRDefault="00481B47" w:rsidP="00481B47">
            <w:pPr>
              <w:rPr>
                <w:rFonts w:eastAsia="Times New Roman"/>
                <w:sz w:val="16"/>
                <w:szCs w:val="16"/>
              </w:rPr>
            </w:pPr>
            <w:r w:rsidRPr="00481B47">
              <w:rPr>
                <w:rFonts w:eastAsia="Times New Roman"/>
                <w:sz w:val="16"/>
                <w:szCs w:val="16"/>
              </w:rPr>
              <w:t>Опись прилагаемых документов</w:t>
            </w:r>
          </w:p>
        </w:tc>
        <w:tc>
          <w:tcPr>
            <w:tcW w:w="2552" w:type="dxa"/>
            <w:tcMar>
              <w:top w:w="45" w:type="dxa"/>
              <w:left w:w="75" w:type="dxa"/>
              <w:bottom w:w="45" w:type="dxa"/>
              <w:right w:w="75" w:type="dxa"/>
            </w:tcMar>
            <w:vAlign w:val="center"/>
          </w:tcPr>
          <w:p w:rsidR="00481B47" w:rsidRPr="00481B47" w:rsidRDefault="00481B47" w:rsidP="00481B47">
            <w:pPr>
              <w:rPr>
                <w:rFonts w:eastAsia="Times New Roman"/>
                <w:sz w:val="16"/>
                <w:szCs w:val="16"/>
              </w:rPr>
            </w:pPr>
            <w:r w:rsidRPr="00481B47">
              <w:rPr>
                <w:rFonts w:eastAsia="Times New Roman"/>
                <w:sz w:val="16"/>
                <w:szCs w:val="16"/>
              </w:rPr>
              <w:t>Без номера от 16.01.2020г</w:t>
            </w:r>
          </w:p>
        </w:tc>
        <w:tc>
          <w:tcPr>
            <w:tcW w:w="3260" w:type="dxa"/>
            <w:tcMar>
              <w:top w:w="45" w:type="dxa"/>
              <w:left w:w="75" w:type="dxa"/>
              <w:bottom w:w="45" w:type="dxa"/>
              <w:right w:w="75" w:type="dxa"/>
            </w:tcMar>
            <w:vAlign w:val="center"/>
          </w:tcPr>
          <w:p w:rsidR="00481B47" w:rsidRPr="00481B47" w:rsidRDefault="00481B47" w:rsidP="00481B47">
            <w:pPr>
              <w:rPr>
                <w:rFonts w:eastAsia="Times New Roman"/>
                <w:sz w:val="16"/>
                <w:szCs w:val="16"/>
              </w:rPr>
            </w:pPr>
            <w:r w:rsidRPr="00481B47">
              <w:rPr>
                <w:rFonts w:eastAsia="Times New Roman"/>
                <w:sz w:val="16"/>
                <w:szCs w:val="16"/>
              </w:rPr>
              <w:t>опись прилагаемых к тендерной заявке документов</w:t>
            </w:r>
          </w:p>
        </w:tc>
        <w:tc>
          <w:tcPr>
            <w:tcW w:w="3260" w:type="dxa"/>
            <w:tcMar>
              <w:top w:w="45" w:type="dxa"/>
              <w:left w:w="75" w:type="dxa"/>
              <w:bottom w:w="45" w:type="dxa"/>
              <w:right w:w="75" w:type="dxa"/>
            </w:tcMar>
            <w:vAlign w:val="center"/>
          </w:tcPr>
          <w:p w:rsidR="00481B47" w:rsidRPr="00481B47" w:rsidRDefault="00481B47" w:rsidP="00481B47">
            <w:pPr>
              <w:rPr>
                <w:rFonts w:eastAsia="Times New Roman"/>
                <w:sz w:val="16"/>
                <w:szCs w:val="16"/>
              </w:rPr>
            </w:pPr>
            <w:r w:rsidRPr="00481B47">
              <w:rPr>
                <w:rFonts w:eastAsia="Times New Roman"/>
                <w:sz w:val="16"/>
                <w:szCs w:val="16"/>
              </w:rPr>
              <w:t>Без подписи</w:t>
            </w:r>
          </w:p>
        </w:tc>
        <w:tc>
          <w:tcPr>
            <w:tcW w:w="1985" w:type="dxa"/>
            <w:tcMar>
              <w:top w:w="45" w:type="dxa"/>
              <w:left w:w="75" w:type="dxa"/>
              <w:bottom w:w="45" w:type="dxa"/>
              <w:right w:w="75" w:type="dxa"/>
            </w:tcMar>
            <w:vAlign w:val="center"/>
          </w:tcPr>
          <w:p w:rsidR="00481B47" w:rsidRPr="00481B47" w:rsidRDefault="00481B47" w:rsidP="00481B47">
            <w:pPr>
              <w:rPr>
                <w:rFonts w:eastAsia="Times New Roman"/>
                <w:sz w:val="16"/>
                <w:szCs w:val="16"/>
              </w:rPr>
            </w:pPr>
          </w:p>
        </w:tc>
        <w:tc>
          <w:tcPr>
            <w:tcW w:w="850" w:type="dxa"/>
            <w:vAlign w:val="center"/>
          </w:tcPr>
          <w:p w:rsidR="00481B47" w:rsidRPr="00481B47" w:rsidRDefault="00481B47" w:rsidP="00481B47">
            <w:pPr>
              <w:rPr>
                <w:rFonts w:eastAsia="Times New Roman"/>
                <w:sz w:val="16"/>
                <w:szCs w:val="16"/>
              </w:rPr>
            </w:pPr>
            <w:r w:rsidRPr="00481B47">
              <w:rPr>
                <w:rFonts w:eastAsia="Times New Roman"/>
                <w:sz w:val="16"/>
                <w:szCs w:val="16"/>
              </w:rPr>
              <w:t>на электронном носителе в формате Microsoft Word</w:t>
            </w:r>
          </w:p>
        </w:tc>
      </w:tr>
      <w:tr w:rsidR="00481B47" w:rsidRPr="00481B47" w:rsidTr="00435D08">
        <w:tc>
          <w:tcPr>
            <w:tcW w:w="567" w:type="dxa"/>
            <w:shd w:val="clear" w:color="auto" w:fill="auto"/>
            <w:tcMar>
              <w:top w:w="45" w:type="dxa"/>
              <w:left w:w="75" w:type="dxa"/>
              <w:bottom w:w="45" w:type="dxa"/>
              <w:right w:w="75" w:type="dxa"/>
            </w:tcMar>
            <w:vAlign w:val="center"/>
          </w:tcPr>
          <w:p w:rsidR="00481B47" w:rsidRPr="00481B47" w:rsidRDefault="00481B47" w:rsidP="00481B47">
            <w:pPr>
              <w:rPr>
                <w:rFonts w:eastAsia="Times New Roman"/>
                <w:sz w:val="16"/>
                <w:szCs w:val="16"/>
              </w:rPr>
            </w:pPr>
            <w:r w:rsidRPr="00481B47">
              <w:rPr>
                <w:rFonts w:eastAsia="Times New Roman"/>
                <w:sz w:val="16"/>
                <w:szCs w:val="16"/>
              </w:rPr>
              <w:t xml:space="preserve"> 2</w:t>
            </w:r>
          </w:p>
        </w:tc>
        <w:tc>
          <w:tcPr>
            <w:tcW w:w="3261" w:type="dxa"/>
            <w:tcMar>
              <w:top w:w="45" w:type="dxa"/>
              <w:left w:w="75" w:type="dxa"/>
              <w:bottom w:w="45" w:type="dxa"/>
              <w:right w:w="75" w:type="dxa"/>
            </w:tcMar>
            <w:vAlign w:val="center"/>
          </w:tcPr>
          <w:p w:rsidR="00481B47" w:rsidRPr="00481B47" w:rsidRDefault="00481B47" w:rsidP="00481B47">
            <w:pPr>
              <w:rPr>
                <w:rFonts w:eastAsia="Times New Roman"/>
                <w:sz w:val="16"/>
                <w:szCs w:val="16"/>
              </w:rPr>
            </w:pPr>
            <w:r w:rsidRPr="00481B47">
              <w:rPr>
                <w:rFonts w:eastAsia="Times New Roman"/>
                <w:sz w:val="16"/>
                <w:szCs w:val="16"/>
              </w:rPr>
              <w:t>Справка о государственной регистрации (перерегистрации)юридического лица</w:t>
            </w:r>
          </w:p>
        </w:tc>
        <w:tc>
          <w:tcPr>
            <w:tcW w:w="2552" w:type="dxa"/>
            <w:tcMar>
              <w:top w:w="45" w:type="dxa"/>
              <w:left w:w="75" w:type="dxa"/>
              <w:bottom w:w="45" w:type="dxa"/>
              <w:right w:w="75" w:type="dxa"/>
            </w:tcMar>
            <w:vAlign w:val="center"/>
          </w:tcPr>
          <w:p w:rsidR="00481B47" w:rsidRPr="00481B47" w:rsidRDefault="00481B47" w:rsidP="00481B47">
            <w:pPr>
              <w:rPr>
                <w:rFonts w:eastAsia="Times New Roman"/>
                <w:sz w:val="16"/>
                <w:szCs w:val="16"/>
              </w:rPr>
            </w:pPr>
            <w:r w:rsidRPr="00481B47">
              <w:rPr>
                <w:rFonts w:eastAsia="Times New Roman"/>
                <w:sz w:val="16"/>
                <w:szCs w:val="16"/>
              </w:rPr>
              <w:t>От 16.01.2020г</w:t>
            </w:r>
          </w:p>
        </w:tc>
        <w:tc>
          <w:tcPr>
            <w:tcW w:w="3260" w:type="dxa"/>
            <w:tcMar>
              <w:top w:w="45" w:type="dxa"/>
              <w:left w:w="75" w:type="dxa"/>
              <w:bottom w:w="45" w:type="dxa"/>
              <w:right w:w="75" w:type="dxa"/>
            </w:tcMar>
            <w:vAlign w:val="center"/>
          </w:tcPr>
          <w:p w:rsidR="00481B47" w:rsidRPr="00481B47" w:rsidRDefault="00481B47" w:rsidP="00481B47">
            <w:pPr>
              <w:rPr>
                <w:rFonts w:eastAsia="Times New Roman"/>
                <w:sz w:val="16"/>
                <w:szCs w:val="16"/>
              </w:rPr>
            </w:pPr>
            <w:r w:rsidRPr="00481B47">
              <w:rPr>
                <w:rFonts w:eastAsia="Times New Roman"/>
                <w:sz w:val="16"/>
                <w:szCs w:val="16"/>
              </w:rPr>
              <w:t>справка дает право осуществлять деятельность соответствии с учредительными документами в рамках законодательства Республики Казахстан</w:t>
            </w:r>
          </w:p>
        </w:tc>
        <w:tc>
          <w:tcPr>
            <w:tcW w:w="3260" w:type="dxa"/>
            <w:tcMar>
              <w:top w:w="45" w:type="dxa"/>
              <w:left w:w="75" w:type="dxa"/>
              <w:bottom w:w="45" w:type="dxa"/>
              <w:right w:w="75" w:type="dxa"/>
            </w:tcMar>
            <w:vAlign w:val="center"/>
          </w:tcPr>
          <w:p w:rsidR="00481B47" w:rsidRPr="00481B47" w:rsidRDefault="00481B47" w:rsidP="00481B47">
            <w:pPr>
              <w:rPr>
                <w:rFonts w:eastAsia="Times New Roman"/>
                <w:sz w:val="16"/>
                <w:szCs w:val="16"/>
              </w:rPr>
            </w:pPr>
            <w:r w:rsidRPr="00481B47">
              <w:rPr>
                <w:rFonts w:eastAsia="Times New Roman"/>
                <w:sz w:val="16"/>
                <w:szCs w:val="16"/>
              </w:rPr>
              <w:t>Электронно-Цифровая подпись</w:t>
            </w:r>
          </w:p>
        </w:tc>
        <w:tc>
          <w:tcPr>
            <w:tcW w:w="1985" w:type="dxa"/>
            <w:tcMar>
              <w:top w:w="45" w:type="dxa"/>
              <w:left w:w="75" w:type="dxa"/>
              <w:bottom w:w="45" w:type="dxa"/>
              <w:right w:w="75" w:type="dxa"/>
            </w:tcMar>
            <w:vAlign w:val="center"/>
          </w:tcPr>
          <w:p w:rsidR="00481B47" w:rsidRPr="00481B47" w:rsidRDefault="00481B47" w:rsidP="00481B47">
            <w:pPr>
              <w:rPr>
                <w:rFonts w:eastAsia="Times New Roman"/>
                <w:sz w:val="16"/>
                <w:szCs w:val="16"/>
              </w:rPr>
            </w:pPr>
            <w:r w:rsidRPr="00481B47">
              <w:rPr>
                <w:rFonts w:eastAsia="Times New Roman"/>
                <w:sz w:val="16"/>
                <w:szCs w:val="16"/>
              </w:rPr>
              <w:t>Оригинал</w:t>
            </w:r>
          </w:p>
        </w:tc>
        <w:tc>
          <w:tcPr>
            <w:tcW w:w="850" w:type="dxa"/>
            <w:vAlign w:val="center"/>
          </w:tcPr>
          <w:p w:rsidR="00481B47" w:rsidRPr="00481B47" w:rsidRDefault="00481B47" w:rsidP="00481B47">
            <w:pPr>
              <w:rPr>
                <w:rFonts w:eastAsia="Times New Roman"/>
                <w:sz w:val="16"/>
                <w:szCs w:val="16"/>
              </w:rPr>
            </w:pPr>
            <w:r w:rsidRPr="00481B47">
              <w:rPr>
                <w:rFonts w:eastAsia="Times New Roman"/>
                <w:sz w:val="16"/>
                <w:szCs w:val="16"/>
              </w:rPr>
              <w:t>2 страницы</w:t>
            </w:r>
          </w:p>
        </w:tc>
      </w:tr>
      <w:tr w:rsidR="00481B47" w:rsidRPr="00481B47" w:rsidTr="00435D08">
        <w:trPr>
          <w:trHeight w:val="418"/>
        </w:trPr>
        <w:tc>
          <w:tcPr>
            <w:tcW w:w="567" w:type="dxa"/>
            <w:shd w:val="clear" w:color="auto" w:fill="auto"/>
            <w:tcMar>
              <w:top w:w="45" w:type="dxa"/>
              <w:left w:w="75" w:type="dxa"/>
              <w:bottom w:w="45" w:type="dxa"/>
              <w:right w:w="75" w:type="dxa"/>
            </w:tcMar>
            <w:vAlign w:val="center"/>
          </w:tcPr>
          <w:p w:rsidR="00481B47" w:rsidRPr="00481B47" w:rsidRDefault="00481B47" w:rsidP="00481B47">
            <w:pPr>
              <w:rPr>
                <w:rFonts w:eastAsia="Times New Roman"/>
                <w:sz w:val="16"/>
                <w:szCs w:val="16"/>
              </w:rPr>
            </w:pPr>
            <w:r w:rsidRPr="00481B47">
              <w:rPr>
                <w:rFonts w:eastAsia="Times New Roman"/>
                <w:sz w:val="16"/>
                <w:szCs w:val="16"/>
              </w:rPr>
              <w:t xml:space="preserve"> 3 </w:t>
            </w:r>
          </w:p>
        </w:tc>
        <w:tc>
          <w:tcPr>
            <w:tcW w:w="3261" w:type="dxa"/>
            <w:tcMar>
              <w:top w:w="45" w:type="dxa"/>
              <w:left w:w="75" w:type="dxa"/>
              <w:bottom w:w="45" w:type="dxa"/>
              <w:right w:w="75" w:type="dxa"/>
            </w:tcMar>
            <w:vAlign w:val="center"/>
          </w:tcPr>
          <w:p w:rsidR="00481B47" w:rsidRPr="00481B47" w:rsidRDefault="00481B47" w:rsidP="00481B47">
            <w:pPr>
              <w:rPr>
                <w:rFonts w:eastAsia="Times New Roman"/>
                <w:sz w:val="16"/>
                <w:szCs w:val="16"/>
              </w:rPr>
            </w:pPr>
            <w:r w:rsidRPr="00481B47">
              <w:rPr>
                <w:rFonts w:eastAsia="Times New Roman"/>
                <w:sz w:val="16"/>
                <w:szCs w:val="16"/>
              </w:rPr>
              <w:t>Устав</w:t>
            </w:r>
          </w:p>
        </w:tc>
        <w:tc>
          <w:tcPr>
            <w:tcW w:w="2552" w:type="dxa"/>
            <w:tcMar>
              <w:top w:w="45" w:type="dxa"/>
              <w:left w:w="75" w:type="dxa"/>
              <w:bottom w:w="45" w:type="dxa"/>
              <w:right w:w="75" w:type="dxa"/>
            </w:tcMar>
            <w:vAlign w:val="center"/>
          </w:tcPr>
          <w:p w:rsidR="00481B47" w:rsidRPr="00481B47" w:rsidRDefault="00481B47" w:rsidP="00481B47">
            <w:pPr>
              <w:rPr>
                <w:rFonts w:eastAsia="Times New Roman"/>
                <w:sz w:val="16"/>
                <w:szCs w:val="16"/>
              </w:rPr>
            </w:pPr>
            <w:r w:rsidRPr="00481B47">
              <w:rPr>
                <w:rFonts w:eastAsia="Times New Roman"/>
                <w:sz w:val="16"/>
                <w:szCs w:val="16"/>
              </w:rPr>
              <w:t>От 01.03.2018г</w:t>
            </w:r>
          </w:p>
        </w:tc>
        <w:tc>
          <w:tcPr>
            <w:tcW w:w="3260" w:type="dxa"/>
            <w:tcMar>
              <w:top w:w="45" w:type="dxa"/>
              <w:left w:w="75" w:type="dxa"/>
              <w:bottom w:w="45" w:type="dxa"/>
              <w:right w:w="75" w:type="dxa"/>
            </w:tcMar>
            <w:vAlign w:val="center"/>
          </w:tcPr>
          <w:p w:rsidR="00481B47" w:rsidRPr="00481B47" w:rsidRDefault="00481B47" w:rsidP="00481B47">
            <w:pPr>
              <w:rPr>
                <w:rFonts w:eastAsia="Times New Roman"/>
                <w:sz w:val="16"/>
                <w:szCs w:val="16"/>
              </w:rPr>
            </w:pPr>
            <w:r w:rsidRPr="00481B47">
              <w:rPr>
                <w:rFonts w:eastAsia="Times New Roman"/>
                <w:sz w:val="16"/>
                <w:szCs w:val="16"/>
              </w:rPr>
              <w:t>свод правил, регулирующих организацию и порядок деятельности  Товарищества</w:t>
            </w:r>
          </w:p>
        </w:tc>
        <w:tc>
          <w:tcPr>
            <w:tcW w:w="3260" w:type="dxa"/>
            <w:tcMar>
              <w:top w:w="45" w:type="dxa"/>
              <w:left w:w="75" w:type="dxa"/>
              <w:bottom w:w="45" w:type="dxa"/>
              <w:right w:w="75" w:type="dxa"/>
            </w:tcMar>
            <w:vAlign w:val="center"/>
          </w:tcPr>
          <w:p w:rsidR="00481B47" w:rsidRPr="00481B47" w:rsidRDefault="00481B47" w:rsidP="00481B47">
            <w:pPr>
              <w:rPr>
                <w:rFonts w:eastAsia="Times New Roman"/>
                <w:sz w:val="16"/>
                <w:szCs w:val="16"/>
              </w:rPr>
            </w:pPr>
            <w:r w:rsidRPr="00481B47">
              <w:rPr>
                <w:rFonts w:eastAsia="Times New Roman"/>
                <w:sz w:val="16"/>
                <w:szCs w:val="16"/>
              </w:rPr>
              <w:t xml:space="preserve">Директор Джаришова Д.А. </w:t>
            </w:r>
          </w:p>
        </w:tc>
        <w:tc>
          <w:tcPr>
            <w:tcW w:w="1985" w:type="dxa"/>
            <w:tcMar>
              <w:top w:w="45" w:type="dxa"/>
              <w:left w:w="75" w:type="dxa"/>
              <w:bottom w:w="45" w:type="dxa"/>
              <w:right w:w="75" w:type="dxa"/>
            </w:tcMar>
            <w:vAlign w:val="center"/>
          </w:tcPr>
          <w:p w:rsidR="00481B47" w:rsidRPr="00481B47" w:rsidRDefault="00481B47" w:rsidP="00481B47">
            <w:pPr>
              <w:rPr>
                <w:rFonts w:eastAsia="Times New Roman"/>
                <w:sz w:val="16"/>
                <w:szCs w:val="16"/>
              </w:rPr>
            </w:pPr>
            <w:r w:rsidRPr="00481B47">
              <w:rPr>
                <w:rFonts w:eastAsia="Times New Roman"/>
                <w:sz w:val="16"/>
                <w:szCs w:val="16"/>
              </w:rPr>
              <w:t>Копия</w:t>
            </w:r>
          </w:p>
        </w:tc>
        <w:tc>
          <w:tcPr>
            <w:tcW w:w="850" w:type="dxa"/>
            <w:vAlign w:val="center"/>
          </w:tcPr>
          <w:p w:rsidR="00481B47" w:rsidRPr="00481B47" w:rsidRDefault="00481B47" w:rsidP="00481B47">
            <w:pPr>
              <w:rPr>
                <w:rFonts w:eastAsia="Times New Roman"/>
                <w:sz w:val="16"/>
                <w:szCs w:val="16"/>
              </w:rPr>
            </w:pPr>
            <w:r w:rsidRPr="00481B47">
              <w:rPr>
                <w:rFonts w:eastAsia="Times New Roman"/>
                <w:sz w:val="16"/>
                <w:szCs w:val="16"/>
              </w:rPr>
              <w:t xml:space="preserve"> 10 страниц</w:t>
            </w:r>
          </w:p>
        </w:tc>
      </w:tr>
      <w:tr w:rsidR="00481B47" w:rsidRPr="00481B47" w:rsidTr="00435D08">
        <w:tc>
          <w:tcPr>
            <w:tcW w:w="567" w:type="dxa"/>
            <w:shd w:val="clear" w:color="auto" w:fill="auto"/>
            <w:tcMar>
              <w:top w:w="45" w:type="dxa"/>
              <w:left w:w="75" w:type="dxa"/>
              <w:bottom w:w="45" w:type="dxa"/>
              <w:right w:w="75" w:type="dxa"/>
            </w:tcMar>
            <w:vAlign w:val="center"/>
          </w:tcPr>
          <w:p w:rsidR="00481B47" w:rsidRPr="00481B47" w:rsidRDefault="00481B47" w:rsidP="00481B47">
            <w:pPr>
              <w:rPr>
                <w:rFonts w:eastAsia="Times New Roman"/>
                <w:sz w:val="16"/>
                <w:szCs w:val="16"/>
              </w:rPr>
            </w:pPr>
            <w:r w:rsidRPr="00481B47">
              <w:rPr>
                <w:rFonts w:eastAsia="Times New Roman"/>
                <w:sz w:val="16"/>
                <w:szCs w:val="16"/>
              </w:rPr>
              <w:t xml:space="preserve">  4</w:t>
            </w:r>
          </w:p>
        </w:tc>
        <w:tc>
          <w:tcPr>
            <w:tcW w:w="3261" w:type="dxa"/>
            <w:tcMar>
              <w:top w:w="45" w:type="dxa"/>
              <w:left w:w="75" w:type="dxa"/>
              <w:bottom w:w="45" w:type="dxa"/>
              <w:right w:w="75" w:type="dxa"/>
            </w:tcMar>
          </w:tcPr>
          <w:p w:rsidR="00481B47" w:rsidRPr="00481B47" w:rsidRDefault="00481B47" w:rsidP="00481B47">
            <w:pPr>
              <w:rPr>
                <w:rFonts w:eastAsia="Times New Roman"/>
                <w:sz w:val="16"/>
                <w:szCs w:val="16"/>
              </w:rPr>
            </w:pPr>
            <w:r w:rsidRPr="00481B47">
              <w:rPr>
                <w:rFonts w:eastAsia="Times New Roman"/>
                <w:sz w:val="16"/>
                <w:szCs w:val="16"/>
              </w:rPr>
              <w:t>Талон о приеме уведомления о начале осуществления деятельности или определенных действий</w:t>
            </w:r>
          </w:p>
        </w:tc>
        <w:tc>
          <w:tcPr>
            <w:tcW w:w="2552" w:type="dxa"/>
            <w:tcMar>
              <w:top w:w="45" w:type="dxa"/>
              <w:left w:w="75" w:type="dxa"/>
              <w:bottom w:w="45" w:type="dxa"/>
              <w:right w:w="75" w:type="dxa"/>
            </w:tcMar>
          </w:tcPr>
          <w:p w:rsidR="00481B47" w:rsidRPr="00481B47" w:rsidRDefault="00481B47" w:rsidP="00481B47">
            <w:pPr>
              <w:rPr>
                <w:rFonts w:eastAsia="Times New Roman"/>
                <w:sz w:val="16"/>
                <w:szCs w:val="16"/>
              </w:rPr>
            </w:pPr>
            <w:r w:rsidRPr="00481B47">
              <w:rPr>
                <w:rFonts w:eastAsia="Times New Roman"/>
                <w:sz w:val="16"/>
                <w:szCs w:val="16"/>
              </w:rPr>
              <w:t>KZ35UCA00006589</w:t>
            </w:r>
          </w:p>
          <w:p w:rsidR="00481B47" w:rsidRPr="00481B47" w:rsidRDefault="00481B47" w:rsidP="00481B47">
            <w:pPr>
              <w:rPr>
                <w:rFonts w:eastAsia="Times New Roman"/>
                <w:sz w:val="16"/>
                <w:szCs w:val="16"/>
              </w:rPr>
            </w:pPr>
            <w:r w:rsidRPr="00481B47">
              <w:rPr>
                <w:rFonts w:eastAsia="Times New Roman"/>
                <w:sz w:val="16"/>
                <w:szCs w:val="16"/>
              </w:rPr>
              <w:t>от 03.04.2018г</w:t>
            </w:r>
          </w:p>
        </w:tc>
        <w:tc>
          <w:tcPr>
            <w:tcW w:w="3260" w:type="dxa"/>
            <w:tcMar>
              <w:top w:w="45" w:type="dxa"/>
              <w:left w:w="75" w:type="dxa"/>
              <w:bottom w:w="45" w:type="dxa"/>
              <w:right w:w="75" w:type="dxa"/>
            </w:tcMar>
          </w:tcPr>
          <w:p w:rsidR="00481B47" w:rsidRPr="00481B47" w:rsidRDefault="00481B47" w:rsidP="00481B47">
            <w:pPr>
              <w:rPr>
                <w:rFonts w:eastAsia="Times New Roman"/>
                <w:sz w:val="16"/>
                <w:szCs w:val="16"/>
              </w:rPr>
            </w:pPr>
            <w:r w:rsidRPr="00481B47">
              <w:rPr>
                <w:rFonts w:eastAsia="Times New Roman"/>
                <w:sz w:val="16"/>
                <w:szCs w:val="16"/>
              </w:rPr>
              <w:t xml:space="preserve">о начале осуществления деятельности по оптовой реализации изделий медицинского назначения и медицинской техники </w:t>
            </w:r>
          </w:p>
        </w:tc>
        <w:tc>
          <w:tcPr>
            <w:tcW w:w="3260" w:type="dxa"/>
            <w:tcMar>
              <w:top w:w="45" w:type="dxa"/>
              <w:left w:w="75" w:type="dxa"/>
              <w:bottom w:w="45" w:type="dxa"/>
              <w:right w:w="75" w:type="dxa"/>
            </w:tcMar>
          </w:tcPr>
          <w:p w:rsidR="00481B47" w:rsidRPr="00481B47" w:rsidRDefault="00481B47" w:rsidP="00481B47">
            <w:pPr>
              <w:rPr>
                <w:rFonts w:eastAsia="Times New Roman"/>
                <w:sz w:val="16"/>
                <w:szCs w:val="16"/>
              </w:rPr>
            </w:pPr>
            <w:r w:rsidRPr="00481B47">
              <w:rPr>
                <w:rFonts w:eastAsia="Times New Roman"/>
                <w:sz w:val="16"/>
                <w:szCs w:val="16"/>
              </w:rPr>
              <w:t>Коммунальное государственное учреждение "Управление</w:t>
            </w:r>
          </w:p>
          <w:p w:rsidR="00481B47" w:rsidRPr="00481B47" w:rsidRDefault="00481B47" w:rsidP="00481B47">
            <w:pPr>
              <w:rPr>
                <w:rFonts w:eastAsia="Times New Roman"/>
                <w:sz w:val="16"/>
                <w:szCs w:val="16"/>
              </w:rPr>
            </w:pPr>
            <w:r w:rsidRPr="00481B47">
              <w:rPr>
                <w:rFonts w:eastAsia="Times New Roman"/>
                <w:sz w:val="16"/>
                <w:szCs w:val="16"/>
              </w:rPr>
              <w:t>предпринимательства и индустриально-инновационного развития города Алматы"</w:t>
            </w:r>
          </w:p>
        </w:tc>
        <w:tc>
          <w:tcPr>
            <w:tcW w:w="1985" w:type="dxa"/>
            <w:tcMar>
              <w:top w:w="45" w:type="dxa"/>
              <w:left w:w="75" w:type="dxa"/>
              <w:bottom w:w="45" w:type="dxa"/>
              <w:right w:w="75" w:type="dxa"/>
            </w:tcMar>
          </w:tcPr>
          <w:p w:rsidR="00481B47" w:rsidRPr="00481B47" w:rsidRDefault="00481B47" w:rsidP="00481B47">
            <w:pPr>
              <w:rPr>
                <w:rFonts w:eastAsia="Times New Roman"/>
                <w:sz w:val="16"/>
                <w:szCs w:val="16"/>
              </w:rPr>
            </w:pPr>
          </w:p>
          <w:p w:rsidR="00481B47" w:rsidRPr="00481B47" w:rsidRDefault="00481B47" w:rsidP="00481B47">
            <w:pPr>
              <w:rPr>
                <w:rFonts w:eastAsia="Times New Roman"/>
                <w:sz w:val="16"/>
                <w:szCs w:val="16"/>
              </w:rPr>
            </w:pPr>
            <w:r w:rsidRPr="00481B47">
              <w:rPr>
                <w:rFonts w:eastAsia="Times New Roman"/>
                <w:sz w:val="16"/>
                <w:szCs w:val="16"/>
              </w:rPr>
              <w:t>Электронно-Цифровая подпись</w:t>
            </w:r>
          </w:p>
        </w:tc>
        <w:tc>
          <w:tcPr>
            <w:tcW w:w="850" w:type="dxa"/>
            <w:vAlign w:val="center"/>
          </w:tcPr>
          <w:p w:rsidR="00481B47" w:rsidRPr="00481B47" w:rsidRDefault="00481B47" w:rsidP="00481B47">
            <w:pPr>
              <w:rPr>
                <w:rFonts w:eastAsia="Times New Roman"/>
                <w:sz w:val="16"/>
                <w:szCs w:val="16"/>
              </w:rPr>
            </w:pPr>
            <w:r w:rsidRPr="00481B47">
              <w:rPr>
                <w:rFonts w:eastAsia="Times New Roman"/>
                <w:sz w:val="16"/>
                <w:szCs w:val="16"/>
              </w:rPr>
              <w:t xml:space="preserve"> 1 страница</w:t>
            </w:r>
          </w:p>
        </w:tc>
      </w:tr>
      <w:tr w:rsidR="00481B47" w:rsidRPr="00481B47" w:rsidTr="00435D08">
        <w:trPr>
          <w:trHeight w:val="512"/>
        </w:trPr>
        <w:tc>
          <w:tcPr>
            <w:tcW w:w="567" w:type="dxa"/>
            <w:shd w:val="clear" w:color="auto" w:fill="auto"/>
            <w:tcMar>
              <w:top w:w="45" w:type="dxa"/>
              <w:left w:w="75" w:type="dxa"/>
              <w:bottom w:w="45" w:type="dxa"/>
              <w:right w:w="75" w:type="dxa"/>
            </w:tcMar>
            <w:vAlign w:val="center"/>
          </w:tcPr>
          <w:p w:rsidR="00481B47" w:rsidRPr="00481B47" w:rsidRDefault="00481B47" w:rsidP="00481B47">
            <w:pPr>
              <w:rPr>
                <w:rFonts w:eastAsia="Times New Roman"/>
                <w:sz w:val="16"/>
                <w:szCs w:val="16"/>
              </w:rPr>
            </w:pPr>
            <w:r w:rsidRPr="00481B47">
              <w:rPr>
                <w:rFonts w:eastAsia="Times New Roman"/>
                <w:sz w:val="16"/>
                <w:szCs w:val="16"/>
              </w:rPr>
              <w:t xml:space="preserve">  5</w:t>
            </w:r>
          </w:p>
        </w:tc>
        <w:tc>
          <w:tcPr>
            <w:tcW w:w="3261" w:type="dxa"/>
            <w:tcMar>
              <w:top w:w="45" w:type="dxa"/>
              <w:left w:w="75" w:type="dxa"/>
              <w:bottom w:w="45" w:type="dxa"/>
              <w:right w:w="75" w:type="dxa"/>
            </w:tcMar>
          </w:tcPr>
          <w:p w:rsidR="00481B47" w:rsidRPr="00481B47" w:rsidRDefault="00481B47" w:rsidP="00481B47">
            <w:pPr>
              <w:rPr>
                <w:rFonts w:eastAsia="Times New Roman"/>
                <w:sz w:val="16"/>
                <w:szCs w:val="16"/>
              </w:rPr>
            </w:pPr>
            <w:r w:rsidRPr="00481B47">
              <w:rPr>
                <w:rFonts w:eastAsia="Times New Roman"/>
                <w:sz w:val="16"/>
                <w:szCs w:val="16"/>
              </w:rPr>
              <w:t>Талон о приеме уведомления о начале осуществления деятельности или определенных действий</w:t>
            </w:r>
          </w:p>
        </w:tc>
        <w:tc>
          <w:tcPr>
            <w:tcW w:w="2552" w:type="dxa"/>
            <w:tcMar>
              <w:top w:w="45" w:type="dxa"/>
              <w:left w:w="75" w:type="dxa"/>
              <w:bottom w:w="45" w:type="dxa"/>
              <w:right w:w="75" w:type="dxa"/>
            </w:tcMar>
          </w:tcPr>
          <w:p w:rsidR="00481B47" w:rsidRPr="00481B47" w:rsidRDefault="00481B47" w:rsidP="00481B47">
            <w:pPr>
              <w:rPr>
                <w:rFonts w:eastAsia="Times New Roman"/>
                <w:sz w:val="16"/>
                <w:szCs w:val="16"/>
              </w:rPr>
            </w:pPr>
            <w:r w:rsidRPr="00481B47">
              <w:rPr>
                <w:rFonts w:eastAsia="Times New Roman"/>
                <w:sz w:val="16"/>
                <w:szCs w:val="16"/>
              </w:rPr>
              <w:t xml:space="preserve">№266 </w:t>
            </w:r>
          </w:p>
          <w:p w:rsidR="00481B47" w:rsidRPr="00481B47" w:rsidRDefault="00481B47" w:rsidP="00481B47">
            <w:pPr>
              <w:rPr>
                <w:rFonts w:eastAsia="Times New Roman"/>
                <w:sz w:val="16"/>
                <w:szCs w:val="16"/>
              </w:rPr>
            </w:pPr>
            <w:r w:rsidRPr="00481B47">
              <w:rPr>
                <w:rFonts w:eastAsia="Times New Roman"/>
                <w:sz w:val="16"/>
                <w:szCs w:val="16"/>
              </w:rPr>
              <w:t>от 16.04.2014г</w:t>
            </w:r>
          </w:p>
        </w:tc>
        <w:tc>
          <w:tcPr>
            <w:tcW w:w="3260" w:type="dxa"/>
            <w:tcMar>
              <w:top w:w="45" w:type="dxa"/>
              <w:left w:w="75" w:type="dxa"/>
              <w:bottom w:w="45" w:type="dxa"/>
              <w:right w:w="75" w:type="dxa"/>
            </w:tcMar>
          </w:tcPr>
          <w:p w:rsidR="00481B47" w:rsidRPr="00481B47" w:rsidRDefault="00481B47" w:rsidP="00481B47">
            <w:pPr>
              <w:rPr>
                <w:rFonts w:eastAsia="Times New Roman"/>
                <w:sz w:val="16"/>
                <w:szCs w:val="16"/>
              </w:rPr>
            </w:pPr>
            <w:r w:rsidRPr="00481B47">
              <w:rPr>
                <w:rFonts w:eastAsia="Times New Roman"/>
                <w:sz w:val="16"/>
                <w:szCs w:val="16"/>
              </w:rPr>
              <w:t xml:space="preserve">о начале осуществления деятельности по оптовой реализации изделий медицинского назначения и медицинской техники </w:t>
            </w:r>
          </w:p>
        </w:tc>
        <w:tc>
          <w:tcPr>
            <w:tcW w:w="3260" w:type="dxa"/>
            <w:tcMar>
              <w:top w:w="45" w:type="dxa"/>
              <w:left w:w="75" w:type="dxa"/>
              <w:bottom w:w="45" w:type="dxa"/>
              <w:right w:w="75" w:type="dxa"/>
            </w:tcMar>
          </w:tcPr>
          <w:p w:rsidR="00481B47" w:rsidRPr="00481B47" w:rsidRDefault="00481B47" w:rsidP="00481B47">
            <w:pPr>
              <w:rPr>
                <w:rFonts w:eastAsia="Times New Roman"/>
                <w:sz w:val="16"/>
                <w:szCs w:val="16"/>
              </w:rPr>
            </w:pPr>
            <w:r w:rsidRPr="00481B47">
              <w:rPr>
                <w:rFonts w:eastAsia="Times New Roman"/>
                <w:sz w:val="16"/>
                <w:szCs w:val="16"/>
              </w:rPr>
              <w:t xml:space="preserve">ГУ «Департамент Комитета Контроля медицинской и фармацевтической </w:t>
            </w:r>
            <w:r w:rsidRPr="00481B47">
              <w:rPr>
                <w:rFonts w:eastAsia="Times New Roman"/>
                <w:sz w:val="16"/>
                <w:szCs w:val="16"/>
              </w:rPr>
              <w:lastRenderedPageBreak/>
              <w:t>деятельности  МЗ РК по г.Алматы Мырзахметов М.А.</w:t>
            </w:r>
          </w:p>
        </w:tc>
        <w:tc>
          <w:tcPr>
            <w:tcW w:w="1985" w:type="dxa"/>
            <w:tcMar>
              <w:top w:w="45" w:type="dxa"/>
              <w:left w:w="75" w:type="dxa"/>
              <w:bottom w:w="45" w:type="dxa"/>
              <w:right w:w="75" w:type="dxa"/>
            </w:tcMar>
          </w:tcPr>
          <w:p w:rsidR="00481B47" w:rsidRPr="00481B47" w:rsidRDefault="00481B47" w:rsidP="00481B47">
            <w:pPr>
              <w:rPr>
                <w:rFonts w:eastAsia="Times New Roman"/>
                <w:sz w:val="16"/>
                <w:szCs w:val="16"/>
              </w:rPr>
            </w:pPr>
          </w:p>
          <w:p w:rsidR="00481B47" w:rsidRPr="00481B47" w:rsidRDefault="00481B47" w:rsidP="00481B47">
            <w:pPr>
              <w:rPr>
                <w:rFonts w:eastAsia="Times New Roman"/>
                <w:sz w:val="16"/>
                <w:szCs w:val="16"/>
              </w:rPr>
            </w:pPr>
          </w:p>
          <w:p w:rsidR="00481B47" w:rsidRPr="00481B47" w:rsidRDefault="00481B47" w:rsidP="00481B47">
            <w:pPr>
              <w:rPr>
                <w:rFonts w:eastAsia="Times New Roman"/>
                <w:sz w:val="16"/>
                <w:szCs w:val="16"/>
              </w:rPr>
            </w:pPr>
          </w:p>
          <w:p w:rsidR="00481B47" w:rsidRPr="00481B47" w:rsidRDefault="00481B47" w:rsidP="00481B47">
            <w:pPr>
              <w:rPr>
                <w:rFonts w:eastAsia="Times New Roman"/>
                <w:sz w:val="16"/>
                <w:szCs w:val="16"/>
              </w:rPr>
            </w:pPr>
            <w:r w:rsidRPr="00481B47">
              <w:rPr>
                <w:rFonts w:eastAsia="Times New Roman"/>
                <w:sz w:val="16"/>
                <w:szCs w:val="16"/>
              </w:rPr>
              <w:lastRenderedPageBreak/>
              <w:t>Копия</w:t>
            </w:r>
          </w:p>
        </w:tc>
        <w:tc>
          <w:tcPr>
            <w:tcW w:w="850" w:type="dxa"/>
            <w:vAlign w:val="center"/>
          </w:tcPr>
          <w:p w:rsidR="00481B47" w:rsidRPr="00481B47" w:rsidRDefault="00481B47" w:rsidP="00481B47">
            <w:pPr>
              <w:rPr>
                <w:rFonts w:eastAsia="Times New Roman"/>
                <w:sz w:val="16"/>
                <w:szCs w:val="16"/>
              </w:rPr>
            </w:pPr>
            <w:r w:rsidRPr="00481B47">
              <w:rPr>
                <w:rFonts w:eastAsia="Times New Roman"/>
                <w:sz w:val="16"/>
                <w:szCs w:val="16"/>
              </w:rPr>
              <w:lastRenderedPageBreak/>
              <w:t>1 страница</w:t>
            </w:r>
          </w:p>
        </w:tc>
      </w:tr>
      <w:tr w:rsidR="00481B47" w:rsidRPr="00481B47" w:rsidTr="00435D08">
        <w:trPr>
          <w:trHeight w:val="796"/>
        </w:trPr>
        <w:tc>
          <w:tcPr>
            <w:tcW w:w="567" w:type="dxa"/>
            <w:shd w:val="clear" w:color="auto" w:fill="auto"/>
            <w:tcMar>
              <w:top w:w="45" w:type="dxa"/>
              <w:left w:w="75" w:type="dxa"/>
              <w:bottom w:w="45" w:type="dxa"/>
              <w:right w:w="75" w:type="dxa"/>
            </w:tcMar>
            <w:vAlign w:val="center"/>
          </w:tcPr>
          <w:p w:rsidR="00481B47" w:rsidRPr="00481B47" w:rsidRDefault="00481B47" w:rsidP="00481B47">
            <w:pPr>
              <w:rPr>
                <w:rFonts w:eastAsia="Times New Roman"/>
                <w:sz w:val="16"/>
                <w:szCs w:val="16"/>
              </w:rPr>
            </w:pPr>
            <w:r w:rsidRPr="00481B47">
              <w:rPr>
                <w:rFonts w:eastAsia="Times New Roman"/>
                <w:sz w:val="16"/>
                <w:szCs w:val="16"/>
              </w:rPr>
              <w:t xml:space="preserve"> 6</w:t>
            </w:r>
          </w:p>
        </w:tc>
        <w:tc>
          <w:tcPr>
            <w:tcW w:w="3261" w:type="dxa"/>
            <w:tcMar>
              <w:top w:w="45" w:type="dxa"/>
              <w:left w:w="75" w:type="dxa"/>
              <w:bottom w:w="45" w:type="dxa"/>
              <w:right w:w="75" w:type="dxa"/>
            </w:tcMar>
            <w:vAlign w:val="center"/>
          </w:tcPr>
          <w:p w:rsidR="00481B47" w:rsidRPr="00481B47" w:rsidRDefault="00481B47" w:rsidP="00481B47">
            <w:pPr>
              <w:rPr>
                <w:rFonts w:eastAsia="Times New Roman"/>
                <w:sz w:val="16"/>
                <w:szCs w:val="16"/>
              </w:rPr>
            </w:pPr>
            <w:r w:rsidRPr="00481B47">
              <w:rPr>
                <w:rFonts w:eastAsia="Times New Roman"/>
                <w:sz w:val="16"/>
                <w:szCs w:val="16"/>
              </w:rPr>
              <w:t>Сведения об отсутствии (наличии) налоговой задолженности налогоплательщика</w:t>
            </w:r>
          </w:p>
        </w:tc>
        <w:tc>
          <w:tcPr>
            <w:tcW w:w="2552" w:type="dxa"/>
            <w:tcMar>
              <w:top w:w="45" w:type="dxa"/>
              <w:left w:w="75" w:type="dxa"/>
              <w:bottom w:w="45" w:type="dxa"/>
              <w:right w:w="75" w:type="dxa"/>
            </w:tcMar>
            <w:vAlign w:val="center"/>
          </w:tcPr>
          <w:p w:rsidR="00481B47" w:rsidRPr="00481B47" w:rsidRDefault="00481B47" w:rsidP="00481B47">
            <w:pPr>
              <w:rPr>
                <w:rFonts w:eastAsia="Times New Roman"/>
                <w:sz w:val="16"/>
                <w:szCs w:val="16"/>
              </w:rPr>
            </w:pPr>
            <w:r w:rsidRPr="00481B47">
              <w:rPr>
                <w:rFonts w:eastAsia="Times New Roman"/>
                <w:sz w:val="16"/>
                <w:szCs w:val="16"/>
              </w:rPr>
              <w:t>От 15.01.2020г</w:t>
            </w:r>
          </w:p>
        </w:tc>
        <w:tc>
          <w:tcPr>
            <w:tcW w:w="3260" w:type="dxa"/>
            <w:tcMar>
              <w:top w:w="45" w:type="dxa"/>
              <w:left w:w="75" w:type="dxa"/>
              <w:bottom w:w="45" w:type="dxa"/>
              <w:right w:w="75" w:type="dxa"/>
            </w:tcMar>
            <w:vAlign w:val="center"/>
          </w:tcPr>
          <w:p w:rsidR="00481B47" w:rsidRPr="00481B47" w:rsidRDefault="00481B47" w:rsidP="00481B47">
            <w:pPr>
              <w:rPr>
                <w:rFonts w:eastAsia="Times New Roman"/>
                <w:sz w:val="16"/>
                <w:szCs w:val="16"/>
              </w:rPr>
            </w:pPr>
            <w:r w:rsidRPr="00481B47">
              <w:rPr>
                <w:rFonts w:eastAsia="Times New Roman"/>
                <w:sz w:val="16"/>
                <w:szCs w:val="16"/>
              </w:rPr>
              <w:t>справка об отсутствии налоговой задолженности налогоплательщика, задолженности по обязательным пенсионным взносам, социальным отчислениям по Республике Казахстан более чем за три месяца</w:t>
            </w:r>
          </w:p>
        </w:tc>
        <w:tc>
          <w:tcPr>
            <w:tcW w:w="3260" w:type="dxa"/>
            <w:tcMar>
              <w:top w:w="45" w:type="dxa"/>
              <w:left w:w="75" w:type="dxa"/>
              <w:bottom w:w="45" w:type="dxa"/>
              <w:right w:w="75" w:type="dxa"/>
            </w:tcMar>
            <w:vAlign w:val="center"/>
          </w:tcPr>
          <w:p w:rsidR="00481B47" w:rsidRPr="00481B47" w:rsidRDefault="00481B47" w:rsidP="00481B47">
            <w:pPr>
              <w:rPr>
                <w:rFonts w:eastAsia="Times New Roman"/>
                <w:sz w:val="16"/>
                <w:szCs w:val="16"/>
              </w:rPr>
            </w:pPr>
            <w:r w:rsidRPr="00481B47">
              <w:rPr>
                <w:rFonts w:eastAsia="Times New Roman"/>
                <w:sz w:val="16"/>
                <w:szCs w:val="16"/>
              </w:rPr>
              <w:t>Электронно-Цифровая подпись</w:t>
            </w:r>
          </w:p>
        </w:tc>
        <w:tc>
          <w:tcPr>
            <w:tcW w:w="1985" w:type="dxa"/>
            <w:tcMar>
              <w:top w:w="45" w:type="dxa"/>
              <w:left w:w="75" w:type="dxa"/>
              <w:bottom w:w="45" w:type="dxa"/>
              <w:right w:w="75" w:type="dxa"/>
            </w:tcMar>
            <w:vAlign w:val="center"/>
          </w:tcPr>
          <w:p w:rsidR="00481B47" w:rsidRPr="00481B47" w:rsidRDefault="00481B47" w:rsidP="00481B47">
            <w:pPr>
              <w:rPr>
                <w:rFonts w:eastAsia="Times New Roman"/>
                <w:sz w:val="16"/>
                <w:szCs w:val="16"/>
              </w:rPr>
            </w:pPr>
            <w:r w:rsidRPr="00481B47">
              <w:rPr>
                <w:rFonts w:eastAsia="Times New Roman"/>
                <w:sz w:val="16"/>
                <w:szCs w:val="16"/>
              </w:rPr>
              <w:t>Оригинал</w:t>
            </w:r>
          </w:p>
        </w:tc>
        <w:tc>
          <w:tcPr>
            <w:tcW w:w="850" w:type="dxa"/>
            <w:vAlign w:val="center"/>
          </w:tcPr>
          <w:p w:rsidR="00481B47" w:rsidRPr="00481B47" w:rsidRDefault="00481B47" w:rsidP="00481B47">
            <w:pPr>
              <w:rPr>
                <w:rFonts w:eastAsia="Times New Roman"/>
                <w:sz w:val="16"/>
                <w:szCs w:val="16"/>
              </w:rPr>
            </w:pPr>
            <w:r w:rsidRPr="00481B47">
              <w:rPr>
                <w:rFonts w:eastAsia="Times New Roman"/>
                <w:sz w:val="16"/>
                <w:szCs w:val="16"/>
              </w:rPr>
              <w:t>6 страниц</w:t>
            </w:r>
          </w:p>
        </w:tc>
      </w:tr>
      <w:tr w:rsidR="00481B47" w:rsidRPr="00481B47" w:rsidTr="00435D08">
        <w:trPr>
          <w:trHeight w:val="153"/>
        </w:trPr>
        <w:tc>
          <w:tcPr>
            <w:tcW w:w="567" w:type="dxa"/>
            <w:shd w:val="clear" w:color="auto" w:fill="auto"/>
            <w:tcMar>
              <w:top w:w="45" w:type="dxa"/>
              <w:left w:w="75" w:type="dxa"/>
              <w:bottom w:w="45" w:type="dxa"/>
              <w:right w:w="75" w:type="dxa"/>
            </w:tcMar>
            <w:vAlign w:val="center"/>
          </w:tcPr>
          <w:p w:rsidR="00481B47" w:rsidRPr="00481B47" w:rsidRDefault="00481B47" w:rsidP="00481B47">
            <w:pPr>
              <w:rPr>
                <w:rFonts w:eastAsia="Times New Roman"/>
                <w:sz w:val="16"/>
                <w:szCs w:val="16"/>
              </w:rPr>
            </w:pPr>
            <w:r w:rsidRPr="00481B47">
              <w:rPr>
                <w:rFonts w:eastAsia="Times New Roman"/>
                <w:sz w:val="16"/>
                <w:szCs w:val="16"/>
              </w:rPr>
              <w:t xml:space="preserve"> 7</w:t>
            </w:r>
          </w:p>
        </w:tc>
        <w:tc>
          <w:tcPr>
            <w:tcW w:w="3261" w:type="dxa"/>
            <w:tcMar>
              <w:top w:w="45" w:type="dxa"/>
              <w:left w:w="75" w:type="dxa"/>
              <w:bottom w:w="45" w:type="dxa"/>
              <w:right w:w="75" w:type="dxa"/>
            </w:tcMar>
            <w:vAlign w:val="center"/>
          </w:tcPr>
          <w:p w:rsidR="00481B47" w:rsidRPr="00481B47" w:rsidRDefault="00481B47" w:rsidP="00481B47">
            <w:pPr>
              <w:rPr>
                <w:rFonts w:eastAsia="Times New Roman"/>
                <w:sz w:val="16"/>
                <w:szCs w:val="16"/>
              </w:rPr>
            </w:pPr>
            <w:r w:rsidRPr="00481B47">
              <w:rPr>
                <w:rFonts w:eastAsia="Times New Roman"/>
                <w:sz w:val="16"/>
                <w:szCs w:val="16"/>
              </w:rPr>
              <w:t>Справка филиала АО «СБЕРБАНК»</w:t>
            </w:r>
          </w:p>
        </w:tc>
        <w:tc>
          <w:tcPr>
            <w:tcW w:w="2552" w:type="dxa"/>
            <w:tcMar>
              <w:top w:w="45" w:type="dxa"/>
              <w:left w:w="75" w:type="dxa"/>
              <w:bottom w:w="45" w:type="dxa"/>
              <w:right w:w="75" w:type="dxa"/>
            </w:tcMar>
            <w:vAlign w:val="center"/>
          </w:tcPr>
          <w:p w:rsidR="00481B47" w:rsidRPr="00481B47" w:rsidRDefault="00481B47" w:rsidP="00481B47">
            <w:pPr>
              <w:rPr>
                <w:rFonts w:eastAsia="Times New Roman"/>
                <w:sz w:val="16"/>
                <w:szCs w:val="16"/>
              </w:rPr>
            </w:pPr>
            <w:r w:rsidRPr="00481B47">
              <w:rPr>
                <w:rFonts w:eastAsia="Times New Roman"/>
                <w:sz w:val="16"/>
                <w:szCs w:val="16"/>
              </w:rPr>
              <w:t>От 06.01.2020г</w:t>
            </w:r>
          </w:p>
        </w:tc>
        <w:tc>
          <w:tcPr>
            <w:tcW w:w="3260" w:type="dxa"/>
            <w:tcMar>
              <w:top w:w="45" w:type="dxa"/>
              <w:left w:w="75" w:type="dxa"/>
              <w:bottom w:w="45" w:type="dxa"/>
              <w:right w:w="75" w:type="dxa"/>
            </w:tcMar>
            <w:vAlign w:val="center"/>
          </w:tcPr>
          <w:p w:rsidR="00481B47" w:rsidRPr="00481B47" w:rsidRDefault="00481B47" w:rsidP="00481B47">
            <w:pPr>
              <w:rPr>
                <w:rFonts w:eastAsia="Times New Roman"/>
                <w:sz w:val="16"/>
                <w:szCs w:val="16"/>
              </w:rPr>
            </w:pPr>
            <w:r w:rsidRPr="00481B47">
              <w:rPr>
                <w:rFonts w:eastAsia="Times New Roman"/>
                <w:sz w:val="16"/>
                <w:szCs w:val="16"/>
              </w:rPr>
              <w:t>подтверждает отсутствие просроченной задолженности перед банком, длящейся более трех месяцев</w:t>
            </w:r>
          </w:p>
        </w:tc>
        <w:tc>
          <w:tcPr>
            <w:tcW w:w="3260" w:type="dxa"/>
            <w:tcMar>
              <w:top w:w="45" w:type="dxa"/>
              <w:left w:w="75" w:type="dxa"/>
              <w:bottom w:w="45" w:type="dxa"/>
              <w:right w:w="75" w:type="dxa"/>
            </w:tcMar>
            <w:vAlign w:val="center"/>
          </w:tcPr>
          <w:p w:rsidR="00481B47" w:rsidRPr="00481B47" w:rsidRDefault="00481B47" w:rsidP="00481B47">
            <w:pPr>
              <w:rPr>
                <w:rFonts w:eastAsia="Times New Roman"/>
                <w:sz w:val="16"/>
                <w:szCs w:val="16"/>
              </w:rPr>
            </w:pPr>
            <w:r w:rsidRPr="00481B47">
              <w:rPr>
                <w:rFonts w:eastAsia="Times New Roman"/>
                <w:sz w:val="16"/>
                <w:szCs w:val="16"/>
              </w:rPr>
              <w:t>Начальник СОЮЛ СПФ №66 «Саламат»</w:t>
            </w:r>
          </w:p>
        </w:tc>
        <w:tc>
          <w:tcPr>
            <w:tcW w:w="1985" w:type="dxa"/>
            <w:tcMar>
              <w:top w:w="45" w:type="dxa"/>
              <w:left w:w="75" w:type="dxa"/>
              <w:bottom w:w="45" w:type="dxa"/>
              <w:right w:w="75" w:type="dxa"/>
            </w:tcMar>
            <w:vAlign w:val="center"/>
          </w:tcPr>
          <w:p w:rsidR="00481B47" w:rsidRPr="00481B47" w:rsidRDefault="00481B47" w:rsidP="00481B47">
            <w:pPr>
              <w:rPr>
                <w:rFonts w:eastAsia="Times New Roman"/>
                <w:sz w:val="16"/>
                <w:szCs w:val="16"/>
              </w:rPr>
            </w:pPr>
            <w:r w:rsidRPr="00481B47">
              <w:rPr>
                <w:rFonts w:eastAsia="Times New Roman"/>
                <w:sz w:val="16"/>
                <w:szCs w:val="16"/>
              </w:rPr>
              <w:t>Оригинал</w:t>
            </w:r>
          </w:p>
        </w:tc>
        <w:tc>
          <w:tcPr>
            <w:tcW w:w="850" w:type="dxa"/>
            <w:vAlign w:val="center"/>
          </w:tcPr>
          <w:p w:rsidR="00481B47" w:rsidRPr="00481B47" w:rsidRDefault="00481B47" w:rsidP="00481B47">
            <w:pPr>
              <w:rPr>
                <w:rFonts w:eastAsia="Times New Roman"/>
                <w:sz w:val="16"/>
                <w:szCs w:val="16"/>
              </w:rPr>
            </w:pPr>
            <w:r w:rsidRPr="00481B47">
              <w:rPr>
                <w:rFonts w:eastAsia="Times New Roman"/>
                <w:sz w:val="16"/>
                <w:szCs w:val="16"/>
              </w:rPr>
              <w:t>1 страница</w:t>
            </w:r>
          </w:p>
        </w:tc>
      </w:tr>
      <w:tr w:rsidR="00481B47" w:rsidRPr="00481B47" w:rsidTr="00435D08">
        <w:trPr>
          <w:trHeight w:val="63"/>
        </w:trPr>
        <w:tc>
          <w:tcPr>
            <w:tcW w:w="567" w:type="dxa"/>
            <w:shd w:val="clear" w:color="auto" w:fill="auto"/>
            <w:tcMar>
              <w:top w:w="45" w:type="dxa"/>
              <w:left w:w="75" w:type="dxa"/>
              <w:bottom w:w="45" w:type="dxa"/>
              <w:right w:w="75" w:type="dxa"/>
            </w:tcMar>
            <w:vAlign w:val="center"/>
          </w:tcPr>
          <w:p w:rsidR="00481B47" w:rsidRPr="00481B47" w:rsidRDefault="00481B47" w:rsidP="00481B47">
            <w:pPr>
              <w:rPr>
                <w:rFonts w:eastAsia="Times New Roman"/>
                <w:sz w:val="16"/>
                <w:szCs w:val="16"/>
              </w:rPr>
            </w:pPr>
            <w:r w:rsidRPr="00481B47">
              <w:rPr>
                <w:rFonts w:eastAsia="Times New Roman"/>
                <w:sz w:val="16"/>
                <w:szCs w:val="16"/>
              </w:rPr>
              <w:t xml:space="preserve"> 8   </w:t>
            </w:r>
          </w:p>
        </w:tc>
        <w:tc>
          <w:tcPr>
            <w:tcW w:w="3261" w:type="dxa"/>
            <w:tcMar>
              <w:top w:w="45" w:type="dxa"/>
              <w:left w:w="75" w:type="dxa"/>
              <w:bottom w:w="45" w:type="dxa"/>
              <w:right w:w="75" w:type="dxa"/>
            </w:tcMar>
            <w:vAlign w:val="center"/>
          </w:tcPr>
          <w:p w:rsidR="00481B47" w:rsidRPr="00481B47" w:rsidRDefault="00481B47" w:rsidP="00481B47">
            <w:pPr>
              <w:rPr>
                <w:rFonts w:eastAsia="Times New Roman"/>
                <w:sz w:val="16"/>
                <w:szCs w:val="16"/>
              </w:rPr>
            </w:pPr>
            <w:r w:rsidRPr="00481B47">
              <w:rPr>
                <w:rFonts w:eastAsia="Times New Roman"/>
                <w:sz w:val="16"/>
                <w:szCs w:val="16"/>
              </w:rPr>
              <w:t>Сведения о квалификации по форме</w:t>
            </w:r>
          </w:p>
        </w:tc>
        <w:tc>
          <w:tcPr>
            <w:tcW w:w="2552" w:type="dxa"/>
            <w:tcMar>
              <w:top w:w="45" w:type="dxa"/>
              <w:left w:w="75" w:type="dxa"/>
              <w:bottom w:w="45" w:type="dxa"/>
              <w:right w:w="75" w:type="dxa"/>
            </w:tcMar>
            <w:vAlign w:val="center"/>
          </w:tcPr>
          <w:p w:rsidR="00481B47" w:rsidRPr="00481B47" w:rsidRDefault="00481B47" w:rsidP="00481B47">
            <w:pPr>
              <w:rPr>
                <w:rFonts w:eastAsia="Times New Roman"/>
                <w:sz w:val="16"/>
                <w:szCs w:val="16"/>
              </w:rPr>
            </w:pPr>
            <w:r w:rsidRPr="00481B47">
              <w:rPr>
                <w:rFonts w:eastAsia="Times New Roman"/>
                <w:sz w:val="16"/>
                <w:szCs w:val="16"/>
              </w:rPr>
              <w:t xml:space="preserve">Без номера от </w:t>
            </w:r>
          </w:p>
          <w:p w:rsidR="00481B47" w:rsidRPr="00481B47" w:rsidRDefault="00481B47" w:rsidP="00481B47">
            <w:pPr>
              <w:rPr>
                <w:rFonts w:eastAsia="Times New Roman"/>
                <w:sz w:val="16"/>
                <w:szCs w:val="16"/>
              </w:rPr>
            </w:pPr>
            <w:r w:rsidRPr="00481B47">
              <w:rPr>
                <w:rFonts w:eastAsia="Times New Roman"/>
                <w:sz w:val="16"/>
                <w:szCs w:val="16"/>
              </w:rPr>
              <w:t>16.01.2020г</w:t>
            </w:r>
          </w:p>
        </w:tc>
        <w:tc>
          <w:tcPr>
            <w:tcW w:w="3260" w:type="dxa"/>
            <w:tcMar>
              <w:top w:w="45" w:type="dxa"/>
              <w:left w:w="75" w:type="dxa"/>
              <w:bottom w:w="45" w:type="dxa"/>
              <w:right w:w="75" w:type="dxa"/>
            </w:tcMar>
            <w:vAlign w:val="center"/>
          </w:tcPr>
          <w:p w:rsidR="00481B47" w:rsidRPr="00481B47" w:rsidRDefault="00481B47" w:rsidP="00481B47">
            <w:pPr>
              <w:rPr>
                <w:rFonts w:eastAsia="Times New Roman"/>
                <w:sz w:val="16"/>
                <w:szCs w:val="16"/>
              </w:rPr>
            </w:pPr>
            <w:r w:rsidRPr="00481B47">
              <w:rPr>
                <w:rFonts w:eastAsia="Times New Roman"/>
                <w:sz w:val="16"/>
                <w:szCs w:val="16"/>
              </w:rPr>
              <w:t>Подтверждение заявленных изделий медицинского назначения место и дата поставки</w:t>
            </w:r>
          </w:p>
        </w:tc>
        <w:tc>
          <w:tcPr>
            <w:tcW w:w="3260" w:type="dxa"/>
            <w:tcMar>
              <w:top w:w="45" w:type="dxa"/>
              <w:left w:w="75" w:type="dxa"/>
              <w:bottom w:w="45" w:type="dxa"/>
              <w:right w:w="75" w:type="dxa"/>
            </w:tcMar>
          </w:tcPr>
          <w:p w:rsidR="00481B47" w:rsidRPr="00481B47" w:rsidRDefault="00481B47" w:rsidP="00481B47">
            <w:pPr>
              <w:rPr>
                <w:rFonts w:eastAsia="Times New Roman"/>
                <w:sz w:val="16"/>
                <w:szCs w:val="16"/>
              </w:rPr>
            </w:pPr>
            <w:r w:rsidRPr="00481B47">
              <w:rPr>
                <w:rFonts w:eastAsia="Times New Roman"/>
                <w:sz w:val="16"/>
                <w:szCs w:val="16"/>
              </w:rPr>
              <w:t xml:space="preserve">Директор </w:t>
            </w:r>
          </w:p>
          <w:p w:rsidR="00481B47" w:rsidRPr="00481B47" w:rsidRDefault="00481B47" w:rsidP="00481B47">
            <w:pPr>
              <w:rPr>
                <w:rFonts w:eastAsia="Times New Roman"/>
                <w:sz w:val="16"/>
                <w:szCs w:val="16"/>
              </w:rPr>
            </w:pPr>
            <w:r w:rsidRPr="00481B47">
              <w:rPr>
                <w:rFonts w:eastAsia="Times New Roman"/>
                <w:sz w:val="16"/>
                <w:szCs w:val="16"/>
                <w:lang w:val="en-US"/>
              </w:rPr>
              <w:t>TOO</w:t>
            </w:r>
            <w:r w:rsidRPr="00481B47">
              <w:rPr>
                <w:rFonts w:eastAsia="Times New Roman"/>
                <w:sz w:val="16"/>
                <w:szCs w:val="16"/>
              </w:rPr>
              <w:t xml:space="preserve"> «</w:t>
            </w:r>
            <w:r w:rsidRPr="00481B47">
              <w:rPr>
                <w:rFonts w:eastAsia="Times New Roman"/>
                <w:sz w:val="16"/>
                <w:szCs w:val="16"/>
                <w:lang w:val="en-US"/>
              </w:rPr>
              <w:t>INNOVO</w:t>
            </w:r>
            <w:r w:rsidRPr="00481B47">
              <w:rPr>
                <w:rFonts w:eastAsia="Times New Roman"/>
                <w:sz w:val="16"/>
                <w:szCs w:val="16"/>
              </w:rPr>
              <w:t>» Онбаева И.Б.</w:t>
            </w:r>
          </w:p>
        </w:tc>
        <w:tc>
          <w:tcPr>
            <w:tcW w:w="1985" w:type="dxa"/>
            <w:tcMar>
              <w:top w:w="45" w:type="dxa"/>
              <w:left w:w="75" w:type="dxa"/>
              <w:bottom w:w="45" w:type="dxa"/>
              <w:right w:w="75" w:type="dxa"/>
            </w:tcMar>
            <w:vAlign w:val="center"/>
          </w:tcPr>
          <w:p w:rsidR="00481B47" w:rsidRPr="00481B47" w:rsidRDefault="00481B47" w:rsidP="00481B47">
            <w:pPr>
              <w:rPr>
                <w:rFonts w:eastAsia="Times New Roman"/>
                <w:sz w:val="16"/>
                <w:szCs w:val="16"/>
              </w:rPr>
            </w:pPr>
          </w:p>
          <w:p w:rsidR="00481B47" w:rsidRPr="00481B47" w:rsidRDefault="00481B47" w:rsidP="00481B47">
            <w:pPr>
              <w:rPr>
                <w:rFonts w:eastAsia="Times New Roman"/>
                <w:sz w:val="16"/>
                <w:szCs w:val="16"/>
              </w:rPr>
            </w:pPr>
            <w:r w:rsidRPr="00481B47">
              <w:rPr>
                <w:rFonts w:eastAsia="Times New Roman"/>
                <w:sz w:val="16"/>
                <w:szCs w:val="16"/>
              </w:rPr>
              <w:t>Оригинал</w:t>
            </w:r>
          </w:p>
          <w:p w:rsidR="00481B47" w:rsidRPr="00481B47" w:rsidRDefault="00481B47" w:rsidP="00481B47">
            <w:pPr>
              <w:rPr>
                <w:rFonts w:eastAsia="Times New Roman"/>
                <w:sz w:val="16"/>
                <w:szCs w:val="16"/>
              </w:rPr>
            </w:pPr>
          </w:p>
        </w:tc>
        <w:tc>
          <w:tcPr>
            <w:tcW w:w="850" w:type="dxa"/>
            <w:vAlign w:val="center"/>
          </w:tcPr>
          <w:p w:rsidR="00481B47" w:rsidRPr="00481B47" w:rsidRDefault="00481B47" w:rsidP="00481B47">
            <w:pPr>
              <w:rPr>
                <w:rFonts w:eastAsia="Times New Roman"/>
                <w:sz w:val="16"/>
                <w:szCs w:val="16"/>
              </w:rPr>
            </w:pPr>
            <w:r w:rsidRPr="00481B47">
              <w:rPr>
                <w:rFonts w:eastAsia="Times New Roman"/>
                <w:sz w:val="16"/>
                <w:szCs w:val="16"/>
              </w:rPr>
              <w:t>1 страница</w:t>
            </w:r>
          </w:p>
        </w:tc>
      </w:tr>
      <w:tr w:rsidR="00481B47" w:rsidRPr="00481B47" w:rsidTr="00435D08">
        <w:trPr>
          <w:trHeight w:val="25"/>
        </w:trPr>
        <w:tc>
          <w:tcPr>
            <w:tcW w:w="567" w:type="dxa"/>
            <w:shd w:val="clear" w:color="auto" w:fill="auto"/>
            <w:tcMar>
              <w:top w:w="45" w:type="dxa"/>
              <w:left w:w="75" w:type="dxa"/>
              <w:bottom w:w="45" w:type="dxa"/>
              <w:right w:w="75" w:type="dxa"/>
            </w:tcMar>
            <w:vAlign w:val="center"/>
          </w:tcPr>
          <w:p w:rsidR="00481B47" w:rsidRPr="00481B47" w:rsidRDefault="00481B47" w:rsidP="00481B47">
            <w:pPr>
              <w:rPr>
                <w:rFonts w:eastAsia="Times New Roman"/>
                <w:sz w:val="16"/>
                <w:szCs w:val="16"/>
              </w:rPr>
            </w:pPr>
            <w:r w:rsidRPr="00481B47">
              <w:rPr>
                <w:rFonts w:eastAsia="Times New Roman"/>
                <w:sz w:val="16"/>
                <w:szCs w:val="16"/>
              </w:rPr>
              <w:t xml:space="preserve"> 9</w:t>
            </w:r>
          </w:p>
        </w:tc>
        <w:tc>
          <w:tcPr>
            <w:tcW w:w="3261" w:type="dxa"/>
            <w:tcMar>
              <w:top w:w="45" w:type="dxa"/>
              <w:left w:w="75" w:type="dxa"/>
              <w:bottom w:w="45" w:type="dxa"/>
              <w:right w:w="75" w:type="dxa"/>
            </w:tcMar>
          </w:tcPr>
          <w:p w:rsidR="00481B47" w:rsidRPr="00481B47" w:rsidRDefault="00481B47" w:rsidP="00481B47">
            <w:pPr>
              <w:rPr>
                <w:rFonts w:eastAsia="Times New Roman"/>
                <w:sz w:val="16"/>
                <w:szCs w:val="16"/>
              </w:rPr>
            </w:pPr>
            <w:r w:rsidRPr="00481B47">
              <w:rPr>
                <w:rFonts w:eastAsia="Times New Roman"/>
                <w:sz w:val="16"/>
                <w:szCs w:val="16"/>
              </w:rPr>
              <w:t>Таблица цен</w:t>
            </w:r>
          </w:p>
        </w:tc>
        <w:tc>
          <w:tcPr>
            <w:tcW w:w="2552" w:type="dxa"/>
            <w:tcMar>
              <w:top w:w="45" w:type="dxa"/>
              <w:left w:w="75" w:type="dxa"/>
              <w:bottom w:w="45" w:type="dxa"/>
              <w:right w:w="75" w:type="dxa"/>
            </w:tcMar>
          </w:tcPr>
          <w:p w:rsidR="00481B47" w:rsidRPr="00481B47" w:rsidRDefault="00481B47" w:rsidP="00481B47">
            <w:pPr>
              <w:rPr>
                <w:rFonts w:eastAsia="Times New Roman"/>
                <w:sz w:val="16"/>
                <w:szCs w:val="16"/>
              </w:rPr>
            </w:pPr>
            <w:r w:rsidRPr="00481B47">
              <w:rPr>
                <w:rFonts w:eastAsia="Times New Roman"/>
                <w:sz w:val="16"/>
                <w:szCs w:val="16"/>
              </w:rPr>
              <w:t>16.01.2020г</w:t>
            </w:r>
          </w:p>
        </w:tc>
        <w:tc>
          <w:tcPr>
            <w:tcW w:w="3260" w:type="dxa"/>
            <w:tcMar>
              <w:top w:w="45" w:type="dxa"/>
              <w:left w:w="75" w:type="dxa"/>
              <w:bottom w:w="45" w:type="dxa"/>
              <w:right w:w="75" w:type="dxa"/>
            </w:tcMar>
          </w:tcPr>
          <w:p w:rsidR="00481B47" w:rsidRPr="00481B47" w:rsidRDefault="00481B47" w:rsidP="00481B47">
            <w:pPr>
              <w:rPr>
                <w:rFonts w:eastAsia="Times New Roman"/>
                <w:sz w:val="16"/>
                <w:szCs w:val="16"/>
              </w:rPr>
            </w:pPr>
          </w:p>
        </w:tc>
        <w:tc>
          <w:tcPr>
            <w:tcW w:w="3260" w:type="dxa"/>
            <w:tcMar>
              <w:top w:w="45" w:type="dxa"/>
              <w:left w:w="75" w:type="dxa"/>
              <w:bottom w:w="45" w:type="dxa"/>
              <w:right w:w="75" w:type="dxa"/>
            </w:tcMar>
          </w:tcPr>
          <w:p w:rsidR="00481B47" w:rsidRPr="00481B47" w:rsidRDefault="00481B47" w:rsidP="00481B47">
            <w:pPr>
              <w:rPr>
                <w:rFonts w:eastAsia="Times New Roman"/>
                <w:sz w:val="16"/>
                <w:szCs w:val="16"/>
              </w:rPr>
            </w:pPr>
            <w:r w:rsidRPr="00481B47">
              <w:rPr>
                <w:rFonts w:eastAsia="Times New Roman"/>
                <w:sz w:val="16"/>
                <w:szCs w:val="16"/>
              </w:rPr>
              <w:t xml:space="preserve">Директор </w:t>
            </w:r>
            <w:r w:rsidRPr="00481B47">
              <w:rPr>
                <w:rFonts w:eastAsia="Times New Roman"/>
                <w:sz w:val="16"/>
                <w:szCs w:val="16"/>
                <w:lang w:val="en-US"/>
              </w:rPr>
              <w:t>TOO</w:t>
            </w:r>
            <w:r w:rsidRPr="00481B47">
              <w:rPr>
                <w:rFonts w:eastAsia="Times New Roman"/>
                <w:sz w:val="16"/>
                <w:szCs w:val="16"/>
              </w:rPr>
              <w:t xml:space="preserve"> «</w:t>
            </w:r>
            <w:r w:rsidRPr="00481B47">
              <w:rPr>
                <w:rFonts w:eastAsia="Times New Roman"/>
                <w:sz w:val="16"/>
                <w:szCs w:val="16"/>
                <w:lang w:val="en-US"/>
              </w:rPr>
              <w:t>INNOVO</w:t>
            </w:r>
            <w:r w:rsidRPr="00481B47">
              <w:rPr>
                <w:rFonts w:eastAsia="Times New Roman"/>
                <w:sz w:val="16"/>
                <w:szCs w:val="16"/>
              </w:rPr>
              <w:t>» Онбаева И.Б.</w:t>
            </w:r>
          </w:p>
        </w:tc>
        <w:tc>
          <w:tcPr>
            <w:tcW w:w="1985" w:type="dxa"/>
            <w:tcMar>
              <w:top w:w="45" w:type="dxa"/>
              <w:left w:w="75" w:type="dxa"/>
              <w:bottom w:w="45" w:type="dxa"/>
              <w:right w:w="75" w:type="dxa"/>
            </w:tcMar>
            <w:vAlign w:val="center"/>
          </w:tcPr>
          <w:p w:rsidR="00481B47" w:rsidRPr="00481B47" w:rsidRDefault="00481B47" w:rsidP="00481B47">
            <w:pPr>
              <w:rPr>
                <w:rFonts w:eastAsia="Times New Roman"/>
                <w:sz w:val="16"/>
                <w:szCs w:val="16"/>
              </w:rPr>
            </w:pPr>
            <w:r w:rsidRPr="00481B47">
              <w:rPr>
                <w:rFonts w:eastAsia="Times New Roman"/>
                <w:sz w:val="16"/>
                <w:szCs w:val="16"/>
              </w:rPr>
              <w:t>Оригинал</w:t>
            </w:r>
          </w:p>
        </w:tc>
        <w:tc>
          <w:tcPr>
            <w:tcW w:w="850" w:type="dxa"/>
            <w:vAlign w:val="center"/>
          </w:tcPr>
          <w:p w:rsidR="00481B47" w:rsidRPr="00481B47" w:rsidRDefault="00481B47" w:rsidP="00481B47">
            <w:pPr>
              <w:rPr>
                <w:rFonts w:eastAsia="Times New Roman"/>
                <w:sz w:val="16"/>
                <w:szCs w:val="16"/>
              </w:rPr>
            </w:pPr>
            <w:r w:rsidRPr="00481B47">
              <w:rPr>
                <w:rFonts w:eastAsia="Times New Roman"/>
                <w:sz w:val="16"/>
                <w:szCs w:val="16"/>
              </w:rPr>
              <w:t>2 страниц</w:t>
            </w:r>
          </w:p>
        </w:tc>
      </w:tr>
      <w:tr w:rsidR="00481B47" w:rsidRPr="00481B47" w:rsidTr="00435D08">
        <w:trPr>
          <w:trHeight w:val="274"/>
        </w:trPr>
        <w:tc>
          <w:tcPr>
            <w:tcW w:w="567" w:type="dxa"/>
            <w:shd w:val="clear" w:color="auto" w:fill="auto"/>
            <w:tcMar>
              <w:top w:w="45" w:type="dxa"/>
              <w:left w:w="75" w:type="dxa"/>
              <w:bottom w:w="45" w:type="dxa"/>
              <w:right w:w="75" w:type="dxa"/>
            </w:tcMar>
            <w:vAlign w:val="center"/>
          </w:tcPr>
          <w:p w:rsidR="00481B47" w:rsidRPr="00481B47" w:rsidRDefault="00481B47" w:rsidP="00481B47">
            <w:pPr>
              <w:rPr>
                <w:rFonts w:eastAsia="Times New Roman"/>
                <w:sz w:val="16"/>
                <w:szCs w:val="16"/>
              </w:rPr>
            </w:pPr>
            <w:r w:rsidRPr="00481B47">
              <w:rPr>
                <w:rFonts w:eastAsia="Times New Roman"/>
                <w:sz w:val="16"/>
                <w:szCs w:val="16"/>
              </w:rPr>
              <w:t>10</w:t>
            </w:r>
          </w:p>
        </w:tc>
        <w:tc>
          <w:tcPr>
            <w:tcW w:w="3261" w:type="dxa"/>
            <w:tcMar>
              <w:top w:w="45" w:type="dxa"/>
              <w:left w:w="75" w:type="dxa"/>
              <w:bottom w:w="45" w:type="dxa"/>
              <w:right w:w="75" w:type="dxa"/>
            </w:tcMar>
          </w:tcPr>
          <w:p w:rsidR="00481B47" w:rsidRPr="00481B47" w:rsidRDefault="00481B47" w:rsidP="00481B47">
            <w:pPr>
              <w:rPr>
                <w:rFonts w:eastAsia="Times New Roman"/>
                <w:sz w:val="16"/>
                <w:szCs w:val="16"/>
              </w:rPr>
            </w:pPr>
            <w:r w:rsidRPr="00481B47">
              <w:rPr>
                <w:rFonts w:eastAsia="Times New Roman"/>
                <w:sz w:val="16"/>
                <w:szCs w:val="16"/>
              </w:rPr>
              <w:t>Гарантийные обязательства</w:t>
            </w:r>
          </w:p>
        </w:tc>
        <w:tc>
          <w:tcPr>
            <w:tcW w:w="2552" w:type="dxa"/>
            <w:tcMar>
              <w:top w:w="45" w:type="dxa"/>
              <w:left w:w="75" w:type="dxa"/>
              <w:bottom w:w="45" w:type="dxa"/>
              <w:right w:w="75" w:type="dxa"/>
            </w:tcMar>
          </w:tcPr>
          <w:p w:rsidR="00481B47" w:rsidRPr="00481B47" w:rsidRDefault="00481B47" w:rsidP="00481B47">
            <w:pPr>
              <w:rPr>
                <w:rFonts w:eastAsia="Times New Roman"/>
                <w:sz w:val="16"/>
                <w:szCs w:val="16"/>
              </w:rPr>
            </w:pPr>
          </w:p>
        </w:tc>
        <w:tc>
          <w:tcPr>
            <w:tcW w:w="3260" w:type="dxa"/>
            <w:tcMar>
              <w:top w:w="45" w:type="dxa"/>
              <w:left w:w="75" w:type="dxa"/>
              <w:bottom w:w="45" w:type="dxa"/>
              <w:right w:w="75" w:type="dxa"/>
            </w:tcMar>
          </w:tcPr>
          <w:p w:rsidR="00481B47" w:rsidRPr="00481B47" w:rsidRDefault="00481B47" w:rsidP="00481B47">
            <w:pPr>
              <w:rPr>
                <w:rFonts w:eastAsia="Times New Roman"/>
                <w:sz w:val="16"/>
                <w:szCs w:val="16"/>
              </w:rPr>
            </w:pPr>
            <w:r w:rsidRPr="00481B47">
              <w:rPr>
                <w:rFonts w:eastAsia="Times New Roman"/>
                <w:sz w:val="16"/>
                <w:szCs w:val="16"/>
              </w:rPr>
              <w:t>транспортировка товара до места нахождения и сертификация</w:t>
            </w:r>
          </w:p>
        </w:tc>
        <w:tc>
          <w:tcPr>
            <w:tcW w:w="3260" w:type="dxa"/>
            <w:tcMar>
              <w:top w:w="45" w:type="dxa"/>
              <w:left w:w="75" w:type="dxa"/>
              <w:bottom w:w="45" w:type="dxa"/>
              <w:right w:w="75" w:type="dxa"/>
            </w:tcMar>
          </w:tcPr>
          <w:p w:rsidR="00481B47" w:rsidRPr="00481B47" w:rsidRDefault="00481B47" w:rsidP="00481B47">
            <w:pPr>
              <w:rPr>
                <w:rFonts w:eastAsia="Times New Roman"/>
                <w:sz w:val="16"/>
                <w:szCs w:val="16"/>
              </w:rPr>
            </w:pPr>
            <w:r w:rsidRPr="00481B47">
              <w:rPr>
                <w:rFonts w:eastAsia="Times New Roman"/>
                <w:sz w:val="16"/>
                <w:szCs w:val="16"/>
              </w:rPr>
              <w:t xml:space="preserve">Директор </w:t>
            </w:r>
            <w:r w:rsidRPr="00481B47">
              <w:rPr>
                <w:rFonts w:eastAsia="Times New Roman"/>
                <w:sz w:val="16"/>
                <w:szCs w:val="16"/>
                <w:lang w:val="en-US"/>
              </w:rPr>
              <w:t>TOO</w:t>
            </w:r>
            <w:r w:rsidRPr="00481B47">
              <w:rPr>
                <w:rFonts w:eastAsia="Times New Roman"/>
                <w:sz w:val="16"/>
                <w:szCs w:val="16"/>
              </w:rPr>
              <w:t xml:space="preserve"> «</w:t>
            </w:r>
            <w:r w:rsidRPr="00481B47">
              <w:rPr>
                <w:rFonts w:eastAsia="Times New Roman"/>
                <w:sz w:val="16"/>
                <w:szCs w:val="16"/>
                <w:lang w:val="en-US"/>
              </w:rPr>
              <w:t>INNOVO</w:t>
            </w:r>
            <w:r w:rsidRPr="00481B47">
              <w:rPr>
                <w:rFonts w:eastAsia="Times New Roman"/>
                <w:sz w:val="16"/>
                <w:szCs w:val="16"/>
              </w:rPr>
              <w:t>» Онбаева И.Б.</w:t>
            </w:r>
          </w:p>
        </w:tc>
        <w:tc>
          <w:tcPr>
            <w:tcW w:w="1985" w:type="dxa"/>
            <w:tcMar>
              <w:top w:w="45" w:type="dxa"/>
              <w:left w:w="75" w:type="dxa"/>
              <w:bottom w:w="45" w:type="dxa"/>
              <w:right w:w="75" w:type="dxa"/>
            </w:tcMar>
            <w:vAlign w:val="center"/>
          </w:tcPr>
          <w:p w:rsidR="00481B47" w:rsidRPr="00481B47" w:rsidRDefault="00481B47" w:rsidP="00481B47">
            <w:pPr>
              <w:rPr>
                <w:rFonts w:eastAsia="Times New Roman"/>
                <w:sz w:val="16"/>
                <w:szCs w:val="16"/>
              </w:rPr>
            </w:pPr>
            <w:r w:rsidRPr="00481B47">
              <w:rPr>
                <w:rFonts w:eastAsia="Times New Roman"/>
                <w:sz w:val="16"/>
                <w:szCs w:val="16"/>
              </w:rPr>
              <w:t>Оригинал</w:t>
            </w:r>
          </w:p>
        </w:tc>
        <w:tc>
          <w:tcPr>
            <w:tcW w:w="850" w:type="dxa"/>
            <w:vAlign w:val="center"/>
          </w:tcPr>
          <w:p w:rsidR="00481B47" w:rsidRPr="00481B47" w:rsidRDefault="00481B47" w:rsidP="00481B47">
            <w:pPr>
              <w:rPr>
                <w:rFonts w:eastAsia="Times New Roman"/>
                <w:sz w:val="16"/>
                <w:szCs w:val="16"/>
              </w:rPr>
            </w:pPr>
            <w:r w:rsidRPr="00481B47">
              <w:rPr>
                <w:rFonts w:eastAsia="Times New Roman"/>
                <w:sz w:val="16"/>
                <w:szCs w:val="16"/>
              </w:rPr>
              <w:t>1 страница</w:t>
            </w:r>
          </w:p>
        </w:tc>
      </w:tr>
      <w:tr w:rsidR="00481B47" w:rsidRPr="00481B47" w:rsidTr="00435D08">
        <w:trPr>
          <w:trHeight w:val="224"/>
        </w:trPr>
        <w:tc>
          <w:tcPr>
            <w:tcW w:w="567" w:type="dxa"/>
            <w:shd w:val="clear" w:color="auto" w:fill="auto"/>
            <w:tcMar>
              <w:top w:w="45" w:type="dxa"/>
              <w:left w:w="75" w:type="dxa"/>
              <w:bottom w:w="45" w:type="dxa"/>
              <w:right w:w="75" w:type="dxa"/>
            </w:tcMar>
            <w:vAlign w:val="center"/>
          </w:tcPr>
          <w:p w:rsidR="00481B47" w:rsidRPr="00481B47" w:rsidRDefault="00481B47" w:rsidP="00481B47">
            <w:pPr>
              <w:rPr>
                <w:rFonts w:eastAsia="Times New Roman"/>
                <w:sz w:val="16"/>
                <w:szCs w:val="16"/>
              </w:rPr>
            </w:pPr>
            <w:r w:rsidRPr="00481B47">
              <w:rPr>
                <w:rFonts w:eastAsia="Times New Roman"/>
                <w:sz w:val="16"/>
                <w:szCs w:val="16"/>
              </w:rPr>
              <w:t>11</w:t>
            </w:r>
          </w:p>
        </w:tc>
        <w:tc>
          <w:tcPr>
            <w:tcW w:w="3261" w:type="dxa"/>
            <w:tcMar>
              <w:top w:w="45" w:type="dxa"/>
              <w:left w:w="75" w:type="dxa"/>
              <w:bottom w:w="45" w:type="dxa"/>
              <w:right w:w="75" w:type="dxa"/>
            </w:tcMar>
          </w:tcPr>
          <w:p w:rsidR="00481B47" w:rsidRPr="00481B47" w:rsidRDefault="00481B47" w:rsidP="00481B47">
            <w:pPr>
              <w:rPr>
                <w:rFonts w:eastAsia="Times New Roman"/>
                <w:sz w:val="16"/>
                <w:szCs w:val="16"/>
              </w:rPr>
            </w:pPr>
            <w:r w:rsidRPr="00481B47">
              <w:rPr>
                <w:rFonts w:eastAsia="Times New Roman"/>
                <w:sz w:val="16"/>
                <w:szCs w:val="16"/>
              </w:rPr>
              <w:t>Гарантийное письмо</w:t>
            </w:r>
          </w:p>
        </w:tc>
        <w:tc>
          <w:tcPr>
            <w:tcW w:w="2552" w:type="dxa"/>
            <w:tcMar>
              <w:top w:w="45" w:type="dxa"/>
              <w:left w:w="75" w:type="dxa"/>
              <w:bottom w:w="45" w:type="dxa"/>
              <w:right w:w="75" w:type="dxa"/>
            </w:tcMar>
          </w:tcPr>
          <w:p w:rsidR="00481B47" w:rsidRPr="00481B47" w:rsidRDefault="00481B47" w:rsidP="00481B47">
            <w:pPr>
              <w:rPr>
                <w:rFonts w:eastAsia="Times New Roman"/>
                <w:sz w:val="16"/>
                <w:szCs w:val="16"/>
              </w:rPr>
            </w:pPr>
          </w:p>
        </w:tc>
        <w:tc>
          <w:tcPr>
            <w:tcW w:w="3260" w:type="dxa"/>
            <w:tcMar>
              <w:top w:w="45" w:type="dxa"/>
              <w:left w:w="75" w:type="dxa"/>
              <w:bottom w:w="45" w:type="dxa"/>
              <w:right w:w="75" w:type="dxa"/>
            </w:tcMar>
          </w:tcPr>
          <w:p w:rsidR="00481B47" w:rsidRPr="00481B47" w:rsidRDefault="00481B47" w:rsidP="00481B47">
            <w:pPr>
              <w:rPr>
                <w:rFonts w:eastAsia="Times New Roman"/>
                <w:sz w:val="16"/>
                <w:szCs w:val="16"/>
              </w:rPr>
            </w:pPr>
            <w:r w:rsidRPr="00481B47">
              <w:rPr>
                <w:rFonts w:eastAsia="Times New Roman"/>
                <w:sz w:val="16"/>
                <w:szCs w:val="16"/>
              </w:rPr>
              <w:t>Не подлежит ауд. проверке, процедуре банкротства</w:t>
            </w:r>
          </w:p>
        </w:tc>
        <w:tc>
          <w:tcPr>
            <w:tcW w:w="3260" w:type="dxa"/>
            <w:tcMar>
              <w:top w:w="45" w:type="dxa"/>
              <w:left w:w="75" w:type="dxa"/>
              <w:bottom w:w="45" w:type="dxa"/>
              <w:right w:w="75" w:type="dxa"/>
            </w:tcMar>
          </w:tcPr>
          <w:p w:rsidR="00481B47" w:rsidRPr="00481B47" w:rsidRDefault="00481B47" w:rsidP="00481B47">
            <w:pPr>
              <w:rPr>
                <w:rFonts w:eastAsia="Times New Roman"/>
                <w:sz w:val="16"/>
                <w:szCs w:val="16"/>
              </w:rPr>
            </w:pPr>
            <w:r w:rsidRPr="00481B47">
              <w:rPr>
                <w:rFonts w:eastAsia="Times New Roman"/>
                <w:sz w:val="16"/>
                <w:szCs w:val="16"/>
              </w:rPr>
              <w:t xml:space="preserve">Директор </w:t>
            </w:r>
            <w:r w:rsidRPr="00481B47">
              <w:rPr>
                <w:rFonts w:eastAsia="Times New Roman"/>
                <w:sz w:val="16"/>
                <w:szCs w:val="16"/>
                <w:lang w:val="en-US"/>
              </w:rPr>
              <w:t>TOO</w:t>
            </w:r>
            <w:r w:rsidRPr="00481B47">
              <w:rPr>
                <w:rFonts w:eastAsia="Times New Roman"/>
                <w:sz w:val="16"/>
                <w:szCs w:val="16"/>
              </w:rPr>
              <w:t xml:space="preserve"> «</w:t>
            </w:r>
            <w:r w:rsidRPr="00481B47">
              <w:rPr>
                <w:rFonts w:eastAsia="Times New Roman"/>
                <w:sz w:val="16"/>
                <w:szCs w:val="16"/>
                <w:lang w:val="en-US"/>
              </w:rPr>
              <w:t>INNOVO</w:t>
            </w:r>
            <w:r w:rsidRPr="00481B47">
              <w:rPr>
                <w:rFonts w:eastAsia="Times New Roman"/>
                <w:sz w:val="16"/>
                <w:szCs w:val="16"/>
              </w:rPr>
              <w:t>» Онбаева И.Б.</w:t>
            </w:r>
          </w:p>
        </w:tc>
        <w:tc>
          <w:tcPr>
            <w:tcW w:w="1985" w:type="dxa"/>
            <w:tcMar>
              <w:top w:w="45" w:type="dxa"/>
              <w:left w:w="75" w:type="dxa"/>
              <w:bottom w:w="45" w:type="dxa"/>
              <w:right w:w="75" w:type="dxa"/>
            </w:tcMar>
            <w:vAlign w:val="center"/>
          </w:tcPr>
          <w:p w:rsidR="00481B47" w:rsidRPr="00481B47" w:rsidRDefault="00481B47" w:rsidP="00481B47">
            <w:pPr>
              <w:rPr>
                <w:rFonts w:eastAsia="Times New Roman"/>
                <w:sz w:val="16"/>
                <w:szCs w:val="16"/>
              </w:rPr>
            </w:pPr>
            <w:r w:rsidRPr="00481B47">
              <w:rPr>
                <w:rFonts w:eastAsia="Times New Roman"/>
                <w:sz w:val="16"/>
                <w:szCs w:val="16"/>
              </w:rPr>
              <w:t>Оригинал</w:t>
            </w:r>
          </w:p>
          <w:p w:rsidR="00481B47" w:rsidRPr="00481B47" w:rsidRDefault="00481B47" w:rsidP="00481B47">
            <w:pPr>
              <w:rPr>
                <w:rFonts w:eastAsia="Times New Roman"/>
                <w:sz w:val="16"/>
                <w:szCs w:val="16"/>
              </w:rPr>
            </w:pPr>
          </w:p>
        </w:tc>
        <w:tc>
          <w:tcPr>
            <w:tcW w:w="850" w:type="dxa"/>
            <w:vAlign w:val="center"/>
          </w:tcPr>
          <w:p w:rsidR="00481B47" w:rsidRPr="00481B47" w:rsidRDefault="00481B47" w:rsidP="00481B47">
            <w:pPr>
              <w:rPr>
                <w:rFonts w:eastAsia="Times New Roman"/>
                <w:sz w:val="16"/>
                <w:szCs w:val="16"/>
              </w:rPr>
            </w:pPr>
            <w:r w:rsidRPr="00481B47">
              <w:rPr>
                <w:rFonts w:eastAsia="Times New Roman"/>
                <w:sz w:val="16"/>
                <w:szCs w:val="16"/>
              </w:rPr>
              <w:t>1 страница</w:t>
            </w:r>
          </w:p>
        </w:tc>
      </w:tr>
      <w:tr w:rsidR="00481B47" w:rsidRPr="00481B47" w:rsidTr="00435D08">
        <w:trPr>
          <w:trHeight w:val="33"/>
        </w:trPr>
        <w:tc>
          <w:tcPr>
            <w:tcW w:w="567" w:type="dxa"/>
            <w:shd w:val="clear" w:color="auto" w:fill="auto"/>
            <w:tcMar>
              <w:top w:w="45" w:type="dxa"/>
              <w:left w:w="75" w:type="dxa"/>
              <w:bottom w:w="45" w:type="dxa"/>
              <w:right w:w="75" w:type="dxa"/>
            </w:tcMar>
            <w:vAlign w:val="center"/>
          </w:tcPr>
          <w:p w:rsidR="00481B47" w:rsidRPr="00481B47" w:rsidRDefault="00481B47" w:rsidP="00481B47">
            <w:pPr>
              <w:rPr>
                <w:rFonts w:eastAsia="Times New Roman"/>
                <w:sz w:val="16"/>
                <w:szCs w:val="16"/>
              </w:rPr>
            </w:pPr>
            <w:r w:rsidRPr="00481B47">
              <w:rPr>
                <w:rFonts w:eastAsia="Times New Roman"/>
                <w:sz w:val="16"/>
                <w:szCs w:val="16"/>
              </w:rPr>
              <w:t>12</w:t>
            </w:r>
          </w:p>
        </w:tc>
        <w:tc>
          <w:tcPr>
            <w:tcW w:w="3261" w:type="dxa"/>
            <w:tcMar>
              <w:top w:w="45" w:type="dxa"/>
              <w:left w:w="75" w:type="dxa"/>
              <w:bottom w:w="45" w:type="dxa"/>
              <w:right w:w="75" w:type="dxa"/>
            </w:tcMar>
          </w:tcPr>
          <w:p w:rsidR="00481B47" w:rsidRPr="00481B47" w:rsidRDefault="00481B47" w:rsidP="00481B47">
            <w:pPr>
              <w:rPr>
                <w:rFonts w:eastAsia="Times New Roman"/>
                <w:sz w:val="16"/>
                <w:szCs w:val="16"/>
              </w:rPr>
            </w:pPr>
            <w:r w:rsidRPr="00481B47">
              <w:rPr>
                <w:rFonts w:eastAsia="Times New Roman"/>
                <w:sz w:val="16"/>
                <w:szCs w:val="16"/>
              </w:rPr>
              <w:t>Сведения об опыте</w:t>
            </w:r>
          </w:p>
          <w:p w:rsidR="00481B47" w:rsidRPr="00481B47" w:rsidRDefault="00481B47" w:rsidP="00481B47">
            <w:pPr>
              <w:rPr>
                <w:rFonts w:eastAsia="Times New Roman"/>
                <w:sz w:val="16"/>
                <w:szCs w:val="16"/>
              </w:rPr>
            </w:pPr>
            <w:r w:rsidRPr="00481B47">
              <w:rPr>
                <w:rFonts w:eastAsia="Times New Roman"/>
                <w:sz w:val="16"/>
                <w:szCs w:val="16"/>
              </w:rPr>
              <w:t xml:space="preserve">на рынке </w:t>
            </w:r>
          </w:p>
        </w:tc>
        <w:tc>
          <w:tcPr>
            <w:tcW w:w="2552" w:type="dxa"/>
            <w:tcMar>
              <w:top w:w="45" w:type="dxa"/>
              <w:left w:w="75" w:type="dxa"/>
              <w:bottom w:w="45" w:type="dxa"/>
              <w:right w:w="75" w:type="dxa"/>
            </w:tcMar>
          </w:tcPr>
          <w:p w:rsidR="00481B47" w:rsidRPr="00481B47" w:rsidRDefault="00481B47" w:rsidP="00481B47">
            <w:pPr>
              <w:rPr>
                <w:rFonts w:eastAsia="Times New Roman"/>
                <w:sz w:val="16"/>
                <w:szCs w:val="16"/>
              </w:rPr>
            </w:pPr>
            <w:r w:rsidRPr="00481B47">
              <w:rPr>
                <w:rFonts w:eastAsia="Times New Roman"/>
                <w:sz w:val="16"/>
                <w:szCs w:val="16"/>
              </w:rPr>
              <w:t>2019г.</w:t>
            </w:r>
          </w:p>
        </w:tc>
        <w:tc>
          <w:tcPr>
            <w:tcW w:w="3260" w:type="dxa"/>
            <w:tcMar>
              <w:top w:w="45" w:type="dxa"/>
              <w:left w:w="75" w:type="dxa"/>
              <w:bottom w:w="45" w:type="dxa"/>
              <w:right w:w="75" w:type="dxa"/>
            </w:tcMar>
          </w:tcPr>
          <w:p w:rsidR="00481B47" w:rsidRPr="00481B47" w:rsidRDefault="00481B47" w:rsidP="00481B47">
            <w:pPr>
              <w:rPr>
                <w:rFonts w:eastAsia="Times New Roman"/>
                <w:sz w:val="16"/>
                <w:szCs w:val="16"/>
              </w:rPr>
            </w:pPr>
            <w:r w:rsidRPr="00481B47">
              <w:rPr>
                <w:rFonts w:eastAsia="Times New Roman"/>
                <w:sz w:val="16"/>
                <w:szCs w:val="16"/>
              </w:rPr>
              <w:t>Эл. счета – фактуры  2019г</w:t>
            </w:r>
          </w:p>
        </w:tc>
        <w:tc>
          <w:tcPr>
            <w:tcW w:w="3260" w:type="dxa"/>
            <w:tcMar>
              <w:top w:w="45" w:type="dxa"/>
              <w:left w:w="75" w:type="dxa"/>
              <w:bottom w:w="45" w:type="dxa"/>
              <w:right w:w="75" w:type="dxa"/>
            </w:tcMar>
          </w:tcPr>
          <w:p w:rsidR="00481B47" w:rsidRPr="00481B47" w:rsidRDefault="00481B47" w:rsidP="00481B47">
            <w:pPr>
              <w:rPr>
                <w:rFonts w:eastAsia="Times New Roman"/>
                <w:sz w:val="16"/>
                <w:szCs w:val="16"/>
              </w:rPr>
            </w:pPr>
            <w:r w:rsidRPr="00481B47">
              <w:rPr>
                <w:rFonts w:eastAsia="Times New Roman"/>
                <w:sz w:val="16"/>
                <w:szCs w:val="16"/>
              </w:rPr>
              <w:t xml:space="preserve">Директор </w:t>
            </w:r>
            <w:r w:rsidRPr="00481B47">
              <w:rPr>
                <w:rFonts w:eastAsia="Times New Roman"/>
                <w:sz w:val="16"/>
                <w:szCs w:val="16"/>
                <w:lang w:val="en-US"/>
              </w:rPr>
              <w:t>TOO</w:t>
            </w:r>
            <w:r w:rsidRPr="00481B47">
              <w:rPr>
                <w:rFonts w:eastAsia="Times New Roman"/>
                <w:sz w:val="16"/>
                <w:szCs w:val="16"/>
              </w:rPr>
              <w:t xml:space="preserve"> «</w:t>
            </w:r>
            <w:r w:rsidRPr="00481B47">
              <w:rPr>
                <w:rFonts w:eastAsia="Times New Roman"/>
                <w:sz w:val="16"/>
                <w:szCs w:val="16"/>
                <w:lang w:val="en-US"/>
              </w:rPr>
              <w:t>INNOVO</w:t>
            </w:r>
            <w:r w:rsidRPr="00481B47">
              <w:rPr>
                <w:rFonts w:eastAsia="Times New Roman"/>
                <w:sz w:val="16"/>
                <w:szCs w:val="16"/>
              </w:rPr>
              <w:t>» Онбаева И.Б.</w:t>
            </w:r>
          </w:p>
        </w:tc>
        <w:tc>
          <w:tcPr>
            <w:tcW w:w="1985" w:type="dxa"/>
            <w:tcMar>
              <w:top w:w="45" w:type="dxa"/>
              <w:left w:w="75" w:type="dxa"/>
              <w:bottom w:w="45" w:type="dxa"/>
              <w:right w:w="75" w:type="dxa"/>
            </w:tcMar>
            <w:vAlign w:val="center"/>
          </w:tcPr>
          <w:p w:rsidR="00481B47" w:rsidRPr="00481B47" w:rsidRDefault="00481B47" w:rsidP="00481B47">
            <w:pPr>
              <w:rPr>
                <w:rFonts w:eastAsia="Times New Roman"/>
                <w:sz w:val="16"/>
                <w:szCs w:val="16"/>
              </w:rPr>
            </w:pPr>
            <w:r w:rsidRPr="00481B47">
              <w:rPr>
                <w:rFonts w:eastAsia="Times New Roman"/>
                <w:sz w:val="16"/>
                <w:szCs w:val="16"/>
              </w:rPr>
              <w:t>Копия</w:t>
            </w:r>
          </w:p>
          <w:p w:rsidR="00481B47" w:rsidRPr="00481B47" w:rsidRDefault="00481B47" w:rsidP="00481B47">
            <w:pPr>
              <w:rPr>
                <w:rFonts w:eastAsia="Times New Roman"/>
                <w:sz w:val="16"/>
                <w:szCs w:val="16"/>
              </w:rPr>
            </w:pPr>
          </w:p>
        </w:tc>
        <w:tc>
          <w:tcPr>
            <w:tcW w:w="850" w:type="dxa"/>
            <w:vAlign w:val="center"/>
          </w:tcPr>
          <w:p w:rsidR="00481B47" w:rsidRPr="00481B47" w:rsidRDefault="00481B47" w:rsidP="00481B47">
            <w:pPr>
              <w:rPr>
                <w:rFonts w:eastAsia="Times New Roman"/>
                <w:sz w:val="16"/>
                <w:szCs w:val="16"/>
              </w:rPr>
            </w:pPr>
            <w:r w:rsidRPr="00481B47">
              <w:rPr>
                <w:rFonts w:eastAsia="Times New Roman"/>
                <w:sz w:val="16"/>
                <w:szCs w:val="16"/>
              </w:rPr>
              <w:t>5 страницы</w:t>
            </w:r>
          </w:p>
        </w:tc>
      </w:tr>
      <w:tr w:rsidR="00481B47" w:rsidRPr="00481B47" w:rsidTr="00435D08">
        <w:trPr>
          <w:trHeight w:val="280"/>
        </w:trPr>
        <w:tc>
          <w:tcPr>
            <w:tcW w:w="567" w:type="dxa"/>
            <w:shd w:val="clear" w:color="auto" w:fill="auto"/>
            <w:tcMar>
              <w:top w:w="45" w:type="dxa"/>
              <w:left w:w="75" w:type="dxa"/>
              <w:bottom w:w="45" w:type="dxa"/>
              <w:right w:w="75" w:type="dxa"/>
            </w:tcMar>
            <w:vAlign w:val="center"/>
          </w:tcPr>
          <w:p w:rsidR="00481B47" w:rsidRPr="00481B47" w:rsidRDefault="00481B47" w:rsidP="00481B47">
            <w:pPr>
              <w:rPr>
                <w:rFonts w:eastAsia="Times New Roman"/>
                <w:sz w:val="16"/>
                <w:szCs w:val="16"/>
              </w:rPr>
            </w:pPr>
            <w:r w:rsidRPr="00481B47">
              <w:rPr>
                <w:rFonts w:eastAsia="Times New Roman"/>
                <w:sz w:val="16"/>
                <w:szCs w:val="16"/>
              </w:rPr>
              <w:t>13</w:t>
            </w:r>
          </w:p>
        </w:tc>
        <w:tc>
          <w:tcPr>
            <w:tcW w:w="3261" w:type="dxa"/>
            <w:tcMar>
              <w:top w:w="45" w:type="dxa"/>
              <w:left w:w="75" w:type="dxa"/>
              <w:bottom w:w="45" w:type="dxa"/>
              <w:right w:w="75" w:type="dxa"/>
            </w:tcMar>
          </w:tcPr>
          <w:p w:rsidR="00481B47" w:rsidRPr="00481B47" w:rsidRDefault="00481B47" w:rsidP="00481B47">
            <w:pPr>
              <w:rPr>
                <w:rFonts w:eastAsia="Times New Roman"/>
                <w:sz w:val="16"/>
                <w:szCs w:val="16"/>
              </w:rPr>
            </w:pPr>
            <w:r w:rsidRPr="00481B47">
              <w:rPr>
                <w:rFonts w:eastAsia="Times New Roman"/>
                <w:sz w:val="16"/>
                <w:szCs w:val="16"/>
              </w:rPr>
              <w:t>Доверенность от производителя</w:t>
            </w:r>
          </w:p>
        </w:tc>
        <w:tc>
          <w:tcPr>
            <w:tcW w:w="2552" w:type="dxa"/>
            <w:tcMar>
              <w:top w:w="45" w:type="dxa"/>
              <w:left w:w="75" w:type="dxa"/>
              <w:bottom w:w="45" w:type="dxa"/>
              <w:right w:w="75" w:type="dxa"/>
            </w:tcMar>
          </w:tcPr>
          <w:p w:rsidR="00481B47" w:rsidRPr="00481B47" w:rsidRDefault="00481B47" w:rsidP="00481B47">
            <w:pPr>
              <w:rPr>
                <w:rFonts w:eastAsia="Times New Roman"/>
                <w:sz w:val="16"/>
                <w:szCs w:val="16"/>
              </w:rPr>
            </w:pPr>
            <w:r w:rsidRPr="00481B47">
              <w:rPr>
                <w:rFonts w:eastAsia="Times New Roman"/>
                <w:sz w:val="16"/>
                <w:szCs w:val="16"/>
              </w:rPr>
              <w:t>28.03.2017г</w:t>
            </w:r>
          </w:p>
        </w:tc>
        <w:tc>
          <w:tcPr>
            <w:tcW w:w="3260" w:type="dxa"/>
            <w:tcMar>
              <w:top w:w="45" w:type="dxa"/>
              <w:left w:w="75" w:type="dxa"/>
              <w:bottom w:w="45" w:type="dxa"/>
              <w:right w:w="75" w:type="dxa"/>
            </w:tcMar>
          </w:tcPr>
          <w:p w:rsidR="00481B47" w:rsidRPr="00481B47" w:rsidRDefault="00481B47" w:rsidP="00481B47">
            <w:pPr>
              <w:rPr>
                <w:rFonts w:eastAsia="Times New Roman"/>
                <w:sz w:val="16"/>
                <w:szCs w:val="16"/>
              </w:rPr>
            </w:pPr>
            <w:r w:rsidRPr="00481B47">
              <w:rPr>
                <w:rFonts w:eastAsia="Times New Roman"/>
                <w:sz w:val="16"/>
                <w:szCs w:val="16"/>
              </w:rPr>
              <w:t xml:space="preserve">Доверенность дает право на реализацию продукции в тендерах </w:t>
            </w:r>
          </w:p>
        </w:tc>
        <w:tc>
          <w:tcPr>
            <w:tcW w:w="3260" w:type="dxa"/>
            <w:tcMar>
              <w:top w:w="45" w:type="dxa"/>
              <w:left w:w="75" w:type="dxa"/>
              <w:bottom w:w="45" w:type="dxa"/>
              <w:right w:w="75" w:type="dxa"/>
            </w:tcMar>
          </w:tcPr>
          <w:p w:rsidR="00481B47" w:rsidRPr="00481B47" w:rsidRDefault="00481B47" w:rsidP="00481B47">
            <w:pPr>
              <w:rPr>
                <w:rFonts w:eastAsia="Times New Roman"/>
                <w:sz w:val="16"/>
                <w:szCs w:val="16"/>
              </w:rPr>
            </w:pPr>
            <w:r w:rsidRPr="00481B47">
              <w:rPr>
                <w:rFonts w:eastAsia="Times New Roman"/>
                <w:sz w:val="16"/>
                <w:szCs w:val="16"/>
              </w:rPr>
              <w:t>Вице президент</w:t>
            </w:r>
          </w:p>
          <w:p w:rsidR="00481B47" w:rsidRPr="00481B47" w:rsidRDefault="00481B47" w:rsidP="00481B47">
            <w:pPr>
              <w:rPr>
                <w:rFonts w:eastAsia="Times New Roman"/>
                <w:sz w:val="16"/>
                <w:szCs w:val="16"/>
              </w:rPr>
            </w:pPr>
            <w:r w:rsidRPr="00481B47">
              <w:rPr>
                <w:rFonts w:eastAsia="Times New Roman"/>
                <w:sz w:val="16"/>
                <w:szCs w:val="16"/>
              </w:rPr>
              <w:t>Каган Карал</w:t>
            </w:r>
          </w:p>
        </w:tc>
        <w:tc>
          <w:tcPr>
            <w:tcW w:w="1985" w:type="dxa"/>
            <w:tcMar>
              <w:top w:w="45" w:type="dxa"/>
              <w:left w:w="75" w:type="dxa"/>
              <w:bottom w:w="45" w:type="dxa"/>
              <w:right w:w="75" w:type="dxa"/>
            </w:tcMar>
            <w:vAlign w:val="center"/>
          </w:tcPr>
          <w:p w:rsidR="00481B47" w:rsidRPr="00481B47" w:rsidRDefault="00481B47" w:rsidP="00481B47">
            <w:pPr>
              <w:rPr>
                <w:rFonts w:eastAsia="Times New Roman"/>
                <w:sz w:val="16"/>
                <w:szCs w:val="16"/>
              </w:rPr>
            </w:pPr>
            <w:r w:rsidRPr="00481B47">
              <w:rPr>
                <w:rFonts w:eastAsia="Times New Roman"/>
                <w:sz w:val="16"/>
                <w:szCs w:val="16"/>
              </w:rPr>
              <w:t>Копия</w:t>
            </w:r>
          </w:p>
        </w:tc>
        <w:tc>
          <w:tcPr>
            <w:tcW w:w="850" w:type="dxa"/>
            <w:vAlign w:val="center"/>
          </w:tcPr>
          <w:p w:rsidR="00481B47" w:rsidRPr="00481B47" w:rsidRDefault="00481B47" w:rsidP="00481B47">
            <w:pPr>
              <w:rPr>
                <w:rFonts w:eastAsia="Times New Roman"/>
                <w:sz w:val="16"/>
                <w:szCs w:val="16"/>
              </w:rPr>
            </w:pPr>
            <w:r w:rsidRPr="00481B47">
              <w:rPr>
                <w:rFonts w:eastAsia="Times New Roman"/>
                <w:sz w:val="16"/>
                <w:szCs w:val="16"/>
              </w:rPr>
              <w:t xml:space="preserve"> 1 страница</w:t>
            </w:r>
          </w:p>
        </w:tc>
      </w:tr>
      <w:tr w:rsidR="00481B47" w:rsidRPr="00481B47" w:rsidTr="00435D08">
        <w:trPr>
          <w:trHeight w:val="103"/>
        </w:trPr>
        <w:tc>
          <w:tcPr>
            <w:tcW w:w="567" w:type="dxa"/>
            <w:shd w:val="clear" w:color="auto" w:fill="auto"/>
            <w:tcMar>
              <w:top w:w="45" w:type="dxa"/>
              <w:left w:w="75" w:type="dxa"/>
              <w:bottom w:w="45" w:type="dxa"/>
              <w:right w:w="75" w:type="dxa"/>
            </w:tcMar>
            <w:vAlign w:val="center"/>
          </w:tcPr>
          <w:p w:rsidR="00481B47" w:rsidRPr="00481B47" w:rsidRDefault="00481B47" w:rsidP="00481B47">
            <w:pPr>
              <w:rPr>
                <w:rFonts w:eastAsia="Times New Roman"/>
                <w:sz w:val="16"/>
                <w:szCs w:val="16"/>
              </w:rPr>
            </w:pPr>
            <w:r w:rsidRPr="00481B47">
              <w:rPr>
                <w:rFonts w:eastAsia="Times New Roman"/>
                <w:sz w:val="16"/>
                <w:szCs w:val="16"/>
              </w:rPr>
              <w:t>14</w:t>
            </w:r>
          </w:p>
        </w:tc>
        <w:tc>
          <w:tcPr>
            <w:tcW w:w="3261" w:type="dxa"/>
            <w:tcMar>
              <w:top w:w="45" w:type="dxa"/>
              <w:left w:w="75" w:type="dxa"/>
              <w:bottom w:w="45" w:type="dxa"/>
              <w:right w:w="75" w:type="dxa"/>
            </w:tcMar>
          </w:tcPr>
          <w:p w:rsidR="00481B47" w:rsidRPr="00481B47" w:rsidRDefault="00481B47" w:rsidP="00481B47">
            <w:pPr>
              <w:rPr>
                <w:rFonts w:eastAsia="Times New Roman"/>
                <w:sz w:val="16"/>
                <w:szCs w:val="16"/>
              </w:rPr>
            </w:pPr>
            <w:r w:rsidRPr="00481B47">
              <w:rPr>
                <w:rFonts w:eastAsia="Times New Roman"/>
                <w:sz w:val="16"/>
                <w:szCs w:val="16"/>
              </w:rPr>
              <w:t>Техническая спецификация на поставляемые товары</w:t>
            </w:r>
          </w:p>
        </w:tc>
        <w:tc>
          <w:tcPr>
            <w:tcW w:w="2552" w:type="dxa"/>
            <w:tcMar>
              <w:top w:w="45" w:type="dxa"/>
              <w:left w:w="75" w:type="dxa"/>
              <w:bottom w:w="45" w:type="dxa"/>
              <w:right w:w="75" w:type="dxa"/>
            </w:tcMar>
          </w:tcPr>
          <w:p w:rsidR="00481B47" w:rsidRPr="00481B47" w:rsidRDefault="00481B47" w:rsidP="00481B47">
            <w:pPr>
              <w:rPr>
                <w:rFonts w:eastAsia="Times New Roman"/>
                <w:sz w:val="16"/>
                <w:szCs w:val="16"/>
              </w:rPr>
            </w:pPr>
          </w:p>
        </w:tc>
        <w:tc>
          <w:tcPr>
            <w:tcW w:w="3260" w:type="dxa"/>
            <w:tcMar>
              <w:top w:w="45" w:type="dxa"/>
              <w:left w:w="75" w:type="dxa"/>
              <w:bottom w:w="45" w:type="dxa"/>
              <w:right w:w="75" w:type="dxa"/>
            </w:tcMar>
          </w:tcPr>
          <w:p w:rsidR="00481B47" w:rsidRPr="00481B47" w:rsidRDefault="00481B47" w:rsidP="00481B47">
            <w:pPr>
              <w:rPr>
                <w:rFonts w:eastAsia="Times New Roman"/>
                <w:sz w:val="16"/>
                <w:szCs w:val="16"/>
              </w:rPr>
            </w:pPr>
            <w:r w:rsidRPr="00481B47">
              <w:rPr>
                <w:rFonts w:eastAsia="Times New Roman"/>
                <w:sz w:val="16"/>
                <w:szCs w:val="16"/>
              </w:rPr>
              <w:t>характеристика товара</w:t>
            </w:r>
          </w:p>
        </w:tc>
        <w:tc>
          <w:tcPr>
            <w:tcW w:w="3260" w:type="dxa"/>
            <w:tcMar>
              <w:top w:w="45" w:type="dxa"/>
              <w:left w:w="75" w:type="dxa"/>
              <w:bottom w:w="45" w:type="dxa"/>
              <w:right w:w="75" w:type="dxa"/>
            </w:tcMar>
          </w:tcPr>
          <w:p w:rsidR="00481B47" w:rsidRPr="00481B47" w:rsidRDefault="00481B47" w:rsidP="00481B47">
            <w:pPr>
              <w:rPr>
                <w:rFonts w:eastAsia="Times New Roman"/>
                <w:sz w:val="16"/>
                <w:szCs w:val="16"/>
              </w:rPr>
            </w:pPr>
            <w:r w:rsidRPr="00481B47">
              <w:rPr>
                <w:rFonts w:eastAsia="Times New Roman"/>
                <w:sz w:val="16"/>
                <w:szCs w:val="16"/>
              </w:rPr>
              <w:t xml:space="preserve">Директор </w:t>
            </w:r>
            <w:r w:rsidRPr="00481B47">
              <w:rPr>
                <w:rFonts w:eastAsia="Times New Roman"/>
                <w:sz w:val="16"/>
                <w:szCs w:val="16"/>
                <w:lang w:val="en-US"/>
              </w:rPr>
              <w:t>TOO</w:t>
            </w:r>
            <w:r w:rsidRPr="00481B47">
              <w:rPr>
                <w:rFonts w:eastAsia="Times New Roman"/>
                <w:sz w:val="16"/>
                <w:szCs w:val="16"/>
              </w:rPr>
              <w:t xml:space="preserve"> «</w:t>
            </w:r>
            <w:r w:rsidRPr="00481B47">
              <w:rPr>
                <w:rFonts w:eastAsia="Times New Roman"/>
                <w:sz w:val="16"/>
                <w:szCs w:val="16"/>
                <w:lang w:val="en-US"/>
              </w:rPr>
              <w:t>INNOVO</w:t>
            </w:r>
            <w:r w:rsidRPr="00481B47">
              <w:rPr>
                <w:rFonts w:eastAsia="Times New Roman"/>
                <w:sz w:val="16"/>
                <w:szCs w:val="16"/>
              </w:rPr>
              <w:t>» Онбаева И.Б.</w:t>
            </w:r>
          </w:p>
        </w:tc>
        <w:tc>
          <w:tcPr>
            <w:tcW w:w="1985" w:type="dxa"/>
            <w:tcMar>
              <w:top w:w="45" w:type="dxa"/>
              <w:left w:w="75" w:type="dxa"/>
              <w:bottom w:w="45" w:type="dxa"/>
              <w:right w:w="75" w:type="dxa"/>
            </w:tcMar>
            <w:vAlign w:val="center"/>
          </w:tcPr>
          <w:p w:rsidR="00481B47" w:rsidRPr="00481B47" w:rsidRDefault="00481B47" w:rsidP="00481B47">
            <w:pPr>
              <w:rPr>
                <w:rFonts w:eastAsia="Times New Roman"/>
                <w:sz w:val="16"/>
                <w:szCs w:val="16"/>
              </w:rPr>
            </w:pPr>
            <w:r w:rsidRPr="00481B47">
              <w:rPr>
                <w:rFonts w:eastAsia="Times New Roman"/>
                <w:sz w:val="16"/>
                <w:szCs w:val="16"/>
              </w:rPr>
              <w:t>Оригинал</w:t>
            </w:r>
          </w:p>
          <w:p w:rsidR="00481B47" w:rsidRPr="00481B47" w:rsidRDefault="00481B47" w:rsidP="00481B47">
            <w:pPr>
              <w:rPr>
                <w:rFonts w:eastAsia="Times New Roman"/>
                <w:sz w:val="16"/>
                <w:szCs w:val="16"/>
              </w:rPr>
            </w:pPr>
          </w:p>
        </w:tc>
        <w:tc>
          <w:tcPr>
            <w:tcW w:w="850" w:type="dxa"/>
            <w:vAlign w:val="center"/>
          </w:tcPr>
          <w:p w:rsidR="00481B47" w:rsidRPr="00481B47" w:rsidRDefault="00481B47" w:rsidP="00481B47">
            <w:pPr>
              <w:rPr>
                <w:rFonts w:eastAsia="Times New Roman"/>
                <w:sz w:val="16"/>
                <w:szCs w:val="16"/>
              </w:rPr>
            </w:pPr>
            <w:r w:rsidRPr="00481B47">
              <w:rPr>
                <w:rFonts w:eastAsia="Times New Roman"/>
                <w:sz w:val="16"/>
                <w:szCs w:val="16"/>
              </w:rPr>
              <w:t>2 страниц</w:t>
            </w:r>
          </w:p>
        </w:tc>
      </w:tr>
      <w:tr w:rsidR="00481B47" w:rsidRPr="00481B47" w:rsidTr="00435D08">
        <w:trPr>
          <w:trHeight w:val="53"/>
        </w:trPr>
        <w:tc>
          <w:tcPr>
            <w:tcW w:w="567" w:type="dxa"/>
            <w:shd w:val="clear" w:color="auto" w:fill="auto"/>
            <w:tcMar>
              <w:top w:w="45" w:type="dxa"/>
              <w:left w:w="75" w:type="dxa"/>
              <w:bottom w:w="45" w:type="dxa"/>
              <w:right w:w="75" w:type="dxa"/>
            </w:tcMar>
            <w:vAlign w:val="center"/>
          </w:tcPr>
          <w:p w:rsidR="00481B47" w:rsidRPr="00481B47" w:rsidRDefault="00481B47" w:rsidP="00481B47">
            <w:pPr>
              <w:rPr>
                <w:rFonts w:eastAsia="Times New Roman"/>
                <w:sz w:val="16"/>
                <w:szCs w:val="16"/>
              </w:rPr>
            </w:pPr>
            <w:r w:rsidRPr="00481B47">
              <w:rPr>
                <w:rFonts w:eastAsia="Times New Roman"/>
                <w:sz w:val="16"/>
                <w:szCs w:val="16"/>
              </w:rPr>
              <w:t>15</w:t>
            </w:r>
          </w:p>
        </w:tc>
        <w:tc>
          <w:tcPr>
            <w:tcW w:w="3261" w:type="dxa"/>
            <w:tcMar>
              <w:top w:w="45" w:type="dxa"/>
              <w:left w:w="75" w:type="dxa"/>
              <w:bottom w:w="45" w:type="dxa"/>
              <w:right w:w="75" w:type="dxa"/>
            </w:tcMar>
          </w:tcPr>
          <w:p w:rsidR="00481B47" w:rsidRPr="00481B47" w:rsidRDefault="00481B47" w:rsidP="00481B47">
            <w:pPr>
              <w:rPr>
                <w:rFonts w:eastAsia="Times New Roman"/>
                <w:sz w:val="16"/>
                <w:szCs w:val="16"/>
              </w:rPr>
            </w:pPr>
            <w:r w:rsidRPr="00481B47">
              <w:rPr>
                <w:rFonts w:eastAsia="Times New Roman"/>
                <w:sz w:val="16"/>
                <w:szCs w:val="16"/>
              </w:rPr>
              <w:t>Регистрационное удостоверение</w:t>
            </w:r>
          </w:p>
        </w:tc>
        <w:tc>
          <w:tcPr>
            <w:tcW w:w="2552" w:type="dxa"/>
            <w:tcMar>
              <w:top w:w="45" w:type="dxa"/>
              <w:left w:w="75" w:type="dxa"/>
              <w:bottom w:w="45" w:type="dxa"/>
              <w:right w:w="75" w:type="dxa"/>
            </w:tcMar>
          </w:tcPr>
          <w:p w:rsidR="00481B47" w:rsidRPr="00481B47" w:rsidRDefault="00481B47" w:rsidP="00481B47">
            <w:pPr>
              <w:rPr>
                <w:rFonts w:eastAsia="Times New Roman"/>
                <w:sz w:val="16"/>
                <w:szCs w:val="16"/>
              </w:rPr>
            </w:pPr>
            <w:r w:rsidRPr="00481B47">
              <w:rPr>
                <w:rFonts w:eastAsia="Times New Roman"/>
                <w:sz w:val="16"/>
                <w:szCs w:val="16"/>
              </w:rPr>
              <w:t>РК-ИМН-5№014311 от 27.03.2015г</w:t>
            </w:r>
          </w:p>
        </w:tc>
        <w:tc>
          <w:tcPr>
            <w:tcW w:w="3260" w:type="dxa"/>
            <w:tcMar>
              <w:top w:w="45" w:type="dxa"/>
              <w:left w:w="75" w:type="dxa"/>
              <w:bottom w:w="45" w:type="dxa"/>
              <w:right w:w="75" w:type="dxa"/>
            </w:tcMar>
          </w:tcPr>
          <w:p w:rsidR="00481B47" w:rsidRPr="00481B47" w:rsidRDefault="00481B47" w:rsidP="00481B47">
            <w:pPr>
              <w:rPr>
                <w:rFonts w:eastAsia="Times New Roman"/>
                <w:sz w:val="16"/>
                <w:szCs w:val="16"/>
              </w:rPr>
            </w:pPr>
            <w:r w:rsidRPr="00481B47">
              <w:rPr>
                <w:rFonts w:eastAsia="Times New Roman"/>
                <w:sz w:val="16"/>
                <w:szCs w:val="16"/>
              </w:rPr>
              <w:t xml:space="preserve">регистрационное удостоверение на ИМН </w:t>
            </w:r>
          </w:p>
        </w:tc>
        <w:tc>
          <w:tcPr>
            <w:tcW w:w="3260" w:type="dxa"/>
            <w:tcMar>
              <w:top w:w="45" w:type="dxa"/>
              <w:left w:w="75" w:type="dxa"/>
              <w:bottom w:w="45" w:type="dxa"/>
              <w:right w:w="75" w:type="dxa"/>
            </w:tcMar>
          </w:tcPr>
          <w:p w:rsidR="00481B47" w:rsidRPr="00481B47" w:rsidRDefault="00481B47" w:rsidP="00481B47">
            <w:pPr>
              <w:rPr>
                <w:rFonts w:eastAsia="Times New Roman"/>
                <w:sz w:val="16"/>
                <w:szCs w:val="16"/>
              </w:rPr>
            </w:pPr>
            <w:r w:rsidRPr="00481B47">
              <w:rPr>
                <w:rFonts w:eastAsia="Times New Roman"/>
                <w:sz w:val="16"/>
                <w:szCs w:val="16"/>
              </w:rPr>
              <w:t>Электронно-Цифровая подпись</w:t>
            </w:r>
          </w:p>
        </w:tc>
        <w:tc>
          <w:tcPr>
            <w:tcW w:w="1985" w:type="dxa"/>
            <w:tcMar>
              <w:top w:w="45" w:type="dxa"/>
              <w:left w:w="75" w:type="dxa"/>
              <w:bottom w:w="45" w:type="dxa"/>
              <w:right w:w="75" w:type="dxa"/>
            </w:tcMar>
          </w:tcPr>
          <w:p w:rsidR="00481B47" w:rsidRPr="00481B47" w:rsidRDefault="00481B47" w:rsidP="00481B47">
            <w:pPr>
              <w:rPr>
                <w:rFonts w:eastAsia="Times New Roman"/>
                <w:sz w:val="16"/>
                <w:szCs w:val="16"/>
              </w:rPr>
            </w:pPr>
            <w:r w:rsidRPr="00481B47">
              <w:rPr>
                <w:rFonts w:eastAsia="Times New Roman"/>
                <w:sz w:val="16"/>
                <w:szCs w:val="16"/>
              </w:rPr>
              <w:t>Копия</w:t>
            </w:r>
          </w:p>
        </w:tc>
        <w:tc>
          <w:tcPr>
            <w:tcW w:w="850" w:type="dxa"/>
            <w:vAlign w:val="center"/>
          </w:tcPr>
          <w:p w:rsidR="00481B47" w:rsidRPr="00481B47" w:rsidRDefault="00481B47" w:rsidP="00481B47">
            <w:pPr>
              <w:rPr>
                <w:rFonts w:eastAsia="Times New Roman"/>
                <w:sz w:val="16"/>
                <w:szCs w:val="16"/>
              </w:rPr>
            </w:pPr>
            <w:r w:rsidRPr="00481B47">
              <w:rPr>
                <w:rFonts w:eastAsia="Times New Roman"/>
                <w:sz w:val="16"/>
                <w:szCs w:val="16"/>
              </w:rPr>
              <w:t xml:space="preserve"> 1 страницы</w:t>
            </w:r>
          </w:p>
        </w:tc>
      </w:tr>
      <w:tr w:rsidR="00481B47" w:rsidRPr="00481B47" w:rsidTr="00435D08">
        <w:trPr>
          <w:trHeight w:val="300"/>
        </w:trPr>
        <w:tc>
          <w:tcPr>
            <w:tcW w:w="567" w:type="dxa"/>
            <w:shd w:val="clear" w:color="auto" w:fill="auto"/>
            <w:tcMar>
              <w:top w:w="45" w:type="dxa"/>
              <w:left w:w="75" w:type="dxa"/>
              <w:bottom w:w="45" w:type="dxa"/>
              <w:right w:w="75" w:type="dxa"/>
            </w:tcMar>
            <w:vAlign w:val="center"/>
          </w:tcPr>
          <w:p w:rsidR="00481B47" w:rsidRPr="00481B47" w:rsidRDefault="00481B47" w:rsidP="00481B47">
            <w:pPr>
              <w:rPr>
                <w:rFonts w:eastAsia="Times New Roman"/>
                <w:sz w:val="16"/>
                <w:szCs w:val="16"/>
              </w:rPr>
            </w:pPr>
            <w:r w:rsidRPr="00481B47">
              <w:rPr>
                <w:rFonts w:eastAsia="Times New Roman"/>
                <w:sz w:val="16"/>
                <w:szCs w:val="16"/>
              </w:rPr>
              <w:t>16</w:t>
            </w:r>
          </w:p>
        </w:tc>
        <w:tc>
          <w:tcPr>
            <w:tcW w:w="3261" w:type="dxa"/>
            <w:tcMar>
              <w:top w:w="45" w:type="dxa"/>
              <w:left w:w="75" w:type="dxa"/>
              <w:bottom w:w="45" w:type="dxa"/>
              <w:right w:w="75" w:type="dxa"/>
            </w:tcMar>
          </w:tcPr>
          <w:p w:rsidR="00481B47" w:rsidRPr="00481B47" w:rsidRDefault="00481B47" w:rsidP="00481B47">
            <w:pPr>
              <w:rPr>
                <w:rFonts w:eastAsia="Times New Roman"/>
                <w:sz w:val="16"/>
                <w:szCs w:val="16"/>
              </w:rPr>
            </w:pPr>
            <w:r w:rsidRPr="00481B47">
              <w:rPr>
                <w:rFonts w:eastAsia="Times New Roman"/>
                <w:sz w:val="16"/>
                <w:szCs w:val="16"/>
              </w:rPr>
              <w:t>Документ подтверждающий внесение обеспечения тендерной заявки.</w:t>
            </w:r>
          </w:p>
        </w:tc>
        <w:tc>
          <w:tcPr>
            <w:tcW w:w="2552" w:type="dxa"/>
            <w:tcMar>
              <w:top w:w="45" w:type="dxa"/>
              <w:left w:w="75" w:type="dxa"/>
              <w:bottom w:w="45" w:type="dxa"/>
              <w:right w:w="75" w:type="dxa"/>
            </w:tcMar>
          </w:tcPr>
          <w:p w:rsidR="00481B47" w:rsidRPr="00481B47" w:rsidRDefault="00481B47" w:rsidP="00481B47">
            <w:pPr>
              <w:rPr>
                <w:rFonts w:eastAsia="Times New Roman"/>
                <w:sz w:val="16"/>
                <w:szCs w:val="16"/>
              </w:rPr>
            </w:pPr>
            <w:r w:rsidRPr="00481B47">
              <w:rPr>
                <w:rFonts w:eastAsia="Times New Roman"/>
                <w:sz w:val="16"/>
                <w:szCs w:val="16"/>
              </w:rPr>
              <w:t>16.01.2020г</w:t>
            </w:r>
          </w:p>
        </w:tc>
        <w:tc>
          <w:tcPr>
            <w:tcW w:w="3260" w:type="dxa"/>
            <w:tcMar>
              <w:top w:w="45" w:type="dxa"/>
              <w:left w:w="75" w:type="dxa"/>
              <w:bottom w:w="45" w:type="dxa"/>
              <w:right w:w="75" w:type="dxa"/>
            </w:tcMar>
          </w:tcPr>
          <w:p w:rsidR="00481B47" w:rsidRPr="00481B47" w:rsidRDefault="00481B47" w:rsidP="00481B47">
            <w:pPr>
              <w:rPr>
                <w:rFonts w:eastAsia="Times New Roman"/>
                <w:sz w:val="16"/>
                <w:szCs w:val="16"/>
              </w:rPr>
            </w:pPr>
            <w:r w:rsidRPr="00481B47">
              <w:rPr>
                <w:rFonts w:eastAsia="Times New Roman"/>
                <w:sz w:val="16"/>
                <w:szCs w:val="16"/>
              </w:rPr>
              <w:t>Платежное поручение № 12</w:t>
            </w:r>
          </w:p>
        </w:tc>
        <w:tc>
          <w:tcPr>
            <w:tcW w:w="3260" w:type="dxa"/>
            <w:tcMar>
              <w:top w:w="45" w:type="dxa"/>
              <w:left w:w="75" w:type="dxa"/>
              <w:bottom w:w="45" w:type="dxa"/>
              <w:right w:w="75" w:type="dxa"/>
            </w:tcMar>
          </w:tcPr>
          <w:p w:rsidR="00481B47" w:rsidRPr="00481B47" w:rsidRDefault="00481B47" w:rsidP="00481B47">
            <w:pPr>
              <w:rPr>
                <w:rFonts w:eastAsia="Times New Roman"/>
                <w:sz w:val="16"/>
                <w:szCs w:val="16"/>
              </w:rPr>
            </w:pPr>
            <w:r w:rsidRPr="00481B47">
              <w:rPr>
                <w:rFonts w:eastAsia="Times New Roman"/>
                <w:sz w:val="16"/>
                <w:szCs w:val="16"/>
              </w:rPr>
              <w:t xml:space="preserve">  </w:t>
            </w:r>
          </w:p>
        </w:tc>
        <w:tc>
          <w:tcPr>
            <w:tcW w:w="1985" w:type="dxa"/>
            <w:tcMar>
              <w:top w:w="45" w:type="dxa"/>
              <w:left w:w="75" w:type="dxa"/>
              <w:bottom w:w="45" w:type="dxa"/>
              <w:right w:w="75" w:type="dxa"/>
            </w:tcMar>
          </w:tcPr>
          <w:p w:rsidR="00481B47" w:rsidRPr="00481B47" w:rsidRDefault="00481B47" w:rsidP="00481B47">
            <w:pPr>
              <w:rPr>
                <w:rFonts w:eastAsia="Times New Roman"/>
                <w:sz w:val="16"/>
                <w:szCs w:val="16"/>
              </w:rPr>
            </w:pPr>
          </w:p>
          <w:p w:rsidR="00481B47" w:rsidRPr="00481B47" w:rsidRDefault="00481B47" w:rsidP="00481B47">
            <w:pPr>
              <w:rPr>
                <w:rFonts w:eastAsia="Times New Roman"/>
                <w:sz w:val="16"/>
                <w:szCs w:val="16"/>
              </w:rPr>
            </w:pPr>
          </w:p>
          <w:p w:rsidR="00481B47" w:rsidRPr="00481B47" w:rsidRDefault="00481B47" w:rsidP="00481B47">
            <w:pPr>
              <w:rPr>
                <w:rFonts w:eastAsia="Times New Roman"/>
                <w:sz w:val="16"/>
                <w:szCs w:val="16"/>
              </w:rPr>
            </w:pPr>
            <w:r w:rsidRPr="00481B47">
              <w:rPr>
                <w:rFonts w:eastAsia="Times New Roman"/>
                <w:sz w:val="16"/>
                <w:szCs w:val="16"/>
              </w:rPr>
              <w:t>Копия</w:t>
            </w:r>
          </w:p>
        </w:tc>
        <w:tc>
          <w:tcPr>
            <w:tcW w:w="850" w:type="dxa"/>
            <w:vAlign w:val="center"/>
          </w:tcPr>
          <w:p w:rsidR="00481B47" w:rsidRPr="00481B47" w:rsidRDefault="00481B47" w:rsidP="00481B47">
            <w:pPr>
              <w:rPr>
                <w:rFonts w:eastAsia="Times New Roman"/>
                <w:sz w:val="16"/>
                <w:szCs w:val="16"/>
              </w:rPr>
            </w:pPr>
            <w:r w:rsidRPr="00481B47">
              <w:rPr>
                <w:rFonts w:eastAsia="Times New Roman"/>
                <w:sz w:val="16"/>
                <w:szCs w:val="16"/>
              </w:rPr>
              <w:t xml:space="preserve">1 страница </w:t>
            </w:r>
          </w:p>
        </w:tc>
      </w:tr>
    </w:tbl>
    <w:p w:rsidR="00481B47" w:rsidRPr="00481B47" w:rsidRDefault="00481B47" w:rsidP="00481B47">
      <w:pPr>
        <w:jc w:val="center"/>
        <w:rPr>
          <w:rFonts w:eastAsia="Times New Roman"/>
          <w:b/>
          <w:sz w:val="16"/>
          <w:szCs w:val="16"/>
        </w:rPr>
      </w:pPr>
    </w:p>
    <w:p w:rsidR="00481B47" w:rsidRPr="00481B47" w:rsidRDefault="00481B47" w:rsidP="00481B47">
      <w:pPr>
        <w:jc w:val="center"/>
        <w:rPr>
          <w:rFonts w:eastAsia="Times New Roman"/>
          <w:b/>
          <w:sz w:val="16"/>
          <w:szCs w:val="16"/>
        </w:rPr>
      </w:pPr>
      <w:r w:rsidRPr="00481B47">
        <w:rPr>
          <w:rFonts w:eastAsia="Times New Roman"/>
          <w:b/>
          <w:sz w:val="16"/>
          <w:szCs w:val="16"/>
        </w:rPr>
        <w:t>ТОО "АК НИЕТ"</w:t>
      </w:r>
    </w:p>
    <w:p w:rsidR="00481B47" w:rsidRPr="00481B47" w:rsidRDefault="00481B47" w:rsidP="00481B47">
      <w:pPr>
        <w:jc w:val="center"/>
        <w:rPr>
          <w:rFonts w:eastAsia="Times New Roman"/>
          <w:b/>
          <w:sz w:val="16"/>
          <w:szCs w:val="16"/>
        </w:rPr>
      </w:pPr>
    </w:p>
    <w:tbl>
      <w:tblPr>
        <w:tblW w:w="15735" w:type="dxa"/>
        <w:tblInd w:w="-289" w:type="dxa"/>
        <w:tblLook w:val="04A0" w:firstRow="1" w:lastRow="0" w:firstColumn="1" w:lastColumn="0" w:noHBand="0" w:noVBand="1"/>
      </w:tblPr>
      <w:tblGrid>
        <w:gridCol w:w="580"/>
        <w:gridCol w:w="3248"/>
        <w:gridCol w:w="2600"/>
        <w:gridCol w:w="3212"/>
        <w:gridCol w:w="3260"/>
        <w:gridCol w:w="1985"/>
        <w:gridCol w:w="850"/>
      </w:tblGrid>
      <w:tr w:rsidR="00481B47" w:rsidRPr="00481B47" w:rsidTr="00435D08">
        <w:trPr>
          <w:trHeight w:val="81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1B47" w:rsidRPr="00481B47" w:rsidRDefault="00481B47" w:rsidP="00481B47">
            <w:pPr>
              <w:jc w:val="center"/>
              <w:rPr>
                <w:rFonts w:eastAsia="Times New Roman"/>
                <w:b/>
                <w:bCs/>
                <w:sz w:val="16"/>
                <w:szCs w:val="16"/>
              </w:rPr>
            </w:pPr>
            <w:r w:rsidRPr="00481B47">
              <w:rPr>
                <w:rFonts w:eastAsia="Times New Roman"/>
                <w:b/>
                <w:bCs/>
                <w:sz w:val="16"/>
                <w:szCs w:val="16"/>
              </w:rPr>
              <w:t>№</w:t>
            </w:r>
          </w:p>
        </w:tc>
        <w:tc>
          <w:tcPr>
            <w:tcW w:w="3248" w:type="dxa"/>
            <w:tcBorders>
              <w:top w:val="single" w:sz="4" w:space="0" w:color="auto"/>
              <w:left w:val="nil"/>
              <w:bottom w:val="single" w:sz="4" w:space="0" w:color="auto"/>
              <w:right w:val="single" w:sz="4" w:space="0" w:color="auto"/>
            </w:tcBorders>
            <w:shd w:val="clear" w:color="auto" w:fill="auto"/>
            <w:vAlign w:val="center"/>
            <w:hideMark/>
          </w:tcPr>
          <w:p w:rsidR="00481B47" w:rsidRPr="00481B47" w:rsidRDefault="00481B47" w:rsidP="00481B47">
            <w:pPr>
              <w:jc w:val="center"/>
              <w:rPr>
                <w:rFonts w:eastAsia="Times New Roman"/>
                <w:b/>
                <w:bCs/>
                <w:sz w:val="16"/>
                <w:szCs w:val="16"/>
              </w:rPr>
            </w:pPr>
            <w:r w:rsidRPr="00481B47">
              <w:rPr>
                <w:rFonts w:eastAsia="Times New Roman"/>
                <w:b/>
                <w:bCs/>
                <w:sz w:val="16"/>
                <w:szCs w:val="16"/>
              </w:rPr>
              <w:t>Наименование документа</w:t>
            </w:r>
          </w:p>
        </w:tc>
        <w:tc>
          <w:tcPr>
            <w:tcW w:w="2600" w:type="dxa"/>
            <w:tcBorders>
              <w:top w:val="single" w:sz="4" w:space="0" w:color="auto"/>
              <w:left w:val="nil"/>
              <w:bottom w:val="single" w:sz="4" w:space="0" w:color="auto"/>
              <w:right w:val="single" w:sz="4" w:space="0" w:color="auto"/>
            </w:tcBorders>
            <w:shd w:val="clear" w:color="auto" w:fill="auto"/>
            <w:vAlign w:val="center"/>
            <w:hideMark/>
          </w:tcPr>
          <w:p w:rsidR="00481B47" w:rsidRPr="00481B47" w:rsidRDefault="00481B47" w:rsidP="00481B47">
            <w:pPr>
              <w:jc w:val="center"/>
              <w:rPr>
                <w:rFonts w:eastAsia="Times New Roman"/>
                <w:b/>
                <w:bCs/>
                <w:sz w:val="16"/>
                <w:szCs w:val="16"/>
              </w:rPr>
            </w:pPr>
            <w:r w:rsidRPr="00481B47">
              <w:rPr>
                <w:rFonts w:eastAsia="Times New Roman"/>
                <w:b/>
                <w:bCs/>
                <w:sz w:val="16"/>
                <w:szCs w:val="16"/>
              </w:rPr>
              <w:t>Дата и номер</w:t>
            </w:r>
          </w:p>
        </w:tc>
        <w:tc>
          <w:tcPr>
            <w:tcW w:w="3212" w:type="dxa"/>
            <w:tcBorders>
              <w:top w:val="single" w:sz="4" w:space="0" w:color="auto"/>
              <w:left w:val="nil"/>
              <w:bottom w:val="single" w:sz="4" w:space="0" w:color="auto"/>
              <w:right w:val="single" w:sz="4" w:space="0" w:color="auto"/>
            </w:tcBorders>
            <w:shd w:val="clear" w:color="auto" w:fill="auto"/>
            <w:vAlign w:val="center"/>
            <w:hideMark/>
          </w:tcPr>
          <w:p w:rsidR="00481B47" w:rsidRPr="00481B47" w:rsidRDefault="00481B47" w:rsidP="00481B47">
            <w:pPr>
              <w:jc w:val="center"/>
              <w:rPr>
                <w:rFonts w:eastAsia="Times New Roman"/>
                <w:b/>
                <w:bCs/>
                <w:sz w:val="16"/>
                <w:szCs w:val="16"/>
              </w:rPr>
            </w:pPr>
            <w:r w:rsidRPr="00481B47">
              <w:rPr>
                <w:rFonts w:eastAsia="Times New Roman"/>
                <w:b/>
                <w:bCs/>
                <w:sz w:val="16"/>
                <w:szCs w:val="16"/>
              </w:rPr>
              <w:t>Краткое содержание</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481B47" w:rsidRPr="00481B47" w:rsidRDefault="00481B47" w:rsidP="00481B47">
            <w:pPr>
              <w:jc w:val="center"/>
              <w:rPr>
                <w:rFonts w:eastAsia="Times New Roman"/>
                <w:b/>
                <w:bCs/>
                <w:sz w:val="16"/>
                <w:szCs w:val="16"/>
              </w:rPr>
            </w:pPr>
            <w:r w:rsidRPr="00481B47">
              <w:rPr>
                <w:rFonts w:eastAsia="Times New Roman"/>
                <w:b/>
                <w:bCs/>
                <w:sz w:val="16"/>
                <w:szCs w:val="16"/>
              </w:rPr>
              <w:t>Кем подписан документ</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481B47" w:rsidRPr="00481B47" w:rsidRDefault="00481B47" w:rsidP="00481B47">
            <w:pPr>
              <w:jc w:val="center"/>
              <w:rPr>
                <w:rFonts w:eastAsia="Times New Roman"/>
                <w:b/>
                <w:bCs/>
                <w:sz w:val="16"/>
                <w:szCs w:val="16"/>
              </w:rPr>
            </w:pPr>
            <w:r w:rsidRPr="00481B47">
              <w:rPr>
                <w:rFonts w:eastAsia="Times New Roman"/>
                <w:b/>
                <w:bCs/>
                <w:sz w:val="16"/>
                <w:szCs w:val="16"/>
              </w:rPr>
              <w:t>Орининал, Копия, Нотариально заверенная копия</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81B47" w:rsidRPr="00481B47" w:rsidRDefault="00481B47" w:rsidP="00481B47">
            <w:pPr>
              <w:jc w:val="center"/>
              <w:rPr>
                <w:rFonts w:eastAsia="Times New Roman"/>
                <w:b/>
                <w:bCs/>
                <w:sz w:val="16"/>
                <w:szCs w:val="16"/>
              </w:rPr>
            </w:pPr>
            <w:r w:rsidRPr="00481B47">
              <w:rPr>
                <w:rFonts w:eastAsia="Times New Roman"/>
                <w:b/>
                <w:bCs/>
                <w:sz w:val="16"/>
                <w:szCs w:val="16"/>
              </w:rPr>
              <w:t>Стр.</w:t>
            </w:r>
          </w:p>
        </w:tc>
      </w:tr>
      <w:tr w:rsidR="00481B47" w:rsidRPr="00481B47" w:rsidTr="00435D08">
        <w:trPr>
          <w:trHeight w:val="51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81B47" w:rsidRPr="00481B47" w:rsidRDefault="00481B47" w:rsidP="00481B47">
            <w:pPr>
              <w:jc w:val="center"/>
              <w:rPr>
                <w:rFonts w:eastAsia="Times New Roman"/>
                <w:sz w:val="16"/>
                <w:szCs w:val="16"/>
              </w:rPr>
            </w:pPr>
            <w:r w:rsidRPr="00481B47">
              <w:rPr>
                <w:rFonts w:eastAsia="Times New Roman"/>
                <w:sz w:val="16"/>
                <w:szCs w:val="16"/>
              </w:rPr>
              <w:t>1</w:t>
            </w:r>
          </w:p>
        </w:tc>
        <w:tc>
          <w:tcPr>
            <w:tcW w:w="3248" w:type="dxa"/>
            <w:tcBorders>
              <w:top w:val="nil"/>
              <w:left w:val="nil"/>
              <w:bottom w:val="single" w:sz="4" w:space="0" w:color="auto"/>
              <w:right w:val="single" w:sz="4" w:space="0" w:color="auto"/>
            </w:tcBorders>
            <w:shd w:val="clear" w:color="auto" w:fill="auto"/>
            <w:vAlign w:val="bottom"/>
            <w:hideMark/>
          </w:tcPr>
          <w:p w:rsidR="00481B47" w:rsidRPr="00481B47" w:rsidRDefault="00481B47" w:rsidP="00481B47">
            <w:pPr>
              <w:rPr>
                <w:rFonts w:eastAsia="Times New Roman"/>
                <w:sz w:val="16"/>
                <w:szCs w:val="16"/>
              </w:rPr>
            </w:pPr>
            <w:r w:rsidRPr="00481B47">
              <w:rPr>
                <w:rFonts w:eastAsia="Times New Roman"/>
                <w:sz w:val="16"/>
                <w:szCs w:val="16"/>
              </w:rPr>
              <w:t>Заявка на участие в тендере</w:t>
            </w:r>
          </w:p>
        </w:tc>
        <w:tc>
          <w:tcPr>
            <w:tcW w:w="2600" w:type="dxa"/>
            <w:tcBorders>
              <w:top w:val="nil"/>
              <w:left w:val="nil"/>
              <w:bottom w:val="single" w:sz="4" w:space="0" w:color="auto"/>
              <w:right w:val="single" w:sz="4" w:space="0" w:color="auto"/>
            </w:tcBorders>
            <w:shd w:val="clear" w:color="auto" w:fill="auto"/>
            <w:vAlign w:val="bottom"/>
            <w:hideMark/>
          </w:tcPr>
          <w:p w:rsidR="00481B47" w:rsidRPr="00481B47" w:rsidRDefault="00481B47" w:rsidP="00481B47">
            <w:pPr>
              <w:rPr>
                <w:rFonts w:eastAsia="Times New Roman"/>
                <w:sz w:val="16"/>
                <w:szCs w:val="16"/>
              </w:rPr>
            </w:pPr>
            <w:r w:rsidRPr="00481B47">
              <w:rPr>
                <w:rFonts w:eastAsia="Times New Roman"/>
                <w:sz w:val="16"/>
                <w:szCs w:val="16"/>
              </w:rPr>
              <w:t>16.01.2020</w:t>
            </w:r>
          </w:p>
        </w:tc>
        <w:tc>
          <w:tcPr>
            <w:tcW w:w="3212" w:type="dxa"/>
            <w:tcBorders>
              <w:top w:val="nil"/>
              <w:left w:val="nil"/>
              <w:bottom w:val="single" w:sz="4" w:space="0" w:color="auto"/>
              <w:right w:val="single" w:sz="4" w:space="0" w:color="auto"/>
            </w:tcBorders>
            <w:shd w:val="clear" w:color="auto" w:fill="auto"/>
            <w:vAlign w:val="bottom"/>
            <w:hideMark/>
          </w:tcPr>
          <w:p w:rsidR="00481B47" w:rsidRPr="00481B47" w:rsidRDefault="00481B47" w:rsidP="00481B47">
            <w:pPr>
              <w:rPr>
                <w:rFonts w:eastAsia="Times New Roman"/>
                <w:sz w:val="16"/>
                <w:szCs w:val="16"/>
              </w:rPr>
            </w:pPr>
            <w:r w:rsidRPr="00481B47">
              <w:rPr>
                <w:rFonts w:eastAsia="Times New Roman"/>
                <w:sz w:val="16"/>
                <w:szCs w:val="16"/>
              </w:rPr>
              <w:t>Перечень документов содержащихся в тендерной заявке</w:t>
            </w:r>
          </w:p>
        </w:tc>
        <w:tc>
          <w:tcPr>
            <w:tcW w:w="3260" w:type="dxa"/>
            <w:tcBorders>
              <w:top w:val="nil"/>
              <w:left w:val="nil"/>
              <w:bottom w:val="single" w:sz="4" w:space="0" w:color="auto"/>
              <w:right w:val="single" w:sz="4" w:space="0" w:color="auto"/>
            </w:tcBorders>
            <w:shd w:val="clear" w:color="auto" w:fill="auto"/>
            <w:vAlign w:val="bottom"/>
            <w:hideMark/>
          </w:tcPr>
          <w:p w:rsidR="00481B47" w:rsidRPr="00481B47" w:rsidRDefault="00481B47" w:rsidP="00481B47">
            <w:pPr>
              <w:rPr>
                <w:rFonts w:eastAsia="Times New Roman"/>
                <w:sz w:val="16"/>
                <w:szCs w:val="16"/>
              </w:rPr>
            </w:pPr>
            <w:r w:rsidRPr="00481B47">
              <w:rPr>
                <w:rFonts w:eastAsia="Times New Roman"/>
                <w:sz w:val="16"/>
                <w:szCs w:val="16"/>
              </w:rPr>
              <w:t>Начальник отдела закупа и планирования ТОО "АК НИЕТ"  Хакимьянов Р.У.</w:t>
            </w:r>
          </w:p>
        </w:tc>
        <w:tc>
          <w:tcPr>
            <w:tcW w:w="1985" w:type="dxa"/>
            <w:tcBorders>
              <w:top w:val="nil"/>
              <w:left w:val="nil"/>
              <w:bottom w:val="single" w:sz="4" w:space="0" w:color="auto"/>
              <w:right w:val="single" w:sz="4" w:space="0" w:color="auto"/>
            </w:tcBorders>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Оригинал</w:t>
            </w:r>
          </w:p>
        </w:tc>
        <w:tc>
          <w:tcPr>
            <w:tcW w:w="850" w:type="dxa"/>
            <w:tcBorders>
              <w:top w:val="nil"/>
              <w:left w:val="nil"/>
              <w:bottom w:val="single" w:sz="4" w:space="0" w:color="auto"/>
              <w:right w:val="single" w:sz="4" w:space="0" w:color="auto"/>
            </w:tcBorders>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1-4</w:t>
            </w:r>
          </w:p>
        </w:tc>
      </w:tr>
      <w:tr w:rsidR="00481B47" w:rsidRPr="00481B47" w:rsidTr="00435D08">
        <w:trPr>
          <w:trHeight w:val="159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81B47" w:rsidRPr="00481B47" w:rsidRDefault="00481B47" w:rsidP="00481B47">
            <w:pPr>
              <w:jc w:val="center"/>
              <w:rPr>
                <w:rFonts w:eastAsia="Times New Roman"/>
                <w:sz w:val="16"/>
                <w:szCs w:val="16"/>
              </w:rPr>
            </w:pPr>
            <w:r w:rsidRPr="00481B47">
              <w:rPr>
                <w:rFonts w:eastAsia="Times New Roman"/>
                <w:sz w:val="16"/>
                <w:szCs w:val="16"/>
              </w:rPr>
              <w:t>2</w:t>
            </w:r>
          </w:p>
        </w:tc>
        <w:tc>
          <w:tcPr>
            <w:tcW w:w="3248" w:type="dxa"/>
            <w:tcBorders>
              <w:top w:val="nil"/>
              <w:left w:val="nil"/>
              <w:bottom w:val="single" w:sz="4" w:space="0" w:color="auto"/>
              <w:right w:val="single" w:sz="4" w:space="0" w:color="auto"/>
            </w:tcBorders>
            <w:shd w:val="clear" w:color="auto" w:fill="auto"/>
            <w:vAlign w:val="bottom"/>
            <w:hideMark/>
          </w:tcPr>
          <w:p w:rsidR="00481B47" w:rsidRPr="00481B47" w:rsidRDefault="00481B47" w:rsidP="00481B47">
            <w:pPr>
              <w:rPr>
                <w:rFonts w:eastAsia="Times New Roman"/>
                <w:sz w:val="16"/>
                <w:szCs w:val="16"/>
              </w:rPr>
            </w:pPr>
            <w:r w:rsidRPr="00481B47">
              <w:rPr>
                <w:rFonts w:eastAsia="Times New Roman"/>
                <w:sz w:val="16"/>
                <w:szCs w:val="16"/>
              </w:rPr>
              <w:t>Государственная лицензия на фармацевтическую деятельность</w:t>
            </w:r>
          </w:p>
        </w:tc>
        <w:tc>
          <w:tcPr>
            <w:tcW w:w="2600" w:type="dxa"/>
            <w:tcBorders>
              <w:top w:val="nil"/>
              <w:left w:val="nil"/>
              <w:bottom w:val="single" w:sz="4" w:space="0" w:color="auto"/>
              <w:right w:val="single" w:sz="4" w:space="0" w:color="auto"/>
            </w:tcBorders>
            <w:shd w:val="clear" w:color="auto" w:fill="auto"/>
            <w:vAlign w:val="bottom"/>
            <w:hideMark/>
          </w:tcPr>
          <w:p w:rsidR="00481B47" w:rsidRPr="00481B47" w:rsidRDefault="00481B47" w:rsidP="00481B47">
            <w:pPr>
              <w:rPr>
                <w:rFonts w:eastAsia="Times New Roman"/>
                <w:sz w:val="16"/>
                <w:szCs w:val="16"/>
              </w:rPr>
            </w:pPr>
            <w:r w:rsidRPr="00481B47">
              <w:rPr>
                <w:rFonts w:eastAsia="Times New Roman"/>
                <w:sz w:val="16"/>
                <w:szCs w:val="16"/>
              </w:rPr>
              <w:t>19019907 от 30.09.2019</w:t>
            </w:r>
          </w:p>
        </w:tc>
        <w:tc>
          <w:tcPr>
            <w:tcW w:w="3212" w:type="dxa"/>
            <w:tcBorders>
              <w:top w:val="nil"/>
              <w:left w:val="nil"/>
              <w:bottom w:val="single" w:sz="4" w:space="0" w:color="auto"/>
              <w:right w:val="single" w:sz="4" w:space="0" w:color="auto"/>
            </w:tcBorders>
            <w:shd w:val="clear" w:color="auto" w:fill="auto"/>
            <w:vAlign w:val="bottom"/>
            <w:hideMark/>
          </w:tcPr>
          <w:p w:rsidR="00481B47" w:rsidRPr="00481B47" w:rsidRDefault="00481B47" w:rsidP="00481B47">
            <w:pPr>
              <w:rPr>
                <w:rFonts w:eastAsia="Times New Roman"/>
                <w:sz w:val="16"/>
                <w:szCs w:val="16"/>
              </w:rPr>
            </w:pPr>
            <w:r w:rsidRPr="00481B47">
              <w:rPr>
                <w:rFonts w:eastAsia="Times New Roman"/>
                <w:sz w:val="16"/>
                <w:szCs w:val="16"/>
              </w:rPr>
              <w:t>Государственная Лицензия на фармацевтическую деятельность</w:t>
            </w:r>
          </w:p>
        </w:tc>
        <w:tc>
          <w:tcPr>
            <w:tcW w:w="3260" w:type="dxa"/>
            <w:tcBorders>
              <w:top w:val="nil"/>
              <w:left w:val="nil"/>
              <w:bottom w:val="single" w:sz="4" w:space="0" w:color="auto"/>
              <w:right w:val="single" w:sz="4" w:space="0" w:color="auto"/>
            </w:tcBorders>
            <w:shd w:val="clear" w:color="auto" w:fill="auto"/>
            <w:vAlign w:val="bottom"/>
            <w:hideMark/>
          </w:tcPr>
          <w:p w:rsidR="00481B47" w:rsidRPr="00481B47" w:rsidRDefault="00481B47" w:rsidP="00481B47">
            <w:pPr>
              <w:rPr>
                <w:rFonts w:eastAsia="Times New Roman"/>
                <w:sz w:val="16"/>
                <w:szCs w:val="16"/>
              </w:rPr>
            </w:pPr>
            <w:r w:rsidRPr="00481B47">
              <w:rPr>
                <w:rFonts w:eastAsia="Times New Roman"/>
                <w:sz w:val="16"/>
                <w:szCs w:val="16"/>
              </w:rPr>
              <w:t>Республиканское государственное учреждения "Департамент контроля качества и безопасности товаров и услуг города Нур-Султана Комитета контроля качества и безопасности товаров и услуг Министерства здравоохранения Республики Казахстан".Министерство здравоохранения Республики Казахстан. Руководитель: Байгабулов С.Н.</w:t>
            </w:r>
          </w:p>
        </w:tc>
        <w:tc>
          <w:tcPr>
            <w:tcW w:w="1985" w:type="dxa"/>
            <w:tcBorders>
              <w:top w:val="nil"/>
              <w:left w:val="nil"/>
              <w:bottom w:val="single" w:sz="4" w:space="0" w:color="auto"/>
              <w:right w:val="single" w:sz="4" w:space="0" w:color="auto"/>
            </w:tcBorders>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Копия</w:t>
            </w:r>
          </w:p>
        </w:tc>
        <w:tc>
          <w:tcPr>
            <w:tcW w:w="850" w:type="dxa"/>
            <w:tcBorders>
              <w:top w:val="nil"/>
              <w:left w:val="nil"/>
              <w:bottom w:val="single" w:sz="4" w:space="0" w:color="auto"/>
              <w:right w:val="single" w:sz="4" w:space="0" w:color="auto"/>
            </w:tcBorders>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5-6</w:t>
            </w:r>
          </w:p>
        </w:tc>
      </w:tr>
      <w:tr w:rsidR="00481B47" w:rsidRPr="00481B47" w:rsidTr="00435D08">
        <w:trPr>
          <w:trHeight w:val="204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81B47" w:rsidRPr="00481B47" w:rsidRDefault="00481B47" w:rsidP="00481B47">
            <w:pPr>
              <w:jc w:val="center"/>
              <w:rPr>
                <w:rFonts w:eastAsia="Times New Roman"/>
                <w:sz w:val="16"/>
                <w:szCs w:val="16"/>
              </w:rPr>
            </w:pPr>
            <w:r w:rsidRPr="00481B47">
              <w:rPr>
                <w:rFonts w:eastAsia="Times New Roman"/>
                <w:sz w:val="16"/>
                <w:szCs w:val="16"/>
              </w:rPr>
              <w:lastRenderedPageBreak/>
              <w:t>3</w:t>
            </w:r>
          </w:p>
        </w:tc>
        <w:tc>
          <w:tcPr>
            <w:tcW w:w="3248" w:type="dxa"/>
            <w:tcBorders>
              <w:top w:val="nil"/>
              <w:left w:val="nil"/>
              <w:bottom w:val="single" w:sz="4" w:space="0" w:color="auto"/>
              <w:right w:val="single" w:sz="4" w:space="0" w:color="auto"/>
            </w:tcBorders>
            <w:shd w:val="clear" w:color="auto" w:fill="auto"/>
            <w:vAlign w:val="bottom"/>
            <w:hideMark/>
          </w:tcPr>
          <w:p w:rsidR="00481B47" w:rsidRPr="00481B47" w:rsidRDefault="00481B47" w:rsidP="00481B47">
            <w:pPr>
              <w:rPr>
                <w:rFonts w:eastAsia="Times New Roman"/>
                <w:sz w:val="16"/>
                <w:szCs w:val="16"/>
              </w:rPr>
            </w:pPr>
            <w:r w:rsidRPr="00481B47">
              <w:rPr>
                <w:rFonts w:eastAsia="Times New Roman"/>
                <w:sz w:val="16"/>
                <w:szCs w:val="16"/>
              </w:rPr>
              <w:t>Приложение к государственной лицензии на фармацевтическую деятельность    на оптовую реализацию лекарственных средств через аптечный склад.</w:t>
            </w:r>
          </w:p>
        </w:tc>
        <w:tc>
          <w:tcPr>
            <w:tcW w:w="2600" w:type="dxa"/>
            <w:tcBorders>
              <w:top w:val="nil"/>
              <w:left w:val="nil"/>
              <w:bottom w:val="single" w:sz="4" w:space="0" w:color="auto"/>
              <w:right w:val="single" w:sz="4" w:space="0" w:color="auto"/>
            </w:tcBorders>
            <w:shd w:val="clear" w:color="auto" w:fill="auto"/>
            <w:vAlign w:val="bottom"/>
            <w:hideMark/>
          </w:tcPr>
          <w:p w:rsidR="00481B47" w:rsidRPr="00481B47" w:rsidRDefault="00481B47" w:rsidP="00481B47">
            <w:pPr>
              <w:rPr>
                <w:rFonts w:eastAsia="Times New Roman"/>
                <w:sz w:val="16"/>
                <w:szCs w:val="16"/>
              </w:rPr>
            </w:pPr>
            <w:r w:rsidRPr="00481B47">
              <w:rPr>
                <w:rFonts w:eastAsia="Times New Roman"/>
                <w:sz w:val="16"/>
                <w:szCs w:val="16"/>
              </w:rPr>
              <w:t xml:space="preserve">№005 от 30.09.2019г. </w:t>
            </w:r>
          </w:p>
        </w:tc>
        <w:tc>
          <w:tcPr>
            <w:tcW w:w="3212" w:type="dxa"/>
            <w:tcBorders>
              <w:top w:val="nil"/>
              <w:left w:val="nil"/>
              <w:bottom w:val="single" w:sz="4" w:space="0" w:color="auto"/>
              <w:right w:val="single" w:sz="4" w:space="0" w:color="auto"/>
            </w:tcBorders>
            <w:shd w:val="clear" w:color="auto" w:fill="auto"/>
            <w:vAlign w:val="bottom"/>
            <w:hideMark/>
          </w:tcPr>
          <w:p w:rsidR="00481B47" w:rsidRPr="00481B47" w:rsidRDefault="00481B47" w:rsidP="00481B47">
            <w:pPr>
              <w:rPr>
                <w:rFonts w:eastAsia="Times New Roman"/>
                <w:sz w:val="16"/>
                <w:szCs w:val="16"/>
              </w:rPr>
            </w:pPr>
            <w:r w:rsidRPr="00481B47">
              <w:rPr>
                <w:rFonts w:eastAsia="Times New Roman"/>
                <w:sz w:val="16"/>
                <w:szCs w:val="16"/>
              </w:rPr>
              <w:t xml:space="preserve">Приложение к государственной лицензии на фармацевтическую деятельность    на оптовую реализацию лекарственных средств </w:t>
            </w:r>
          </w:p>
        </w:tc>
        <w:tc>
          <w:tcPr>
            <w:tcW w:w="3260" w:type="dxa"/>
            <w:tcBorders>
              <w:top w:val="nil"/>
              <w:left w:val="nil"/>
              <w:bottom w:val="single" w:sz="4" w:space="0" w:color="auto"/>
              <w:right w:val="single" w:sz="4" w:space="0" w:color="auto"/>
            </w:tcBorders>
            <w:shd w:val="clear" w:color="auto" w:fill="auto"/>
            <w:vAlign w:val="bottom"/>
            <w:hideMark/>
          </w:tcPr>
          <w:p w:rsidR="00481B47" w:rsidRPr="00481B47" w:rsidRDefault="00481B47" w:rsidP="00481B47">
            <w:pPr>
              <w:rPr>
                <w:rFonts w:eastAsia="Times New Roman"/>
                <w:sz w:val="16"/>
                <w:szCs w:val="16"/>
              </w:rPr>
            </w:pPr>
            <w:r w:rsidRPr="00481B47">
              <w:rPr>
                <w:rFonts w:eastAsia="Times New Roman"/>
                <w:sz w:val="16"/>
                <w:szCs w:val="16"/>
              </w:rPr>
              <w:t>Республиканское государственное учреждения "Департамент контроля качества и безопасности товаров и услуг города Нур-Султана Комитета контроля качества и безопасности товаров и услуг Министерства здравоохранения Республики Казахстан".Министерство здравоохранения Республики Казахстан. Руководитель: Байгабулов С.Н.</w:t>
            </w:r>
          </w:p>
        </w:tc>
        <w:tc>
          <w:tcPr>
            <w:tcW w:w="1985" w:type="dxa"/>
            <w:tcBorders>
              <w:top w:val="nil"/>
              <w:left w:val="nil"/>
              <w:bottom w:val="single" w:sz="4" w:space="0" w:color="auto"/>
              <w:right w:val="single" w:sz="4" w:space="0" w:color="auto"/>
            </w:tcBorders>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Копия</w:t>
            </w:r>
          </w:p>
        </w:tc>
        <w:tc>
          <w:tcPr>
            <w:tcW w:w="850" w:type="dxa"/>
            <w:tcBorders>
              <w:top w:val="nil"/>
              <w:left w:val="nil"/>
              <w:bottom w:val="single" w:sz="4" w:space="0" w:color="auto"/>
              <w:right w:val="single" w:sz="4" w:space="0" w:color="auto"/>
            </w:tcBorders>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7-8</w:t>
            </w:r>
          </w:p>
        </w:tc>
      </w:tr>
      <w:tr w:rsidR="00481B47" w:rsidRPr="00481B47" w:rsidTr="00435D08">
        <w:trPr>
          <w:trHeight w:val="1344"/>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81B47" w:rsidRPr="00481B47" w:rsidRDefault="00481B47" w:rsidP="00481B47">
            <w:pPr>
              <w:jc w:val="center"/>
              <w:rPr>
                <w:rFonts w:eastAsia="Times New Roman"/>
                <w:sz w:val="16"/>
                <w:szCs w:val="16"/>
              </w:rPr>
            </w:pPr>
            <w:r w:rsidRPr="00481B47">
              <w:rPr>
                <w:rFonts w:eastAsia="Times New Roman"/>
                <w:sz w:val="16"/>
                <w:szCs w:val="16"/>
              </w:rPr>
              <w:t>4</w:t>
            </w:r>
          </w:p>
        </w:tc>
        <w:tc>
          <w:tcPr>
            <w:tcW w:w="3248" w:type="dxa"/>
            <w:tcBorders>
              <w:top w:val="nil"/>
              <w:left w:val="nil"/>
              <w:bottom w:val="single" w:sz="4" w:space="0" w:color="auto"/>
              <w:right w:val="single" w:sz="4" w:space="0" w:color="auto"/>
            </w:tcBorders>
            <w:shd w:val="clear" w:color="auto" w:fill="auto"/>
            <w:vAlign w:val="bottom"/>
            <w:hideMark/>
          </w:tcPr>
          <w:p w:rsidR="00481B47" w:rsidRPr="00481B47" w:rsidRDefault="00481B47" w:rsidP="00481B47">
            <w:pPr>
              <w:rPr>
                <w:rFonts w:eastAsia="Times New Roman"/>
                <w:sz w:val="16"/>
                <w:szCs w:val="16"/>
              </w:rPr>
            </w:pPr>
            <w:r w:rsidRPr="00481B47">
              <w:rPr>
                <w:rFonts w:eastAsia="Times New Roman"/>
                <w:sz w:val="16"/>
                <w:szCs w:val="16"/>
              </w:rPr>
              <w:t>Талон о приеме уведомления о начале или прекращении осуществления деятельности или определенных действий</w:t>
            </w:r>
          </w:p>
        </w:tc>
        <w:tc>
          <w:tcPr>
            <w:tcW w:w="2600" w:type="dxa"/>
            <w:tcBorders>
              <w:top w:val="nil"/>
              <w:left w:val="nil"/>
              <w:bottom w:val="single" w:sz="4" w:space="0" w:color="auto"/>
              <w:right w:val="single" w:sz="4" w:space="0" w:color="auto"/>
            </w:tcBorders>
            <w:shd w:val="clear" w:color="auto" w:fill="auto"/>
            <w:vAlign w:val="bottom"/>
            <w:hideMark/>
          </w:tcPr>
          <w:p w:rsidR="00481B47" w:rsidRPr="00481B47" w:rsidRDefault="00481B47" w:rsidP="00481B47">
            <w:pPr>
              <w:rPr>
                <w:rFonts w:eastAsia="Times New Roman"/>
                <w:sz w:val="16"/>
                <w:szCs w:val="16"/>
              </w:rPr>
            </w:pPr>
            <w:r w:rsidRPr="00481B47">
              <w:rPr>
                <w:rFonts w:eastAsia="Times New Roman"/>
                <w:sz w:val="16"/>
                <w:szCs w:val="16"/>
              </w:rPr>
              <w:t>KZ34UCA00011554 от 07.11.2019</w:t>
            </w:r>
          </w:p>
        </w:tc>
        <w:tc>
          <w:tcPr>
            <w:tcW w:w="3212" w:type="dxa"/>
            <w:tcBorders>
              <w:top w:val="nil"/>
              <w:left w:val="nil"/>
              <w:bottom w:val="single" w:sz="4" w:space="0" w:color="auto"/>
              <w:right w:val="single" w:sz="4" w:space="0" w:color="auto"/>
            </w:tcBorders>
            <w:shd w:val="clear" w:color="auto" w:fill="auto"/>
            <w:vAlign w:val="bottom"/>
            <w:hideMark/>
          </w:tcPr>
          <w:p w:rsidR="00481B47" w:rsidRPr="00481B47" w:rsidRDefault="00481B47" w:rsidP="00481B47">
            <w:pPr>
              <w:rPr>
                <w:rFonts w:eastAsia="Times New Roman"/>
                <w:sz w:val="16"/>
                <w:szCs w:val="16"/>
              </w:rPr>
            </w:pPr>
            <w:r w:rsidRPr="00481B47">
              <w:rPr>
                <w:rFonts w:eastAsia="Times New Roman"/>
                <w:sz w:val="16"/>
                <w:szCs w:val="16"/>
              </w:rPr>
              <w:t>Талон о приеме уведомления о начале или прекращении осуществления деятельности или определенных действий</w:t>
            </w:r>
          </w:p>
        </w:tc>
        <w:tc>
          <w:tcPr>
            <w:tcW w:w="3260" w:type="dxa"/>
            <w:tcBorders>
              <w:top w:val="nil"/>
              <w:left w:val="nil"/>
              <w:bottom w:val="single" w:sz="4" w:space="0" w:color="auto"/>
              <w:right w:val="single" w:sz="4" w:space="0" w:color="auto"/>
            </w:tcBorders>
            <w:shd w:val="clear" w:color="auto" w:fill="auto"/>
            <w:vAlign w:val="bottom"/>
            <w:hideMark/>
          </w:tcPr>
          <w:p w:rsidR="00481B47" w:rsidRPr="00481B47" w:rsidRDefault="00481B47" w:rsidP="00481B47">
            <w:pPr>
              <w:rPr>
                <w:rFonts w:eastAsia="Times New Roman"/>
                <w:sz w:val="16"/>
                <w:szCs w:val="16"/>
              </w:rPr>
            </w:pPr>
            <w:r w:rsidRPr="00481B47">
              <w:rPr>
                <w:rFonts w:eastAsia="Times New Roman"/>
                <w:sz w:val="16"/>
                <w:szCs w:val="16"/>
              </w:rPr>
              <w:t xml:space="preserve">Республиканское государственное учреждения "Департамент контроля качества и безопасности товаров и услуг города Нур-Султана Комитета контроля качества и безопасности товаров и услуг Министерства здравоохранения Республики Казахстан".Министерство здравоохранения Республики Казахстан. </w:t>
            </w:r>
          </w:p>
        </w:tc>
        <w:tc>
          <w:tcPr>
            <w:tcW w:w="1985" w:type="dxa"/>
            <w:tcBorders>
              <w:top w:val="nil"/>
              <w:left w:val="nil"/>
              <w:bottom w:val="single" w:sz="4" w:space="0" w:color="auto"/>
              <w:right w:val="single" w:sz="4" w:space="0" w:color="auto"/>
            </w:tcBorders>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Копия</w:t>
            </w:r>
          </w:p>
        </w:tc>
        <w:tc>
          <w:tcPr>
            <w:tcW w:w="850" w:type="dxa"/>
            <w:tcBorders>
              <w:top w:val="nil"/>
              <w:left w:val="nil"/>
              <w:bottom w:val="single" w:sz="4" w:space="0" w:color="auto"/>
              <w:right w:val="single" w:sz="4" w:space="0" w:color="auto"/>
            </w:tcBorders>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9-10</w:t>
            </w:r>
          </w:p>
        </w:tc>
      </w:tr>
      <w:tr w:rsidR="00481B47" w:rsidRPr="00481B47" w:rsidTr="00435D08">
        <w:trPr>
          <w:trHeight w:val="713"/>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81B47" w:rsidRPr="00481B47" w:rsidRDefault="00481B47" w:rsidP="00481B47">
            <w:pPr>
              <w:jc w:val="center"/>
              <w:rPr>
                <w:rFonts w:eastAsia="Times New Roman"/>
                <w:sz w:val="16"/>
                <w:szCs w:val="16"/>
              </w:rPr>
            </w:pPr>
            <w:r w:rsidRPr="00481B47">
              <w:rPr>
                <w:rFonts w:eastAsia="Times New Roman"/>
                <w:sz w:val="16"/>
                <w:szCs w:val="16"/>
              </w:rPr>
              <w:t>4</w:t>
            </w:r>
          </w:p>
        </w:tc>
        <w:tc>
          <w:tcPr>
            <w:tcW w:w="3248" w:type="dxa"/>
            <w:tcBorders>
              <w:top w:val="nil"/>
              <w:left w:val="nil"/>
              <w:bottom w:val="single" w:sz="4" w:space="0" w:color="auto"/>
              <w:right w:val="single" w:sz="4" w:space="0" w:color="auto"/>
            </w:tcBorders>
            <w:shd w:val="clear" w:color="auto" w:fill="auto"/>
            <w:vAlign w:val="bottom"/>
            <w:hideMark/>
          </w:tcPr>
          <w:p w:rsidR="00481B47" w:rsidRPr="00481B47" w:rsidRDefault="00481B47" w:rsidP="00481B47">
            <w:pPr>
              <w:rPr>
                <w:rFonts w:eastAsia="Times New Roman"/>
                <w:sz w:val="16"/>
                <w:szCs w:val="16"/>
              </w:rPr>
            </w:pPr>
            <w:r w:rsidRPr="00481B47">
              <w:rPr>
                <w:rFonts w:eastAsia="Times New Roman"/>
                <w:sz w:val="16"/>
                <w:szCs w:val="16"/>
              </w:rPr>
              <w:t>Справка о государственной перерегистрации юридического лица</w:t>
            </w:r>
          </w:p>
        </w:tc>
        <w:tc>
          <w:tcPr>
            <w:tcW w:w="2600" w:type="dxa"/>
            <w:tcBorders>
              <w:top w:val="nil"/>
              <w:left w:val="nil"/>
              <w:bottom w:val="single" w:sz="4" w:space="0" w:color="auto"/>
              <w:right w:val="single" w:sz="4" w:space="0" w:color="auto"/>
            </w:tcBorders>
            <w:shd w:val="clear" w:color="auto" w:fill="auto"/>
            <w:vAlign w:val="bottom"/>
            <w:hideMark/>
          </w:tcPr>
          <w:p w:rsidR="00481B47" w:rsidRPr="00481B47" w:rsidRDefault="00481B47" w:rsidP="00481B47">
            <w:pPr>
              <w:rPr>
                <w:rFonts w:eastAsia="Times New Roman"/>
                <w:sz w:val="16"/>
                <w:szCs w:val="16"/>
              </w:rPr>
            </w:pPr>
            <w:r w:rsidRPr="00481B47">
              <w:rPr>
                <w:rFonts w:eastAsia="Times New Roman"/>
                <w:sz w:val="16"/>
                <w:szCs w:val="16"/>
              </w:rPr>
              <w:t>№ 10100359797583 от 04.10.2019г.</w:t>
            </w:r>
          </w:p>
        </w:tc>
        <w:tc>
          <w:tcPr>
            <w:tcW w:w="3212" w:type="dxa"/>
            <w:tcBorders>
              <w:top w:val="nil"/>
              <w:left w:val="nil"/>
              <w:bottom w:val="single" w:sz="4" w:space="0" w:color="auto"/>
              <w:right w:val="single" w:sz="4" w:space="0" w:color="auto"/>
            </w:tcBorders>
            <w:shd w:val="clear" w:color="auto" w:fill="auto"/>
            <w:vAlign w:val="bottom"/>
            <w:hideMark/>
          </w:tcPr>
          <w:p w:rsidR="00481B47" w:rsidRPr="00481B47" w:rsidRDefault="00481B47" w:rsidP="00481B47">
            <w:pPr>
              <w:rPr>
                <w:rFonts w:eastAsia="Times New Roman"/>
                <w:sz w:val="16"/>
                <w:szCs w:val="16"/>
              </w:rPr>
            </w:pPr>
            <w:r w:rsidRPr="00481B47">
              <w:rPr>
                <w:rFonts w:eastAsia="Times New Roman"/>
                <w:sz w:val="16"/>
                <w:szCs w:val="16"/>
              </w:rPr>
              <w:t>Справка о государственной перерегистрации юридического лица на право осуществления деятельностью в соответствии с учредительными документами в рамках законодательства РК</w:t>
            </w:r>
          </w:p>
        </w:tc>
        <w:tc>
          <w:tcPr>
            <w:tcW w:w="3260" w:type="dxa"/>
            <w:tcBorders>
              <w:top w:val="nil"/>
              <w:left w:val="nil"/>
              <w:bottom w:val="single" w:sz="4" w:space="0" w:color="auto"/>
              <w:right w:val="single" w:sz="4" w:space="0" w:color="auto"/>
            </w:tcBorders>
            <w:shd w:val="clear" w:color="auto" w:fill="auto"/>
            <w:vAlign w:val="bottom"/>
            <w:hideMark/>
          </w:tcPr>
          <w:p w:rsidR="00481B47" w:rsidRPr="00481B47" w:rsidRDefault="00481B47" w:rsidP="00481B47">
            <w:pPr>
              <w:rPr>
                <w:rFonts w:eastAsia="Times New Roman"/>
                <w:sz w:val="16"/>
                <w:szCs w:val="16"/>
              </w:rPr>
            </w:pPr>
            <w:r w:rsidRPr="00481B47">
              <w:rPr>
                <w:rFonts w:eastAsia="Times New Roman"/>
                <w:sz w:val="16"/>
                <w:szCs w:val="16"/>
              </w:rPr>
              <w:t>Сервер (цифровая подпись)</w:t>
            </w:r>
          </w:p>
        </w:tc>
        <w:tc>
          <w:tcPr>
            <w:tcW w:w="1985" w:type="dxa"/>
            <w:tcBorders>
              <w:top w:val="nil"/>
              <w:left w:val="nil"/>
              <w:bottom w:val="single" w:sz="4" w:space="0" w:color="auto"/>
              <w:right w:val="single" w:sz="4" w:space="0" w:color="auto"/>
            </w:tcBorders>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Оригинал</w:t>
            </w:r>
          </w:p>
        </w:tc>
        <w:tc>
          <w:tcPr>
            <w:tcW w:w="850" w:type="dxa"/>
            <w:tcBorders>
              <w:top w:val="nil"/>
              <w:left w:val="nil"/>
              <w:bottom w:val="single" w:sz="4" w:space="0" w:color="auto"/>
              <w:right w:val="single" w:sz="4" w:space="0" w:color="auto"/>
            </w:tcBorders>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11-12</w:t>
            </w:r>
          </w:p>
        </w:tc>
      </w:tr>
      <w:tr w:rsidR="00481B47" w:rsidRPr="00481B47" w:rsidTr="00435D08">
        <w:trPr>
          <w:trHeight w:val="318"/>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81B47" w:rsidRPr="00481B47" w:rsidRDefault="00481B47" w:rsidP="00481B47">
            <w:pPr>
              <w:jc w:val="center"/>
              <w:rPr>
                <w:rFonts w:eastAsia="Times New Roman"/>
                <w:sz w:val="16"/>
                <w:szCs w:val="16"/>
              </w:rPr>
            </w:pPr>
            <w:r w:rsidRPr="00481B47">
              <w:rPr>
                <w:rFonts w:eastAsia="Times New Roman"/>
                <w:sz w:val="16"/>
                <w:szCs w:val="16"/>
              </w:rPr>
              <w:t>5</w:t>
            </w:r>
          </w:p>
        </w:tc>
        <w:tc>
          <w:tcPr>
            <w:tcW w:w="3248" w:type="dxa"/>
            <w:tcBorders>
              <w:top w:val="nil"/>
              <w:left w:val="nil"/>
              <w:bottom w:val="single" w:sz="4" w:space="0" w:color="auto"/>
              <w:right w:val="single" w:sz="4" w:space="0" w:color="auto"/>
            </w:tcBorders>
            <w:shd w:val="clear" w:color="auto" w:fill="auto"/>
            <w:vAlign w:val="bottom"/>
            <w:hideMark/>
          </w:tcPr>
          <w:p w:rsidR="00481B47" w:rsidRPr="00481B47" w:rsidRDefault="00481B47" w:rsidP="00481B47">
            <w:pPr>
              <w:rPr>
                <w:rFonts w:eastAsia="Times New Roman"/>
                <w:sz w:val="16"/>
                <w:szCs w:val="16"/>
              </w:rPr>
            </w:pPr>
            <w:r w:rsidRPr="00481B47">
              <w:rPr>
                <w:rFonts w:eastAsia="Times New Roman"/>
                <w:sz w:val="16"/>
                <w:szCs w:val="16"/>
              </w:rPr>
              <w:t>Устав Товарищества с ограниченной ответственностью  "АК НИЕТ"</w:t>
            </w:r>
          </w:p>
        </w:tc>
        <w:tc>
          <w:tcPr>
            <w:tcW w:w="2600" w:type="dxa"/>
            <w:tcBorders>
              <w:top w:val="nil"/>
              <w:left w:val="nil"/>
              <w:bottom w:val="single" w:sz="4" w:space="0" w:color="auto"/>
              <w:right w:val="single" w:sz="4" w:space="0" w:color="auto"/>
            </w:tcBorders>
            <w:shd w:val="clear" w:color="auto" w:fill="auto"/>
            <w:vAlign w:val="bottom"/>
            <w:hideMark/>
          </w:tcPr>
          <w:p w:rsidR="00481B47" w:rsidRPr="00481B47" w:rsidRDefault="00481B47" w:rsidP="00481B47">
            <w:pPr>
              <w:rPr>
                <w:rFonts w:eastAsia="Times New Roman"/>
                <w:sz w:val="16"/>
                <w:szCs w:val="16"/>
              </w:rPr>
            </w:pPr>
            <w:r w:rsidRPr="00481B47">
              <w:rPr>
                <w:rFonts w:eastAsia="Times New Roman"/>
                <w:sz w:val="16"/>
                <w:szCs w:val="16"/>
              </w:rPr>
              <w:t>26.07.2019г.</w:t>
            </w:r>
          </w:p>
        </w:tc>
        <w:tc>
          <w:tcPr>
            <w:tcW w:w="3212" w:type="dxa"/>
            <w:tcBorders>
              <w:top w:val="nil"/>
              <w:left w:val="nil"/>
              <w:bottom w:val="single" w:sz="4" w:space="0" w:color="auto"/>
              <w:right w:val="single" w:sz="4" w:space="0" w:color="auto"/>
            </w:tcBorders>
            <w:shd w:val="clear" w:color="auto" w:fill="auto"/>
            <w:vAlign w:val="bottom"/>
            <w:hideMark/>
          </w:tcPr>
          <w:p w:rsidR="00481B47" w:rsidRPr="00481B47" w:rsidRDefault="00481B47" w:rsidP="00481B47">
            <w:pPr>
              <w:rPr>
                <w:rFonts w:eastAsia="Times New Roman"/>
                <w:sz w:val="16"/>
                <w:szCs w:val="16"/>
              </w:rPr>
            </w:pPr>
            <w:r w:rsidRPr="00481B47">
              <w:rPr>
                <w:rFonts w:eastAsia="Times New Roman"/>
                <w:sz w:val="16"/>
                <w:szCs w:val="16"/>
              </w:rPr>
              <w:t>Общие положения, юридический статус, права и обязанности, цель и предмет деятельности, уставной капитал …</w:t>
            </w:r>
          </w:p>
        </w:tc>
        <w:tc>
          <w:tcPr>
            <w:tcW w:w="3260" w:type="dxa"/>
            <w:tcBorders>
              <w:top w:val="nil"/>
              <w:left w:val="nil"/>
              <w:bottom w:val="single" w:sz="4" w:space="0" w:color="auto"/>
              <w:right w:val="single" w:sz="4" w:space="0" w:color="auto"/>
            </w:tcBorders>
            <w:shd w:val="clear" w:color="auto" w:fill="auto"/>
            <w:vAlign w:val="bottom"/>
            <w:hideMark/>
          </w:tcPr>
          <w:p w:rsidR="00481B47" w:rsidRPr="00481B47" w:rsidRDefault="00481B47" w:rsidP="00481B47">
            <w:pPr>
              <w:rPr>
                <w:rFonts w:eastAsia="Times New Roman"/>
                <w:sz w:val="16"/>
                <w:szCs w:val="16"/>
              </w:rPr>
            </w:pPr>
            <w:r w:rsidRPr="00481B47">
              <w:rPr>
                <w:rFonts w:eastAsia="Times New Roman"/>
                <w:sz w:val="16"/>
                <w:szCs w:val="16"/>
              </w:rPr>
              <w:t>Участник товарищества: Итемгенов К.Ш.</w:t>
            </w:r>
          </w:p>
        </w:tc>
        <w:tc>
          <w:tcPr>
            <w:tcW w:w="1985" w:type="dxa"/>
            <w:tcBorders>
              <w:top w:val="nil"/>
              <w:left w:val="nil"/>
              <w:bottom w:val="single" w:sz="4" w:space="0" w:color="auto"/>
              <w:right w:val="single" w:sz="4" w:space="0" w:color="auto"/>
            </w:tcBorders>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Копия</w:t>
            </w:r>
          </w:p>
        </w:tc>
        <w:tc>
          <w:tcPr>
            <w:tcW w:w="850" w:type="dxa"/>
            <w:tcBorders>
              <w:top w:val="nil"/>
              <w:left w:val="nil"/>
              <w:bottom w:val="single" w:sz="4" w:space="0" w:color="auto"/>
              <w:right w:val="single" w:sz="4" w:space="0" w:color="auto"/>
            </w:tcBorders>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13-22</w:t>
            </w:r>
          </w:p>
        </w:tc>
      </w:tr>
      <w:tr w:rsidR="00481B47" w:rsidRPr="00481B47" w:rsidTr="00435D08">
        <w:trPr>
          <w:trHeight w:val="312"/>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81B47" w:rsidRPr="00481B47" w:rsidRDefault="00481B47" w:rsidP="00481B47">
            <w:pPr>
              <w:jc w:val="center"/>
              <w:rPr>
                <w:rFonts w:eastAsia="Times New Roman"/>
                <w:sz w:val="16"/>
                <w:szCs w:val="16"/>
              </w:rPr>
            </w:pPr>
            <w:r w:rsidRPr="00481B47">
              <w:rPr>
                <w:rFonts w:eastAsia="Times New Roman"/>
                <w:sz w:val="16"/>
                <w:szCs w:val="16"/>
              </w:rPr>
              <w:t>6</w:t>
            </w:r>
          </w:p>
        </w:tc>
        <w:tc>
          <w:tcPr>
            <w:tcW w:w="3248" w:type="dxa"/>
            <w:tcBorders>
              <w:top w:val="nil"/>
              <w:left w:val="nil"/>
              <w:bottom w:val="single" w:sz="4" w:space="0" w:color="auto"/>
              <w:right w:val="single" w:sz="4" w:space="0" w:color="auto"/>
            </w:tcBorders>
            <w:shd w:val="clear" w:color="auto" w:fill="auto"/>
            <w:vAlign w:val="bottom"/>
            <w:hideMark/>
          </w:tcPr>
          <w:p w:rsidR="00481B47" w:rsidRPr="00481B47" w:rsidRDefault="00481B47" w:rsidP="00481B47">
            <w:pPr>
              <w:rPr>
                <w:rFonts w:eastAsia="Times New Roman"/>
                <w:sz w:val="16"/>
                <w:szCs w:val="16"/>
              </w:rPr>
            </w:pPr>
            <w:r w:rsidRPr="00481B47">
              <w:rPr>
                <w:rFonts w:eastAsia="Times New Roman"/>
                <w:sz w:val="16"/>
                <w:szCs w:val="16"/>
              </w:rPr>
              <w:t>Сертификат о соответствии государственному стандарту</w:t>
            </w:r>
          </w:p>
        </w:tc>
        <w:tc>
          <w:tcPr>
            <w:tcW w:w="2600" w:type="dxa"/>
            <w:tcBorders>
              <w:top w:val="nil"/>
              <w:left w:val="nil"/>
              <w:bottom w:val="single" w:sz="4" w:space="0" w:color="auto"/>
              <w:right w:val="single" w:sz="4" w:space="0" w:color="auto"/>
            </w:tcBorders>
            <w:shd w:val="clear" w:color="auto" w:fill="auto"/>
            <w:vAlign w:val="bottom"/>
            <w:hideMark/>
          </w:tcPr>
          <w:p w:rsidR="00481B47" w:rsidRPr="00481B47" w:rsidRDefault="00481B47" w:rsidP="00481B47">
            <w:pPr>
              <w:rPr>
                <w:rFonts w:eastAsia="Times New Roman"/>
                <w:sz w:val="16"/>
                <w:szCs w:val="16"/>
              </w:rPr>
            </w:pPr>
            <w:r w:rsidRPr="00481B47">
              <w:rPr>
                <w:rFonts w:eastAsia="Times New Roman"/>
                <w:sz w:val="16"/>
                <w:szCs w:val="16"/>
              </w:rPr>
              <w:t>№ 125  04.10.2019</w:t>
            </w:r>
          </w:p>
        </w:tc>
        <w:tc>
          <w:tcPr>
            <w:tcW w:w="3212" w:type="dxa"/>
            <w:tcBorders>
              <w:top w:val="nil"/>
              <w:left w:val="nil"/>
              <w:bottom w:val="single" w:sz="4" w:space="0" w:color="auto"/>
              <w:right w:val="single" w:sz="4" w:space="0" w:color="auto"/>
            </w:tcBorders>
            <w:shd w:val="clear" w:color="auto" w:fill="auto"/>
            <w:vAlign w:val="bottom"/>
            <w:hideMark/>
          </w:tcPr>
          <w:p w:rsidR="00481B47" w:rsidRPr="00481B47" w:rsidRDefault="00481B47" w:rsidP="00481B47">
            <w:pPr>
              <w:rPr>
                <w:rFonts w:eastAsia="Times New Roman"/>
                <w:sz w:val="16"/>
                <w:szCs w:val="16"/>
              </w:rPr>
            </w:pPr>
            <w:r w:rsidRPr="00481B47">
              <w:rPr>
                <w:rFonts w:eastAsia="Times New Roman"/>
                <w:sz w:val="16"/>
                <w:szCs w:val="16"/>
              </w:rPr>
              <w:t>Сертификат о соответствии государственному стандарту в сфере обращения лекарственных средств</w:t>
            </w:r>
          </w:p>
        </w:tc>
        <w:tc>
          <w:tcPr>
            <w:tcW w:w="3260" w:type="dxa"/>
            <w:tcBorders>
              <w:top w:val="nil"/>
              <w:left w:val="nil"/>
              <w:bottom w:val="single" w:sz="4" w:space="0" w:color="auto"/>
              <w:right w:val="single" w:sz="4" w:space="0" w:color="auto"/>
            </w:tcBorders>
            <w:shd w:val="clear" w:color="auto" w:fill="auto"/>
            <w:vAlign w:val="bottom"/>
            <w:hideMark/>
          </w:tcPr>
          <w:p w:rsidR="00481B47" w:rsidRPr="00481B47" w:rsidRDefault="00481B47" w:rsidP="00481B47">
            <w:pPr>
              <w:rPr>
                <w:rFonts w:eastAsia="Times New Roman"/>
                <w:sz w:val="16"/>
                <w:szCs w:val="16"/>
              </w:rPr>
            </w:pPr>
            <w:r w:rsidRPr="00481B47">
              <w:rPr>
                <w:rFonts w:eastAsia="Times New Roman"/>
                <w:sz w:val="16"/>
                <w:szCs w:val="16"/>
              </w:rPr>
              <w:t>Руководитель государственного органа Л.Бюрабекова</w:t>
            </w:r>
          </w:p>
        </w:tc>
        <w:tc>
          <w:tcPr>
            <w:tcW w:w="1985" w:type="dxa"/>
            <w:tcBorders>
              <w:top w:val="nil"/>
              <w:left w:val="nil"/>
              <w:bottom w:val="single" w:sz="4" w:space="0" w:color="auto"/>
              <w:right w:val="single" w:sz="4" w:space="0" w:color="auto"/>
            </w:tcBorders>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копия</w:t>
            </w:r>
          </w:p>
        </w:tc>
        <w:tc>
          <w:tcPr>
            <w:tcW w:w="850" w:type="dxa"/>
            <w:tcBorders>
              <w:top w:val="nil"/>
              <w:left w:val="nil"/>
              <w:bottom w:val="single" w:sz="4" w:space="0" w:color="auto"/>
              <w:right w:val="single" w:sz="4" w:space="0" w:color="auto"/>
            </w:tcBorders>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23-24</w:t>
            </w:r>
          </w:p>
        </w:tc>
      </w:tr>
      <w:tr w:rsidR="00481B47" w:rsidRPr="00481B47" w:rsidTr="00435D08">
        <w:trPr>
          <w:trHeight w:val="462"/>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81B47" w:rsidRPr="00481B47" w:rsidRDefault="00481B47" w:rsidP="00481B47">
            <w:pPr>
              <w:jc w:val="center"/>
              <w:rPr>
                <w:rFonts w:eastAsia="Times New Roman"/>
                <w:sz w:val="16"/>
                <w:szCs w:val="16"/>
              </w:rPr>
            </w:pPr>
            <w:r w:rsidRPr="00481B47">
              <w:rPr>
                <w:rFonts w:eastAsia="Times New Roman"/>
                <w:sz w:val="16"/>
                <w:szCs w:val="16"/>
              </w:rPr>
              <w:t>7</w:t>
            </w:r>
          </w:p>
        </w:tc>
        <w:tc>
          <w:tcPr>
            <w:tcW w:w="3248" w:type="dxa"/>
            <w:tcBorders>
              <w:top w:val="nil"/>
              <w:left w:val="nil"/>
              <w:bottom w:val="single" w:sz="4" w:space="0" w:color="auto"/>
              <w:right w:val="single" w:sz="4" w:space="0" w:color="auto"/>
            </w:tcBorders>
            <w:shd w:val="clear" w:color="auto" w:fill="auto"/>
            <w:vAlign w:val="bottom"/>
            <w:hideMark/>
          </w:tcPr>
          <w:p w:rsidR="00481B47" w:rsidRPr="00481B47" w:rsidRDefault="00481B47" w:rsidP="00481B47">
            <w:pPr>
              <w:rPr>
                <w:rFonts w:eastAsia="Times New Roman"/>
                <w:sz w:val="16"/>
                <w:szCs w:val="16"/>
              </w:rPr>
            </w:pPr>
            <w:r w:rsidRPr="00481B47">
              <w:rPr>
                <w:rFonts w:eastAsia="Times New Roman"/>
                <w:sz w:val="16"/>
                <w:szCs w:val="16"/>
              </w:rPr>
              <w:t>Копия Свидетельство налогоплательщика РК.</w:t>
            </w:r>
          </w:p>
        </w:tc>
        <w:tc>
          <w:tcPr>
            <w:tcW w:w="2600" w:type="dxa"/>
            <w:tcBorders>
              <w:top w:val="nil"/>
              <w:left w:val="nil"/>
              <w:bottom w:val="single" w:sz="4" w:space="0" w:color="auto"/>
              <w:right w:val="single" w:sz="4" w:space="0" w:color="auto"/>
            </w:tcBorders>
            <w:shd w:val="clear" w:color="auto" w:fill="auto"/>
            <w:vAlign w:val="bottom"/>
            <w:hideMark/>
          </w:tcPr>
          <w:p w:rsidR="00481B47" w:rsidRPr="00481B47" w:rsidRDefault="00481B47" w:rsidP="00481B47">
            <w:pPr>
              <w:rPr>
                <w:rFonts w:eastAsia="Times New Roman"/>
                <w:sz w:val="16"/>
                <w:szCs w:val="16"/>
              </w:rPr>
            </w:pPr>
            <w:r w:rsidRPr="00481B47">
              <w:rPr>
                <w:rFonts w:eastAsia="Times New Roman"/>
                <w:sz w:val="16"/>
                <w:szCs w:val="16"/>
              </w:rPr>
              <w:t>Серия 58 №0006518 13.09.2001</w:t>
            </w:r>
          </w:p>
        </w:tc>
        <w:tc>
          <w:tcPr>
            <w:tcW w:w="3212" w:type="dxa"/>
            <w:tcBorders>
              <w:top w:val="nil"/>
              <w:left w:val="nil"/>
              <w:bottom w:val="single" w:sz="4" w:space="0" w:color="auto"/>
              <w:right w:val="single" w:sz="4" w:space="0" w:color="auto"/>
            </w:tcBorders>
            <w:shd w:val="clear" w:color="auto" w:fill="auto"/>
            <w:vAlign w:val="bottom"/>
            <w:hideMark/>
          </w:tcPr>
          <w:p w:rsidR="00481B47" w:rsidRPr="00481B47" w:rsidRDefault="00481B47" w:rsidP="00481B47">
            <w:pPr>
              <w:rPr>
                <w:rFonts w:eastAsia="Times New Roman"/>
                <w:sz w:val="16"/>
                <w:szCs w:val="16"/>
              </w:rPr>
            </w:pPr>
            <w:r w:rsidRPr="00481B47">
              <w:rPr>
                <w:rFonts w:eastAsia="Times New Roman"/>
                <w:sz w:val="16"/>
                <w:szCs w:val="16"/>
              </w:rPr>
              <w:t>подтверждает государственную регистрацию в качестве налогоплательщика по месту нахождения и присвоения регистрационного номера налогоплательщика</w:t>
            </w:r>
          </w:p>
        </w:tc>
        <w:tc>
          <w:tcPr>
            <w:tcW w:w="3260" w:type="dxa"/>
            <w:tcBorders>
              <w:top w:val="nil"/>
              <w:left w:val="nil"/>
              <w:bottom w:val="single" w:sz="4" w:space="0" w:color="auto"/>
              <w:right w:val="single" w:sz="4" w:space="0" w:color="auto"/>
            </w:tcBorders>
            <w:shd w:val="clear" w:color="auto" w:fill="auto"/>
            <w:vAlign w:val="bottom"/>
            <w:hideMark/>
          </w:tcPr>
          <w:p w:rsidR="00481B47" w:rsidRPr="00481B47" w:rsidRDefault="00481B47" w:rsidP="00481B47">
            <w:pPr>
              <w:rPr>
                <w:rFonts w:eastAsia="Times New Roman"/>
                <w:sz w:val="16"/>
                <w:szCs w:val="16"/>
              </w:rPr>
            </w:pPr>
            <w:r w:rsidRPr="00481B47">
              <w:rPr>
                <w:rFonts w:eastAsia="Times New Roman"/>
                <w:sz w:val="16"/>
                <w:szCs w:val="16"/>
              </w:rPr>
              <w:t>Руководитель налогового органа</w:t>
            </w:r>
          </w:p>
        </w:tc>
        <w:tc>
          <w:tcPr>
            <w:tcW w:w="1985" w:type="dxa"/>
            <w:tcBorders>
              <w:top w:val="nil"/>
              <w:left w:val="nil"/>
              <w:bottom w:val="single" w:sz="4" w:space="0" w:color="auto"/>
              <w:right w:val="single" w:sz="4" w:space="0" w:color="auto"/>
            </w:tcBorders>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копия</w:t>
            </w:r>
          </w:p>
        </w:tc>
        <w:tc>
          <w:tcPr>
            <w:tcW w:w="850" w:type="dxa"/>
            <w:tcBorders>
              <w:top w:val="nil"/>
              <w:left w:val="nil"/>
              <w:bottom w:val="single" w:sz="4" w:space="0" w:color="auto"/>
              <w:right w:val="single" w:sz="4" w:space="0" w:color="auto"/>
            </w:tcBorders>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25-26</w:t>
            </w:r>
          </w:p>
        </w:tc>
      </w:tr>
      <w:tr w:rsidR="00481B47" w:rsidRPr="00481B47" w:rsidTr="00435D08">
        <w:trPr>
          <w:trHeight w:val="7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81B47" w:rsidRPr="00481B47" w:rsidRDefault="00481B47" w:rsidP="00481B47">
            <w:pPr>
              <w:jc w:val="center"/>
              <w:rPr>
                <w:rFonts w:eastAsia="Times New Roman"/>
                <w:sz w:val="16"/>
                <w:szCs w:val="16"/>
              </w:rPr>
            </w:pPr>
            <w:r w:rsidRPr="00481B47">
              <w:rPr>
                <w:rFonts w:eastAsia="Times New Roman"/>
                <w:sz w:val="16"/>
                <w:szCs w:val="16"/>
              </w:rPr>
              <w:t>8</w:t>
            </w:r>
          </w:p>
        </w:tc>
        <w:tc>
          <w:tcPr>
            <w:tcW w:w="3248" w:type="dxa"/>
            <w:tcBorders>
              <w:top w:val="nil"/>
              <w:left w:val="nil"/>
              <w:bottom w:val="single" w:sz="4" w:space="0" w:color="auto"/>
              <w:right w:val="single" w:sz="4" w:space="0" w:color="auto"/>
            </w:tcBorders>
            <w:shd w:val="clear" w:color="auto" w:fill="auto"/>
            <w:vAlign w:val="bottom"/>
            <w:hideMark/>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Свидетельства о постановке на учет по НДС</w:t>
            </w:r>
          </w:p>
        </w:tc>
        <w:tc>
          <w:tcPr>
            <w:tcW w:w="2600" w:type="dxa"/>
            <w:tcBorders>
              <w:top w:val="nil"/>
              <w:left w:val="nil"/>
              <w:bottom w:val="single" w:sz="4" w:space="0" w:color="auto"/>
              <w:right w:val="single" w:sz="4" w:space="0" w:color="auto"/>
            </w:tcBorders>
            <w:shd w:val="clear" w:color="auto" w:fill="auto"/>
            <w:vAlign w:val="bottom"/>
            <w:hideMark/>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Серия 58001 №0014365 06.12.2012</w:t>
            </w:r>
          </w:p>
        </w:tc>
        <w:tc>
          <w:tcPr>
            <w:tcW w:w="3212" w:type="dxa"/>
            <w:tcBorders>
              <w:top w:val="nil"/>
              <w:left w:val="nil"/>
              <w:bottom w:val="single" w:sz="4" w:space="0" w:color="auto"/>
              <w:right w:val="single" w:sz="4" w:space="0" w:color="auto"/>
            </w:tcBorders>
            <w:shd w:val="clear" w:color="auto" w:fill="auto"/>
            <w:vAlign w:val="bottom"/>
            <w:hideMark/>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подтверждает государственную регистрацию в качестве плательщика налога на добавленную стоимость с 1 января 2006г.</w:t>
            </w:r>
          </w:p>
        </w:tc>
        <w:tc>
          <w:tcPr>
            <w:tcW w:w="3260" w:type="dxa"/>
            <w:tcBorders>
              <w:top w:val="nil"/>
              <w:left w:val="nil"/>
              <w:bottom w:val="single" w:sz="4" w:space="0" w:color="auto"/>
              <w:right w:val="single" w:sz="4" w:space="0" w:color="auto"/>
            </w:tcBorders>
            <w:shd w:val="clear" w:color="auto" w:fill="auto"/>
            <w:vAlign w:val="bottom"/>
            <w:hideMark/>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Руководитель налогового органа</w:t>
            </w:r>
          </w:p>
        </w:tc>
        <w:tc>
          <w:tcPr>
            <w:tcW w:w="1985" w:type="dxa"/>
            <w:tcBorders>
              <w:top w:val="nil"/>
              <w:left w:val="nil"/>
              <w:bottom w:val="single" w:sz="4" w:space="0" w:color="auto"/>
              <w:right w:val="single" w:sz="4" w:space="0" w:color="auto"/>
            </w:tcBorders>
            <w:shd w:val="clear" w:color="auto" w:fill="auto"/>
            <w:vAlign w:val="center"/>
            <w:hideMark/>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Копия</w:t>
            </w:r>
          </w:p>
        </w:tc>
        <w:tc>
          <w:tcPr>
            <w:tcW w:w="850" w:type="dxa"/>
            <w:tcBorders>
              <w:top w:val="nil"/>
              <w:left w:val="nil"/>
              <w:bottom w:val="single" w:sz="4" w:space="0" w:color="auto"/>
              <w:right w:val="single" w:sz="4" w:space="0" w:color="auto"/>
            </w:tcBorders>
            <w:shd w:val="clear" w:color="auto" w:fill="auto"/>
            <w:noWrap/>
            <w:vAlign w:val="center"/>
            <w:hideMark/>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27-28</w:t>
            </w:r>
          </w:p>
        </w:tc>
      </w:tr>
      <w:tr w:rsidR="00481B47" w:rsidRPr="00481B47" w:rsidTr="00435D08">
        <w:trPr>
          <w:trHeight w:val="1152"/>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81B47" w:rsidRPr="00481B47" w:rsidRDefault="00481B47" w:rsidP="00481B47">
            <w:pPr>
              <w:jc w:val="center"/>
              <w:rPr>
                <w:rFonts w:eastAsia="Times New Roman"/>
                <w:sz w:val="16"/>
                <w:szCs w:val="16"/>
              </w:rPr>
            </w:pPr>
            <w:r w:rsidRPr="00481B47">
              <w:rPr>
                <w:rFonts w:eastAsia="Times New Roman"/>
                <w:sz w:val="16"/>
                <w:szCs w:val="16"/>
              </w:rPr>
              <w:t>9</w:t>
            </w:r>
          </w:p>
        </w:tc>
        <w:tc>
          <w:tcPr>
            <w:tcW w:w="3248" w:type="dxa"/>
            <w:tcBorders>
              <w:top w:val="nil"/>
              <w:left w:val="nil"/>
              <w:bottom w:val="single" w:sz="4" w:space="0" w:color="auto"/>
              <w:right w:val="single" w:sz="4" w:space="0" w:color="auto"/>
            </w:tcBorders>
            <w:shd w:val="clear" w:color="auto" w:fill="auto"/>
            <w:vAlign w:val="bottom"/>
            <w:hideMark/>
          </w:tcPr>
          <w:p w:rsidR="00481B47" w:rsidRPr="00481B47" w:rsidRDefault="00481B47" w:rsidP="00481B47">
            <w:pPr>
              <w:rPr>
                <w:rFonts w:eastAsia="Times New Roman"/>
                <w:sz w:val="16"/>
                <w:szCs w:val="16"/>
              </w:rPr>
            </w:pPr>
            <w:r w:rsidRPr="00481B47">
              <w:rPr>
                <w:rFonts w:eastAsia="Times New Roman"/>
                <w:sz w:val="16"/>
                <w:szCs w:val="16"/>
              </w:rPr>
              <w:t>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и социальным отчислениям</w:t>
            </w:r>
          </w:p>
        </w:tc>
        <w:tc>
          <w:tcPr>
            <w:tcW w:w="2600" w:type="dxa"/>
            <w:tcBorders>
              <w:top w:val="nil"/>
              <w:left w:val="nil"/>
              <w:bottom w:val="single" w:sz="4" w:space="0" w:color="auto"/>
              <w:right w:val="single" w:sz="4" w:space="0" w:color="auto"/>
            </w:tcBorders>
            <w:shd w:val="clear" w:color="auto" w:fill="auto"/>
            <w:vAlign w:val="bottom"/>
            <w:hideMark/>
          </w:tcPr>
          <w:p w:rsidR="00481B47" w:rsidRPr="00481B47" w:rsidRDefault="00481B47" w:rsidP="00481B47">
            <w:pPr>
              <w:rPr>
                <w:rFonts w:eastAsia="Times New Roman"/>
                <w:sz w:val="16"/>
                <w:szCs w:val="16"/>
              </w:rPr>
            </w:pPr>
            <w:r w:rsidRPr="00481B47">
              <w:rPr>
                <w:rFonts w:eastAsia="Times New Roman"/>
                <w:sz w:val="16"/>
                <w:szCs w:val="16"/>
              </w:rPr>
              <w:t>№10100375540031 от 06.01.2020</w:t>
            </w:r>
          </w:p>
        </w:tc>
        <w:tc>
          <w:tcPr>
            <w:tcW w:w="3212" w:type="dxa"/>
            <w:tcBorders>
              <w:top w:val="nil"/>
              <w:left w:val="nil"/>
              <w:bottom w:val="single" w:sz="4" w:space="0" w:color="auto"/>
              <w:right w:val="single" w:sz="4" w:space="0" w:color="auto"/>
            </w:tcBorders>
            <w:shd w:val="clear" w:color="auto" w:fill="auto"/>
            <w:vAlign w:val="bottom"/>
            <w:hideMark/>
          </w:tcPr>
          <w:p w:rsidR="00481B47" w:rsidRPr="00481B47" w:rsidRDefault="00481B47" w:rsidP="00481B47">
            <w:pPr>
              <w:rPr>
                <w:rFonts w:eastAsia="Times New Roman"/>
                <w:sz w:val="16"/>
                <w:szCs w:val="16"/>
              </w:rPr>
            </w:pPr>
            <w:r w:rsidRPr="00481B47">
              <w:rPr>
                <w:rFonts w:eastAsia="Times New Roman"/>
                <w:sz w:val="16"/>
                <w:szCs w:val="16"/>
              </w:rPr>
              <w:t>о том, что по состоянию на 10.11.2019г. налогоплательщик не имеет налоговую задолжность, задолженность по обязательным пенсионным взносам, обязательным профессиональным пенсионным взносам и социальным отчислениям, Документ сформирован порталом электронного правительства Еgov.</w:t>
            </w:r>
          </w:p>
        </w:tc>
        <w:tc>
          <w:tcPr>
            <w:tcW w:w="3260" w:type="dxa"/>
            <w:tcBorders>
              <w:top w:val="nil"/>
              <w:left w:val="nil"/>
              <w:bottom w:val="single" w:sz="4" w:space="0" w:color="auto"/>
              <w:right w:val="single" w:sz="4" w:space="0" w:color="auto"/>
            </w:tcBorders>
            <w:shd w:val="clear" w:color="auto" w:fill="auto"/>
            <w:vAlign w:val="bottom"/>
            <w:hideMark/>
          </w:tcPr>
          <w:p w:rsidR="00481B47" w:rsidRPr="00481B47" w:rsidRDefault="00481B47" w:rsidP="00481B47">
            <w:pPr>
              <w:rPr>
                <w:rFonts w:eastAsia="Times New Roman"/>
                <w:sz w:val="16"/>
                <w:szCs w:val="16"/>
              </w:rPr>
            </w:pPr>
            <w:r w:rsidRPr="00481B47">
              <w:rPr>
                <w:rFonts w:eastAsia="Times New Roman"/>
                <w:sz w:val="16"/>
                <w:szCs w:val="16"/>
              </w:rPr>
              <w:t>Сервер</w:t>
            </w:r>
          </w:p>
        </w:tc>
        <w:tc>
          <w:tcPr>
            <w:tcW w:w="1985" w:type="dxa"/>
            <w:tcBorders>
              <w:top w:val="nil"/>
              <w:left w:val="nil"/>
              <w:bottom w:val="single" w:sz="4" w:space="0" w:color="auto"/>
              <w:right w:val="single" w:sz="4" w:space="0" w:color="auto"/>
            </w:tcBorders>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Копия</w:t>
            </w:r>
          </w:p>
        </w:tc>
        <w:tc>
          <w:tcPr>
            <w:tcW w:w="850" w:type="dxa"/>
            <w:tcBorders>
              <w:top w:val="nil"/>
              <w:left w:val="nil"/>
              <w:bottom w:val="single" w:sz="4" w:space="0" w:color="auto"/>
              <w:right w:val="single" w:sz="4" w:space="0" w:color="auto"/>
            </w:tcBorders>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29-56</w:t>
            </w:r>
          </w:p>
        </w:tc>
      </w:tr>
      <w:tr w:rsidR="00481B47" w:rsidRPr="00481B47" w:rsidTr="00435D08">
        <w:trPr>
          <w:trHeight w:val="76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81B47" w:rsidRPr="00481B47" w:rsidRDefault="00481B47" w:rsidP="00481B47">
            <w:pPr>
              <w:jc w:val="center"/>
              <w:rPr>
                <w:rFonts w:eastAsia="Times New Roman"/>
                <w:sz w:val="16"/>
                <w:szCs w:val="16"/>
              </w:rPr>
            </w:pPr>
            <w:r w:rsidRPr="00481B47">
              <w:rPr>
                <w:rFonts w:eastAsia="Times New Roman"/>
                <w:sz w:val="16"/>
                <w:szCs w:val="16"/>
              </w:rPr>
              <w:t>10</w:t>
            </w:r>
          </w:p>
        </w:tc>
        <w:tc>
          <w:tcPr>
            <w:tcW w:w="3248" w:type="dxa"/>
            <w:tcBorders>
              <w:top w:val="nil"/>
              <w:left w:val="nil"/>
              <w:bottom w:val="single" w:sz="4" w:space="0" w:color="auto"/>
              <w:right w:val="single" w:sz="4" w:space="0" w:color="auto"/>
            </w:tcBorders>
            <w:shd w:val="clear" w:color="auto" w:fill="auto"/>
            <w:vAlign w:val="bottom"/>
            <w:hideMark/>
          </w:tcPr>
          <w:p w:rsidR="00481B47" w:rsidRPr="00481B47" w:rsidRDefault="00481B47" w:rsidP="00481B47">
            <w:pPr>
              <w:rPr>
                <w:rFonts w:eastAsia="Times New Roman"/>
                <w:sz w:val="16"/>
                <w:szCs w:val="16"/>
              </w:rPr>
            </w:pPr>
            <w:r w:rsidRPr="00481B47">
              <w:rPr>
                <w:rFonts w:eastAsia="Times New Roman"/>
                <w:sz w:val="16"/>
                <w:szCs w:val="16"/>
              </w:rPr>
              <w:t xml:space="preserve">Справка ДБ АО «СБЕРБАНК», филиал в г.Шымкент об отсутствии просроченной задолженности </w:t>
            </w:r>
          </w:p>
        </w:tc>
        <w:tc>
          <w:tcPr>
            <w:tcW w:w="2600" w:type="dxa"/>
            <w:tcBorders>
              <w:top w:val="nil"/>
              <w:left w:val="nil"/>
              <w:bottom w:val="single" w:sz="4" w:space="0" w:color="auto"/>
              <w:right w:val="single" w:sz="4" w:space="0" w:color="auto"/>
            </w:tcBorders>
            <w:shd w:val="clear" w:color="auto" w:fill="auto"/>
            <w:vAlign w:val="bottom"/>
            <w:hideMark/>
          </w:tcPr>
          <w:p w:rsidR="00481B47" w:rsidRPr="00481B47" w:rsidRDefault="00481B47" w:rsidP="00481B47">
            <w:pPr>
              <w:rPr>
                <w:rFonts w:eastAsia="Times New Roman"/>
                <w:sz w:val="16"/>
                <w:szCs w:val="16"/>
              </w:rPr>
            </w:pPr>
            <w:r w:rsidRPr="00481B47">
              <w:rPr>
                <w:rFonts w:eastAsia="Times New Roman"/>
                <w:sz w:val="16"/>
                <w:szCs w:val="16"/>
              </w:rPr>
              <w:t>№ 312/54-03-05 02 от 05.01.2020г.</w:t>
            </w:r>
          </w:p>
        </w:tc>
        <w:tc>
          <w:tcPr>
            <w:tcW w:w="3212" w:type="dxa"/>
            <w:tcBorders>
              <w:top w:val="nil"/>
              <w:left w:val="nil"/>
              <w:bottom w:val="single" w:sz="4" w:space="0" w:color="auto"/>
              <w:right w:val="single" w:sz="4" w:space="0" w:color="auto"/>
            </w:tcBorders>
            <w:shd w:val="clear" w:color="auto" w:fill="auto"/>
            <w:vAlign w:val="bottom"/>
            <w:hideMark/>
          </w:tcPr>
          <w:p w:rsidR="00481B47" w:rsidRPr="00481B47" w:rsidRDefault="00481B47" w:rsidP="00481B47">
            <w:pPr>
              <w:rPr>
                <w:rFonts w:eastAsia="Times New Roman"/>
                <w:sz w:val="16"/>
                <w:szCs w:val="16"/>
              </w:rPr>
            </w:pPr>
            <w:r w:rsidRPr="00481B47">
              <w:rPr>
                <w:rFonts w:eastAsia="Times New Roman"/>
                <w:sz w:val="16"/>
                <w:szCs w:val="16"/>
              </w:rPr>
              <w:t>по состоянию на 05.01.2020г подтверждает отсутствие просроченной задолжности перед банком</w:t>
            </w:r>
          </w:p>
        </w:tc>
        <w:tc>
          <w:tcPr>
            <w:tcW w:w="3260" w:type="dxa"/>
            <w:tcBorders>
              <w:top w:val="nil"/>
              <w:left w:val="nil"/>
              <w:bottom w:val="single" w:sz="4" w:space="0" w:color="auto"/>
              <w:right w:val="single" w:sz="4" w:space="0" w:color="auto"/>
            </w:tcBorders>
            <w:shd w:val="clear" w:color="auto" w:fill="auto"/>
            <w:vAlign w:val="bottom"/>
            <w:hideMark/>
          </w:tcPr>
          <w:p w:rsidR="00481B47" w:rsidRPr="00481B47" w:rsidRDefault="00481B47" w:rsidP="00481B47">
            <w:pPr>
              <w:rPr>
                <w:rFonts w:eastAsia="Times New Roman"/>
                <w:sz w:val="16"/>
                <w:szCs w:val="16"/>
              </w:rPr>
            </w:pPr>
            <w:r w:rsidRPr="00481B47">
              <w:rPr>
                <w:rFonts w:eastAsia="Times New Roman"/>
                <w:sz w:val="16"/>
                <w:szCs w:val="16"/>
              </w:rPr>
              <w:t>Начальник ОО Филиала в г.Шымкент Шиналиева Ю.И.</w:t>
            </w:r>
          </w:p>
        </w:tc>
        <w:tc>
          <w:tcPr>
            <w:tcW w:w="1985" w:type="dxa"/>
            <w:tcBorders>
              <w:top w:val="nil"/>
              <w:left w:val="nil"/>
              <w:bottom w:val="single" w:sz="4" w:space="0" w:color="auto"/>
              <w:right w:val="single" w:sz="4" w:space="0" w:color="auto"/>
            </w:tcBorders>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Оригинал</w:t>
            </w:r>
          </w:p>
        </w:tc>
        <w:tc>
          <w:tcPr>
            <w:tcW w:w="850" w:type="dxa"/>
            <w:tcBorders>
              <w:top w:val="nil"/>
              <w:left w:val="nil"/>
              <w:bottom w:val="single" w:sz="4" w:space="0" w:color="auto"/>
              <w:right w:val="single" w:sz="4" w:space="0" w:color="auto"/>
            </w:tcBorders>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57-60</w:t>
            </w:r>
          </w:p>
        </w:tc>
      </w:tr>
      <w:tr w:rsidR="00481B47" w:rsidRPr="00481B47" w:rsidTr="00435D08">
        <w:trPr>
          <w:trHeight w:val="12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81B47" w:rsidRPr="00481B47" w:rsidRDefault="00481B47" w:rsidP="00481B47">
            <w:pPr>
              <w:jc w:val="center"/>
              <w:rPr>
                <w:rFonts w:eastAsia="Times New Roman"/>
                <w:sz w:val="16"/>
                <w:szCs w:val="16"/>
              </w:rPr>
            </w:pPr>
            <w:r w:rsidRPr="00481B47">
              <w:rPr>
                <w:rFonts w:eastAsia="Times New Roman"/>
                <w:sz w:val="16"/>
                <w:szCs w:val="16"/>
              </w:rPr>
              <w:t>11</w:t>
            </w:r>
          </w:p>
        </w:tc>
        <w:tc>
          <w:tcPr>
            <w:tcW w:w="3248" w:type="dxa"/>
            <w:tcBorders>
              <w:top w:val="nil"/>
              <w:left w:val="nil"/>
              <w:bottom w:val="single" w:sz="4" w:space="0" w:color="auto"/>
              <w:right w:val="single" w:sz="4" w:space="0" w:color="auto"/>
            </w:tcBorders>
            <w:shd w:val="clear" w:color="auto" w:fill="auto"/>
            <w:vAlign w:val="bottom"/>
            <w:hideMark/>
          </w:tcPr>
          <w:p w:rsidR="00481B47" w:rsidRPr="00481B47" w:rsidRDefault="00481B47" w:rsidP="00481B47">
            <w:pPr>
              <w:rPr>
                <w:rFonts w:eastAsia="Times New Roman"/>
                <w:sz w:val="16"/>
                <w:szCs w:val="16"/>
              </w:rPr>
            </w:pPr>
            <w:r w:rsidRPr="00481B47">
              <w:rPr>
                <w:rFonts w:eastAsia="Times New Roman"/>
                <w:sz w:val="16"/>
                <w:szCs w:val="16"/>
              </w:rPr>
              <w:t xml:space="preserve">Справка филиала АО ДБ «Альфа-Банк»  об отсутствии задолженности </w:t>
            </w:r>
          </w:p>
        </w:tc>
        <w:tc>
          <w:tcPr>
            <w:tcW w:w="2600" w:type="dxa"/>
            <w:tcBorders>
              <w:top w:val="nil"/>
              <w:left w:val="nil"/>
              <w:bottom w:val="single" w:sz="4" w:space="0" w:color="auto"/>
              <w:right w:val="single" w:sz="4" w:space="0" w:color="auto"/>
            </w:tcBorders>
            <w:shd w:val="clear" w:color="auto" w:fill="auto"/>
            <w:vAlign w:val="bottom"/>
            <w:hideMark/>
          </w:tcPr>
          <w:p w:rsidR="00481B47" w:rsidRPr="00481B47" w:rsidRDefault="00481B47" w:rsidP="00481B47">
            <w:pPr>
              <w:rPr>
                <w:rFonts w:eastAsia="Times New Roman"/>
                <w:sz w:val="16"/>
                <w:szCs w:val="16"/>
              </w:rPr>
            </w:pPr>
            <w:r w:rsidRPr="00481B47">
              <w:rPr>
                <w:rFonts w:eastAsia="Times New Roman"/>
                <w:sz w:val="16"/>
                <w:szCs w:val="16"/>
              </w:rPr>
              <w:t>№5/20 от 05.01.2020г</w:t>
            </w:r>
          </w:p>
        </w:tc>
        <w:tc>
          <w:tcPr>
            <w:tcW w:w="3212" w:type="dxa"/>
            <w:tcBorders>
              <w:top w:val="nil"/>
              <w:left w:val="nil"/>
              <w:bottom w:val="single" w:sz="4" w:space="0" w:color="auto"/>
              <w:right w:val="single" w:sz="4" w:space="0" w:color="auto"/>
            </w:tcBorders>
            <w:shd w:val="clear" w:color="auto" w:fill="auto"/>
            <w:vAlign w:val="bottom"/>
            <w:hideMark/>
          </w:tcPr>
          <w:p w:rsidR="00481B47" w:rsidRPr="00481B47" w:rsidRDefault="00481B47" w:rsidP="00481B47">
            <w:pPr>
              <w:rPr>
                <w:rFonts w:eastAsia="Times New Roman"/>
                <w:sz w:val="16"/>
                <w:szCs w:val="16"/>
              </w:rPr>
            </w:pPr>
            <w:r w:rsidRPr="00481B47">
              <w:rPr>
                <w:rFonts w:eastAsia="Times New Roman"/>
                <w:sz w:val="16"/>
                <w:szCs w:val="16"/>
              </w:rPr>
              <w:t>по состоянию на 05.01.2020г подтверждает отсутствие просроченной задолжности перед банком</w:t>
            </w:r>
          </w:p>
        </w:tc>
        <w:tc>
          <w:tcPr>
            <w:tcW w:w="3260" w:type="dxa"/>
            <w:tcBorders>
              <w:top w:val="nil"/>
              <w:left w:val="nil"/>
              <w:bottom w:val="single" w:sz="4" w:space="0" w:color="auto"/>
              <w:right w:val="single" w:sz="4" w:space="0" w:color="auto"/>
            </w:tcBorders>
            <w:shd w:val="clear" w:color="auto" w:fill="auto"/>
            <w:vAlign w:val="bottom"/>
            <w:hideMark/>
          </w:tcPr>
          <w:p w:rsidR="00481B47" w:rsidRPr="00481B47" w:rsidRDefault="00481B47" w:rsidP="00481B47">
            <w:pPr>
              <w:rPr>
                <w:rFonts w:eastAsia="Times New Roman"/>
                <w:sz w:val="16"/>
                <w:szCs w:val="16"/>
              </w:rPr>
            </w:pPr>
            <w:r w:rsidRPr="00481B47">
              <w:rPr>
                <w:rFonts w:eastAsia="Times New Roman"/>
                <w:sz w:val="16"/>
                <w:szCs w:val="16"/>
              </w:rPr>
              <w:t>Зам.директора филиала по операционной деятельности Операционного управления филиала АО ДБ "Альфа-Банк" в г.Шымкент Тулеметова Н.В.</w:t>
            </w:r>
          </w:p>
        </w:tc>
        <w:tc>
          <w:tcPr>
            <w:tcW w:w="1985" w:type="dxa"/>
            <w:tcBorders>
              <w:top w:val="nil"/>
              <w:left w:val="nil"/>
              <w:bottom w:val="single" w:sz="4" w:space="0" w:color="auto"/>
              <w:right w:val="single" w:sz="4" w:space="0" w:color="auto"/>
            </w:tcBorders>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Оригинал</w:t>
            </w:r>
          </w:p>
        </w:tc>
        <w:tc>
          <w:tcPr>
            <w:tcW w:w="850" w:type="dxa"/>
            <w:tcBorders>
              <w:top w:val="nil"/>
              <w:left w:val="nil"/>
              <w:bottom w:val="single" w:sz="4" w:space="0" w:color="auto"/>
              <w:right w:val="single" w:sz="4" w:space="0" w:color="auto"/>
            </w:tcBorders>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61-62</w:t>
            </w:r>
          </w:p>
        </w:tc>
      </w:tr>
      <w:tr w:rsidR="00481B47" w:rsidRPr="00481B47" w:rsidTr="00435D08">
        <w:trPr>
          <w:trHeight w:val="7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81B47" w:rsidRPr="00481B47" w:rsidRDefault="00481B47" w:rsidP="00481B47">
            <w:pPr>
              <w:jc w:val="center"/>
              <w:rPr>
                <w:rFonts w:eastAsia="Times New Roman"/>
                <w:sz w:val="16"/>
                <w:szCs w:val="16"/>
              </w:rPr>
            </w:pPr>
            <w:r w:rsidRPr="00481B47">
              <w:rPr>
                <w:rFonts w:eastAsia="Times New Roman"/>
                <w:sz w:val="16"/>
                <w:szCs w:val="16"/>
              </w:rPr>
              <w:lastRenderedPageBreak/>
              <w:t>12</w:t>
            </w:r>
          </w:p>
        </w:tc>
        <w:tc>
          <w:tcPr>
            <w:tcW w:w="3248" w:type="dxa"/>
            <w:tcBorders>
              <w:top w:val="nil"/>
              <w:left w:val="nil"/>
              <w:bottom w:val="single" w:sz="4" w:space="0" w:color="auto"/>
              <w:right w:val="single" w:sz="4" w:space="0" w:color="auto"/>
            </w:tcBorders>
            <w:shd w:val="clear" w:color="auto" w:fill="auto"/>
            <w:vAlign w:val="bottom"/>
            <w:hideMark/>
          </w:tcPr>
          <w:p w:rsidR="00481B47" w:rsidRPr="00481B47" w:rsidRDefault="00481B47" w:rsidP="00481B47">
            <w:pPr>
              <w:rPr>
                <w:rFonts w:eastAsia="Times New Roman"/>
                <w:sz w:val="16"/>
                <w:szCs w:val="16"/>
              </w:rPr>
            </w:pPr>
            <w:r w:rsidRPr="00481B47">
              <w:rPr>
                <w:rFonts w:eastAsia="Times New Roman"/>
                <w:sz w:val="16"/>
                <w:szCs w:val="16"/>
              </w:rPr>
              <w:t>Справка с Шымкентского регионального филиала АО «Народный Банк Казахстана» об отсутствии просроченной задолженности</w:t>
            </w:r>
          </w:p>
        </w:tc>
        <w:tc>
          <w:tcPr>
            <w:tcW w:w="2600" w:type="dxa"/>
            <w:tcBorders>
              <w:top w:val="nil"/>
              <w:left w:val="nil"/>
              <w:bottom w:val="single" w:sz="4" w:space="0" w:color="auto"/>
              <w:right w:val="single" w:sz="4" w:space="0" w:color="auto"/>
            </w:tcBorders>
            <w:shd w:val="clear" w:color="auto" w:fill="auto"/>
            <w:vAlign w:val="bottom"/>
            <w:hideMark/>
          </w:tcPr>
          <w:p w:rsidR="00481B47" w:rsidRPr="00481B47" w:rsidRDefault="00481B47" w:rsidP="00481B47">
            <w:pPr>
              <w:rPr>
                <w:rFonts w:eastAsia="Times New Roman"/>
                <w:sz w:val="16"/>
                <w:szCs w:val="16"/>
              </w:rPr>
            </w:pPr>
            <w:r w:rsidRPr="00481B47">
              <w:rPr>
                <w:rFonts w:eastAsia="Times New Roman"/>
                <w:sz w:val="16"/>
                <w:szCs w:val="16"/>
              </w:rPr>
              <w:t>№20-01-42/27 от 06.01.2020 г.</w:t>
            </w:r>
          </w:p>
        </w:tc>
        <w:tc>
          <w:tcPr>
            <w:tcW w:w="3212" w:type="dxa"/>
            <w:tcBorders>
              <w:top w:val="nil"/>
              <w:left w:val="nil"/>
              <w:bottom w:val="single" w:sz="4" w:space="0" w:color="auto"/>
              <w:right w:val="single" w:sz="4" w:space="0" w:color="auto"/>
            </w:tcBorders>
            <w:shd w:val="clear" w:color="auto" w:fill="auto"/>
            <w:vAlign w:val="bottom"/>
            <w:hideMark/>
          </w:tcPr>
          <w:p w:rsidR="00481B47" w:rsidRPr="00481B47" w:rsidRDefault="00481B47" w:rsidP="00481B47">
            <w:pPr>
              <w:rPr>
                <w:rFonts w:eastAsia="Times New Roman"/>
                <w:sz w:val="16"/>
                <w:szCs w:val="16"/>
              </w:rPr>
            </w:pPr>
            <w:r w:rsidRPr="00481B47">
              <w:rPr>
                <w:rFonts w:eastAsia="Times New Roman"/>
                <w:sz w:val="16"/>
                <w:szCs w:val="16"/>
              </w:rPr>
              <w:t>по состоянию на 06.01.2020г подтверждает отсутствие просроченной задолжности перед банком</w:t>
            </w:r>
          </w:p>
        </w:tc>
        <w:tc>
          <w:tcPr>
            <w:tcW w:w="3260" w:type="dxa"/>
            <w:tcBorders>
              <w:top w:val="nil"/>
              <w:left w:val="nil"/>
              <w:bottom w:val="single" w:sz="4" w:space="0" w:color="auto"/>
              <w:right w:val="single" w:sz="4" w:space="0" w:color="auto"/>
            </w:tcBorders>
            <w:shd w:val="clear" w:color="auto" w:fill="auto"/>
            <w:vAlign w:val="bottom"/>
            <w:hideMark/>
          </w:tcPr>
          <w:p w:rsidR="00481B47" w:rsidRPr="00481B47" w:rsidRDefault="00481B47" w:rsidP="00481B47">
            <w:pPr>
              <w:rPr>
                <w:rFonts w:eastAsia="Times New Roman"/>
                <w:sz w:val="16"/>
                <w:szCs w:val="16"/>
              </w:rPr>
            </w:pPr>
            <w:r w:rsidRPr="00481B47">
              <w:rPr>
                <w:rFonts w:eastAsia="Times New Roman"/>
                <w:sz w:val="16"/>
                <w:szCs w:val="16"/>
              </w:rPr>
              <w:t>Начальник ЦБ№1  Юсупова А.М., Главный специалист ЦБ№1 Оразбаева Г.Б.</w:t>
            </w:r>
          </w:p>
        </w:tc>
        <w:tc>
          <w:tcPr>
            <w:tcW w:w="1985" w:type="dxa"/>
            <w:tcBorders>
              <w:top w:val="nil"/>
              <w:left w:val="nil"/>
              <w:bottom w:val="single" w:sz="4" w:space="0" w:color="auto"/>
              <w:right w:val="single" w:sz="4" w:space="0" w:color="auto"/>
            </w:tcBorders>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Оригинал</w:t>
            </w:r>
          </w:p>
        </w:tc>
        <w:tc>
          <w:tcPr>
            <w:tcW w:w="850" w:type="dxa"/>
            <w:tcBorders>
              <w:top w:val="nil"/>
              <w:left w:val="nil"/>
              <w:bottom w:val="single" w:sz="4" w:space="0" w:color="auto"/>
              <w:right w:val="single" w:sz="4" w:space="0" w:color="auto"/>
            </w:tcBorders>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63-64</w:t>
            </w:r>
          </w:p>
        </w:tc>
      </w:tr>
      <w:tr w:rsidR="00481B47" w:rsidRPr="00481B47" w:rsidTr="00435D08">
        <w:trPr>
          <w:trHeight w:val="531"/>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81B47" w:rsidRPr="00481B47" w:rsidRDefault="00481B47" w:rsidP="00481B47">
            <w:pPr>
              <w:jc w:val="center"/>
              <w:rPr>
                <w:rFonts w:eastAsia="Times New Roman"/>
                <w:sz w:val="16"/>
                <w:szCs w:val="16"/>
              </w:rPr>
            </w:pPr>
            <w:r w:rsidRPr="00481B47">
              <w:rPr>
                <w:rFonts w:eastAsia="Times New Roman"/>
                <w:sz w:val="16"/>
                <w:szCs w:val="16"/>
              </w:rPr>
              <w:t>13</w:t>
            </w:r>
          </w:p>
        </w:tc>
        <w:tc>
          <w:tcPr>
            <w:tcW w:w="3248" w:type="dxa"/>
            <w:tcBorders>
              <w:top w:val="nil"/>
              <w:left w:val="nil"/>
              <w:bottom w:val="single" w:sz="4" w:space="0" w:color="auto"/>
              <w:right w:val="single" w:sz="4" w:space="0" w:color="auto"/>
            </w:tcBorders>
            <w:shd w:val="clear" w:color="auto" w:fill="auto"/>
            <w:vAlign w:val="bottom"/>
            <w:hideMark/>
          </w:tcPr>
          <w:p w:rsidR="00481B47" w:rsidRPr="00481B47" w:rsidRDefault="00481B47" w:rsidP="00481B47">
            <w:pPr>
              <w:rPr>
                <w:rFonts w:eastAsia="Times New Roman"/>
                <w:sz w:val="16"/>
                <w:szCs w:val="16"/>
              </w:rPr>
            </w:pPr>
            <w:r w:rsidRPr="00481B47">
              <w:rPr>
                <w:rFonts w:eastAsia="Times New Roman"/>
                <w:sz w:val="16"/>
                <w:szCs w:val="16"/>
              </w:rPr>
              <w:t>Справка филиала АО «АТФБанк» г.Шымкент об отсутствии задолженности</w:t>
            </w:r>
          </w:p>
        </w:tc>
        <w:tc>
          <w:tcPr>
            <w:tcW w:w="2600" w:type="dxa"/>
            <w:tcBorders>
              <w:top w:val="nil"/>
              <w:left w:val="nil"/>
              <w:bottom w:val="single" w:sz="4" w:space="0" w:color="auto"/>
              <w:right w:val="single" w:sz="4" w:space="0" w:color="auto"/>
            </w:tcBorders>
            <w:shd w:val="clear" w:color="auto" w:fill="auto"/>
            <w:vAlign w:val="bottom"/>
            <w:hideMark/>
          </w:tcPr>
          <w:p w:rsidR="00481B47" w:rsidRPr="00481B47" w:rsidRDefault="00481B47" w:rsidP="00481B47">
            <w:pPr>
              <w:rPr>
                <w:rFonts w:eastAsia="Times New Roman"/>
                <w:sz w:val="16"/>
                <w:szCs w:val="16"/>
              </w:rPr>
            </w:pPr>
            <w:r w:rsidRPr="00481B47">
              <w:rPr>
                <w:rFonts w:eastAsia="Times New Roman"/>
                <w:sz w:val="16"/>
                <w:szCs w:val="16"/>
              </w:rPr>
              <w:t>№74/25 от 05.01.2020</w:t>
            </w:r>
          </w:p>
        </w:tc>
        <w:tc>
          <w:tcPr>
            <w:tcW w:w="3212" w:type="dxa"/>
            <w:tcBorders>
              <w:top w:val="nil"/>
              <w:left w:val="nil"/>
              <w:bottom w:val="single" w:sz="4" w:space="0" w:color="auto"/>
              <w:right w:val="single" w:sz="4" w:space="0" w:color="auto"/>
            </w:tcBorders>
            <w:shd w:val="clear" w:color="auto" w:fill="auto"/>
            <w:vAlign w:val="bottom"/>
            <w:hideMark/>
          </w:tcPr>
          <w:p w:rsidR="00481B47" w:rsidRPr="00481B47" w:rsidRDefault="00481B47" w:rsidP="00481B47">
            <w:pPr>
              <w:rPr>
                <w:rFonts w:eastAsia="Times New Roman"/>
                <w:sz w:val="16"/>
                <w:szCs w:val="16"/>
              </w:rPr>
            </w:pPr>
            <w:r w:rsidRPr="00481B47">
              <w:rPr>
                <w:rFonts w:eastAsia="Times New Roman"/>
                <w:sz w:val="16"/>
                <w:szCs w:val="16"/>
              </w:rPr>
              <w:t>по состоянию на 05.01.2020 г подтверждает отсутствие просроченной задолжности перед банком</w:t>
            </w:r>
          </w:p>
        </w:tc>
        <w:tc>
          <w:tcPr>
            <w:tcW w:w="3260" w:type="dxa"/>
            <w:tcBorders>
              <w:top w:val="nil"/>
              <w:left w:val="nil"/>
              <w:bottom w:val="single" w:sz="4" w:space="0" w:color="auto"/>
              <w:right w:val="single" w:sz="4" w:space="0" w:color="auto"/>
            </w:tcBorders>
            <w:shd w:val="clear" w:color="auto" w:fill="auto"/>
            <w:vAlign w:val="bottom"/>
            <w:hideMark/>
          </w:tcPr>
          <w:p w:rsidR="00481B47" w:rsidRPr="00481B47" w:rsidRDefault="00481B47" w:rsidP="00481B47">
            <w:pPr>
              <w:rPr>
                <w:rFonts w:eastAsia="Times New Roman"/>
                <w:sz w:val="16"/>
                <w:szCs w:val="16"/>
              </w:rPr>
            </w:pPr>
            <w:r w:rsidRPr="00481B47">
              <w:rPr>
                <w:rFonts w:eastAsia="Times New Roman"/>
                <w:sz w:val="16"/>
                <w:szCs w:val="16"/>
              </w:rPr>
              <w:t>Зам. директора по привлечению и операуционному обслуживанию юридических лиц филиала АО "АТФБанк" в г. Шымкент Кадырова Л.Т.  Главный бухгалтер филиала АО "АТФБанк" в г. Шымкент Сидикова З.К.</w:t>
            </w:r>
          </w:p>
        </w:tc>
        <w:tc>
          <w:tcPr>
            <w:tcW w:w="1985" w:type="dxa"/>
            <w:tcBorders>
              <w:top w:val="nil"/>
              <w:left w:val="nil"/>
              <w:bottom w:val="single" w:sz="4" w:space="0" w:color="auto"/>
              <w:right w:val="single" w:sz="4" w:space="0" w:color="auto"/>
            </w:tcBorders>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Оригинал</w:t>
            </w:r>
          </w:p>
        </w:tc>
        <w:tc>
          <w:tcPr>
            <w:tcW w:w="850" w:type="dxa"/>
            <w:tcBorders>
              <w:top w:val="nil"/>
              <w:left w:val="nil"/>
              <w:bottom w:val="single" w:sz="4" w:space="0" w:color="auto"/>
              <w:right w:val="single" w:sz="4" w:space="0" w:color="auto"/>
            </w:tcBorders>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65-66</w:t>
            </w:r>
          </w:p>
        </w:tc>
      </w:tr>
      <w:tr w:rsidR="00481B47" w:rsidRPr="00481B47" w:rsidTr="00435D08">
        <w:trPr>
          <w:trHeight w:val="122"/>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81B47" w:rsidRPr="00481B47" w:rsidRDefault="00481B47" w:rsidP="00481B47">
            <w:pPr>
              <w:jc w:val="center"/>
              <w:rPr>
                <w:rFonts w:eastAsia="Times New Roman"/>
                <w:sz w:val="16"/>
                <w:szCs w:val="16"/>
              </w:rPr>
            </w:pPr>
            <w:r w:rsidRPr="00481B47">
              <w:rPr>
                <w:rFonts w:eastAsia="Times New Roman"/>
                <w:sz w:val="16"/>
                <w:szCs w:val="16"/>
              </w:rPr>
              <w:t>14</w:t>
            </w:r>
          </w:p>
        </w:tc>
        <w:tc>
          <w:tcPr>
            <w:tcW w:w="3248" w:type="dxa"/>
            <w:tcBorders>
              <w:top w:val="nil"/>
              <w:left w:val="nil"/>
              <w:bottom w:val="single" w:sz="4" w:space="0" w:color="auto"/>
              <w:right w:val="single" w:sz="4" w:space="0" w:color="auto"/>
            </w:tcBorders>
            <w:shd w:val="clear" w:color="auto" w:fill="auto"/>
            <w:vAlign w:val="bottom"/>
            <w:hideMark/>
          </w:tcPr>
          <w:p w:rsidR="00481B47" w:rsidRPr="00481B47" w:rsidRDefault="00481B47" w:rsidP="00481B47">
            <w:pPr>
              <w:rPr>
                <w:rFonts w:eastAsia="Times New Roman"/>
                <w:sz w:val="16"/>
                <w:szCs w:val="16"/>
              </w:rPr>
            </w:pPr>
            <w:r w:rsidRPr="00481B47">
              <w:rPr>
                <w:rFonts w:eastAsia="Times New Roman"/>
                <w:sz w:val="16"/>
                <w:szCs w:val="16"/>
              </w:rPr>
              <w:t>Сведения о квалификации ТОО"АК НИЕТ"</w:t>
            </w:r>
          </w:p>
        </w:tc>
        <w:tc>
          <w:tcPr>
            <w:tcW w:w="2600" w:type="dxa"/>
            <w:tcBorders>
              <w:top w:val="nil"/>
              <w:left w:val="nil"/>
              <w:bottom w:val="single" w:sz="4" w:space="0" w:color="auto"/>
              <w:right w:val="single" w:sz="4" w:space="0" w:color="auto"/>
            </w:tcBorders>
            <w:shd w:val="clear" w:color="auto" w:fill="auto"/>
            <w:vAlign w:val="bottom"/>
            <w:hideMark/>
          </w:tcPr>
          <w:p w:rsidR="00481B47" w:rsidRPr="00481B47" w:rsidRDefault="00481B47" w:rsidP="00481B47">
            <w:pPr>
              <w:rPr>
                <w:rFonts w:eastAsia="Times New Roman"/>
                <w:sz w:val="16"/>
                <w:szCs w:val="16"/>
              </w:rPr>
            </w:pPr>
            <w:r w:rsidRPr="00481B47">
              <w:rPr>
                <w:rFonts w:eastAsia="Times New Roman"/>
                <w:sz w:val="16"/>
                <w:szCs w:val="16"/>
              </w:rPr>
              <w:t>16.01.2020 г</w:t>
            </w:r>
          </w:p>
        </w:tc>
        <w:tc>
          <w:tcPr>
            <w:tcW w:w="3212" w:type="dxa"/>
            <w:tcBorders>
              <w:top w:val="nil"/>
              <w:left w:val="nil"/>
              <w:bottom w:val="single" w:sz="4" w:space="0" w:color="auto"/>
              <w:right w:val="single" w:sz="4" w:space="0" w:color="auto"/>
            </w:tcBorders>
            <w:shd w:val="clear" w:color="auto" w:fill="auto"/>
            <w:vAlign w:val="bottom"/>
            <w:hideMark/>
          </w:tcPr>
          <w:p w:rsidR="00481B47" w:rsidRPr="00481B47" w:rsidRDefault="00481B47" w:rsidP="00481B47">
            <w:pPr>
              <w:rPr>
                <w:rFonts w:eastAsia="Times New Roman"/>
                <w:sz w:val="16"/>
                <w:szCs w:val="16"/>
              </w:rPr>
            </w:pPr>
            <w:r w:rsidRPr="00481B47">
              <w:rPr>
                <w:rFonts w:eastAsia="Times New Roman"/>
                <w:sz w:val="16"/>
                <w:szCs w:val="16"/>
              </w:rPr>
              <w:t xml:space="preserve">Сведения о квалификации ТОО "АК НИЕТ" </w:t>
            </w:r>
          </w:p>
        </w:tc>
        <w:tc>
          <w:tcPr>
            <w:tcW w:w="3260" w:type="dxa"/>
            <w:tcBorders>
              <w:top w:val="nil"/>
              <w:left w:val="nil"/>
              <w:bottom w:val="single" w:sz="4" w:space="0" w:color="auto"/>
              <w:right w:val="single" w:sz="4" w:space="0" w:color="auto"/>
            </w:tcBorders>
            <w:shd w:val="clear" w:color="auto" w:fill="auto"/>
            <w:vAlign w:val="bottom"/>
            <w:hideMark/>
          </w:tcPr>
          <w:p w:rsidR="00481B47" w:rsidRPr="00481B47" w:rsidRDefault="00481B47" w:rsidP="00481B47">
            <w:pPr>
              <w:rPr>
                <w:rFonts w:eastAsia="Times New Roman"/>
                <w:sz w:val="16"/>
                <w:szCs w:val="16"/>
              </w:rPr>
            </w:pPr>
            <w:r w:rsidRPr="00481B47">
              <w:rPr>
                <w:rFonts w:eastAsia="Times New Roman"/>
                <w:sz w:val="16"/>
                <w:szCs w:val="16"/>
              </w:rPr>
              <w:t>Начальник отдела закупа и планирования ТОО "АК НИЕТ"  Хакимьянов Р.У.</w:t>
            </w:r>
          </w:p>
        </w:tc>
        <w:tc>
          <w:tcPr>
            <w:tcW w:w="1985" w:type="dxa"/>
            <w:tcBorders>
              <w:top w:val="nil"/>
              <w:left w:val="nil"/>
              <w:bottom w:val="single" w:sz="4" w:space="0" w:color="auto"/>
              <w:right w:val="single" w:sz="4" w:space="0" w:color="auto"/>
            </w:tcBorders>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Оригинал</w:t>
            </w:r>
          </w:p>
        </w:tc>
        <w:tc>
          <w:tcPr>
            <w:tcW w:w="850" w:type="dxa"/>
            <w:tcBorders>
              <w:top w:val="nil"/>
              <w:left w:val="nil"/>
              <w:bottom w:val="single" w:sz="4" w:space="0" w:color="auto"/>
              <w:right w:val="single" w:sz="4" w:space="0" w:color="auto"/>
            </w:tcBorders>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67-70</w:t>
            </w:r>
          </w:p>
        </w:tc>
      </w:tr>
      <w:tr w:rsidR="00481B47" w:rsidRPr="00481B47" w:rsidTr="00435D08">
        <w:trPr>
          <w:trHeight w:val="52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81B47" w:rsidRPr="00481B47" w:rsidRDefault="00481B47" w:rsidP="00481B47">
            <w:pPr>
              <w:jc w:val="center"/>
              <w:rPr>
                <w:rFonts w:eastAsia="Times New Roman"/>
                <w:sz w:val="16"/>
                <w:szCs w:val="16"/>
              </w:rPr>
            </w:pPr>
            <w:r w:rsidRPr="00481B47">
              <w:rPr>
                <w:rFonts w:eastAsia="Times New Roman"/>
                <w:sz w:val="16"/>
                <w:szCs w:val="16"/>
              </w:rPr>
              <w:t>15</w:t>
            </w:r>
          </w:p>
        </w:tc>
        <w:tc>
          <w:tcPr>
            <w:tcW w:w="3248" w:type="dxa"/>
            <w:tcBorders>
              <w:top w:val="nil"/>
              <w:left w:val="nil"/>
              <w:bottom w:val="single" w:sz="4" w:space="0" w:color="auto"/>
              <w:right w:val="single" w:sz="4" w:space="0" w:color="auto"/>
            </w:tcBorders>
            <w:shd w:val="clear" w:color="auto" w:fill="auto"/>
            <w:vAlign w:val="bottom"/>
            <w:hideMark/>
          </w:tcPr>
          <w:p w:rsidR="00481B47" w:rsidRPr="00481B47" w:rsidRDefault="00481B47" w:rsidP="00481B47">
            <w:pPr>
              <w:rPr>
                <w:rFonts w:eastAsia="Times New Roman"/>
                <w:sz w:val="16"/>
                <w:szCs w:val="16"/>
              </w:rPr>
            </w:pPr>
            <w:r w:rsidRPr="00481B47">
              <w:rPr>
                <w:rFonts w:eastAsia="Times New Roman"/>
                <w:sz w:val="16"/>
                <w:szCs w:val="16"/>
              </w:rPr>
              <w:t>Письмо о предлагаемых сопутствующих услугах</w:t>
            </w:r>
          </w:p>
        </w:tc>
        <w:tc>
          <w:tcPr>
            <w:tcW w:w="2600" w:type="dxa"/>
            <w:tcBorders>
              <w:top w:val="nil"/>
              <w:left w:val="nil"/>
              <w:bottom w:val="single" w:sz="4" w:space="0" w:color="auto"/>
              <w:right w:val="single" w:sz="4" w:space="0" w:color="auto"/>
            </w:tcBorders>
            <w:shd w:val="clear" w:color="000000" w:fill="FFFFFF"/>
            <w:vAlign w:val="bottom"/>
            <w:hideMark/>
          </w:tcPr>
          <w:p w:rsidR="00481B47" w:rsidRPr="00481B47" w:rsidRDefault="00481B47" w:rsidP="00481B47">
            <w:pPr>
              <w:rPr>
                <w:rFonts w:eastAsia="Times New Roman"/>
                <w:sz w:val="16"/>
                <w:szCs w:val="16"/>
              </w:rPr>
            </w:pPr>
            <w:r w:rsidRPr="00481B47">
              <w:rPr>
                <w:rFonts w:eastAsia="Times New Roman"/>
                <w:sz w:val="16"/>
                <w:szCs w:val="16"/>
              </w:rPr>
              <w:t>№ 498 от 17.01.2020 г</w:t>
            </w:r>
          </w:p>
        </w:tc>
        <w:tc>
          <w:tcPr>
            <w:tcW w:w="3212" w:type="dxa"/>
            <w:tcBorders>
              <w:top w:val="nil"/>
              <w:left w:val="nil"/>
              <w:bottom w:val="single" w:sz="4" w:space="0" w:color="auto"/>
              <w:right w:val="single" w:sz="4" w:space="0" w:color="auto"/>
            </w:tcBorders>
            <w:shd w:val="clear" w:color="auto" w:fill="auto"/>
            <w:vAlign w:val="bottom"/>
            <w:hideMark/>
          </w:tcPr>
          <w:p w:rsidR="00481B47" w:rsidRPr="00481B47" w:rsidRDefault="00481B47" w:rsidP="00481B47">
            <w:pPr>
              <w:rPr>
                <w:rFonts w:eastAsia="Times New Roman"/>
                <w:sz w:val="16"/>
                <w:szCs w:val="16"/>
              </w:rPr>
            </w:pPr>
            <w:r w:rsidRPr="00481B47">
              <w:rPr>
                <w:rFonts w:eastAsia="Times New Roman"/>
                <w:sz w:val="16"/>
                <w:szCs w:val="16"/>
              </w:rPr>
              <w:t>Перечень сопутствующих услуг, предлагаемых ТОО "АК НИЕТ" с поставляемым товаром</w:t>
            </w:r>
          </w:p>
        </w:tc>
        <w:tc>
          <w:tcPr>
            <w:tcW w:w="3260" w:type="dxa"/>
            <w:tcBorders>
              <w:top w:val="nil"/>
              <w:left w:val="nil"/>
              <w:bottom w:val="single" w:sz="4" w:space="0" w:color="auto"/>
              <w:right w:val="single" w:sz="4" w:space="0" w:color="auto"/>
            </w:tcBorders>
            <w:shd w:val="clear" w:color="auto" w:fill="auto"/>
            <w:vAlign w:val="bottom"/>
            <w:hideMark/>
          </w:tcPr>
          <w:p w:rsidR="00481B47" w:rsidRPr="00481B47" w:rsidRDefault="00481B47" w:rsidP="00481B47">
            <w:pPr>
              <w:rPr>
                <w:rFonts w:eastAsia="Times New Roman"/>
                <w:sz w:val="16"/>
                <w:szCs w:val="16"/>
              </w:rPr>
            </w:pPr>
            <w:r w:rsidRPr="00481B47">
              <w:rPr>
                <w:rFonts w:eastAsia="Times New Roman"/>
                <w:sz w:val="16"/>
                <w:szCs w:val="16"/>
              </w:rPr>
              <w:t>Начальник отдела закупа и планирования ТОО "АК НИЕТ"  Хакимьянов Р.У.</w:t>
            </w:r>
          </w:p>
        </w:tc>
        <w:tc>
          <w:tcPr>
            <w:tcW w:w="1985" w:type="dxa"/>
            <w:tcBorders>
              <w:top w:val="nil"/>
              <w:left w:val="nil"/>
              <w:bottom w:val="single" w:sz="4" w:space="0" w:color="auto"/>
              <w:right w:val="single" w:sz="4" w:space="0" w:color="auto"/>
            </w:tcBorders>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Оригинал</w:t>
            </w:r>
          </w:p>
        </w:tc>
        <w:tc>
          <w:tcPr>
            <w:tcW w:w="850" w:type="dxa"/>
            <w:tcBorders>
              <w:top w:val="nil"/>
              <w:left w:val="nil"/>
              <w:bottom w:val="single" w:sz="4" w:space="0" w:color="auto"/>
              <w:right w:val="single" w:sz="4" w:space="0" w:color="auto"/>
            </w:tcBorders>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71-72</w:t>
            </w:r>
          </w:p>
        </w:tc>
      </w:tr>
      <w:tr w:rsidR="00481B47" w:rsidRPr="00481B47" w:rsidTr="00435D08">
        <w:trPr>
          <w:trHeight w:val="603"/>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81B47" w:rsidRPr="00481B47" w:rsidRDefault="00481B47" w:rsidP="00481B47">
            <w:pPr>
              <w:jc w:val="center"/>
              <w:rPr>
                <w:rFonts w:eastAsia="Times New Roman"/>
                <w:sz w:val="16"/>
                <w:szCs w:val="16"/>
              </w:rPr>
            </w:pPr>
            <w:r w:rsidRPr="00481B47">
              <w:rPr>
                <w:rFonts w:eastAsia="Times New Roman"/>
                <w:sz w:val="16"/>
                <w:szCs w:val="16"/>
              </w:rPr>
              <w:t>16</w:t>
            </w:r>
          </w:p>
        </w:tc>
        <w:tc>
          <w:tcPr>
            <w:tcW w:w="3248" w:type="dxa"/>
            <w:tcBorders>
              <w:top w:val="nil"/>
              <w:left w:val="nil"/>
              <w:bottom w:val="single" w:sz="4" w:space="0" w:color="auto"/>
              <w:right w:val="single" w:sz="4" w:space="0" w:color="auto"/>
            </w:tcBorders>
            <w:shd w:val="clear" w:color="auto" w:fill="auto"/>
            <w:vAlign w:val="bottom"/>
            <w:hideMark/>
          </w:tcPr>
          <w:p w:rsidR="00481B47" w:rsidRPr="00481B47" w:rsidRDefault="00481B47" w:rsidP="00481B47">
            <w:pPr>
              <w:rPr>
                <w:rFonts w:eastAsia="Times New Roman"/>
                <w:sz w:val="16"/>
                <w:szCs w:val="16"/>
              </w:rPr>
            </w:pPr>
            <w:r w:rsidRPr="00481B47">
              <w:rPr>
                <w:rFonts w:eastAsia="Times New Roman"/>
                <w:sz w:val="16"/>
                <w:szCs w:val="16"/>
              </w:rPr>
              <w:t>Письмо-гарантия о предоставлении сертификатов происхождения и качества товаров  с первой партией лекарственных средств</w:t>
            </w:r>
          </w:p>
        </w:tc>
        <w:tc>
          <w:tcPr>
            <w:tcW w:w="2600" w:type="dxa"/>
            <w:tcBorders>
              <w:top w:val="nil"/>
              <w:left w:val="nil"/>
              <w:bottom w:val="single" w:sz="4" w:space="0" w:color="auto"/>
              <w:right w:val="single" w:sz="4" w:space="0" w:color="auto"/>
            </w:tcBorders>
            <w:shd w:val="clear" w:color="000000" w:fill="FFFFFF"/>
            <w:vAlign w:val="bottom"/>
            <w:hideMark/>
          </w:tcPr>
          <w:p w:rsidR="00481B47" w:rsidRPr="00481B47" w:rsidRDefault="00481B47" w:rsidP="00481B47">
            <w:pPr>
              <w:rPr>
                <w:rFonts w:eastAsia="Times New Roman"/>
                <w:sz w:val="16"/>
                <w:szCs w:val="16"/>
              </w:rPr>
            </w:pPr>
            <w:r w:rsidRPr="00481B47">
              <w:rPr>
                <w:rFonts w:eastAsia="Times New Roman"/>
                <w:sz w:val="16"/>
                <w:szCs w:val="16"/>
              </w:rPr>
              <w:t>№ 497 от 17.01.2020 г</w:t>
            </w:r>
          </w:p>
        </w:tc>
        <w:tc>
          <w:tcPr>
            <w:tcW w:w="3212" w:type="dxa"/>
            <w:tcBorders>
              <w:top w:val="nil"/>
              <w:left w:val="nil"/>
              <w:bottom w:val="single" w:sz="4" w:space="0" w:color="auto"/>
              <w:right w:val="single" w:sz="4" w:space="0" w:color="auto"/>
            </w:tcBorders>
            <w:shd w:val="clear" w:color="auto" w:fill="auto"/>
            <w:vAlign w:val="bottom"/>
            <w:hideMark/>
          </w:tcPr>
          <w:p w:rsidR="00481B47" w:rsidRPr="00481B47" w:rsidRDefault="00481B47" w:rsidP="00481B47">
            <w:pPr>
              <w:rPr>
                <w:rFonts w:eastAsia="Times New Roman"/>
                <w:sz w:val="16"/>
                <w:szCs w:val="16"/>
              </w:rPr>
            </w:pPr>
            <w:r w:rsidRPr="00481B47">
              <w:rPr>
                <w:rFonts w:eastAsia="Times New Roman"/>
                <w:sz w:val="16"/>
                <w:szCs w:val="16"/>
              </w:rPr>
              <w:t>Письмо-гарантия о предоставлении сертификатов происхождения и качества товаров  с первой партией лекарственных средств</w:t>
            </w:r>
          </w:p>
        </w:tc>
        <w:tc>
          <w:tcPr>
            <w:tcW w:w="3260" w:type="dxa"/>
            <w:tcBorders>
              <w:top w:val="nil"/>
              <w:left w:val="nil"/>
              <w:bottom w:val="single" w:sz="4" w:space="0" w:color="auto"/>
              <w:right w:val="single" w:sz="4" w:space="0" w:color="auto"/>
            </w:tcBorders>
            <w:shd w:val="clear" w:color="auto" w:fill="auto"/>
            <w:vAlign w:val="bottom"/>
            <w:hideMark/>
          </w:tcPr>
          <w:p w:rsidR="00481B47" w:rsidRPr="00481B47" w:rsidRDefault="00481B47" w:rsidP="00481B47">
            <w:pPr>
              <w:rPr>
                <w:rFonts w:eastAsia="Times New Roman"/>
                <w:sz w:val="16"/>
                <w:szCs w:val="16"/>
              </w:rPr>
            </w:pPr>
            <w:r w:rsidRPr="00481B47">
              <w:rPr>
                <w:rFonts w:eastAsia="Times New Roman"/>
                <w:sz w:val="16"/>
                <w:szCs w:val="16"/>
              </w:rPr>
              <w:t>Начальник отдела закупа и планирования ТОО "АК НИЕТ"  Хакимьянов Р.У.</w:t>
            </w:r>
          </w:p>
        </w:tc>
        <w:tc>
          <w:tcPr>
            <w:tcW w:w="1985" w:type="dxa"/>
            <w:tcBorders>
              <w:top w:val="nil"/>
              <w:left w:val="nil"/>
              <w:bottom w:val="single" w:sz="4" w:space="0" w:color="auto"/>
              <w:right w:val="single" w:sz="4" w:space="0" w:color="auto"/>
            </w:tcBorders>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Оригинал</w:t>
            </w:r>
          </w:p>
        </w:tc>
        <w:tc>
          <w:tcPr>
            <w:tcW w:w="850" w:type="dxa"/>
            <w:tcBorders>
              <w:top w:val="nil"/>
              <w:left w:val="nil"/>
              <w:bottom w:val="single" w:sz="4" w:space="0" w:color="auto"/>
              <w:right w:val="single" w:sz="4" w:space="0" w:color="auto"/>
            </w:tcBorders>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73-74</w:t>
            </w:r>
          </w:p>
        </w:tc>
      </w:tr>
      <w:tr w:rsidR="00481B47" w:rsidRPr="00481B47" w:rsidTr="00435D08">
        <w:trPr>
          <w:trHeight w:val="274"/>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481B47" w:rsidRPr="00481B47" w:rsidRDefault="00481B47" w:rsidP="00481B47">
            <w:pPr>
              <w:jc w:val="center"/>
              <w:rPr>
                <w:rFonts w:eastAsia="Times New Roman"/>
                <w:sz w:val="16"/>
                <w:szCs w:val="16"/>
              </w:rPr>
            </w:pPr>
            <w:r w:rsidRPr="00481B47">
              <w:rPr>
                <w:rFonts w:eastAsia="Times New Roman"/>
                <w:sz w:val="16"/>
                <w:szCs w:val="16"/>
              </w:rPr>
              <w:t>17</w:t>
            </w:r>
          </w:p>
        </w:tc>
        <w:tc>
          <w:tcPr>
            <w:tcW w:w="3248" w:type="dxa"/>
            <w:tcBorders>
              <w:top w:val="nil"/>
              <w:left w:val="nil"/>
              <w:bottom w:val="single" w:sz="4" w:space="0" w:color="auto"/>
              <w:right w:val="single" w:sz="4" w:space="0" w:color="auto"/>
            </w:tcBorders>
            <w:shd w:val="clear" w:color="000000" w:fill="FFFFFF"/>
            <w:vAlign w:val="bottom"/>
            <w:hideMark/>
          </w:tcPr>
          <w:p w:rsidR="00481B47" w:rsidRPr="00481B47" w:rsidRDefault="00481B47" w:rsidP="00481B47">
            <w:pPr>
              <w:rPr>
                <w:rFonts w:eastAsia="Times New Roman"/>
                <w:sz w:val="16"/>
                <w:szCs w:val="16"/>
              </w:rPr>
            </w:pPr>
            <w:r w:rsidRPr="00481B47">
              <w:rPr>
                <w:rFonts w:eastAsia="Times New Roman"/>
                <w:sz w:val="16"/>
                <w:szCs w:val="16"/>
              </w:rPr>
              <w:t>Письмо о требованиях к отпускаемым лекарственным средствам</w:t>
            </w:r>
          </w:p>
        </w:tc>
        <w:tc>
          <w:tcPr>
            <w:tcW w:w="2600" w:type="dxa"/>
            <w:tcBorders>
              <w:top w:val="nil"/>
              <w:left w:val="nil"/>
              <w:bottom w:val="single" w:sz="4" w:space="0" w:color="auto"/>
              <w:right w:val="single" w:sz="4" w:space="0" w:color="auto"/>
            </w:tcBorders>
            <w:shd w:val="clear" w:color="000000" w:fill="FFFFFF"/>
            <w:vAlign w:val="bottom"/>
            <w:hideMark/>
          </w:tcPr>
          <w:p w:rsidR="00481B47" w:rsidRPr="00481B47" w:rsidRDefault="00481B47" w:rsidP="00481B47">
            <w:pPr>
              <w:rPr>
                <w:rFonts w:eastAsia="Times New Roman"/>
                <w:sz w:val="16"/>
                <w:szCs w:val="16"/>
              </w:rPr>
            </w:pPr>
            <w:r w:rsidRPr="00481B47">
              <w:rPr>
                <w:rFonts w:eastAsia="Times New Roman"/>
                <w:sz w:val="16"/>
                <w:szCs w:val="16"/>
              </w:rPr>
              <w:t>№ 502 от 17.01.2020 г</w:t>
            </w:r>
          </w:p>
        </w:tc>
        <w:tc>
          <w:tcPr>
            <w:tcW w:w="3212" w:type="dxa"/>
            <w:tcBorders>
              <w:top w:val="nil"/>
              <w:left w:val="nil"/>
              <w:bottom w:val="single" w:sz="4" w:space="0" w:color="auto"/>
              <w:right w:val="single" w:sz="4" w:space="0" w:color="auto"/>
            </w:tcBorders>
            <w:shd w:val="clear" w:color="000000" w:fill="FFFFFF"/>
            <w:vAlign w:val="bottom"/>
            <w:hideMark/>
          </w:tcPr>
          <w:p w:rsidR="00481B47" w:rsidRPr="00481B47" w:rsidRDefault="00481B47" w:rsidP="00481B47">
            <w:pPr>
              <w:rPr>
                <w:rFonts w:eastAsia="Times New Roman"/>
                <w:sz w:val="16"/>
                <w:szCs w:val="16"/>
              </w:rPr>
            </w:pPr>
            <w:r w:rsidRPr="00481B47">
              <w:rPr>
                <w:rFonts w:eastAsia="Times New Roman"/>
                <w:sz w:val="16"/>
                <w:szCs w:val="16"/>
              </w:rPr>
              <w:t>Письмо о требованиях к отпускаемым лекарственным средствам</w:t>
            </w:r>
          </w:p>
        </w:tc>
        <w:tc>
          <w:tcPr>
            <w:tcW w:w="3260" w:type="dxa"/>
            <w:tcBorders>
              <w:top w:val="nil"/>
              <w:left w:val="nil"/>
              <w:bottom w:val="single" w:sz="4" w:space="0" w:color="auto"/>
              <w:right w:val="single" w:sz="4" w:space="0" w:color="auto"/>
            </w:tcBorders>
            <w:shd w:val="clear" w:color="auto" w:fill="auto"/>
            <w:vAlign w:val="bottom"/>
            <w:hideMark/>
          </w:tcPr>
          <w:p w:rsidR="00481B47" w:rsidRPr="00481B47" w:rsidRDefault="00481B47" w:rsidP="00481B47">
            <w:pPr>
              <w:rPr>
                <w:rFonts w:eastAsia="Times New Roman"/>
                <w:sz w:val="16"/>
                <w:szCs w:val="16"/>
              </w:rPr>
            </w:pPr>
            <w:r w:rsidRPr="00481B47">
              <w:rPr>
                <w:rFonts w:eastAsia="Times New Roman"/>
                <w:sz w:val="16"/>
                <w:szCs w:val="16"/>
              </w:rPr>
              <w:t>Начальник отдела закупа и планирования ТОО "АК НИЕТ"  Хакимьянов Р.У.</w:t>
            </w:r>
          </w:p>
        </w:tc>
        <w:tc>
          <w:tcPr>
            <w:tcW w:w="1985" w:type="dxa"/>
            <w:tcBorders>
              <w:top w:val="nil"/>
              <w:left w:val="nil"/>
              <w:bottom w:val="single" w:sz="4" w:space="0" w:color="auto"/>
              <w:right w:val="single" w:sz="4" w:space="0" w:color="auto"/>
            </w:tcBorders>
            <w:shd w:val="clear" w:color="000000" w:fill="FFFFFF"/>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Оригинал</w:t>
            </w:r>
          </w:p>
        </w:tc>
        <w:tc>
          <w:tcPr>
            <w:tcW w:w="850" w:type="dxa"/>
            <w:tcBorders>
              <w:top w:val="nil"/>
              <w:left w:val="nil"/>
              <w:bottom w:val="single" w:sz="4" w:space="0" w:color="auto"/>
              <w:right w:val="single" w:sz="4" w:space="0" w:color="auto"/>
            </w:tcBorders>
            <w:shd w:val="clear" w:color="000000" w:fill="FFFFFF"/>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75-76</w:t>
            </w:r>
          </w:p>
        </w:tc>
      </w:tr>
      <w:tr w:rsidR="00481B47" w:rsidRPr="00481B47" w:rsidTr="00435D08">
        <w:trPr>
          <w:trHeight w:val="463"/>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81B47" w:rsidRPr="00481B47" w:rsidRDefault="00481B47" w:rsidP="00481B47">
            <w:pPr>
              <w:jc w:val="center"/>
              <w:rPr>
                <w:rFonts w:eastAsia="Times New Roman"/>
                <w:sz w:val="16"/>
                <w:szCs w:val="16"/>
              </w:rPr>
            </w:pPr>
            <w:r w:rsidRPr="00481B47">
              <w:rPr>
                <w:rFonts w:eastAsia="Times New Roman"/>
                <w:sz w:val="16"/>
                <w:szCs w:val="16"/>
              </w:rPr>
              <w:t>18</w:t>
            </w:r>
          </w:p>
        </w:tc>
        <w:tc>
          <w:tcPr>
            <w:tcW w:w="3248" w:type="dxa"/>
            <w:tcBorders>
              <w:top w:val="nil"/>
              <w:left w:val="nil"/>
              <w:bottom w:val="single" w:sz="4" w:space="0" w:color="auto"/>
              <w:right w:val="single" w:sz="4" w:space="0" w:color="auto"/>
            </w:tcBorders>
            <w:shd w:val="clear" w:color="auto" w:fill="auto"/>
            <w:vAlign w:val="bottom"/>
            <w:hideMark/>
          </w:tcPr>
          <w:p w:rsidR="00481B47" w:rsidRPr="00481B47" w:rsidRDefault="00481B47" w:rsidP="00481B47">
            <w:pPr>
              <w:rPr>
                <w:rFonts w:eastAsia="Times New Roman"/>
                <w:sz w:val="16"/>
                <w:szCs w:val="16"/>
              </w:rPr>
            </w:pPr>
            <w:r w:rsidRPr="00481B47">
              <w:rPr>
                <w:rFonts w:eastAsia="Times New Roman"/>
                <w:sz w:val="16"/>
                <w:szCs w:val="16"/>
              </w:rPr>
              <w:t>Письмо о платежеспособности и финансово-хозяйственнной состоятельности ТОО "АК НИЕТ"</w:t>
            </w:r>
          </w:p>
        </w:tc>
        <w:tc>
          <w:tcPr>
            <w:tcW w:w="2600" w:type="dxa"/>
            <w:tcBorders>
              <w:top w:val="nil"/>
              <w:left w:val="nil"/>
              <w:bottom w:val="single" w:sz="4" w:space="0" w:color="auto"/>
              <w:right w:val="single" w:sz="4" w:space="0" w:color="auto"/>
            </w:tcBorders>
            <w:shd w:val="clear" w:color="000000" w:fill="FFFFFF"/>
            <w:vAlign w:val="bottom"/>
            <w:hideMark/>
          </w:tcPr>
          <w:p w:rsidR="00481B47" w:rsidRPr="00481B47" w:rsidRDefault="00481B47" w:rsidP="00481B47">
            <w:pPr>
              <w:rPr>
                <w:rFonts w:eastAsia="Times New Roman"/>
                <w:sz w:val="16"/>
                <w:szCs w:val="16"/>
              </w:rPr>
            </w:pPr>
            <w:r w:rsidRPr="00481B47">
              <w:rPr>
                <w:rFonts w:eastAsia="Times New Roman"/>
                <w:sz w:val="16"/>
                <w:szCs w:val="16"/>
              </w:rPr>
              <w:t>№ 503 от 17.01.2020 г</w:t>
            </w:r>
          </w:p>
        </w:tc>
        <w:tc>
          <w:tcPr>
            <w:tcW w:w="3212" w:type="dxa"/>
            <w:tcBorders>
              <w:top w:val="nil"/>
              <w:left w:val="nil"/>
              <w:bottom w:val="single" w:sz="4" w:space="0" w:color="auto"/>
              <w:right w:val="single" w:sz="4" w:space="0" w:color="auto"/>
            </w:tcBorders>
            <w:shd w:val="clear" w:color="auto" w:fill="auto"/>
            <w:vAlign w:val="bottom"/>
            <w:hideMark/>
          </w:tcPr>
          <w:p w:rsidR="00481B47" w:rsidRPr="00481B47" w:rsidRDefault="00481B47" w:rsidP="00481B47">
            <w:pPr>
              <w:rPr>
                <w:rFonts w:eastAsia="Times New Roman"/>
                <w:sz w:val="16"/>
                <w:szCs w:val="16"/>
              </w:rPr>
            </w:pPr>
            <w:r w:rsidRPr="00481B47">
              <w:rPr>
                <w:rFonts w:eastAsia="Times New Roman"/>
                <w:sz w:val="16"/>
                <w:szCs w:val="16"/>
              </w:rPr>
              <w:t>Письмо о платежеспособности и финансово-хозяйственнной состоятельности ТОО "АК НИЕТ"</w:t>
            </w:r>
          </w:p>
        </w:tc>
        <w:tc>
          <w:tcPr>
            <w:tcW w:w="3260" w:type="dxa"/>
            <w:tcBorders>
              <w:top w:val="nil"/>
              <w:left w:val="nil"/>
              <w:bottom w:val="single" w:sz="4" w:space="0" w:color="auto"/>
              <w:right w:val="single" w:sz="4" w:space="0" w:color="auto"/>
            </w:tcBorders>
            <w:shd w:val="clear" w:color="auto" w:fill="auto"/>
            <w:vAlign w:val="bottom"/>
            <w:hideMark/>
          </w:tcPr>
          <w:p w:rsidR="00481B47" w:rsidRPr="00481B47" w:rsidRDefault="00481B47" w:rsidP="00481B47">
            <w:pPr>
              <w:rPr>
                <w:rFonts w:eastAsia="Times New Roman"/>
                <w:sz w:val="16"/>
                <w:szCs w:val="16"/>
              </w:rPr>
            </w:pPr>
            <w:r w:rsidRPr="00481B47">
              <w:rPr>
                <w:rFonts w:eastAsia="Times New Roman"/>
                <w:sz w:val="16"/>
                <w:szCs w:val="16"/>
              </w:rPr>
              <w:t>Начальник отдела закупа и планирования ТОО "АК НИЕТ"  Хакимьянов Р.У.</w:t>
            </w:r>
          </w:p>
        </w:tc>
        <w:tc>
          <w:tcPr>
            <w:tcW w:w="1985" w:type="dxa"/>
            <w:tcBorders>
              <w:top w:val="nil"/>
              <w:left w:val="nil"/>
              <w:bottom w:val="single" w:sz="4" w:space="0" w:color="auto"/>
              <w:right w:val="single" w:sz="4" w:space="0" w:color="auto"/>
            </w:tcBorders>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Оригинал</w:t>
            </w:r>
          </w:p>
        </w:tc>
        <w:tc>
          <w:tcPr>
            <w:tcW w:w="850" w:type="dxa"/>
            <w:tcBorders>
              <w:top w:val="nil"/>
              <w:left w:val="nil"/>
              <w:bottom w:val="single" w:sz="4" w:space="0" w:color="auto"/>
              <w:right w:val="single" w:sz="4" w:space="0" w:color="auto"/>
            </w:tcBorders>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77-78</w:t>
            </w:r>
          </w:p>
        </w:tc>
      </w:tr>
      <w:tr w:rsidR="00481B47" w:rsidRPr="00481B47" w:rsidTr="00435D08">
        <w:trPr>
          <w:trHeight w:val="343"/>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81B47" w:rsidRPr="00481B47" w:rsidRDefault="00481B47" w:rsidP="00481B47">
            <w:pPr>
              <w:jc w:val="center"/>
              <w:rPr>
                <w:rFonts w:eastAsia="Times New Roman"/>
                <w:sz w:val="16"/>
                <w:szCs w:val="16"/>
              </w:rPr>
            </w:pPr>
            <w:r w:rsidRPr="00481B47">
              <w:rPr>
                <w:rFonts w:eastAsia="Times New Roman"/>
                <w:sz w:val="16"/>
                <w:szCs w:val="16"/>
              </w:rPr>
              <w:t>19</w:t>
            </w:r>
          </w:p>
        </w:tc>
        <w:tc>
          <w:tcPr>
            <w:tcW w:w="3248" w:type="dxa"/>
            <w:tcBorders>
              <w:top w:val="nil"/>
              <w:left w:val="nil"/>
              <w:bottom w:val="single" w:sz="4" w:space="0" w:color="auto"/>
              <w:right w:val="single" w:sz="4" w:space="0" w:color="auto"/>
            </w:tcBorders>
            <w:shd w:val="clear" w:color="auto" w:fill="auto"/>
            <w:vAlign w:val="bottom"/>
            <w:hideMark/>
          </w:tcPr>
          <w:p w:rsidR="00481B47" w:rsidRPr="00481B47" w:rsidRDefault="00481B47" w:rsidP="00481B47">
            <w:pPr>
              <w:rPr>
                <w:rFonts w:eastAsia="Times New Roman"/>
                <w:sz w:val="16"/>
                <w:szCs w:val="16"/>
              </w:rPr>
            </w:pPr>
            <w:r w:rsidRPr="00481B47">
              <w:rPr>
                <w:rFonts w:eastAsia="Times New Roman"/>
                <w:sz w:val="16"/>
                <w:szCs w:val="16"/>
              </w:rPr>
              <w:t xml:space="preserve">Письмо о том, что ТОО "АК НИЕТ" не состоит в списке недобросовестных потенциальных поставщиков </w:t>
            </w:r>
          </w:p>
        </w:tc>
        <w:tc>
          <w:tcPr>
            <w:tcW w:w="2600" w:type="dxa"/>
            <w:tcBorders>
              <w:top w:val="nil"/>
              <w:left w:val="nil"/>
              <w:bottom w:val="single" w:sz="4" w:space="0" w:color="auto"/>
              <w:right w:val="single" w:sz="4" w:space="0" w:color="auto"/>
            </w:tcBorders>
            <w:shd w:val="clear" w:color="000000" w:fill="FFFFFF"/>
            <w:vAlign w:val="bottom"/>
            <w:hideMark/>
          </w:tcPr>
          <w:p w:rsidR="00481B47" w:rsidRPr="00481B47" w:rsidRDefault="00481B47" w:rsidP="00481B47">
            <w:pPr>
              <w:rPr>
                <w:rFonts w:eastAsia="Times New Roman"/>
                <w:sz w:val="16"/>
                <w:szCs w:val="16"/>
              </w:rPr>
            </w:pPr>
            <w:r w:rsidRPr="00481B47">
              <w:rPr>
                <w:rFonts w:eastAsia="Times New Roman"/>
                <w:sz w:val="16"/>
                <w:szCs w:val="16"/>
              </w:rPr>
              <w:t>№ 499 от 17.01.2020 г</w:t>
            </w:r>
          </w:p>
        </w:tc>
        <w:tc>
          <w:tcPr>
            <w:tcW w:w="3212" w:type="dxa"/>
            <w:tcBorders>
              <w:top w:val="nil"/>
              <w:left w:val="nil"/>
              <w:bottom w:val="single" w:sz="4" w:space="0" w:color="auto"/>
              <w:right w:val="single" w:sz="4" w:space="0" w:color="auto"/>
            </w:tcBorders>
            <w:shd w:val="clear" w:color="auto" w:fill="auto"/>
            <w:vAlign w:val="bottom"/>
            <w:hideMark/>
          </w:tcPr>
          <w:p w:rsidR="00481B47" w:rsidRPr="00481B47" w:rsidRDefault="00481B47" w:rsidP="00481B47">
            <w:pPr>
              <w:rPr>
                <w:rFonts w:eastAsia="Times New Roman"/>
                <w:sz w:val="16"/>
                <w:szCs w:val="16"/>
              </w:rPr>
            </w:pPr>
            <w:r w:rsidRPr="00481B47">
              <w:rPr>
                <w:rFonts w:eastAsia="Times New Roman"/>
                <w:sz w:val="16"/>
                <w:szCs w:val="16"/>
              </w:rPr>
              <w:t xml:space="preserve">Письмо о том, что ТОО "АК НИЕТ" не состоит в списке недобросовестных потенциальных поставщиков </w:t>
            </w:r>
          </w:p>
        </w:tc>
        <w:tc>
          <w:tcPr>
            <w:tcW w:w="3260" w:type="dxa"/>
            <w:tcBorders>
              <w:top w:val="nil"/>
              <w:left w:val="nil"/>
              <w:bottom w:val="single" w:sz="4" w:space="0" w:color="auto"/>
              <w:right w:val="single" w:sz="4" w:space="0" w:color="auto"/>
            </w:tcBorders>
            <w:shd w:val="clear" w:color="auto" w:fill="auto"/>
            <w:vAlign w:val="bottom"/>
            <w:hideMark/>
          </w:tcPr>
          <w:p w:rsidR="00481B47" w:rsidRPr="00481B47" w:rsidRDefault="00481B47" w:rsidP="00481B47">
            <w:pPr>
              <w:rPr>
                <w:rFonts w:eastAsia="Times New Roman"/>
                <w:sz w:val="16"/>
                <w:szCs w:val="16"/>
              </w:rPr>
            </w:pPr>
            <w:r w:rsidRPr="00481B47">
              <w:rPr>
                <w:rFonts w:eastAsia="Times New Roman"/>
                <w:sz w:val="16"/>
                <w:szCs w:val="16"/>
              </w:rPr>
              <w:t>Начальник отдела закупа и планирования ТОО "АК НИЕТ"  Хакимьянов Р.У.</w:t>
            </w:r>
          </w:p>
        </w:tc>
        <w:tc>
          <w:tcPr>
            <w:tcW w:w="1985" w:type="dxa"/>
            <w:tcBorders>
              <w:top w:val="nil"/>
              <w:left w:val="nil"/>
              <w:bottom w:val="single" w:sz="4" w:space="0" w:color="auto"/>
              <w:right w:val="single" w:sz="4" w:space="0" w:color="auto"/>
            </w:tcBorders>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Оригинал</w:t>
            </w:r>
          </w:p>
        </w:tc>
        <w:tc>
          <w:tcPr>
            <w:tcW w:w="850" w:type="dxa"/>
            <w:tcBorders>
              <w:top w:val="nil"/>
              <w:left w:val="nil"/>
              <w:bottom w:val="single" w:sz="4" w:space="0" w:color="auto"/>
              <w:right w:val="single" w:sz="4" w:space="0" w:color="auto"/>
            </w:tcBorders>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79-80</w:t>
            </w:r>
          </w:p>
        </w:tc>
      </w:tr>
      <w:tr w:rsidR="00481B47" w:rsidRPr="00481B47" w:rsidTr="00435D08">
        <w:trPr>
          <w:trHeight w:val="337"/>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81B47" w:rsidRPr="00481B47" w:rsidRDefault="00481B47" w:rsidP="00481B47">
            <w:pPr>
              <w:jc w:val="center"/>
              <w:rPr>
                <w:rFonts w:eastAsia="Times New Roman"/>
                <w:sz w:val="16"/>
                <w:szCs w:val="16"/>
              </w:rPr>
            </w:pPr>
            <w:r w:rsidRPr="00481B47">
              <w:rPr>
                <w:rFonts w:eastAsia="Times New Roman"/>
                <w:sz w:val="16"/>
                <w:szCs w:val="16"/>
              </w:rPr>
              <w:t>20</w:t>
            </w:r>
          </w:p>
        </w:tc>
        <w:tc>
          <w:tcPr>
            <w:tcW w:w="3248" w:type="dxa"/>
            <w:tcBorders>
              <w:top w:val="nil"/>
              <w:left w:val="nil"/>
              <w:bottom w:val="single" w:sz="4" w:space="0" w:color="auto"/>
              <w:right w:val="single" w:sz="4" w:space="0" w:color="auto"/>
            </w:tcBorders>
            <w:shd w:val="clear" w:color="auto" w:fill="auto"/>
            <w:vAlign w:val="bottom"/>
            <w:hideMark/>
          </w:tcPr>
          <w:p w:rsidR="00481B47" w:rsidRPr="00481B47" w:rsidRDefault="00481B47" w:rsidP="00481B47">
            <w:pPr>
              <w:rPr>
                <w:rFonts w:eastAsia="Times New Roman"/>
                <w:sz w:val="16"/>
                <w:szCs w:val="16"/>
              </w:rPr>
            </w:pPr>
            <w:r w:rsidRPr="00481B47">
              <w:rPr>
                <w:rFonts w:eastAsia="Times New Roman"/>
                <w:sz w:val="16"/>
                <w:szCs w:val="16"/>
              </w:rPr>
              <w:t>Письмо о том, что ТОО "АК НИЕТ" не нарушает патентных прав третьих лиц</w:t>
            </w:r>
          </w:p>
        </w:tc>
        <w:tc>
          <w:tcPr>
            <w:tcW w:w="2600" w:type="dxa"/>
            <w:tcBorders>
              <w:top w:val="nil"/>
              <w:left w:val="nil"/>
              <w:bottom w:val="single" w:sz="4" w:space="0" w:color="auto"/>
              <w:right w:val="single" w:sz="4" w:space="0" w:color="auto"/>
            </w:tcBorders>
            <w:shd w:val="clear" w:color="000000" w:fill="FFFFFF"/>
            <w:vAlign w:val="bottom"/>
            <w:hideMark/>
          </w:tcPr>
          <w:p w:rsidR="00481B47" w:rsidRPr="00481B47" w:rsidRDefault="00481B47" w:rsidP="00481B47">
            <w:pPr>
              <w:rPr>
                <w:rFonts w:eastAsia="Times New Roman"/>
                <w:sz w:val="16"/>
                <w:szCs w:val="16"/>
              </w:rPr>
            </w:pPr>
            <w:r w:rsidRPr="00481B47">
              <w:rPr>
                <w:rFonts w:eastAsia="Times New Roman"/>
                <w:sz w:val="16"/>
                <w:szCs w:val="16"/>
              </w:rPr>
              <w:t>№ 496 от 17.01.2020 г</w:t>
            </w:r>
          </w:p>
        </w:tc>
        <w:tc>
          <w:tcPr>
            <w:tcW w:w="3212" w:type="dxa"/>
            <w:tcBorders>
              <w:top w:val="nil"/>
              <w:left w:val="nil"/>
              <w:bottom w:val="single" w:sz="4" w:space="0" w:color="auto"/>
              <w:right w:val="single" w:sz="4" w:space="0" w:color="auto"/>
            </w:tcBorders>
            <w:shd w:val="clear" w:color="auto" w:fill="auto"/>
            <w:vAlign w:val="bottom"/>
            <w:hideMark/>
          </w:tcPr>
          <w:p w:rsidR="00481B47" w:rsidRPr="00481B47" w:rsidRDefault="00481B47" w:rsidP="00481B47">
            <w:pPr>
              <w:rPr>
                <w:rFonts w:eastAsia="Times New Roman"/>
                <w:sz w:val="16"/>
                <w:szCs w:val="16"/>
              </w:rPr>
            </w:pPr>
            <w:r w:rsidRPr="00481B47">
              <w:rPr>
                <w:rFonts w:eastAsia="Times New Roman"/>
                <w:sz w:val="16"/>
                <w:szCs w:val="16"/>
              </w:rPr>
              <w:t>Письмо о том, что ТОО "АК НИЕТ" не нарушает патентных прав третьих лиц</w:t>
            </w:r>
          </w:p>
        </w:tc>
        <w:tc>
          <w:tcPr>
            <w:tcW w:w="3260" w:type="dxa"/>
            <w:tcBorders>
              <w:top w:val="nil"/>
              <w:left w:val="nil"/>
              <w:bottom w:val="single" w:sz="4" w:space="0" w:color="auto"/>
              <w:right w:val="single" w:sz="4" w:space="0" w:color="auto"/>
            </w:tcBorders>
            <w:shd w:val="clear" w:color="auto" w:fill="auto"/>
            <w:vAlign w:val="bottom"/>
            <w:hideMark/>
          </w:tcPr>
          <w:p w:rsidR="00481B47" w:rsidRPr="00481B47" w:rsidRDefault="00481B47" w:rsidP="00481B47">
            <w:pPr>
              <w:rPr>
                <w:rFonts w:eastAsia="Times New Roman"/>
                <w:sz w:val="16"/>
                <w:szCs w:val="16"/>
              </w:rPr>
            </w:pPr>
            <w:r w:rsidRPr="00481B47">
              <w:rPr>
                <w:rFonts w:eastAsia="Times New Roman"/>
                <w:sz w:val="16"/>
                <w:szCs w:val="16"/>
              </w:rPr>
              <w:t>Начальник отдела закупа и планирования ТОО "АК НИЕТ"  Хакимьянов Р.У.</w:t>
            </w:r>
          </w:p>
        </w:tc>
        <w:tc>
          <w:tcPr>
            <w:tcW w:w="1985" w:type="dxa"/>
            <w:tcBorders>
              <w:top w:val="nil"/>
              <w:left w:val="nil"/>
              <w:bottom w:val="single" w:sz="4" w:space="0" w:color="auto"/>
              <w:right w:val="single" w:sz="4" w:space="0" w:color="auto"/>
            </w:tcBorders>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Оригинал</w:t>
            </w:r>
          </w:p>
        </w:tc>
        <w:tc>
          <w:tcPr>
            <w:tcW w:w="850" w:type="dxa"/>
            <w:tcBorders>
              <w:top w:val="nil"/>
              <w:left w:val="nil"/>
              <w:bottom w:val="single" w:sz="4" w:space="0" w:color="auto"/>
              <w:right w:val="single" w:sz="4" w:space="0" w:color="auto"/>
            </w:tcBorders>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81-82</w:t>
            </w:r>
          </w:p>
        </w:tc>
      </w:tr>
      <w:tr w:rsidR="00481B47" w:rsidRPr="00481B47" w:rsidTr="00435D08">
        <w:trPr>
          <w:trHeight w:val="81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81B47" w:rsidRPr="00481B47" w:rsidRDefault="00481B47" w:rsidP="00481B47">
            <w:pPr>
              <w:jc w:val="center"/>
              <w:rPr>
                <w:rFonts w:eastAsia="Times New Roman"/>
                <w:sz w:val="16"/>
                <w:szCs w:val="16"/>
              </w:rPr>
            </w:pPr>
            <w:r w:rsidRPr="00481B47">
              <w:rPr>
                <w:rFonts w:eastAsia="Times New Roman"/>
                <w:sz w:val="16"/>
                <w:szCs w:val="16"/>
              </w:rPr>
              <w:t>21</w:t>
            </w:r>
          </w:p>
        </w:tc>
        <w:tc>
          <w:tcPr>
            <w:tcW w:w="3248" w:type="dxa"/>
            <w:tcBorders>
              <w:top w:val="nil"/>
              <w:left w:val="nil"/>
              <w:bottom w:val="single" w:sz="4" w:space="0" w:color="auto"/>
              <w:right w:val="single" w:sz="4" w:space="0" w:color="auto"/>
            </w:tcBorders>
            <w:shd w:val="clear" w:color="auto" w:fill="auto"/>
            <w:vAlign w:val="bottom"/>
            <w:hideMark/>
          </w:tcPr>
          <w:p w:rsidR="00481B47" w:rsidRPr="00481B47" w:rsidRDefault="00481B47" w:rsidP="00481B47">
            <w:pPr>
              <w:rPr>
                <w:rFonts w:eastAsia="Times New Roman"/>
                <w:sz w:val="16"/>
                <w:szCs w:val="16"/>
              </w:rPr>
            </w:pPr>
            <w:r w:rsidRPr="00481B47">
              <w:rPr>
                <w:rFonts w:eastAsia="Times New Roman"/>
                <w:sz w:val="16"/>
                <w:szCs w:val="16"/>
              </w:rPr>
              <w:t>Письмо о том, что ТОО "АК НИЕТ" не был привличенным к ответственности за неисполнение или ненадлежащее исполнение обязательств  в соответствии со вступившим в законную силу решением суда</w:t>
            </w:r>
          </w:p>
        </w:tc>
        <w:tc>
          <w:tcPr>
            <w:tcW w:w="2600" w:type="dxa"/>
            <w:tcBorders>
              <w:top w:val="nil"/>
              <w:left w:val="nil"/>
              <w:bottom w:val="single" w:sz="4" w:space="0" w:color="auto"/>
              <w:right w:val="single" w:sz="4" w:space="0" w:color="auto"/>
            </w:tcBorders>
            <w:shd w:val="clear" w:color="000000" w:fill="FFFFFF"/>
            <w:vAlign w:val="bottom"/>
            <w:hideMark/>
          </w:tcPr>
          <w:p w:rsidR="00481B47" w:rsidRPr="00481B47" w:rsidRDefault="00481B47" w:rsidP="00481B47">
            <w:pPr>
              <w:rPr>
                <w:rFonts w:eastAsia="Times New Roman"/>
                <w:sz w:val="16"/>
                <w:szCs w:val="16"/>
              </w:rPr>
            </w:pPr>
            <w:r w:rsidRPr="00481B47">
              <w:rPr>
                <w:rFonts w:eastAsia="Times New Roman"/>
                <w:sz w:val="16"/>
                <w:szCs w:val="16"/>
              </w:rPr>
              <w:t>№ 495 от 17.01.2020 г</w:t>
            </w:r>
          </w:p>
        </w:tc>
        <w:tc>
          <w:tcPr>
            <w:tcW w:w="3212" w:type="dxa"/>
            <w:tcBorders>
              <w:top w:val="nil"/>
              <w:left w:val="nil"/>
              <w:bottom w:val="single" w:sz="4" w:space="0" w:color="auto"/>
              <w:right w:val="single" w:sz="4" w:space="0" w:color="auto"/>
            </w:tcBorders>
            <w:shd w:val="clear" w:color="auto" w:fill="auto"/>
            <w:vAlign w:val="bottom"/>
            <w:hideMark/>
          </w:tcPr>
          <w:p w:rsidR="00481B47" w:rsidRPr="00481B47" w:rsidRDefault="00481B47" w:rsidP="00481B47">
            <w:pPr>
              <w:rPr>
                <w:rFonts w:eastAsia="Times New Roman"/>
                <w:sz w:val="16"/>
                <w:szCs w:val="16"/>
              </w:rPr>
            </w:pPr>
            <w:r w:rsidRPr="00481B47">
              <w:rPr>
                <w:rFonts w:eastAsia="Times New Roman"/>
                <w:sz w:val="16"/>
                <w:szCs w:val="16"/>
              </w:rPr>
              <w:t>Письмо о том, что ТОО"АК НИЕТ" не был привличенным к ответственности за неисполнение или ненадлежащее исполнение обязательств  в соответствии со вступившим в законную силу решением суда</w:t>
            </w:r>
          </w:p>
        </w:tc>
        <w:tc>
          <w:tcPr>
            <w:tcW w:w="3260" w:type="dxa"/>
            <w:tcBorders>
              <w:top w:val="nil"/>
              <w:left w:val="nil"/>
              <w:bottom w:val="single" w:sz="4" w:space="0" w:color="auto"/>
              <w:right w:val="single" w:sz="4" w:space="0" w:color="auto"/>
            </w:tcBorders>
            <w:shd w:val="clear" w:color="auto" w:fill="auto"/>
            <w:vAlign w:val="bottom"/>
            <w:hideMark/>
          </w:tcPr>
          <w:p w:rsidR="00481B47" w:rsidRPr="00481B47" w:rsidRDefault="00481B47" w:rsidP="00481B47">
            <w:pPr>
              <w:rPr>
                <w:rFonts w:eastAsia="Times New Roman"/>
                <w:sz w:val="16"/>
                <w:szCs w:val="16"/>
              </w:rPr>
            </w:pPr>
            <w:r w:rsidRPr="00481B47">
              <w:rPr>
                <w:rFonts w:eastAsia="Times New Roman"/>
                <w:sz w:val="16"/>
                <w:szCs w:val="16"/>
              </w:rPr>
              <w:t>Начальник отдела закупа и планирования ТОО "АК НИЕТ"  Хакимьянов Р.У.</w:t>
            </w:r>
          </w:p>
        </w:tc>
        <w:tc>
          <w:tcPr>
            <w:tcW w:w="1985" w:type="dxa"/>
            <w:tcBorders>
              <w:top w:val="nil"/>
              <w:left w:val="nil"/>
              <w:bottom w:val="single" w:sz="4" w:space="0" w:color="auto"/>
              <w:right w:val="single" w:sz="4" w:space="0" w:color="auto"/>
            </w:tcBorders>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Оригинал</w:t>
            </w:r>
          </w:p>
        </w:tc>
        <w:tc>
          <w:tcPr>
            <w:tcW w:w="850" w:type="dxa"/>
            <w:tcBorders>
              <w:top w:val="nil"/>
              <w:left w:val="nil"/>
              <w:bottom w:val="single" w:sz="4" w:space="0" w:color="auto"/>
              <w:right w:val="single" w:sz="4" w:space="0" w:color="auto"/>
            </w:tcBorders>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83-84</w:t>
            </w:r>
          </w:p>
        </w:tc>
      </w:tr>
      <w:tr w:rsidR="00481B47" w:rsidRPr="00481B47" w:rsidTr="00435D08">
        <w:trPr>
          <w:trHeight w:val="68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81B47" w:rsidRPr="00481B47" w:rsidRDefault="00481B47" w:rsidP="00481B47">
            <w:pPr>
              <w:jc w:val="center"/>
              <w:rPr>
                <w:rFonts w:eastAsia="Times New Roman"/>
                <w:sz w:val="16"/>
                <w:szCs w:val="16"/>
              </w:rPr>
            </w:pPr>
            <w:r w:rsidRPr="00481B47">
              <w:rPr>
                <w:rFonts w:eastAsia="Times New Roman"/>
                <w:sz w:val="16"/>
                <w:szCs w:val="16"/>
              </w:rPr>
              <w:t>22</w:t>
            </w:r>
          </w:p>
        </w:tc>
        <w:tc>
          <w:tcPr>
            <w:tcW w:w="3248" w:type="dxa"/>
            <w:tcBorders>
              <w:top w:val="nil"/>
              <w:left w:val="nil"/>
              <w:bottom w:val="single" w:sz="4" w:space="0" w:color="auto"/>
              <w:right w:val="single" w:sz="4" w:space="0" w:color="auto"/>
            </w:tcBorders>
            <w:shd w:val="clear" w:color="auto" w:fill="auto"/>
            <w:vAlign w:val="bottom"/>
            <w:hideMark/>
          </w:tcPr>
          <w:p w:rsidR="00481B47" w:rsidRPr="00481B47" w:rsidRDefault="00481B47" w:rsidP="00481B47">
            <w:pPr>
              <w:rPr>
                <w:rFonts w:eastAsia="Times New Roman"/>
                <w:sz w:val="16"/>
                <w:szCs w:val="16"/>
              </w:rPr>
            </w:pPr>
            <w:r w:rsidRPr="00481B47">
              <w:rPr>
                <w:rFonts w:eastAsia="Times New Roman"/>
                <w:sz w:val="16"/>
                <w:szCs w:val="16"/>
              </w:rPr>
              <w:t>Письмо гарантия об отсутствии аффилированности</w:t>
            </w:r>
          </w:p>
        </w:tc>
        <w:tc>
          <w:tcPr>
            <w:tcW w:w="2600" w:type="dxa"/>
            <w:tcBorders>
              <w:top w:val="nil"/>
              <w:left w:val="nil"/>
              <w:bottom w:val="single" w:sz="4" w:space="0" w:color="auto"/>
              <w:right w:val="single" w:sz="4" w:space="0" w:color="auto"/>
            </w:tcBorders>
            <w:shd w:val="clear" w:color="000000" w:fill="FFFFFF"/>
            <w:vAlign w:val="bottom"/>
            <w:hideMark/>
          </w:tcPr>
          <w:p w:rsidR="00481B47" w:rsidRPr="00481B47" w:rsidRDefault="00481B47" w:rsidP="00481B47">
            <w:pPr>
              <w:rPr>
                <w:rFonts w:eastAsia="Times New Roman"/>
                <w:sz w:val="16"/>
                <w:szCs w:val="16"/>
              </w:rPr>
            </w:pPr>
            <w:r w:rsidRPr="00481B47">
              <w:rPr>
                <w:rFonts w:eastAsia="Times New Roman"/>
                <w:sz w:val="16"/>
                <w:szCs w:val="16"/>
              </w:rPr>
              <w:t>№ 494 от 17.01.2020 г</w:t>
            </w:r>
          </w:p>
        </w:tc>
        <w:tc>
          <w:tcPr>
            <w:tcW w:w="3212" w:type="dxa"/>
            <w:tcBorders>
              <w:top w:val="nil"/>
              <w:left w:val="nil"/>
              <w:bottom w:val="single" w:sz="4" w:space="0" w:color="auto"/>
              <w:right w:val="single" w:sz="4" w:space="0" w:color="auto"/>
            </w:tcBorders>
            <w:shd w:val="clear" w:color="auto" w:fill="auto"/>
            <w:vAlign w:val="bottom"/>
            <w:hideMark/>
          </w:tcPr>
          <w:p w:rsidR="00481B47" w:rsidRPr="00481B47" w:rsidRDefault="00481B47" w:rsidP="00481B47">
            <w:pPr>
              <w:rPr>
                <w:rFonts w:eastAsia="Times New Roman"/>
                <w:sz w:val="16"/>
                <w:szCs w:val="16"/>
              </w:rPr>
            </w:pPr>
            <w:r w:rsidRPr="00481B47">
              <w:rPr>
                <w:rFonts w:eastAsia="Times New Roman"/>
                <w:sz w:val="16"/>
                <w:szCs w:val="16"/>
              </w:rPr>
              <w:t>Письмо гарантия об отсутствии афилированности в соответствии с пунктом 9 Правил организации и проведения закупа лекарственных средств и изделий медицинского назначения</w:t>
            </w:r>
          </w:p>
        </w:tc>
        <w:tc>
          <w:tcPr>
            <w:tcW w:w="3260" w:type="dxa"/>
            <w:tcBorders>
              <w:top w:val="nil"/>
              <w:left w:val="nil"/>
              <w:bottom w:val="single" w:sz="4" w:space="0" w:color="auto"/>
              <w:right w:val="single" w:sz="4" w:space="0" w:color="auto"/>
            </w:tcBorders>
            <w:shd w:val="clear" w:color="auto" w:fill="auto"/>
            <w:vAlign w:val="bottom"/>
            <w:hideMark/>
          </w:tcPr>
          <w:p w:rsidR="00481B47" w:rsidRPr="00481B47" w:rsidRDefault="00481B47" w:rsidP="00481B47">
            <w:pPr>
              <w:rPr>
                <w:rFonts w:eastAsia="Times New Roman"/>
                <w:sz w:val="16"/>
                <w:szCs w:val="16"/>
              </w:rPr>
            </w:pPr>
            <w:r w:rsidRPr="00481B47">
              <w:rPr>
                <w:rFonts w:eastAsia="Times New Roman"/>
                <w:sz w:val="16"/>
                <w:szCs w:val="16"/>
              </w:rPr>
              <w:t>Начальник отдела закупа и планирования ТОО "АК НИЕТ"  Хакимьянов Р.У.</w:t>
            </w:r>
          </w:p>
        </w:tc>
        <w:tc>
          <w:tcPr>
            <w:tcW w:w="1985" w:type="dxa"/>
            <w:tcBorders>
              <w:top w:val="nil"/>
              <w:left w:val="nil"/>
              <w:bottom w:val="single" w:sz="4" w:space="0" w:color="auto"/>
              <w:right w:val="single" w:sz="4" w:space="0" w:color="auto"/>
            </w:tcBorders>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Оригинал</w:t>
            </w:r>
          </w:p>
        </w:tc>
        <w:tc>
          <w:tcPr>
            <w:tcW w:w="850" w:type="dxa"/>
            <w:tcBorders>
              <w:top w:val="nil"/>
              <w:left w:val="nil"/>
              <w:bottom w:val="single" w:sz="4" w:space="0" w:color="auto"/>
              <w:right w:val="single" w:sz="4" w:space="0" w:color="auto"/>
            </w:tcBorders>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85-86</w:t>
            </w:r>
          </w:p>
        </w:tc>
      </w:tr>
      <w:tr w:rsidR="00481B47" w:rsidRPr="00481B47" w:rsidTr="00435D08">
        <w:trPr>
          <w:trHeight w:val="33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81B47" w:rsidRPr="00481B47" w:rsidRDefault="00481B47" w:rsidP="00481B47">
            <w:pPr>
              <w:jc w:val="center"/>
              <w:rPr>
                <w:rFonts w:eastAsia="Times New Roman"/>
                <w:sz w:val="16"/>
                <w:szCs w:val="16"/>
              </w:rPr>
            </w:pPr>
            <w:r w:rsidRPr="00481B47">
              <w:rPr>
                <w:rFonts w:eastAsia="Times New Roman"/>
                <w:sz w:val="16"/>
                <w:szCs w:val="16"/>
              </w:rPr>
              <w:t>23</w:t>
            </w:r>
          </w:p>
        </w:tc>
        <w:tc>
          <w:tcPr>
            <w:tcW w:w="3248" w:type="dxa"/>
            <w:tcBorders>
              <w:top w:val="nil"/>
              <w:left w:val="nil"/>
              <w:bottom w:val="single" w:sz="4" w:space="0" w:color="auto"/>
              <w:right w:val="single" w:sz="4" w:space="0" w:color="auto"/>
            </w:tcBorders>
            <w:shd w:val="clear" w:color="auto" w:fill="auto"/>
            <w:vAlign w:val="bottom"/>
            <w:hideMark/>
          </w:tcPr>
          <w:p w:rsidR="00481B47" w:rsidRPr="00481B47" w:rsidRDefault="00481B47" w:rsidP="00481B47">
            <w:pPr>
              <w:rPr>
                <w:rFonts w:eastAsia="Times New Roman"/>
                <w:sz w:val="16"/>
                <w:szCs w:val="16"/>
              </w:rPr>
            </w:pPr>
            <w:r w:rsidRPr="00481B47">
              <w:rPr>
                <w:rFonts w:eastAsia="Times New Roman"/>
                <w:sz w:val="16"/>
                <w:szCs w:val="16"/>
              </w:rPr>
              <w:t>Письмо о согласии на расторжение договора поставки в случае выявления фактов, указанных в пункте 9 Правил</w:t>
            </w:r>
          </w:p>
        </w:tc>
        <w:tc>
          <w:tcPr>
            <w:tcW w:w="2600" w:type="dxa"/>
            <w:tcBorders>
              <w:top w:val="nil"/>
              <w:left w:val="nil"/>
              <w:bottom w:val="single" w:sz="4" w:space="0" w:color="auto"/>
              <w:right w:val="single" w:sz="4" w:space="0" w:color="auto"/>
            </w:tcBorders>
            <w:shd w:val="clear" w:color="000000" w:fill="FFFFFF"/>
            <w:vAlign w:val="bottom"/>
            <w:hideMark/>
          </w:tcPr>
          <w:p w:rsidR="00481B47" w:rsidRPr="00481B47" w:rsidRDefault="00481B47" w:rsidP="00481B47">
            <w:pPr>
              <w:rPr>
                <w:rFonts w:eastAsia="Times New Roman"/>
                <w:sz w:val="16"/>
                <w:szCs w:val="16"/>
              </w:rPr>
            </w:pPr>
            <w:r w:rsidRPr="00481B47">
              <w:rPr>
                <w:rFonts w:eastAsia="Times New Roman"/>
                <w:sz w:val="16"/>
                <w:szCs w:val="16"/>
              </w:rPr>
              <w:t>№ 500 от 17.01.2020 г</w:t>
            </w:r>
          </w:p>
        </w:tc>
        <w:tc>
          <w:tcPr>
            <w:tcW w:w="3212" w:type="dxa"/>
            <w:tcBorders>
              <w:top w:val="nil"/>
              <w:left w:val="nil"/>
              <w:bottom w:val="single" w:sz="4" w:space="0" w:color="auto"/>
              <w:right w:val="single" w:sz="4" w:space="0" w:color="auto"/>
            </w:tcBorders>
            <w:shd w:val="clear" w:color="auto" w:fill="auto"/>
            <w:vAlign w:val="bottom"/>
            <w:hideMark/>
          </w:tcPr>
          <w:p w:rsidR="00481B47" w:rsidRPr="00481B47" w:rsidRDefault="00481B47" w:rsidP="00481B47">
            <w:pPr>
              <w:rPr>
                <w:rFonts w:eastAsia="Times New Roman"/>
                <w:sz w:val="16"/>
                <w:szCs w:val="16"/>
              </w:rPr>
            </w:pPr>
            <w:r w:rsidRPr="00481B47">
              <w:rPr>
                <w:rFonts w:eastAsia="Times New Roman"/>
                <w:sz w:val="16"/>
                <w:szCs w:val="16"/>
              </w:rPr>
              <w:t>Письмо о согласии на расторжение договора поставки в случае выявления фактов, указанных в пункте 9 Правил</w:t>
            </w:r>
          </w:p>
        </w:tc>
        <w:tc>
          <w:tcPr>
            <w:tcW w:w="3260" w:type="dxa"/>
            <w:tcBorders>
              <w:top w:val="nil"/>
              <w:left w:val="nil"/>
              <w:bottom w:val="single" w:sz="4" w:space="0" w:color="auto"/>
              <w:right w:val="single" w:sz="4" w:space="0" w:color="auto"/>
            </w:tcBorders>
            <w:shd w:val="clear" w:color="auto" w:fill="auto"/>
            <w:vAlign w:val="bottom"/>
            <w:hideMark/>
          </w:tcPr>
          <w:p w:rsidR="00481B47" w:rsidRPr="00481B47" w:rsidRDefault="00481B47" w:rsidP="00481B47">
            <w:pPr>
              <w:rPr>
                <w:rFonts w:eastAsia="Times New Roman"/>
                <w:sz w:val="16"/>
                <w:szCs w:val="16"/>
              </w:rPr>
            </w:pPr>
            <w:r w:rsidRPr="00481B47">
              <w:rPr>
                <w:rFonts w:eastAsia="Times New Roman"/>
                <w:sz w:val="16"/>
                <w:szCs w:val="16"/>
              </w:rPr>
              <w:t>Начальник отдела закупа и планирования ТОО "АК НИЕТ"  Хакимьянов Р.У.</w:t>
            </w:r>
          </w:p>
        </w:tc>
        <w:tc>
          <w:tcPr>
            <w:tcW w:w="1985" w:type="dxa"/>
            <w:tcBorders>
              <w:top w:val="nil"/>
              <w:left w:val="nil"/>
              <w:bottom w:val="single" w:sz="4" w:space="0" w:color="auto"/>
              <w:right w:val="single" w:sz="4" w:space="0" w:color="auto"/>
            </w:tcBorders>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Оригинал</w:t>
            </w:r>
          </w:p>
        </w:tc>
        <w:tc>
          <w:tcPr>
            <w:tcW w:w="850" w:type="dxa"/>
            <w:tcBorders>
              <w:top w:val="nil"/>
              <w:left w:val="nil"/>
              <w:bottom w:val="single" w:sz="4" w:space="0" w:color="auto"/>
              <w:right w:val="single" w:sz="4" w:space="0" w:color="auto"/>
            </w:tcBorders>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87-88</w:t>
            </w:r>
          </w:p>
        </w:tc>
      </w:tr>
      <w:tr w:rsidR="00481B47" w:rsidRPr="00481B47" w:rsidTr="00435D08">
        <w:trPr>
          <w:trHeight w:val="324"/>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81B47" w:rsidRPr="00481B47" w:rsidRDefault="00481B47" w:rsidP="00481B47">
            <w:pPr>
              <w:jc w:val="center"/>
              <w:rPr>
                <w:rFonts w:eastAsia="Times New Roman"/>
                <w:sz w:val="16"/>
                <w:szCs w:val="16"/>
              </w:rPr>
            </w:pPr>
            <w:r w:rsidRPr="00481B47">
              <w:rPr>
                <w:rFonts w:eastAsia="Times New Roman"/>
                <w:sz w:val="16"/>
                <w:szCs w:val="16"/>
              </w:rPr>
              <w:t>24</w:t>
            </w:r>
          </w:p>
        </w:tc>
        <w:tc>
          <w:tcPr>
            <w:tcW w:w="3248" w:type="dxa"/>
            <w:tcBorders>
              <w:top w:val="nil"/>
              <w:left w:val="nil"/>
              <w:bottom w:val="single" w:sz="4" w:space="0" w:color="auto"/>
              <w:right w:val="single" w:sz="4" w:space="0" w:color="auto"/>
            </w:tcBorders>
            <w:shd w:val="clear" w:color="auto" w:fill="auto"/>
            <w:vAlign w:val="bottom"/>
            <w:hideMark/>
          </w:tcPr>
          <w:p w:rsidR="00481B47" w:rsidRPr="00481B47" w:rsidRDefault="00481B47" w:rsidP="00481B47">
            <w:pPr>
              <w:rPr>
                <w:rFonts w:eastAsia="Times New Roman"/>
                <w:sz w:val="16"/>
                <w:szCs w:val="16"/>
              </w:rPr>
            </w:pPr>
            <w:r w:rsidRPr="00481B47">
              <w:rPr>
                <w:rFonts w:eastAsia="Times New Roman"/>
                <w:sz w:val="16"/>
                <w:szCs w:val="16"/>
              </w:rPr>
              <w:t>Письмо гарантия на установку информационно-коммуникационной инфраструктуры</w:t>
            </w:r>
          </w:p>
        </w:tc>
        <w:tc>
          <w:tcPr>
            <w:tcW w:w="2600" w:type="dxa"/>
            <w:tcBorders>
              <w:top w:val="nil"/>
              <w:left w:val="nil"/>
              <w:bottom w:val="single" w:sz="4" w:space="0" w:color="auto"/>
              <w:right w:val="single" w:sz="4" w:space="0" w:color="auto"/>
            </w:tcBorders>
            <w:shd w:val="clear" w:color="000000" w:fill="FFFFFF"/>
            <w:vAlign w:val="bottom"/>
            <w:hideMark/>
          </w:tcPr>
          <w:p w:rsidR="00481B47" w:rsidRPr="00481B47" w:rsidRDefault="00481B47" w:rsidP="00481B47">
            <w:pPr>
              <w:rPr>
                <w:rFonts w:eastAsia="Times New Roman"/>
                <w:sz w:val="16"/>
                <w:szCs w:val="16"/>
              </w:rPr>
            </w:pPr>
            <w:r w:rsidRPr="00481B47">
              <w:rPr>
                <w:rFonts w:eastAsia="Times New Roman"/>
                <w:sz w:val="16"/>
                <w:szCs w:val="16"/>
              </w:rPr>
              <w:t>№ 501 от 17.01.2020 г</w:t>
            </w:r>
          </w:p>
        </w:tc>
        <w:tc>
          <w:tcPr>
            <w:tcW w:w="3212" w:type="dxa"/>
            <w:tcBorders>
              <w:top w:val="nil"/>
              <w:left w:val="nil"/>
              <w:bottom w:val="single" w:sz="4" w:space="0" w:color="auto"/>
              <w:right w:val="single" w:sz="4" w:space="0" w:color="auto"/>
            </w:tcBorders>
            <w:shd w:val="clear" w:color="auto" w:fill="auto"/>
            <w:vAlign w:val="bottom"/>
            <w:hideMark/>
          </w:tcPr>
          <w:p w:rsidR="00481B47" w:rsidRPr="00481B47" w:rsidRDefault="00481B47" w:rsidP="00481B47">
            <w:pPr>
              <w:rPr>
                <w:rFonts w:eastAsia="Times New Roman"/>
                <w:sz w:val="16"/>
                <w:szCs w:val="16"/>
              </w:rPr>
            </w:pPr>
            <w:r w:rsidRPr="00481B47">
              <w:rPr>
                <w:rFonts w:eastAsia="Times New Roman"/>
                <w:sz w:val="16"/>
                <w:szCs w:val="16"/>
              </w:rPr>
              <w:t>Письмо гарантия на установку информационно-коммуникационной инфраструктуры</w:t>
            </w:r>
          </w:p>
        </w:tc>
        <w:tc>
          <w:tcPr>
            <w:tcW w:w="3260" w:type="dxa"/>
            <w:tcBorders>
              <w:top w:val="nil"/>
              <w:left w:val="nil"/>
              <w:bottom w:val="single" w:sz="4" w:space="0" w:color="auto"/>
              <w:right w:val="single" w:sz="4" w:space="0" w:color="auto"/>
            </w:tcBorders>
            <w:shd w:val="clear" w:color="auto" w:fill="auto"/>
            <w:vAlign w:val="bottom"/>
            <w:hideMark/>
          </w:tcPr>
          <w:p w:rsidR="00481B47" w:rsidRPr="00481B47" w:rsidRDefault="00481B47" w:rsidP="00481B47">
            <w:pPr>
              <w:rPr>
                <w:rFonts w:eastAsia="Times New Roman"/>
                <w:sz w:val="16"/>
                <w:szCs w:val="16"/>
              </w:rPr>
            </w:pPr>
            <w:r w:rsidRPr="00481B47">
              <w:rPr>
                <w:rFonts w:eastAsia="Times New Roman"/>
                <w:sz w:val="16"/>
                <w:szCs w:val="16"/>
              </w:rPr>
              <w:t>Начальник отдела закупа и планирования ТОО "АК НИЕТ"  Хакимьянов Р.У.</w:t>
            </w:r>
          </w:p>
        </w:tc>
        <w:tc>
          <w:tcPr>
            <w:tcW w:w="1985" w:type="dxa"/>
            <w:tcBorders>
              <w:top w:val="nil"/>
              <w:left w:val="nil"/>
              <w:bottom w:val="single" w:sz="4" w:space="0" w:color="auto"/>
              <w:right w:val="single" w:sz="4" w:space="0" w:color="auto"/>
            </w:tcBorders>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Оригинал</w:t>
            </w:r>
          </w:p>
        </w:tc>
        <w:tc>
          <w:tcPr>
            <w:tcW w:w="850" w:type="dxa"/>
            <w:tcBorders>
              <w:top w:val="nil"/>
              <w:left w:val="nil"/>
              <w:bottom w:val="single" w:sz="4" w:space="0" w:color="auto"/>
              <w:right w:val="single" w:sz="4" w:space="0" w:color="auto"/>
            </w:tcBorders>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89-90</w:t>
            </w:r>
          </w:p>
        </w:tc>
      </w:tr>
      <w:tr w:rsidR="00481B47" w:rsidRPr="00481B47" w:rsidTr="00435D08">
        <w:trPr>
          <w:trHeight w:val="332"/>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81B47" w:rsidRPr="00481B47" w:rsidRDefault="00481B47" w:rsidP="00481B47">
            <w:pPr>
              <w:jc w:val="center"/>
              <w:rPr>
                <w:rFonts w:eastAsia="Times New Roman"/>
                <w:sz w:val="16"/>
                <w:szCs w:val="16"/>
              </w:rPr>
            </w:pPr>
            <w:r w:rsidRPr="00481B47">
              <w:rPr>
                <w:rFonts w:eastAsia="Times New Roman"/>
                <w:sz w:val="16"/>
                <w:szCs w:val="16"/>
              </w:rPr>
              <w:t>25</w:t>
            </w:r>
          </w:p>
        </w:tc>
        <w:tc>
          <w:tcPr>
            <w:tcW w:w="3248" w:type="dxa"/>
            <w:tcBorders>
              <w:top w:val="nil"/>
              <w:left w:val="nil"/>
              <w:bottom w:val="single" w:sz="4" w:space="0" w:color="auto"/>
              <w:right w:val="single" w:sz="4" w:space="0" w:color="auto"/>
            </w:tcBorders>
            <w:shd w:val="clear" w:color="auto" w:fill="auto"/>
            <w:vAlign w:val="bottom"/>
            <w:hideMark/>
          </w:tcPr>
          <w:p w:rsidR="00481B47" w:rsidRPr="00481B47" w:rsidRDefault="00481B47" w:rsidP="00481B47">
            <w:pPr>
              <w:rPr>
                <w:rFonts w:eastAsia="Times New Roman"/>
                <w:sz w:val="16"/>
                <w:szCs w:val="16"/>
              </w:rPr>
            </w:pPr>
            <w:r w:rsidRPr="00481B47">
              <w:rPr>
                <w:rFonts w:eastAsia="Times New Roman"/>
                <w:sz w:val="16"/>
                <w:szCs w:val="16"/>
              </w:rPr>
              <w:t>Решение единственного участника ТОО "АК НИЕТ"</w:t>
            </w:r>
          </w:p>
        </w:tc>
        <w:tc>
          <w:tcPr>
            <w:tcW w:w="2600" w:type="dxa"/>
            <w:tcBorders>
              <w:top w:val="nil"/>
              <w:left w:val="nil"/>
              <w:bottom w:val="single" w:sz="4" w:space="0" w:color="auto"/>
              <w:right w:val="single" w:sz="4" w:space="0" w:color="auto"/>
            </w:tcBorders>
            <w:shd w:val="clear" w:color="auto" w:fill="auto"/>
            <w:vAlign w:val="center"/>
            <w:hideMark/>
          </w:tcPr>
          <w:p w:rsidR="00481B47" w:rsidRPr="00481B47" w:rsidRDefault="00481B47" w:rsidP="00481B47">
            <w:pPr>
              <w:rPr>
                <w:rFonts w:eastAsia="Times New Roman"/>
                <w:sz w:val="16"/>
                <w:szCs w:val="16"/>
              </w:rPr>
            </w:pPr>
            <w:r w:rsidRPr="00481B47">
              <w:rPr>
                <w:rFonts w:eastAsia="Times New Roman"/>
                <w:sz w:val="16"/>
                <w:szCs w:val="16"/>
              </w:rPr>
              <w:t>24.07.2019г.</w:t>
            </w:r>
          </w:p>
        </w:tc>
        <w:tc>
          <w:tcPr>
            <w:tcW w:w="3212" w:type="dxa"/>
            <w:tcBorders>
              <w:top w:val="nil"/>
              <w:left w:val="nil"/>
              <w:bottom w:val="single" w:sz="4" w:space="0" w:color="auto"/>
              <w:right w:val="single" w:sz="4" w:space="0" w:color="auto"/>
            </w:tcBorders>
            <w:shd w:val="clear" w:color="auto" w:fill="auto"/>
            <w:vAlign w:val="bottom"/>
            <w:hideMark/>
          </w:tcPr>
          <w:p w:rsidR="00481B47" w:rsidRPr="00481B47" w:rsidRDefault="00481B47" w:rsidP="00481B47">
            <w:pPr>
              <w:rPr>
                <w:rFonts w:eastAsia="Times New Roman"/>
                <w:sz w:val="16"/>
                <w:szCs w:val="16"/>
              </w:rPr>
            </w:pPr>
            <w:r w:rsidRPr="00481B47">
              <w:rPr>
                <w:rFonts w:eastAsia="Times New Roman"/>
                <w:sz w:val="16"/>
                <w:szCs w:val="16"/>
              </w:rPr>
              <w:t>О подтверждении полномочии Генерального директора</w:t>
            </w:r>
          </w:p>
        </w:tc>
        <w:tc>
          <w:tcPr>
            <w:tcW w:w="3260" w:type="dxa"/>
            <w:tcBorders>
              <w:top w:val="nil"/>
              <w:left w:val="nil"/>
              <w:bottom w:val="single" w:sz="4" w:space="0" w:color="auto"/>
              <w:right w:val="single" w:sz="4" w:space="0" w:color="auto"/>
            </w:tcBorders>
            <w:shd w:val="clear" w:color="auto" w:fill="auto"/>
            <w:vAlign w:val="bottom"/>
            <w:hideMark/>
          </w:tcPr>
          <w:p w:rsidR="00481B47" w:rsidRPr="00481B47" w:rsidRDefault="00481B47" w:rsidP="00481B47">
            <w:pPr>
              <w:rPr>
                <w:rFonts w:eastAsia="Times New Roman"/>
                <w:sz w:val="16"/>
                <w:szCs w:val="16"/>
              </w:rPr>
            </w:pPr>
            <w:r w:rsidRPr="00481B47">
              <w:rPr>
                <w:rFonts w:eastAsia="Times New Roman"/>
                <w:sz w:val="16"/>
                <w:szCs w:val="16"/>
              </w:rPr>
              <w:t>Итемгенов К.Ш.</w:t>
            </w:r>
          </w:p>
        </w:tc>
        <w:tc>
          <w:tcPr>
            <w:tcW w:w="1985" w:type="dxa"/>
            <w:tcBorders>
              <w:top w:val="nil"/>
              <w:left w:val="nil"/>
              <w:bottom w:val="single" w:sz="4" w:space="0" w:color="auto"/>
              <w:right w:val="single" w:sz="4" w:space="0" w:color="auto"/>
            </w:tcBorders>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Копия</w:t>
            </w:r>
          </w:p>
        </w:tc>
        <w:tc>
          <w:tcPr>
            <w:tcW w:w="850" w:type="dxa"/>
            <w:tcBorders>
              <w:top w:val="nil"/>
              <w:left w:val="nil"/>
              <w:bottom w:val="single" w:sz="4" w:space="0" w:color="auto"/>
              <w:right w:val="single" w:sz="4" w:space="0" w:color="auto"/>
            </w:tcBorders>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91-92</w:t>
            </w:r>
          </w:p>
        </w:tc>
      </w:tr>
      <w:tr w:rsidR="00481B47" w:rsidRPr="00481B47" w:rsidTr="00435D08">
        <w:trPr>
          <w:trHeight w:val="393"/>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81B47" w:rsidRPr="00481B47" w:rsidRDefault="00481B47" w:rsidP="00481B47">
            <w:pPr>
              <w:jc w:val="center"/>
              <w:rPr>
                <w:rFonts w:eastAsia="Times New Roman"/>
                <w:sz w:val="16"/>
                <w:szCs w:val="16"/>
              </w:rPr>
            </w:pPr>
            <w:r w:rsidRPr="00481B47">
              <w:rPr>
                <w:rFonts w:eastAsia="Times New Roman"/>
                <w:sz w:val="16"/>
                <w:szCs w:val="16"/>
              </w:rPr>
              <w:t>26</w:t>
            </w:r>
          </w:p>
        </w:tc>
        <w:tc>
          <w:tcPr>
            <w:tcW w:w="3248" w:type="dxa"/>
            <w:tcBorders>
              <w:top w:val="nil"/>
              <w:left w:val="nil"/>
              <w:bottom w:val="single" w:sz="4" w:space="0" w:color="auto"/>
              <w:right w:val="single" w:sz="4" w:space="0" w:color="auto"/>
            </w:tcBorders>
            <w:shd w:val="clear" w:color="auto" w:fill="auto"/>
            <w:vAlign w:val="bottom"/>
            <w:hideMark/>
          </w:tcPr>
          <w:p w:rsidR="00481B47" w:rsidRPr="00481B47" w:rsidRDefault="00481B47" w:rsidP="00481B47">
            <w:pPr>
              <w:rPr>
                <w:rFonts w:eastAsia="Times New Roman"/>
                <w:sz w:val="16"/>
                <w:szCs w:val="16"/>
              </w:rPr>
            </w:pPr>
            <w:r w:rsidRPr="00481B47">
              <w:rPr>
                <w:rFonts w:eastAsia="Times New Roman"/>
                <w:sz w:val="16"/>
                <w:szCs w:val="16"/>
              </w:rPr>
              <w:t>Приказ о приступлении к обязанностям генерального директора ТОО"АК НИЕТ"</w:t>
            </w:r>
          </w:p>
        </w:tc>
        <w:tc>
          <w:tcPr>
            <w:tcW w:w="2600" w:type="dxa"/>
            <w:tcBorders>
              <w:top w:val="nil"/>
              <w:left w:val="nil"/>
              <w:bottom w:val="single" w:sz="4" w:space="0" w:color="auto"/>
              <w:right w:val="single" w:sz="4" w:space="0" w:color="auto"/>
            </w:tcBorders>
            <w:shd w:val="clear" w:color="auto" w:fill="auto"/>
            <w:vAlign w:val="bottom"/>
            <w:hideMark/>
          </w:tcPr>
          <w:p w:rsidR="00481B47" w:rsidRPr="00481B47" w:rsidRDefault="00481B47" w:rsidP="00481B47">
            <w:pPr>
              <w:rPr>
                <w:rFonts w:eastAsia="Times New Roman"/>
                <w:sz w:val="16"/>
                <w:szCs w:val="16"/>
              </w:rPr>
            </w:pPr>
            <w:r w:rsidRPr="00481B47">
              <w:rPr>
                <w:rFonts w:eastAsia="Times New Roman"/>
                <w:sz w:val="16"/>
                <w:szCs w:val="16"/>
              </w:rPr>
              <w:t>№АК-56/1 от 24.07.2019г.</w:t>
            </w:r>
          </w:p>
        </w:tc>
        <w:tc>
          <w:tcPr>
            <w:tcW w:w="3212" w:type="dxa"/>
            <w:tcBorders>
              <w:top w:val="nil"/>
              <w:left w:val="nil"/>
              <w:bottom w:val="single" w:sz="4" w:space="0" w:color="auto"/>
              <w:right w:val="single" w:sz="4" w:space="0" w:color="auto"/>
            </w:tcBorders>
            <w:shd w:val="clear" w:color="auto" w:fill="auto"/>
            <w:vAlign w:val="bottom"/>
            <w:hideMark/>
          </w:tcPr>
          <w:p w:rsidR="00481B47" w:rsidRPr="00481B47" w:rsidRDefault="00481B47" w:rsidP="00481B47">
            <w:pPr>
              <w:rPr>
                <w:rFonts w:eastAsia="Times New Roman"/>
                <w:sz w:val="16"/>
                <w:szCs w:val="16"/>
              </w:rPr>
            </w:pPr>
            <w:r w:rsidRPr="00481B47">
              <w:rPr>
                <w:rFonts w:eastAsia="Times New Roman"/>
                <w:sz w:val="16"/>
                <w:szCs w:val="16"/>
              </w:rPr>
              <w:t>Приказ о преступлении к обязанностям генерального директора ТОО "АК НИЕТ"</w:t>
            </w:r>
          </w:p>
        </w:tc>
        <w:tc>
          <w:tcPr>
            <w:tcW w:w="3260" w:type="dxa"/>
            <w:tcBorders>
              <w:top w:val="nil"/>
              <w:left w:val="nil"/>
              <w:bottom w:val="single" w:sz="4" w:space="0" w:color="auto"/>
              <w:right w:val="single" w:sz="4" w:space="0" w:color="auto"/>
            </w:tcBorders>
            <w:shd w:val="clear" w:color="auto" w:fill="auto"/>
            <w:vAlign w:val="bottom"/>
            <w:hideMark/>
          </w:tcPr>
          <w:p w:rsidR="00481B47" w:rsidRPr="00481B47" w:rsidRDefault="00481B47" w:rsidP="00481B47">
            <w:pPr>
              <w:rPr>
                <w:rFonts w:eastAsia="Times New Roman"/>
                <w:sz w:val="16"/>
                <w:szCs w:val="16"/>
              </w:rPr>
            </w:pPr>
            <w:r w:rsidRPr="00481B47">
              <w:rPr>
                <w:rFonts w:eastAsia="Times New Roman"/>
                <w:sz w:val="16"/>
                <w:szCs w:val="16"/>
              </w:rPr>
              <w:t xml:space="preserve">Генеральный директор               ТОО "АК НИЕТ"  Ниязалиев Е.А. </w:t>
            </w:r>
          </w:p>
        </w:tc>
        <w:tc>
          <w:tcPr>
            <w:tcW w:w="1985" w:type="dxa"/>
            <w:tcBorders>
              <w:top w:val="nil"/>
              <w:left w:val="nil"/>
              <w:bottom w:val="single" w:sz="4" w:space="0" w:color="auto"/>
              <w:right w:val="single" w:sz="4" w:space="0" w:color="auto"/>
            </w:tcBorders>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Копия</w:t>
            </w:r>
          </w:p>
        </w:tc>
        <w:tc>
          <w:tcPr>
            <w:tcW w:w="850" w:type="dxa"/>
            <w:tcBorders>
              <w:top w:val="nil"/>
              <w:left w:val="nil"/>
              <w:bottom w:val="single" w:sz="4" w:space="0" w:color="auto"/>
              <w:right w:val="single" w:sz="4" w:space="0" w:color="auto"/>
            </w:tcBorders>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93-94</w:t>
            </w:r>
          </w:p>
        </w:tc>
      </w:tr>
      <w:tr w:rsidR="00481B47" w:rsidRPr="00481B47" w:rsidTr="00435D08">
        <w:trPr>
          <w:trHeight w:val="413"/>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81B47" w:rsidRPr="00481B47" w:rsidRDefault="00481B47" w:rsidP="00481B47">
            <w:pPr>
              <w:jc w:val="center"/>
              <w:rPr>
                <w:rFonts w:eastAsia="Times New Roman"/>
                <w:sz w:val="16"/>
                <w:szCs w:val="16"/>
              </w:rPr>
            </w:pPr>
            <w:r w:rsidRPr="00481B47">
              <w:rPr>
                <w:rFonts w:eastAsia="Times New Roman"/>
                <w:sz w:val="16"/>
                <w:szCs w:val="16"/>
              </w:rPr>
              <w:t>27</w:t>
            </w:r>
          </w:p>
        </w:tc>
        <w:tc>
          <w:tcPr>
            <w:tcW w:w="3248" w:type="dxa"/>
            <w:tcBorders>
              <w:top w:val="nil"/>
              <w:left w:val="nil"/>
              <w:bottom w:val="single" w:sz="4" w:space="0" w:color="auto"/>
              <w:right w:val="single" w:sz="4" w:space="0" w:color="auto"/>
            </w:tcBorders>
            <w:shd w:val="clear" w:color="auto" w:fill="auto"/>
            <w:vAlign w:val="bottom"/>
            <w:hideMark/>
          </w:tcPr>
          <w:p w:rsidR="00481B47" w:rsidRPr="00481B47" w:rsidRDefault="00481B47" w:rsidP="00481B47">
            <w:pPr>
              <w:rPr>
                <w:rFonts w:eastAsia="Times New Roman"/>
                <w:sz w:val="16"/>
                <w:szCs w:val="16"/>
              </w:rPr>
            </w:pPr>
            <w:r w:rsidRPr="00481B47">
              <w:rPr>
                <w:rFonts w:eastAsia="Times New Roman"/>
                <w:sz w:val="16"/>
                <w:szCs w:val="16"/>
              </w:rPr>
              <w:t>Доверенность на начальника отдела закупа и планирования  ТОО"АК НИЕТ"</w:t>
            </w:r>
          </w:p>
        </w:tc>
        <w:tc>
          <w:tcPr>
            <w:tcW w:w="2600" w:type="dxa"/>
            <w:tcBorders>
              <w:top w:val="nil"/>
              <w:left w:val="nil"/>
              <w:bottom w:val="single" w:sz="4" w:space="0" w:color="auto"/>
              <w:right w:val="single" w:sz="4" w:space="0" w:color="auto"/>
            </w:tcBorders>
            <w:shd w:val="clear" w:color="auto" w:fill="auto"/>
            <w:vAlign w:val="bottom"/>
            <w:hideMark/>
          </w:tcPr>
          <w:p w:rsidR="00481B47" w:rsidRPr="00481B47" w:rsidRDefault="00481B47" w:rsidP="00481B47">
            <w:pPr>
              <w:rPr>
                <w:rFonts w:eastAsia="Times New Roman"/>
                <w:sz w:val="16"/>
                <w:szCs w:val="16"/>
              </w:rPr>
            </w:pPr>
            <w:r w:rsidRPr="00481B47">
              <w:rPr>
                <w:rFonts w:eastAsia="Times New Roman"/>
                <w:sz w:val="16"/>
                <w:szCs w:val="16"/>
              </w:rPr>
              <w:t>№AN-02 от 05.01.2020 г</w:t>
            </w:r>
          </w:p>
        </w:tc>
        <w:tc>
          <w:tcPr>
            <w:tcW w:w="3212" w:type="dxa"/>
            <w:tcBorders>
              <w:top w:val="nil"/>
              <w:left w:val="nil"/>
              <w:bottom w:val="single" w:sz="4" w:space="0" w:color="auto"/>
              <w:right w:val="single" w:sz="4" w:space="0" w:color="auto"/>
            </w:tcBorders>
            <w:shd w:val="clear" w:color="auto" w:fill="auto"/>
            <w:vAlign w:val="bottom"/>
            <w:hideMark/>
          </w:tcPr>
          <w:p w:rsidR="00481B47" w:rsidRPr="00481B47" w:rsidRDefault="00481B47" w:rsidP="00481B47">
            <w:pPr>
              <w:rPr>
                <w:rFonts w:eastAsia="Times New Roman"/>
                <w:sz w:val="16"/>
                <w:szCs w:val="16"/>
              </w:rPr>
            </w:pPr>
            <w:r w:rsidRPr="00481B47">
              <w:rPr>
                <w:rFonts w:eastAsia="Times New Roman"/>
                <w:sz w:val="16"/>
                <w:szCs w:val="16"/>
              </w:rPr>
              <w:t>Доверенность на начальника отдела закупа и планирования  ТОО"АК НИЕТ"</w:t>
            </w:r>
          </w:p>
        </w:tc>
        <w:tc>
          <w:tcPr>
            <w:tcW w:w="3260" w:type="dxa"/>
            <w:tcBorders>
              <w:top w:val="nil"/>
              <w:left w:val="nil"/>
              <w:bottom w:val="single" w:sz="4" w:space="0" w:color="auto"/>
              <w:right w:val="single" w:sz="4" w:space="0" w:color="auto"/>
            </w:tcBorders>
            <w:shd w:val="clear" w:color="auto" w:fill="auto"/>
            <w:vAlign w:val="bottom"/>
            <w:hideMark/>
          </w:tcPr>
          <w:p w:rsidR="00481B47" w:rsidRPr="00481B47" w:rsidRDefault="00481B47" w:rsidP="00481B47">
            <w:pPr>
              <w:rPr>
                <w:rFonts w:eastAsia="Times New Roman"/>
                <w:sz w:val="16"/>
                <w:szCs w:val="16"/>
              </w:rPr>
            </w:pPr>
            <w:r w:rsidRPr="00481B47">
              <w:rPr>
                <w:rFonts w:eastAsia="Times New Roman"/>
                <w:sz w:val="16"/>
                <w:szCs w:val="16"/>
              </w:rPr>
              <w:t xml:space="preserve">Генеральный директор               ТОО "АК НИЕТ"  Ниязалиев Е.А. </w:t>
            </w:r>
          </w:p>
        </w:tc>
        <w:tc>
          <w:tcPr>
            <w:tcW w:w="1985" w:type="dxa"/>
            <w:tcBorders>
              <w:top w:val="nil"/>
              <w:left w:val="nil"/>
              <w:bottom w:val="single" w:sz="4" w:space="0" w:color="auto"/>
              <w:right w:val="single" w:sz="4" w:space="0" w:color="auto"/>
            </w:tcBorders>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Копия</w:t>
            </w:r>
          </w:p>
        </w:tc>
        <w:tc>
          <w:tcPr>
            <w:tcW w:w="850" w:type="dxa"/>
            <w:tcBorders>
              <w:top w:val="nil"/>
              <w:left w:val="nil"/>
              <w:bottom w:val="single" w:sz="4" w:space="0" w:color="auto"/>
              <w:right w:val="single" w:sz="4" w:space="0" w:color="auto"/>
            </w:tcBorders>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95-96</w:t>
            </w:r>
          </w:p>
        </w:tc>
      </w:tr>
      <w:tr w:rsidR="00481B47" w:rsidRPr="00481B47" w:rsidTr="00435D08">
        <w:trPr>
          <w:trHeight w:val="7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81B47" w:rsidRPr="00481B47" w:rsidRDefault="00481B47" w:rsidP="00481B47">
            <w:pPr>
              <w:jc w:val="center"/>
              <w:rPr>
                <w:rFonts w:eastAsia="Times New Roman"/>
                <w:sz w:val="16"/>
                <w:szCs w:val="16"/>
              </w:rPr>
            </w:pPr>
            <w:r w:rsidRPr="00481B47">
              <w:rPr>
                <w:rFonts w:eastAsia="Times New Roman"/>
                <w:sz w:val="16"/>
                <w:szCs w:val="16"/>
              </w:rPr>
              <w:t>28</w:t>
            </w:r>
          </w:p>
        </w:tc>
        <w:tc>
          <w:tcPr>
            <w:tcW w:w="3248" w:type="dxa"/>
            <w:tcBorders>
              <w:top w:val="nil"/>
              <w:left w:val="nil"/>
              <w:bottom w:val="single" w:sz="4" w:space="0" w:color="auto"/>
              <w:right w:val="single" w:sz="4" w:space="0" w:color="auto"/>
            </w:tcBorders>
            <w:shd w:val="clear" w:color="auto" w:fill="auto"/>
            <w:vAlign w:val="bottom"/>
            <w:hideMark/>
          </w:tcPr>
          <w:p w:rsidR="00481B47" w:rsidRPr="00481B47" w:rsidRDefault="00481B47" w:rsidP="00481B47">
            <w:pPr>
              <w:rPr>
                <w:rFonts w:eastAsia="Times New Roman"/>
                <w:sz w:val="16"/>
                <w:szCs w:val="16"/>
              </w:rPr>
            </w:pPr>
            <w:r w:rsidRPr="00481B47">
              <w:rPr>
                <w:rFonts w:eastAsia="Times New Roman"/>
                <w:sz w:val="16"/>
                <w:szCs w:val="16"/>
              </w:rPr>
              <w:t>Документы, подтверждающие  право владения и пользования объектом фармацевтической деятельности</w:t>
            </w:r>
          </w:p>
        </w:tc>
        <w:tc>
          <w:tcPr>
            <w:tcW w:w="2600" w:type="dxa"/>
            <w:tcBorders>
              <w:top w:val="nil"/>
              <w:left w:val="nil"/>
              <w:bottom w:val="single" w:sz="4" w:space="0" w:color="auto"/>
              <w:right w:val="single" w:sz="4" w:space="0" w:color="auto"/>
            </w:tcBorders>
            <w:shd w:val="clear" w:color="auto" w:fill="auto"/>
            <w:vAlign w:val="bottom"/>
            <w:hideMark/>
          </w:tcPr>
          <w:p w:rsidR="00481B47" w:rsidRPr="00481B47" w:rsidRDefault="00481B47" w:rsidP="00481B47">
            <w:pPr>
              <w:rPr>
                <w:rFonts w:eastAsia="Times New Roman"/>
                <w:sz w:val="16"/>
                <w:szCs w:val="16"/>
              </w:rPr>
            </w:pPr>
            <w:r w:rsidRPr="00481B47">
              <w:rPr>
                <w:rFonts w:eastAsia="Times New Roman"/>
                <w:sz w:val="16"/>
                <w:szCs w:val="16"/>
              </w:rPr>
              <w:t>Договор №ACL/19-06 от 14.03.2019</w:t>
            </w:r>
          </w:p>
        </w:tc>
        <w:tc>
          <w:tcPr>
            <w:tcW w:w="3212" w:type="dxa"/>
            <w:tcBorders>
              <w:top w:val="nil"/>
              <w:left w:val="nil"/>
              <w:bottom w:val="single" w:sz="4" w:space="0" w:color="auto"/>
              <w:right w:val="single" w:sz="4" w:space="0" w:color="auto"/>
            </w:tcBorders>
            <w:shd w:val="clear" w:color="auto" w:fill="auto"/>
            <w:noWrap/>
            <w:vAlign w:val="bottom"/>
            <w:hideMark/>
          </w:tcPr>
          <w:p w:rsidR="00481B47" w:rsidRPr="00481B47" w:rsidRDefault="00481B47" w:rsidP="00481B47">
            <w:pPr>
              <w:rPr>
                <w:rFonts w:eastAsia="Times New Roman"/>
                <w:sz w:val="16"/>
                <w:szCs w:val="16"/>
              </w:rPr>
            </w:pPr>
            <w:r w:rsidRPr="00481B47">
              <w:rPr>
                <w:rFonts w:eastAsia="Times New Roman"/>
                <w:sz w:val="16"/>
                <w:szCs w:val="16"/>
              </w:rPr>
              <w:t>Документы, подтверждающие  право владения и пользования объектом фармацевтической деятельности</w:t>
            </w:r>
          </w:p>
        </w:tc>
        <w:tc>
          <w:tcPr>
            <w:tcW w:w="3260" w:type="dxa"/>
            <w:tcBorders>
              <w:top w:val="nil"/>
              <w:left w:val="nil"/>
              <w:bottom w:val="single" w:sz="4" w:space="0" w:color="auto"/>
              <w:right w:val="single" w:sz="4" w:space="0" w:color="auto"/>
            </w:tcBorders>
            <w:shd w:val="clear" w:color="auto" w:fill="auto"/>
            <w:vAlign w:val="bottom"/>
            <w:hideMark/>
          </w:tcPr>
          <w:p w:rsidR="00481B47" w:rsidRPr="00481B47" w:rsidRDefault="00481B47" w:rsidP="00481B47">
            <w:pPr>
              <w:rPr>
                <w:rFonts w:eastAsia="Times New Roman"/>
                <w:sz w:val="16"/>
                <w:szCs w:val="16"/>
              </w:rPr>
            </w:pPr>
            <w:r w:rsidRPr="00481B47">
              <w:rPr>
                <w:rFonts w:eastAsia="Times New Roman"/>
                <w:sz w:val="16"/>
                <w:szCs w:val="16"/>
              </w:rPr>
              <w:t>Директор филиала  ТОО "АК НИЕТ" в городе Алматы  Джакупов У.Р.</w:t>
            </w:r>
          </w:p>
        </w:tc>
        <w:tc>
          <w:tcPr>
            <w:tcW w:w="1985" w:type="dxa"/>
            <w:tcBorders>
              <w:top w:val="nil"/>
              <w:left w:val="nil"/>
              <w:bottom w:val="single" w:sz="4" w:space="0" w:color="auto"/>
              <w:right w:val="single" w:sz="4" w:space="0" w:color="auto"/>
            </w:tcBorders>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 xml:space="preserve">Копия </w:t>
            </w:r>
          </w:p>
        </w:tc>
        <w:tc>
          <w:tcPr>
            <w:tcW w:w="850" w:type="dxa"/>
            <w:tcBorders>
              <w:top w:val="nil"/>
              <w:left w:val="nil"/>
              <w:bottom w:val="single" w:sz="4" w:space="0" w:color="auto"/>
              <w:right w:val="single" w:sz="4" w:space="0" w:color="auto"/>
            </w:tcBorders>
            <w:shd w:val="clear" w:color="000000" w:fill="FFFFFF"/>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97-106</w:t>
            </w:r>
          </w:p>
        </w:tc>
      </w:tr>
      <w:tr w:rsidR="00481B47" w:rsidRPr="00481B47" w:rsidTr="00435D08">
        <w:trPr>
          <w:trHeight w:val="7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81B47" w:rsidRPr="00481B47" w:rsidRDefault="00481B47" w:rsidP="00481B47">
            <w:pPr>
              <w:jc w:val="center"/>
              <w:rPr>
                <w:rFonts w:eastAsia="Times New Roman"/>
                <w:sz w:val="16"/>
                <w:szCs w:val="16"/>
              </w:rPr>
            </w:pPr>
            <w:r w:rsidRPr="00481B47">
              <w:rPr>
                <w:rFonts w:eastAsia="Times New Roman"/>
                <w:sz w:val="16"/>
                <w:szCs w:val="16"/>
              </w:rPr>
              <w:t>29</w:t>
            </w:r>
          </w:p>
        </w:tc>
        <w:tc>
          <w:tcPr>
            <w:tcW w:w="3248" w:type="dxa"/>
            <w:tcBorders>
              <w:top w:val="nil"/>
              <w:left w:val="nil"/>
              <w:bottom w:val="single" w:sz="4" w:space="0" w:color="auto"/>
              <w:right w:val="single" w:sz="4" w:space="0" w:color="auto"/>
            </w:tcBorders>
            <w:shd w:val="clear" w:color="auto" w:fill="auto"/>
            <w:vAlign w:val="bottom"/>
            <w:hideMark/>
          </w:tcPr>
          <w:p w:rsidR="00481B47" w:rsidRPr="00481B47" w:rsidRDefault="00481B47" w:rsidP="00481B47">
            <w:pPr>
              <w:rPr>
                <w:rFonts w:eastAsia="Times New Roman"/>
                <w:sz w:val="16"/>
                <w:szCs w:val="16"/>
              </w:rPr>
            </w:pPr>
            <w:r w:rsidRPr="00481B47">
              <w:rPr>
                <w:rFonts w:eastAsia="Times New Roman"/>
                <w:sz w:val="16"/>
                <w:szCs w:val="16"/>
              </w:rPr>
              <w:t>Таблица цен ТОО "АК НИЕТ"</w:t>
            </w:r>
          </w:p>
        </w:tc>
        <w:tc>
          <w:tcPr>
            <w:tcW w:w="2600" w:type="dxa"/>
            <w:tcBorders>
              <w:top w:val="nil"/>
              <w:left w:val="nil"/>
              <w:bottom w:val="single" w:sz="4" w:space="0" w:color="auto"/>
              <w:right w:val="single" w:sz="4" w:space="0" w:color="auto"/>
            </w:tcBorders>
            <w:shd w:val="clear" w:color="auto" w:fill="auto"/>
            <w:vAlign w:val="bottom"/>
            <w:hideMark/>
          </w:tcPr>
          <w:p w:rsidR="00481B47" w:rsidRPr="00481B47" w:rsidRDefault="00481B47" w:rsidP="00481B47">
            <w:pPr>
              <w:rPr>
                <w:rFonts w:eastAsia="Times New Roman"/>
                <w:sz w:val="16"/>
                <w:szCs w:val="16"/>
              </w:rPr>
            </w:pPr>
            <w:r w:rsidRPr="00481B47">
              <w:rPr>
                <w:rFonts w:eastAsia="Times New Roman"/>
                <w:sz w:val="16"/>
                <w:szCs w:val="16"/>
              </w:rPr>
              <w:t>16.01.2020 г</w:t>
            </w:r>
          </w:p>
        </w:tc>
        <w:tc>
          <w:tcPr>
            <w:tcW w:w="3212" w:type="dxa"/>
            <w:tcBorders>
              <w:top w:val="nil"/>
              <w:left w:val="nil"/>
              <w:bottom w:val="single" w:sz="4" w:space="0" w:color="auto"/>
              <w:right w:val="single" w:sz="4" w:space="0" w:color="auto"/>
            </w:tcBorders>
            <w:shd w:val="clear" w:color="auto" w:fill="auto"/>
            <w:vAlign w:val="bottom"/>
            <w:hideMark/>
          </w:tcPr>
          <w:p w:rsidR="00481B47" w:rsidRPr="00481B47" w:rsidRDefault="00481B47" w:rsidP="00481B47">
            <w:pPr>
              <w:rPr>
                <w:rFonts w:eastAsia="Times New Roman"/>
                <w:sz w:val="16"/>
                <w:szCs w:val="16"/>
              </w:rPr>
            </w:pPr>
            <w:r w:rsidRPr="00481B47">
              <w:rPr>
                <w:rFonts w:eastAsia="Times New Roman"/>
                <w:sz w:val="16"/>
                <w:szCs w:val="16"/>
              </w:rPr>
              <w:t>Таблица цен ТОО "АК НИЕТ"</w:t>
            </w:r>
          </w:p>
        </w:tc>
        <w:tc>
          <w:tcPr>
            <w:tcW w:w="3260" w:type="dxa"/>
            <w:tcBorders>
              <w:top w:val="nil"/>
              <w:left w:val="nil"/>
              <w:bottom w:val="single" w:sz="4" w:space="0" w:color="auto"/>
              <w:right w:val="single" w:sz="4" w:space="0" w:color="auto"/>
            </w:tcBorders>
            <w:shd w:val="clear" w:color="auto" w:fill="auto"/>
            <w:vAlign w:val="bottom"/>
            <w:hideMark/>
          </w:tcPr>
          <w:p w:rsidR="00481B47" w:rsidRPr="00481B47" w:rsidRDefault="00481B47" w:rsidP="00481B47">
            <w:pPr>
              <w:rPr>
                <w:rFonts w:eastAsia="Times New Roman"/>
                <w:sz w:val="16"/>
                <w:szCs w:val="16"/>
              </w:rPr>
            </w:pPr>
            <w:r w:rsidRPr="00481B47">
              <w:rPr>
                <w:rFonts w:eastAsia="Times New Roman"/>
                <w:sz w:val="16"/>
                <w:szCs w:val="16"/>
              </w:rPr>
              <w:t>Начальник отдела закупа и планирования ТОО "АК НИЕТ"  Хакимьянов Р.У.</w:t>
            </w:r>
          </w:p>
        </w:tc>
        <w:tc>
          <w:tcPr>
            <w:tcW w:w="1985" w:type="dxa"/>
            <w:tcBorders>
              <w:top w:val="nil"/>
              <w:left w:val="nil"/>
              <w:bottom w:val="single" w:sz="4" w:space="0" w:color="auto"/>
              <w:right w:val="single" w:sz="4" w:space="0" w:color="auto"/>
            </w:tcBorders>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Оригинал</w:t>
            </w:r>
          </w:p>
        </w:tc>
        <w:tc>
          <w:tcPr>
            <w:tcW w:w="850" w:type="dxa"/>
            <w:tcBorders>
              <w:top w:val="nil"/>
              <w:left w:val="nil"/>
              <w:bottom w:val="single" w:sz="4" w:space="0" w:color="auto"/>
              <w:right w:val="single" w:sz="4" w:space="0" w:color="auto"/>
            </w:tcBorders>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107-134</w:t>
            </w:r>
          </w:p>
        </w:tc>
      </w:tr>
      <w:tr w:rsidR="00481B47" w:rsidRPr="00481B47" w:rsidTr="00435D08">
        <w:trPr>
          <w:trHeight w:val="12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81B47" w:rsidRPr="00481B47" w:rsidRDefault="00481B47" w:rsidP="00481B47">
            <w:pPr>
              <w:jc w:val="center"/>
              <w:rPr>
                <w:rFonts w:eastAsia="Times New Roman"/>
                <w:sz w:val="16"/>
                <w:szCs w:val="16"/>
              </w:rPr>
            </w:pPr>
            <w:r w:rsidRPr="00481B47">
              <w:rPr>
                <w:rFonts w:eastAsia="Times New Roman"/>
                <w:sz w:val="16"/>
                <w:szCs w:val="16"/>
              </w:rPr>
              <w:lastRenderedPageBreak/>
              <w:t>30</w:t>
            </w:r>
          </w:p>
        </w:tc>
        <w:tc>
          <w:tcPr>
            <w:tcW w:w="3248" w:type="dxa"/>
            <w:tcBorders>
              <w:top w:val="nil"/>
              <w:left w:val="nil"/>
              <w:bottom w:val="single" w:sz="4" w:space="0" w:color="auto"/>
              <w:right w:val="single" w:sz="4" w:space="0" w:color="auto"/>
            </w:tcBorders>
            <w:shd w:val="clear" w:color="auto" w:fill="auto"/>
            <w:vAlign w:val="bottom"/>
            <w:hideMark/>
          </w:tcPr>
          <w:p w:rsidR="00481B47" w:rsidRPr="00481B47" w:rsidRDefault="00481B47" w:rsidP="00481B47">
            <w:pPr>
              <w:rPr>
                <w:rFonts w:eastAsia="Times New Roman"/>
                <w:sz w:val="16"/>
                <w:szCs w:val="16"/>
              </w:rPr>
            </w:pPr>
            <w:r w:rsidRPr="00481B47">
              <w:rPr>
                <w:rFonts w:eastAsia="Times New Roman"/>
                <w:sz w:val="16"/>
                <w:szCs w:val="16"/>
              </w:rPr>
              <w:t>Техническая спецификация потенциального поставщика ТОО "АК НИЕТ" для участия в Тендере по закупу лекарственных средствт и изделий медицинского назначения.</w:t>
            </w:r>
          </w:p>
        </w:tc>
        <w:tc>
          <w:tcPr>
            <w:tcW w:w="2600" w:type="dxa"/>
            <w:tcBorders>
              <w:top w:val="nil"/>
              <w:left w:val="nil"/>
              <w:bottom w:val="single" w:sz="4" w:space="0" w:color="auto"/>
              <w:right w:val="single" w:sz="4" w:space="0" w:color="auto"/>
            </w:tcBorders>
            <w:shd w:val="clear" w:color="auto" w:fill="auto"/>
            <w:vAlign w:val="center"/>
            <w:hideMark/>
          </w:tcPr>
          <w:p w:rsidR="00481B47" w:rsidRPr="00481B47" w:rsidRDefault="00481B47" w:rsidP="00481B47">
            <w:pPr>
              <w:rPr>
                <w:rFonts w:eastAsia="Times New Roman"/>
                <w:sz w:val="16"/>
                <w:szCs w:val="16"/>
              </w:rPr>
            </w:pPr>
            <w:r w:rsidRPr="00481B47">
              <w:rPr>
                <w:rFonts w:eastAsia="Times New Roman"/>
                <w:sz w:val="16"/>
                <w:szCs w:val="16"/>
              </w:rPr>
              <w:t> </w:t>
            </w:r>
          </w:p>
        </w:tc>
        <w:tc>
          <w:tcPr>
            <w:tcW w:w="3212" w:type="dxa"/>
            <w:tcBorders>
              <w:top w:val="nil"/>
              <w:left w:val="nil"/>
              <w:bottom w:val="single" w:sz="4" w:space="0" w:color="auto"/>
              <w:right w:val="single" w:sz="4" w:space="0" w:color="auto"/>
            </w:tcBorders>
            <w:shd w:val="clear" w:color="auto" w:fill="auto"/>
            <w:vAlign w:val="bottom"/>
            <w:hideMark/>
          </w:tcPr>
          <w:p w:rsidR="00481B47" w:rsidRPr="00481B47" w:rsidRDefault="00481B47" w:rsidP="00481B47">
            <w:pPr>
              <w:rPr>
                <w:rFonts w:eastAsia="Times New Roman"/>
                <w:sz w:val="16"/>
                <w:szCs w:val="16"/>
              </w:rPr>
            </w:pPr>
            <w:r w:rsidRPr="00481B47">
              <w:rPr>
                <w:rFonts w:eastAsia="Times New Roman"/>
                <w:sz w:val="16"/>
                <w:szCs w:val="16"/>
              </w:rPr>
              <w:t>Техническая спецификация потенциального поставщика ТОО "АК НИЕТ" для участия в Тендере по закупу лекарственных средствт и изделий медицинского назначения.</w:t>
            </w:r>
          </w:p>
        </w:tc>
        <w:tc>
          <w:tcPr>
            <w:tcW w:w="3260" w:type="dxa"/>
            <w:tcBorders>
              <w:top w:val="nil"/>
              <w:left w:val="nil"/>
              <w:bottom w:val="single" w:sz="4" w:space="0" w:color="auto"/>
              <w:right w:val="single" w:sz="4" w:space="0" w:color="auto"/>
            </w:tcBorders>
            <w:shd w:val="clear" w:color="auto" w:fill="auto"/>
            <w:vAlign w:val="bottom"/>
            <w:hideMark/>
          </w:tcPr>
          <w:p w:rsidR="00481B47" w:rsidRPr="00481B47" w:rsidRDefault="00481B47" w:rsidP="00481B47">
            <w:pPr>
              <w:rPr>
                <w:rFonts w:eastAsia="Times New Roman"/>
                <w:sz w:val="16"/>
                <w:szCs w:val="16"/>
              </w:rPr>
            </w:pPr>
            <w:r w:rsidRPr="00481B47">
              <w:rPr>
                <w:rFonts w:eastAsia="Times New Roman"/>
                <w:sz w:val="16"/>
                <w:szCs w:val="16"/>
              </w:rPr>
              <w:t>Начальник отдела закупа и планирования ТОО "АК НИЕТ"  Хакимьянов Р.У.</w:t>
            </w:r>
          </w:p>
        </w:tc>
        <w:tc>
          <w:tcPr>
            <w:tcW w:w="1985" w:type="dxa"/>
            <w:tcBorders>
              <w:top w:val="nil"/>
              <w:left w:val="nil"/>
              <w:bottom w:val="single" w:sz="4" w:space="0" w:color="auto"/>
              <w:right w:val="single" w:sz="4" w:space="0" w:color="auto"/>
            </w:tcBorders>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Оригинал</w:t>
            </w:r>
          </w:p>
        </w:tc>
        <w:tc>
          <w:tcPr>
            <w:tcW w:w="850" w:type="dxa"/>
            <w:tcBorders>
              <w:top w:val="nil"/>
              <w:left w:val="nil"/>
              <w:bottom w:val="single" w:sz="4" w:space="0" w:color="auto"/>
              <w:right w:val="single" w:sz="4" w:space="0" w:color="auto"/>
            </w:tcBorders>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1-4</w:t>
            </w:r>
          </w:p>
        </w:tc>
      </w:tr>
      <w:tr w:rsidR="00481B47" w:rsidRPr="00481B47" w:rsidTr="00435D08">
        <w:trPr>
          <w:trHeight w:val="491"/>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81B47" w:rsidRPr="00481B47" w:rsidRDefault="00481B47" w:rsidP="00481B47">
            <w:pPr>
              <w:jc w:val="center"/>
              <w:rPr>
                <w:rFonts w:eastAsia="Times New Roman"/>
                <w:sz w:val="16"/>
                <w:szCs w:val="16"/>
              </w:rPr>
            </w:pPr>
            <w:r w:rsidRPr="00481B47">
              <w:rPr>
                <w:rFonts w:eastAsia="Times New Roman"/>
                <w:sz w:val="16"/>
                <w:szCs w:val="16"/>
              </w:rPr>
              <w:t>31</w:t>
            </w:r>
          </w:p>
        </w:tc>
        <w:tc>
          <w:tcPr>
            <w:tcW w:w="3248" w:type="dxa"/>
            <w:tcBorders>
              <w:top w:val="nil"/>
              <w:left w:val="nil"/>
              <w:bottom w:val="single" w:sz="4" w:space="0" w:color="auto"/>
              <w:right w:val="single" w:sz="4" w:space="0" w:color="auto"/>
            </w:tcBorders>
            <w:shd w:val="clear" w:color="auto" w:fill="auto"/>
            <w:vAlign w:val="bottom"/>
            <w:hideMark/>
          </w:tcPr>
          <w:p w:rsidR="00481B47" w:rsidRPr="00481B47" w:rsidRDefault="00481B47" w:rsidP="00481B47">
            <w:pPr>
              <w:rPr>
                <w:rFonts w:eastAsia="Times New Roman"/>
                <w:sz w:val="16"/>
                <w:szCs w:val="16"/>
              </w:rPr>
            </w:pPr>
            <w:r w:rsidRPr="00481B47">
              <w:rPr>
                <w:rFonts w:eastAsia="Times New Roman"/>
                <w:sz w:val="16"/>
                <w:szCs w:val="16"/>
              </w:rPr>
              <w:t xml:space="preserve">Регистрационные удостоверения на предлагаемые лекарственные средства и изделия медицинского назначения </w:t>
            </w:r>
          </w:p>
        </w:tc>
        <w:tc>
          <w:tcPr>
            <w:tcW w:w="2600" w:type="dxa"/>
            <w:tcBorders>
              <w:top w:val="nil"/>
              <w:left w:val="nil"/>
              <w:bottom w:val="single" w:sz="4" w:space="0" w:color="auto"/>
              <w:right w:val="single" w:sz="4" w:space="0" w:color="auto"/>
            </w:tcBorders>
            <w:shd w:val="clear" w:color="auto" w:fill="auto"/>
            <w:vAlign w:val="bottom"/>
            <w:hideMark/>
          </w:tcPr>
          <w:p w:rsidR="00481B47" w:rsidRPr="00481B47" w:rsidRDefault="00481B47" w:rsidP="00481B47">
            <w:pPr>
              <w:rPr>
                <w:rFonts w:eastAsia="Times New Roman"/>
                <w:sz w:val="16"/>
                <w:szCs w:val="16"/>
              </w:rPr>
            </w:pPr>
            <w:r w:rsidRPr="00481B47">
              <w:rPr>
                <w:rFonts w:eastAsia="Times New Roman"/>
                <w:sz w:val="16"/>
                <w:szCs w:val="16"/>
              </w:rPr>
              <w:t> </w:t>
            </w:r>
          </w:p>
        </w:tc>
        <w:tc>
          <w:tcPr>
            <w:tcW w:w="3212" w:type="dxa"/>
            <w:tcBorders>
              <w:top w:val="nil"/>
              <w:left w:val="nil"/>
              <w:bottom w:val="nil"/>
              <w:right w:val="nil"/>
            </w:tcBorders>
            <w:shd w:val="clear" w:color="auto" w:fill="auto"/>
            <w:vAlign w:val="center"/>
            <w:hideMark/>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 xml:space="preserve">Регистрационные удостоверения на предлагаемые лекарственные средства и изделия медицинского назначения </w:t>
            </w:r>
          </w:p>
        </w:tc>
        <w:tc>
          <w:tcPr>
            <w:tcW w:w="3260" w:type="dxa"/>
            <w:tcBorders>
              <w:top w:val="nil"/>
              <w:left w:val="single" w:sz="4" w:space="0" w:color="auto"/>
              <w:bottom w:val="single" w:sz="4" w:space="0" w:color="auto"/>
              <w:right w:val="single" w:sz="4" w:space="0" w:color="auto"/>
            </w:tcBorders>
            <w:shd w:val="clear" w:color="auto" w:fill="auto"/>
            <w:vAlign w:val="bottom"/>
            <w:hideMark/>
          </w:tcPr>
          <w:p w:rsidR="00481B47" w:rsidRPr="00481B47" w:rsidRDefault="00481B47" w:rsidP="00481B47">
            <w:pPr>
              <w:rPr>
                <w:rFonts w:eastAsia="Times New Roman"/>
                <w:sz w:val="16"/>
                <w:szCs w:val="16"/>
              </w:rPr>
            </w:pPr>
            <w:r w:rsidRPr="00481B47">
              <w:rPr>
                <w:rFonts w:eastAsia="Times New Roman"/>
                <w:sz w:val="16"/>
                <w:szCs w:val="16"/>
              </w:rPr>
              <w:t xml:space="preserve">Руководители государственного органа </w:t>
            </w:r>
          </w:p>
        </w:tc>
        <w:tc>
          <w:tcPr>
            <w:tcW w:w="1985" w:type="dxa"/>
            <w:tcBorders>
              <w:top w:val="nil"/>
              <w:left w:val="nil"/>
              <w:bottom w:val="single" w:sz="4" w:space="0" w:color="auto"/>
              <w:right w:val="single" w:sz="4" w:space="0" w:color="auto"/>
            </w:tcBorders>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Копия</w:t>
            </w:r>
          </w:p>
        </w:tc>
        <w:tc>
          <w:tcPr>
            <w:tcW w:w="850" w:type="dxa"/>
            <w:tcBorders>
              <w:top w:val="nil"/>
              <w:left w:val="nil"/>
              <w:bottom w:val="single" w:sz="4" w:space="0" w:color="auto"/>
              <w:right w:val="single" w:sz="4" w:space="0" w:color="auto"/>
            </w:tcBorders>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5-56</w:t>
            </w:r>
          </w:p>
        </w:tc>
      </w:tr>
      <w:tr w:rsidR="00481B47" w:rsidRPr="00481B47" w:rsidTr="00435D08">
        <w:trPr>
          <w:trHeight w:val="201"/>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81B47" w:rsidRPr="00481B47" w:rsidRDefault="00481B47" w:rsidP="00481B47">
            <w:pPr>
              <w:jc w:val="center"/>
              <w:rPr>
                <w:rFonts w:eastAsia="Times New Roman"/>
                <w:sz w:val="16"/>
                <w:szCs w:val="16"/>
              </w:rPr>
            </w:pPr>
            <w:r w:rsidRPr="00481B47">
              <w:rPr>
                <w:rFonts w:eastAsia="Times New Roman"/>
                <w:sz w:val="16"/>
                <w:szCs w:val="16"/>
              </w:rPr>
              <w:t>32</w:t>
            </w:r>
          </w:p>
        </w:tc>
        <w:tc>
          <w:tcPr>
            <w:tcW w:w="3248" w:type="dxa"/>
            <w:tcBorders>
              <w:top w:val="nil"/>
              <w:left w:val="nil"/>
              <w:bottom w:val="single" w:sz="4" w:space="0" w:color="auto"/>
              <w:right w:val="single" w:sz="4" w:space="0" w:color="auto"/>
            </w:tcBorders>
            <w:shd w:val="clear" w:color="auto" w:fill="auto"/>
            <w:vAlign w:val="bottom"/>
            <w:hideMark/>
          </w:tcPr>
          <w:p w:rsidR="00481B47" w:rsidRPr="00481B47" w:rsidRDefault="00481B47" w:rsidP="00481B47">
            <w:pPr>
              <w:rPr>
                <w:rFonts w:eastAsia="Times New Roman"/>
                <w:sz w:val="16"/>
                <w:szCs w:val="16"/>
              </w:rPr>
            </w:pPr>
            <w:r w:rsidRPr="00481B47">
              <w:rPr>
                <w:rFonts w:eastAsia="Times New Roman"/>
                <w:sz w:val="16"/>
                <w:szCs w:val="16"/>
              </w:rPr>
              <w:t xml:space="preserve">Документ, подтверждающий внесение обеспечения  тендерной заявки </w:t>
            </w:r>
          </w:p>
        </w:tc>
        <w:tc>
          <w:tcPr>
            <w:tcW w:w="2600" w:type="dxa"/>
            <w:tcBorders>
              <w:top w:val="nil"/>
              <w:left w:val="nil"/>
              <w:bottom w:val="single" w:sz="4" w:space="0" w:color="auto"/>
              <w:right w:val="single" w:sz="4" w:space="0" w:color="auto"/>
            </w:tcBorders>
            <w:shd w:val="clear" w:color="auto" w:fill="auto"/>
            <w:vAlign w:val="bottom"/>
            <w:hideMark/>
          </w:tcPr>
          <w:p w:rsidR="00481B47" w:rsidRPr="00481B47" w:rsidRDefault="00481B47" w:rsidP="00481B47">
            <w:pPr>
              <w:rPr>
                <w:rFonts w:eastAsia="Times New Roman"/>
                <w:sz w:val="16"/>
                <w:szCs w:val="16"/>
              </w:rPr>
            </w:pPr>
            <w:r w:rsidRPr="00481B47">
              <w:rPr>
                <w:rFonts w:eastAsia="Times New Roman"/>
                <w:sz w:val="16"/>
                <w:szCs w:val="16"/>
              </w:rPr>
              <w:t>Платежное поручение №126 и №128 от  16.01.2020 г</w:t>
            </w:r>
          </w:p>
        </w:tc>
        <w:tc>
          <w:tcPr>
            <w:tcW w:w="3212" w:type="dxa"/>
            <w:tcBorders>
              <w:top w:val="single" w:sz="4" w:space="0" w:color="auto"/>
              <w:left w:val="nil"/>
              <w:bottom w:val="single" w:sz="4" w:space="0" w:color="auto"/>
              <w:right w:val="single" w:sz="4" w:space="0" w:color="auto"/>
            </w:tcBorders>
            <w:shd w:val="clear" w:color="auto" w:fill="auto"/>
            <w:vAlign w:val="bottom"/>
            <w:hideMark/>
          </w:tcPr>
          <w:p w:rsidR="00481B47" w:rsidRPr="00481B47" w:rsidRDefault="00481B47" w:rsidP="00481B47">
            <w:pPr>
              <w:rPr>
                <w:rFonts w:eastAsia="Times New Roman"/>
                <w:sz w:val="16"/>
                <w:szCs w:val="16"/>
              </w:rPr>
            </w:pPr>
            <w:r w:rsidRPr="00481B47">
              <w:rPr>
                <w:rFonts w:eastAsia="Times New Roman"/>
                <w:sz w:val="16"/>
                <w:szCs w:val="16"/>
              </w:rPr>
              <w:t>Документ, подтверждающий внесение обеспечения тендерной заявки</w:t>
            </w:r>
          </w:p>
        </w:tc>
        <w:tc>
          <w:tcPr>
            <w:tcW w:w="3260" w:type="dxa"/>
            <w:tcBorders>
              <w:top w:val="nil"/>
              <w:left w:val="nil"/>
              <w:bottom w:val="single" w:sz="4" w:space="0" w:color="auto"/>
              <w:right w:val="single" w:sz="4" w:space="0" w:color="auto"/>
            </w:tcBorders>
            <w:shd w:val="clear" w:color="auto" w:fill="auto"/>
            <w:vAlign w:val="bottom"/>
            <w:hideMark/>
          </w:tcPr>
          <w:p w:rsidR="00481B47" w:rsidRPr="00481B47" w:rsidRDefault="00481B47" w:rsidP="00481B47">
            <w:pPr>
              <w:rPr>
                <w:rFonts w:eastAsia="Times New Roman"/>
                <w:sz w:val="16"/>
                <w:szCs w:val="16"/>
              </w:rPr>
            </w:pPr>
            <w:r w:rsidRPr="00481B47">
              <w:rPr>
                <w:rFonts w:eastAsia="Times New Roman"/>
                <w:sz w:val="16"/>
                <w:szCs w:val="16"/>
              </w:rPr>
              <w:t>ДБ АО "Сбербанк" проведено электронно</w:t>
            </w:r>
          </w:p>
        </w:tc>
        <w:tc>
          <w:tcPr>
            <w:tcW w:w="1985" w:type="dxa"/>
            <w:tcBorders>
              <w:top w:val="nil"/>
              <w:left w:val="nil"/>
              <w:bottom w:val="single" w:sz="4" w:space="0" w:color="auto"/>
              <w:right w:val="single" w:sz="4" w:space="0" w:color="auto"/>
            </w:tcBorders>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Оригинал</w:t>
            </w:r>
          </w:p>
        </w:tc>
        <w:tc>
          <w:tcPr>
            <w:tcW w:w="850" w:type="dxa"/>
            <w:tcBorders>
              <w:top w:val="nil"/>
              <w:left w:val="nil"/>
              <w:bottom w:val="single" w:sz="4" w:space="0" w:color="auto"/>
              <w:right w:val="single" w:sz="4" w:space="0" w:color="auto"/>
            </w:tcBorders>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 </w:t>
            </w:r>
          </w:p>
        </w:tc>
      </w:tr>
    </w:tbl>
    <w:p w:rsidR="00481B47" w:rsidRPr="00481B47" w:rsidRDefault="00481B47" w:rsidP="00481B47">
      <w:pPr>
        <w:jc w:val="center"/>
        <w:rPr>
          <w:rFonts w:eastAsia="Times New Roman"/>
          <w:b/>
          <w:sz w:val="16"/>
          <w:szCs w:val="16"/>
        </w:rPr>
      </w:pPr>
    </w:p>
    <w:p w:rsidR="00481B47" w:rsidRPr="00481B47" w:rsidRDefault="00481B47" w:rsidP="00481B47">
      <w:pPr>
        <w:jc w:val="center"/>
        <w:rPr>
          <w:rFonts w:eastAsia="Times New Roman"/>
          <w:b/>
          <w:sz w:val="16"/>
          <w:szCs w:val="16"/>
        </w:rPr>
      </w:pPr>
      <w:r w:rsidRPr="00481B47">
        <w:rPr>
          <w:rFonts w:eastAsia="Times New Roman"/>
          <w:b/>
          <w:sz w:val="16"/>
          <w:szCs w:val="16"/>
        </w:rPr>
        <w:t>ТОО «ЛОКАЛ ФАРМ»</w:t>
      </w:r>
    </w:p>
    <w:p w:rsidR="00481B47" w:rsidRPr="00481B47" w:rsidRDefault="00481B47" w:rsidP="00481B47">
      <w:pPr>
        <w:jc w:val="center"/>
        <w:rPr>
          <w:rFonts w:eastAsia="Times New Roman"/>
          <w:b/>
          <w:sz w:val="16"/>
          <w:szCs w:val="16"/>
        </w:rPr>
      </w:pPr>
    </w:p>
    <w:tbl>
      <w:tblPr>
        <w:tblW w:w="5204" w:type="pct"/>
        <w:tblInd w:w="-294" w:type="dxa"/>
        <w:tblLayout w:type="fixed"/>
        <w:tblCellMar>
          <w:left w:w="0" w:type="dxa"/>
          <w:right w:w="0" w:type="dxa"/>
        </w:tblCellMar>
        <w:tblLook w:val="0000" w:firstRow="0" w:lastRow="0" w:firstColumn="0" w:lastColumn="0" w:noHBand="0" w:noVBand="0"/>
      </w:tblPr>
      <w:tblGrid>
        <w:gridCol w:w="557"/>
        <w:gridCol w:w="3241"/>
        <w:gridCol w:w="2571"/>
        <w:gridCol w:w="3263"/>
        <w:gridCol w:w="3257"/>
        <w:gridCol w:w="1995"/>
        <w:gridCol w:w="850"/>
      </w:tblGrid>
      <w:tr w:rsidR="00481B47" w:rsidRPr="00481B47" w:rsidTr="00435D08">
        <w:tc>
          <w:tcPr>
            <w:tcW w:w="17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81B47" w:rsidRPr="00481B47" w:rsidRDefault="00481B47" w:rsidP="00481B47">
            <w:pPr>
              <w:textAlignment w:val="baseline"/>
              <w:rPr>
                <w:rFonts w:eastAsia="Times New Roman"/>
                <w:color w:val="000000"/>
                <w:sz w:val="16"/>
                <w:szCs w:val="16"/>
              </w:rPr>
            </w:pPr>
            <w:r w:rsidRPr="00481B47">
              <w:rPr>
                <w:rFonts w:eastAsia="Times New Roman"/>
                <w:color w:val="000000"/>
                <w:sz w:val="16"/>
                <w:szCs w:val="16"/>
              </w:rPr>
              <w:t>№</w:t>
            </w:r>
          </w:p>
        </w:tc>
        <w:tc>
          <w:tcPr>
            <w:tcW w:w="103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rPr>
            </w:pPr>
            <w:r w:rsidRPr="00481B47">
              <w:rPr>
                <w:rFonts w:eastAsia="Times New Roman"/>
                <w:color w:val="000000"/>
                <w:sz w:val="16"/>
                <w:szCs w:val="16"/>
              </w:rPr>
              <w:t>Наименование документа</w:t>
            </w:r>
          </w:p>
        </w:tc>
        <w:tc>
          <w:tcPr>
            <w:tcW w:w="81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rPr>
            </w:pPr>
            <w:r w:rsidRPr="00481B47">
              <w:rPr>
                <w:rFonts w:eastAsia="Times New Roman"/>
                <w:color w:val="000000"/>
                <w:sz w:val="16"/>
                <w:szCs w:val="16"/>
              </w:rPr>
              <w:t>Дата и номер</w:t>
            </w:r>
          </w:p>
        </w:tc>
        <w:tc>
          <w:tcPr>
            <w:tcW w:w="103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rPr>
            </w:pPr>
            <w:r w:rsidRPr="00481B47">
              <w:rPr>
                <w:rFonts w:eastAsia="Times New Roman"/>
                <w:color w:val="000000"/>
                <w:sz w:val="16"/>
                <w:szCs w:val="16"/>
              </w:rPr>
              <w:t>Краткое содержание</w:t>
            </w:r>
          </w:p>
        </w:tc>
        <w:tc>
          <w:tcPr>
            <w:tcW w:w="103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rPr>
            </w:pPr>
            <w:r w:rsidRPr="00481B47">
              <w:rPr>
                <w:rFonts w:eastAsia="Times New Roman"/>
                <w:color w:val="000000"/>
                <w:sz w:val="16"/>
                <w:szCs w:val="16"/>
              </w:rPr>
              <w:t>Кем подписан документ</w:t>
            </w:r>
          </w:p>
        </w:tc>
        <w:tc>
          <w:tcPr>
            <w:tcW w:w="63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rPr>
            </w:pPr>
            <w:r w:rsidRPr="00481B47">
              <w:rPr>
                <w:rFonts w:eastAsia="Times New Roman"/>
                <w:color w:val="000000"/>
                <w:sz w:val="16"/>
                <w:szCs w:val="16"/>
              </w:rPr>
              <w:t>Оригинал, копия, нотариально засвидетельствованная копия</w:t>
            </w:r>
          </w:p>
        </w:tc>
        <w:tc>
          <w:tcPr>
            <w:tcW w:w="27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rPr>
            </w:pPr>
            <w:r w:rsidRPr="00481B47">
              <w:rPr>
                <w:rFonts w:eastAsia="Times New Roman"/>
                <w:color w:val="000000"/>
                <w:sz w:val="16"/>
                <w:szCs w:val="16"/>
              </w:rPr>
              <w:t>Стр.</w:t>
            </w:r>
          </w:p>
        </w:tc>
      </w:tr>
      <w:tr w:rsidR="00481B47" w:rsidRPr="00481B47" w:rsidTr="00435D08">
        <w:tc>
          <w:tcPr>
            <w:tcW w:w="17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rPr>
            </w:pPr>
            <w:r w:rsidRPr="00481B47">
              <w:rPr>
                <w:rFonts w:eastAsia="Times New Roman"/>
                <w:color w:val="000000"/>
                <w:sz w:val="16"/>
                <w:szCs w:val="16"/>
              </w:rPr>
              <w:t>1</w:t>
            </w:r>
          </w:p>
        </w:tc>
        <w:tc>
          <w:tcPr>
            <w:tcW w:w="103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rPr>
            </w:pPr>
            <w:r w:rsidRPr="00481B47">
              <w:rPr>
                <w:rFonts w:eastAsia="Times New Roman"/>
                <w:color w:val="000000"/>
                <w:sz w:val="16"/>
                <w:szCs w:val="16"/>
              </w:rPr>
              <w:t>Заявка на участие в тендере</w:t>
            </w:r>
          </w:p>
        </w:tc>
        <w:tc>
          <w:tcPr>
            <w:tcW w:w="81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rPr>
            </w:pPr>
            <w:r w:rsidRPr="00481B47">
              <w:rPr>
                <w:rFonts w:eastAsia="Times New Roman"/>
                <w:color w:val="000000"/>
                <w:sz w:val="16"/>
                <w:szCs w:val="16"/>
                <w:lang w:val="en-US"/>
              </w:rPr>
              <w:t>17</w:t>
            </w:r>
            <w:r w:rsidRPr="00481B47">
              <w:rPr>
                <w:rFonts w:eastAsia="Times New Roman"/>
                <w:color w:val="000000"/>
                <w:sz w:val="16"/>
                <w:szCs w:val="16"/>
              </w:rPr>
              <w:t>.01.2019 г.</w:t>
            </w:r>
          </w:p>
        </w:tc>
        <w:tc>
          <w:tcPr>
            <w:tcW w:w="103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rPr>
            </w:pPr>
            <w:r w:rsidRPr="00481B47">
              <w:rPr>
                <w:rFonts w:eastAsia="Times New Roman"/>
                <w:color w:val="000000"/>
                <w:sz w:val="16"/>
                <w:szCs w:val="16"/>
              </w:rPr>
              <w:t>Заявка</w:t>
            </w:r>
          </w:p>
        </w:tc>
        <w:tc>
          <w:tcPr>
            <w:tcW w:w="103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rPr>
            </w:pPr>
            <w:r w:rsidRPr="00481B47">
              <w:rPr>
                <w:rFonts w:eastAsia="Times New Roman"/>
                <w:color w:val="000000"/>
                <w:sz w:val="16"/>
                <w:szCs w:val="16"/>
              </w:rPr>
              <w:t>Ес</w:t>
            </w:r>
            <w:r w:rsidRPr="00481B47">
              <w:rPr>
                <w:rFonts w:eastAsia="Times New Roman"/>
                <w:color w:val="000000"/>
                <w:sz w:val="16"/>
                <w:szCs w:val="16"/>
                <w:lang w:val="kk-KZ"/>
              </w:rPr>
              <w:t>қ</w:t>
            </w:r>
            <w:r w:rsidRPr="00481B47">
              <w:rPr>
                <w:rFonts w:eastAsia="Times New Roman"/>
                <w:color w:val="000000"/>
                <w:sz w:val="16"/>
                <w:szCs w:val="16"/>
              </w:rPr>
              <w:t xml:space="preserve">араев </w:t>
            </w:r>
            <w:r w:rsidRPr="00481B47">
              <w:rPr>
                <w:rFonts w:eastAsia="Times New Roman"/>
                <w:color w:val="000000"/>
                <w:sz w:val="16"/>
                <w:szCs w:val="16"/>
                <w:lang w:val="kk-KZ"/>
              </w:rPr>
              <w:t>Мә</w:t>
            </w:r>
            <w:r w:rsidRPr="00481B47">
              <w:rPr>
                <w:rFonts w:eastAsia="Times New Roman"/>
                <w:color w:val="000000"/>
                <w:sz w:val="16"/>
                <w:szCs w:val="16"/>
              </w:rPr>
              <w:t>ди Әлмаханұлы</w:t>
            </w:r>
          </w:p>
        </w:tc>
        <w:tc>
          <w:tcPr>
            <w:tcW w:w="63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rPr>
            </w:pPr>
            <w:r w:rsidRPr="00481B47">
              <w:rPr>
                <w:rFonts w:eastAsia="Times New Roman"/>
                <w:color w:val="000000"/>
                <w:sz w:val="16"/>
                <w:szCs w:val="16"/>
              </w:rPr>
              <w:t>Оригинал</w:t>
            </w:r>
          </w:p>
        </w:tc>
        <w:tc>
          <w:tcPr>
            <w:tcW w:w="27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rPr>
            </w:pPr>
            <w:r w:rsidRPr="00481B47">
              <w:rPr>
                <w:rFonts w:eastAsia="Times New Roman"/>
                <w:color w:val="000000"/>
                <w:sz w:val="16"/>
                <w:szCs w:val="16"/>
              </w:rPr>
              <w:t>1-4</w:t>
            </w:r>
          </w:p>
        </w:tc>
      </w:tr>
      <w:tr w:rsidR="00481B47" w:rsidRPr="00481B47" w:rsidTr="00435D08">
        <w:tc>
          <w:tcPr>
            <w:tcW w:w="17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rPr>
            </w:pPr>
            <w:r w:rsidRPr="00481B47">
              <w:rPr>
                <w:rFonts w:eastAsia="Times New Roman"/>
                <w:color w:val="000000"/>
                <w:sz w:val="16"/>
                <w:szCs w:val="16"/>
              </w:rPr>
              <w:t>2</w:t>
            </w:r>
          </w:p>
        </w:tc>
        <w:tc>
          <w:tcPr>
            <w:tcW w:w="103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rPr>
            </w:pPr>
            <w:r w:rsidRPr="00481B47">
              <w:rPr>
                <w:rFonts w:eastAsia="Times New Roman"/>
                <w:color w:val="000000"/>
                <w:sz w:val="16"/>
                <w:szCs w:val="16"/>
              </w:rPr>
              <w:t>Свидетельство о государственной регистрации (перерегистрации) юридического лица</w:t>
            </w:r>
          </w:p>
        </w:tc>
        <w:tc>
          <w:tcPr>
            <w:tcW w:w="81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w:t>
            </w:r>
            <w:r w:rsidRPr="00481B47">
              <w:rPr>
                <w:color w:val="000000"/>
                <w:sz w:val="16"/>
                <w:szCs w:val="16"/>
              </w:rPr>
              <w:t xml:space="preserve">  10100377613824</w:t>
            </w:r>
          </w:p>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Дата:</w:t>
            </w:r>
          </w:p>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lang w:val="en-US"/>
              </w:rPr>
              <w:t>16</w:t>
            </w:r>
            <w:r w:rsidRPr="00481B47">
              <w:rPr>
                <w:rFonts w:eastAsia="Times New Roman"/>
                <w:color w:val="000000"/>
                <w:sz w:val="16"/>
                <w:szCs w:val="16"/>
              </w:rPr>
              <w:t>.01.2020 г.</w:t>
            </w:r>
          </w:p>
        </w:tc>
        <w:tc>
          <w:tcPr>
            <w:tcW w:w="103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rPr>
            </w:pPr>
            <w:r w:rsidRPr="00481B47">
              <w:rPr>
                <w:rFonts w:eastAsia="Times New Roman"/>
                <w:color w:val="000000"/>
                <w:sz w:val="16"/>
                <w:szCs w:val="16"/>
              </w:rPr>
              <w:t>Дата перерегистрации 4 января 2012 г.</w:t>
            </w:r>
          </w:p>
        </w:tc>
        <w:tc>
          <w:tcPr>
            <w:tcW w:w="103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rPr>
            </w:pPr>
            <w:r w:rsidRPr="00481B47">
              <w:rPr>
                <w:rFonts w:eastAsia="Times New Roman"/>
                <w:color w:val="000000"/>
                <w:sz w:val="16"/>
                <w:szCs w:val="16"/>
              </w:rPr>
              <w:t>Ес</w:t>
            </w:r>
            <w:r w:rsidRPr="00481B47">
              <w:rPr>
                <w:rFonts w:eastAsia="Times New Roman"/>
                <w:color w:val="000000"/>
                <w:sz w:val="16"/>
                <w:szCs w:val="16"/>
                <w:lang w:val="kk-KZ"/>
              </w:rPr>
              <w:t>қ</w:t>
            </w:r>
            <w:r w:rsidRPr="00481B47">
              <w:rPr>
                <w:rFonts w:eastAsia="Times New Roman"/>
                <w:color w:val="000000"/>
                <w:sz w:val="16"/>
                <w:szCs w:val="16"/>
              </w:rPr>
              <w:t xml:space="preserve">араев </w:t>
            </w:r>
            <w:r w:rsidRPr="00481B47">
              <w:rPr>
                <w:rFonts w:eastAsia="Times New Roman"/>
                <w:color w:val="000000"/>
                <w:sz w:val="16"/>
                <w:szCs w:val="16"/>
                <w:lang w:val="kk-KZ"/>
              </w:rPr>
              <w:t>Мә</w:t>
            </w:r>
            <w:r w:rsidRPr="00481B47">
              <w:rPr>
                <w:rFonts w:eastAsia="Times New Roman"/>
                <w:color w:val="000000"/>
                <w:sz w:val="16"/>
                <w:szCs w:val="16"/>
              </w:rPr>
              <w:t xml:space="preserve">ди Әлмаханұлы/ </w:t>
            </w:r>
            <w:r w:rsidRPr="00481B47">
              <w:rPr>
                <w:rFonts w:eastAsia="Times New Roman"/>
                <w:color w:val="000000"/>
                <w:spacing w:val="2"/>
                <w:sz w:val="16"/>
                <w:szCs w:val="16"/>
              </w:rPr>
              <w:t xml:space="preserve"> Веб-портала "Электронный правительства" / https://egov.kz</w:t>
            </w:r>
          </w:p>
        </w:tc>
        <w:tc>
          <w:tcPr>
            <w:tcW w:w="63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rPr>
            </w:pPr>
            <w:r w:rsidRPr="00481B47">
              <w:rPr>
                <w:rFonts w:eastAsia="Times New Roman"/>
                <w:color w:val="000000"/>
                <w:sz w:val="16"/>
                <w:szCs w:val="16"/>
              </w:rPr>
              <w:t>Оригинал</w:t>
            </w:r>
          </w:p>
        </w:tc>
        <w:tc>
          <w:tcPr>
            <w:tcW w:w="27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rPr>
            </w:pPr>
            <w:r w:rsidRPr="00481B47">
              <w:rPr>
                <w:rFonts w:eastAsia="Times New Roman"/>
                <w:color w:val="000000"/>
                <w:sz w:val="16"/>
                <w:szCs w:val="16"/>
              </w:rPr>
              <w:t>5-8</w:t>
            </w:r>
          </w:p>
        </w:tc>
      </w:tr>
      <w:tr w:rsidR="00481B47" w:rsidRPr="00481B47" w:rsidTr="00435D08">
        <w:tc>
          <w:tcPr>
            <w:tcW w:w="17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rPr>
            </w:pPr>
            <w:r w:rsidRPr="00481B47">
              <w:rPr>
                <w:rFonts w:eastAsia="Times New Roman"/>
                <w:color w:val="000000"/>
                <w:sz w:val="16"/>
                <w:szCs w:val="16"/>
              </w:rPr>
              <w:t>3</w:t>
            </w:r>
          </w:p>
        </w:tc>
        <w:tc>
          <w:tcPr>
            <w:tcW w:w="103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rPr>
            </w:pPr>
            <w:r w:rsidRPr="00481B47">
              <w:rPr>
                <w:rFonts w:eastAsia="Times New Roman"/>
                <w:color w:val="000000"/>
                <w:sz w:val="16"/>
                <w:szCs w:val="16"/>
              </w:rPr>
              <w:t>Устав для юридического лица</w:t>
            </w:r>
          </w:p>
        </w:tc>
        <w:tc>
          <w:tcPr>
            <w:tcW w:w="81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rPr>
            </w:pPr>
            <w:r w:rsidRPr="00481B47">
              <w:rPr>
                <w:rFonts w:eastAsia="Times New Roman"/>
                <w:color w:val="000000"/>
                <w:sz w:val="16"/>
                <w:szCs w:val="16"/>
              </w:rPr>
              <w:t>№</w:t>
            </w:r>
            <w:r w:rsidRPr="00481B47">
              <w:rPr>
                <w:rFonts w:eastAsia="Times New Roman"/>
                <w:color w:val="000000"/>
                <w:sz w:val="16"/>
                <w:szCs w:val="16"/>
                <w:lang w:val="en-US"/>
              </w:rPr>
              <w:t>40848</w:t>
            </w:r>
            <w:r w:rsidRPr="00481B47">
              <w:rPr>
                <w:rFonts w:eastAsia="Times New Roman"/>
                <w:color w:val="000000"/>
                <w:sz w:val="16"/>
                <w:szCs w:val="16"/>
              </w:rPr>
              <w:t>-1901-ЖШС</w:t>
            </w:r>
          </w:p>
          <w:p w:rsidR="00481B47" w:rsidRPr="00481B47" w:rsidRDefault="00481B47" w:rsidP="00481B47">
            <w:pPr>
              <w:jc w:val="center"/>
              <w:textAlignment w:val="baseline"/>
              <w:rPr>
                <w:rFonts w:eastAsia="Times New Roman"/>
                <w:color w:val="000000"/>
                <w:sz w:val="16"/>
                <w:szCs w:val="16"/>
                <w:lang w:val="en-US"/>
              </w:rPr>
            </w:pPr>
            <w:r w:rsidRPr="00481B47">
              <w:rPr>
                <w:rFonts w:eastAsia="Times New Roman"/>
                <w:color w:val="000000"/>
                <w:sz w:val="16"/>
                <w:szCs w:val="16"/>
              </w:rPr>
              <w:t>Дата</w:t>
            </w:r>
            <w:r w:rsidRPr="00481B47">
              <w:rPr>
                <w:rFonts w:eastAsia="Times New Roman"/>
                <w:color w:val="000000"/>
                <w:sz w:val="16"/>
                <w:szCs w:val="16"/>
                <w:lang w:val="en-US"/>
              </w:rPr>
              <w:t>: 04.0</w:t>
            </w:r>
            <w:r w:rsidRPr="00481B47">
              <w:rPr>
                <w:rFonts w:eastAsia="Times New Roman"/>
                <w:color w:val="000000"/>
                <w:sz w:val="16"/>
                <w:szCs w:val="16"/>
              </w:rPr>
              <w:t>1</w:t>
            </w:r>
            <w:r w:rsidRPr="00481B47">
              <w:rPr>
                <w:rFonts w:eastAsia="Times New Roman"/>
                <w:color w:val="000000"/>
                <w:sz w:val="16"/>
                <w:szCs w:val="16"/>
                <w:lang w:val="en-US"/>
              </w:rPr>
              <w:t>.2012 г.</w:t>
            </w:r>
          </w:p>
        </w:tc>
        <w:tc>
          <w:tcPr>
            <w:tcW w:w="103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rPr>
            </w:pPr>
            <w:r w:rsidRPr="00481B47">
              <w:rPr>
                <w:rFonts w:eastAsia="Times New Roman"/>
                <w:color w:val="000000"/>
                <w:sz w:val="16"/>
                <w:szCs w:val="16"/>
              </w:rPr>
              <w:t>Устав Товарищества с ограниченной ответственностью «ЛОКАЛ ФАРМ»</w:t>
            </w:r>
          </w:p>
        </w:tc>
        <w:tc>
          <w:tcPr>
            <w:tcW w:w="103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rPr>
            </w:pPr>
            <w:r w:rsidRPr="00481B47">
              <w:rPr>
                <w:rFonts w:eastAsia="Times New Roman"/>
                <w:color w:val="000000"/>
                <w:sz w:val="16"/>
                <w:szCs w:val="16"/>
              </w:rPr>
              <w:t>Ес</w:t>
            </w:r>
            <w:r w:rsidRPr="00481B47">
              <w:rPr>
                <w:rFonts w:eastAsia="Times New Roman"/>
                <w:color w:val="000000"/>
                <w:sz w:val="16"/>
                <w:szCs w:val="16"/>
                <w:lang w:val="kk-KZ"/>
              </w:rPr>
              <w:t>қ</w:t>
            </w:r>
            <w:r w:rsidRPr="00481B47">
              <w:rPr>
                <w:rFonts w:eastAsia="Times New Roman"/>
                <w:color w:val="000000"/>
                <w:sz w:val="16"/>
                <w:szCs w:val="16"/>
              </w:rPr>
              <w:t xml:space="preserve">араев </w:t>
            </w:r>
            <w:r w:rsidRPr="00481B47">
              <w:rPr>
                <w:rFonts w:eastAsia="Times New Roman"/>
                <w:color w:val="000000"/>
                <w:sz w:val="16"/>
                <w:szCs w:val="16"/>
                <w:lang w:val="kk-KZ"/>
              </w:rPr>
              <w:t>Мә</w:t>
            </w:r>
            <w:r w:rsidRPr="00481B47">
              <w:rPr>
                <w:rFonts w:eastAsia="Times New Roman"/>
                <w:color w:val="000000"/>
                <w:sz w:val="16"/>
                <w:szCs w:val="16"/>
              </w:rPr>
              <w:t>ди Әлмаханұлы</w:t>
            </w:r>
          </w:p>
        </w:tc>
        <w:tc>
          <w:tcPr>
            <w:tcW w:w="63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rPr>
            </w:pPr>
            <w:r w:rsidRPr="00481B47">
              <w:rPr>
                <w:rFonts w:eastAsia="Times New Roman"/>
                <w:color w:val="000000"/>
                <w:sz w:val="16"/>
                <w:szCs w:val="16"/>
              </w:rPr>
              <w:t>Копия</w:t>
            </w:r>
          </w:p>
        </w:tc>
        <w:tc>
          <w:tcPr>
            <w:tcW w:w="27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rPr>
            </w:pPr>
            <w:r w:rsidRPr="00481B47">
              <w:rPr>
                <w:rFonts w:eastAsia="Times New Roman"/>
                <w:color w:val="000000"/>
                <w:sz w:val="16"/>
                <w:szCs w:val="16"/>
              </w:rPr>
              <w:t>9-24</w:t>
            </w:r>
          </w:p>
        </w:tc>
      </w:tr>
      <w:tr w:rsidR="00481B47" w:rsidRPr="00481B47" w:rsidTr="00435D08">
        <w:tc>
          <w:tcPr>
            <w:tcW w:w="17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rPr>
            </w:pPr>
            <w:r w:rsidRPr="00481B47">
              <w:rPr>
                <w:rFonts w:eastAsia="Times New Roman"/>
                <w:color w:val="000000"/>
                <w:sz w:val="16"/>
                <w:szCs w:val="16"/>
              </w:rPr>
              <w:t>4</w:t>
            </w:r>
          </w:p>
        </w:tc>
        <w:tc>
          <w:tcPr>
            <w:tcW w:w="103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rPr>
            </w:pPr>
            <w:r w:rsidRPr="00481B47">
              <w:rPr>
                <w:rFonts w:eastAsia="Times New Roman"/>
                <w:color w:val="000000"/>
                <w:sz w:val="16"/>
                <w:szCs w:val="16"/>
              </w:rPr>
              <w:t>Лицензия на оптовую реализацию МТ и ИМН</w:t>
            </w:r>
          </w:p>
        </w:tc>
        <w:tc>
          <w:tcPr>
            <w:tcW w:w="81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rPr>
            </w:pPr>
            <w:r w:rsidRPr="00481B47">
              <w:rPr>
                <w:rFonts w:eastAsia="Times New Roman"/>
                <w:color w:val="000000"/>
                <w:sz w:val="16"/>
                <w:szCs w:val="16"/>
              </w:rPr>
              <w:t>№11003240</w:t>
            </w:r>
          </w:p>
          <w:p w:rsidR="00481B47" w:rsidRPr="00481B47" w:rsidRDefault="00481B47" w:rsidP="00481B47">
            <w:pPr>
              <w:jc w:val="center"/>
              <w:textAlignment w:val="baseline"/>
              <w:rPr>
                <w:rFonts w:eastAsia="Times New Roman"/>
                <w:color w:val="000000"/>
                <w:sz w:val="16"/>
                <w:szCs w:val="16"/>
                <w:lang w:val="en-US"/>
              </w:rPr>
            </w:pPr>
            <w:r w:rsidRPr="00481B47">
              <w:rPr>
                <w:rFonts w:eastAsia="Times New Roman"/>
                <w:color w:val="000000"/>
                <w:sz w:val="16"/>
                <w:szCs w:val="16"/>
              </w:rPr>
              <w:t>Дата</w:t>
            </w:r>
            <w:r w:rsidRPr="00481B47">
              <w:rPr>
                <w:rFonts w:eastAsia="Times New Roman"/>
                <w:color w:val="000000"/>
                <w:sz w:val="16"/>
                <w:szCs w:val="16"/>
                <w:lang w:val="en-US"/>
              </w:rPr>
              <w:t>: 15.12.2011 г.</w:t>
            </w:r>
          </w:p>
        </w:tc>
        <w:tc>
          <w:tcPr>
            <w:tcW w:w="103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rPr>
            </w:pPr>
            <w:r w:rsidRPr="00481B47">
              <w:rPr>
                <w:rFonts w:eastAsia="Times New Roman"/>
                <w:color w:val="000000"/>
                <w:sz w:val="16"/>
                <w:szCs w:val="16"/>
              </w:rPr>
              <w:t>Фармацевтическая деятельность</w:t>
            </w:r>
          </w:p>
        </w:tc>
        <w:tc>
          <w:tcPr>
            <w:tcW w:w="103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rPr>
            </w:pPr>
            <w:r w:rsidRPr="00481B47">
              <w:rPr>
                <w:rFonts w:eastAsia="Times New Roman"/>
                <w:color w:val="000000"/>
                <w:sz w:val="16"/>
                <w:szCs w:val="16"/>
              </w:rPr>
              <w:t>Ес</w:t>
            </w:r>
            <w:r w:rsidRPr="00481B47">
              <w:rPr>
                <w:rFonts w:eastAsia="Times New Roman"/>
                <w:color w:val="000000"/>
                <w:sz w:val="16"/>
                <w:szCs w:val="16"/>
                <w:lang w:val="kk-KZ"/>
              </w:rPr>
              <w:t>қ</w:t>
            </w:r>
            <w:r w:rsidRPr="00481B47">
              <w:rPr>
                <w:rFonts w:eastAsia="Times New Roman"/>
                <w:color w:val="000000"/>
                <w:sz w:val="16"/>
                <w:szCs w:val="16"/>
              </w:rPr>
              <w:t xml:space="preserve">араев </w:t>
            </w:r>
            <w:r w:rsidRPr="00481B47">
              <w:rPr>
                <w:rFonts w:eastAsia="Times New Roman"/>
                <w:color w:val="000000"/>
                <w:sz w:val="16"/>
                <w:szCs w:val="16"/>
                <w:lang w:val="kk-KZ"/>
              </w:rPr>
              <w:t>Мә</w:t>
            </w:r>
            <w:r w:rsidRPr="00481B47">
              <w:rPr>
                <w:rFonts w:eastAsia="Times New Roman"/>
                <w:color w:val="000000"/>
                <w:sz w:val="16"/>
                <w:szCs w:val="16"/>
              </w:rPr>
              <w:t xml:space="preserve">ди Әлмаханұлы/ </w:t>
            </w:r>
            <w:r w:rsidRPr="00481B47">
              <w:rPr>
                <w:rFonts w:eastAsia="Times New Roman"/>
                <w:color w:val="000000"/>
                <w:spacing w:val="2"/>
                <w:sz w:val="16"/>
                <w:szCs w:val="16"/>
              </w:rPr>
              <w:t xml:space="preserve"> Веб-портала  https://elicense.kz</w:t>
            </w:r>
          </w:p>
        </w:tc>
        <w:tc>
          <w:tcPr>
            <w:tcW w:w="63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rPr>
            </w:pPr>
            <w:r w:rsidRPr="00481B47">
              <w:rPr>
                <w:rFonts w:eastAsia="Times New Roman"/>
                <w:color w:val="000000"/>
                <w:sz w:val="16"/>
                <w:szCs w:val="16"/>
              </w:rPr>
              <w:t>Оригинал</w:t>
            </w:r>
          </w:p>
        </w:tc>
        <w:tc>
          <w:tcPr>
            <w:tcW w:w="27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rPr>
            </w:pPr>
            <w:r w:rsidRPr="00481B47">
              <w:rPr>
                <w:rFonts w:eastAsia="Times New Roman"/>
                <w:color w:val="000000"/>
                <w:sz w:val="16"/>
                <w:szCs w:val="16"/>
              </w:rPr>
              <w:t>25-30</w:t>
            </w:r>
          </w:p>
        </w:tc>
      </w:tr>
      <w:tr w:rsidR="00481B47" w:rsidRPr="00481B47" w:rsidTr="00435D08">
        <w:tc>
          <w:tcPr>
            <w:tcW w:w="17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rPr>
            </w:pPr>
            <w:r w:rsidRPr="00481B47">
              <w:rPr>
                <w:rFonts w:eastAsia="Times New Roman"/>
                <w:color w:val="000000"/>
                <w:sz w:val="16"/>
                <w:szCs w:val="16"/>
              </w:rPr>
              <w:t>5</w:t>
            </w:r>
          </w:p>
        </w:tc>
        <w:tc>
          <w:tcPr>
            <w:tcW w:w="103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rPr>
            </w:pPr>
            <w:r w:rsidRPr="00481B47">
              <w:rPr>
                <w:rFonts w:eastAsia="Times New Roman"/>
                <w:color w:val="000000"/>
                <w:sz w:val="16"/>
                <w:szCs w:val="16"/>
              </w:rPr>
              <w:t>Разрешений (уведомлений) либо разрешений (уведомлений)</w:t>
            </w:r>
          </w:p>
        </w:tc>
        <w:tc>
          <w:tcPr>
            <w:tcW w:w="81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textAlignment w:val="baseline"/>
              <w:rPr>
                <w:rFonts w:eastAsia="Times New Roman"/>
                <w:color w:val="000000"/>
                <w:sz w:val="16"/>
                <w:szCs w:val="16"/>
              </w:rPr>
            </w:pPr>
            <w:r w:rsidRPr="00481B47">
              <w:rPr>
                <w:rFonts w:eastAsia="Times New Roman"/>
                <w:color w:val="000000"/>
                <w:sz w:val="16"/>
                <w:szCs w:val="16"/>
                <w:lang w:val="en-US"/>
              </w:rPr>
              <w:t>KZ</w:t>
            </w:r>
            <w:r w:rsidRPr="00481B47">
              <w:rPr>
                <w:rFonts w:eastAsia="Times New Roman"/>
                <w:color w:val="000000"/>
                <w:sz w:val="16"/>
                <w:szCs w:val="16"/>
              </w:rPr>
              <w:t>87</w:t>
            </w:r>
            <w:r w:rsidRPr="00481B47">
              <w:rPr>
                <w:rFonts w:eastAsia="Times New Roman"/>
                <w:color w:val="000000"/>
                <w:sz w:val="16"/>
                <w:szCs w:val="16"/>
                <w:lang w:val="en-US"/>
              </w:rPr>
              <w:t>UCA</w:t>
            </w:r>
            <w:r w:rsidRPr="00481B47">
              <w:rPr>
                <w:rFonts w:eastAsia="Times New Roman"/>
                <w:color w:val="000000"/>
                <w:sz w:val="16"/>
                <w:szCs w:val="16"/>
              </w:rPr>
              <w:t xml:space="preserve">00004101 </w:t>
            </w:r>
          </w:p>
          <w:p w:rsidR="00481B47" w:rsidRPr="00481B47" w:rsidRDefault="00481B47" w:rsidP="00481B47">
            <w:pPr>
              <w:textAlignment w:val="baseline"/>
              <w:rPr>
                <w:rFonts w:eastAsia="Times New Roman"/>
                <w:color w:val="000000"/>
                <w:sz w:val="16"/>
                <w:szCs w:val="16"/>
              </w:rPr>
            </w:pPr>
            <w:r w:rsidRPr="00481B47">
              <w:rPr>
                <w:rFonts w:eastAsia="Times New Roman"/>
                <w:color w:val="000000"/>
                <w:sz w:val="16"/>
                <w:szCs w:val="16"/>
              </w:rPr>
              <w:t>Дата: 21.</w:t>
            </w:r>
            <w:r w:rsidRPr="00481B47">
              <w:rPr>
                <w:rFonts w:eastAsia="Times New Roman"/>
                <w:color w:val="000000"/>
                <w:sz w:val="16"/>
                <w:szCs w:val="16"/>
                <w:lang w:val="en-US"/>
              </w:rPr>
              <w:t>04.2017</w:t>
            </w:r>
            <w:r w:rsidRPr="00481B47">
              <w:rPr>
                <w:rFonts w:eastAsia="Times New Roman"/>
                <w:color w:val="000000"/>
                <w:sz w:val="16"/>
                <w:szCs w:val="16"/>
              </w:rPr>
              <w:t xml:space="preserve"> г.</w:t>
            </w:r>
          </w:p>
        </w:tc>
        <w:tc>
          <w:tcPr>
            <w:tcW w:w="103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rPr>
                <w:color w:val="000000"/>
                <w:sz w:val="16"/>
                <w:szCs w:val="16"/>
              </w:rPr>
            </w:pPr>
            <w:r w:rsidRPr="00481B47">
              <w:rPr>
                <w:color w:val="000000"/>
                <w:sz w:val="16"/>
                <w:szCs w:val="16"/>
              </w:rPr>
              <w:t>Уведомление о начале или прекращении деятельности по оптовой реализации изделий медицинского назначения</w:t>
            </w:r>
          </w:p>
        </w:tc>
        <w:tc>
          <w:tcPr>
            <w:tcW w:w="103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rPr>
            </w:pPr>
            <w:r w:rsidRPr="00481B47">
              <w:rPr>
                <w:rFonts w:eastAsia="Times New Roman"/>
                <w:color w:val="000000"/>
                <w:sz w:val="16"/>
                <w:szCs w:val="16"/>
              </w:rPr>
              <w:t>Ес</w:t>
            </w:r>
            <w:r w:rsidRPr="00481B47">
              <w:rPr>
                <w:rFonts w:eastAsia="Times New Roman"/>
                <w:color w:val="000000"/>
                <w:sz w:val="16"/>
                <w:szCs w:val="16"/>
                <w:lang w:val="kk-KZ"/>
              </w:rPr>
              <w:t>қ</w:t>
            </w:r>
            <w:r w:rsidRPr="00481B47">
              <w:rPr>
                <w:rFonts w:eastAsia="Times New Roman"/>
                <w:color w:val="000000"/>
                <w:sz w:val="16"/>
                <w:szCs w:val="16"/>
              </w:rPr>
              <w:t xml:space="preserve">араев </w:t>
            </w:r>
            <w:r w:rsidRPr="00481B47">
              <w:rPr>
                <w:rFonts w:eastAsia="Times New Roman"/>
                <w:color w:val="000000"/>
                <w:sz w:val="16"/>
                <w:szCs w:val="16"/>
                <w:lang w:val="kk-KZ"/>
              </w:rPr>
              <w:t>Мә</w:t>
            </w:r>
            <w:r w:rsidRPr="00481B47">
              <w:rPr>
                <w:rFonts w:eastAsia="Times New Roman"/>
                <w:color w:val="000000"/>
                <w:sz w:val="16"/>
                <w:szCs w:val="16"/>
              </w:rPr>
              <w:t xml:space="preserve">ди Әлмаханұлы/ </w:t>
            </w:r>
            <w:r w:rsidRPr="00481B47">
              <w:rPr>
                <w:rFonts w:eastAsia="Times New Roman"/>
                <w:color w:val="000000"/>
                <w:spacing w:val="2"/>
                <w:sz w:val="16"/>
                <w:szCs w:val="16"/>
              </w:rPr>
              <w:t xml:space="preserve"> Веб-портала  https://elicense.kz</w:t>
            </w:r>
          </w:p>
        </w:tc>
        <w:tc>
          <w:tcPr>
            <w:tcW w:w="63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rPr>
            </w:pPr>
            <w:r w:rsidRPr="00481B47">
              <w:rPr>
                <w:rFonts w:eastAsia="Times New Roman"/>
                <w:color w:val="000000"/>
                <w:sz w:val="16"/>
                <w:szCs w:val="16"/>
              </w:rPr>
              <w:t>Оригинал</w:t>
            </w:r>
          </w:p>
        </w:tc>
        <w:tc>
          <w:tcPr>
            <w:tcW w:w="27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lang w:val="en-US"/>
              </w:rPr>
            </w:pPr>
            <w:r w:rsidRPr="00481B47">
              <w:rPr>
                <w:rFonts w:eastAsia="Times New Roman"/>
                <w:color w:val="000000"/>
                <w:sz w:val="16"/>
                <w:szCs w:val="16"/>
                <w:lang w:val="en-US"/>
              </w:rPr>
              <w:t>31-32</w:t>
            </w:r>
          </w:p>
        </w:tc>
      </w:tr>
      <w:tr w:rsidR="00481B47" w:rsidRPr="00481B47" w:rsidTr="00435D08">
        <w:tc>
          <w:tcPr>
            <w:tcW w:w="17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rPr>
            </w:pPr>
            <w:r w:rsidRPr="00481B47">
              <w:rPr>
                <w:rFonts w:eastAsia="Times New Roman"/>
                <w:color w:val="000000"/>
                <w:sz w:val="16"/>
                <w:szCs w:val="16"/>
              </w:rPr>
              <w:t>6</w:t>
            </w:r>
          </w:p>
        </w:tc>
        <w:tc>
          <w:tcPr>
            <w:tcW w:w="103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rPr>
                <w:color w:val="000000"/>
                <w:sz w:val="16"/>
                <w:szCs w:val="16"/>
              </w:rPr>
            </w:pPr>
            <w:r w:rsidRPr="00481B47">
              <w:rPr>
                <w:color w:val="000000"/>
                <w:sz w:val="16"/>
                <w:szCs w:val="16"/>
              </w:rPr>
              <w:t>СВЕДЕНИЯ</w:t>
            </w:r>
          </w:p>
          <w:p w:rsidR="00481B47" w:rsidRPr="00481B47" w:rsidRDefault="00481B47" w:rsidP="00481B47">
            <w:pPr>
              <w:jc w:val="center"/>
              <w:rPr>
                <w:color w:val="000000"/>
                <w:sz w:val="16"/>
                <w:szCs w:val="16"/>
              </w:rPr>
            </w:pPr>
            <w:r w:rsidRPr="00481B47">
              <w:rPr>
                <w:color w:val="000000"/>
                <w:sz w:val="16"/>
                <w:szCs w:val="16"/>
              </w:rPr>
              <w:t>об отсутствии (наличии) задолженности, учет по которым ведется в органах</w:t>
            </w:r>
          </w:p>
          <w:p w:rsidR="00481B47" w:rsidRPr="00481B47" w:rsidRDefault="00481B47" w:rsidP="00481B47">
            <w:pPr>
              <w:jc w:val="center"/>
              <w:rPr>
                <w:rFonts w:eastAsia="Times New Roman"/>
                <w:color w:val="000000"/>
                <w:sz w:val="16"/>
                <w:szCs w:val="16"/>
              </w:rPr>
            </w:pPr>
            <w:r w:rsidRPr="00481B47">
              <w:rPr>
                <w:color w:val="000000"/>
                <w:sz w:val="16"/>
                <w:szCs w:val="16"/>
              </w:rPr>
              <w:t>государственных доходов, по состоянию на 25.03.2019 г.</w:t>
            </w:r>
          </w:p>
        </w:tc>
        <w:tc>
          <w:tcPr>
            <w:tcW w:w="81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lang w:val="en-US"/>
              </w:rPr>
            </w:pPr>
            <w:r w:rsidRPr="00481B47">
              <w:rPr>
                <w:rFonts w:eastAsia="Times New Roman"/>
                <w:color w:val="000000"/>
                <w:sz w:val="16"/>
                <w:szCs w:val="16"/>
              </w:rPr>
              <w:t>№</w:t>
            </w:r>
            <w:r w:rsidRPr="00481B47">
              <w:rPr>
                <w:color w:val="000000"/>
                <w:sz w:val="16"/>
                <w:szCs w:val="16"/>
                <w:lang w:eastAsia="en-US"/>
              </w:rPr>
              <w:t xml:space="preserve"> </w:t>
            </w:r>
            <w:r w:rsidRPr="00481B47">
              <w:rPr>
                <w:color w:val="000000"/>
                <w:sz w:val="16"/>
                <w:szCs w:val="16"/>
              </w:rPr>
              <w:t>10100375352876</w:t>
            </w:r>
          </w:p>
          <w:p w:rsidR="00481B47" w:rsidRPr="00481B47" w:rsidRDefault="00481B47" w:rsidP="00481B47">
            <w:pPr>
              <w:jc w:val="center"/>
              <w:textAlignment w:val="baseline"/>
              <w:rPr>
                <w:rFonts w:eastAsia="Times New Roman"/>
                <w:color w:val="000000"/>
                <w:sz w:val="16"/>
                <w:szCs w:val="16"/>
              </w:rPr>
            </w:pPr>
            <w:r w:rsidRPr="00481B47">
              <w:rPr>
                <w:rFonts w:eastAsia="Times New Roman"/>
                <w:color w:val="000000"/>
                <w:sz w:val="16"/>
                <w:szCs w:val="16"/>
              </w:rPr>
              <w:t>Дата</w:t>
            </w:r>
            <w:r w:rsidRPr="00481B47">
              <w:rPr>
                <w:rFonts w:eastAsia="Times New Roman"/>
                <w:color w:val="000000"/>
                <w:sz w:val="16"/>
                <w:szCs w:val="16"/>
                <w:lang w:val="en-US"/>
              </w:rPr>
              <w:t xml:space="preserve">: </w:t>
            </w:r>
            <w:r w:rsidRPr="00481B47">
              <w:rPr>
                <w:rFonts w:eastAsia="Times New Roman"/>
                <w:color w:val="000000"/>
                <w:sz w:val="16"/>
                <w:szCs w:val="16"/>
              </w:rPr>
              <w:t>05</w:t>
            </w:r>
            <w:r w:rsidRPr="00481B47">
              <w:rPr>
                <w:rFonts w:eastAsia="Times New Roman"/>
                <w:color w:val="000000"/>
                <w:sz w:val="16"/>
                <w:szCs w:val="16"/>
                <w:lang w:val="en-US"/>
              </w:rPr>
              <w:t xml:space="preserve">/01/2020 </w:t>
            </w:r>
            <w:r w:rsidRPr="00481B47">
              <w:rPr>
                <w:rFonts w:eastAsia="Times New Roman"/>
                <w:color w:val="000000"/>
                <w:sz w:val="16"/>
                <w:szCs w:val="16"/>
              </w:rPr>
              <w:t>г.</w:t>
            </w:r>
          </w:p>
        </w:tc>
        <w:tc>
          <w:tcPr>
            <w:tcW w:w="103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rPr>
            </w:pPr>
            <w:r w:rsidRPr="00481B47">
              <w:rPr>
                <w:rFonts w:eastAsia="Times New Roman"/>
                <w:color w:val="000000"/>
                <w:sz w:val="16"/>
                <w:szCs w:val="16"/>
              </w:rPr>
              <w:t>Налогоплательщик не имеет задолженности, учет по которым ведется в органах государственных доходов.</w:t>
            </w:r>
          </w:p>
        </w:tc>
        <w:tc>
          <w:tcPr>
            <w:tcW w:w="103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rPr>
            </w:pPr>
            <w:r w:rsidRPr="00481B47">
              <w:rPr>
                <w:rFonts w:eastAsia="Times New Roman"/>
                <w:color w:val="000000"/>
                <w:sz w:val="16"/>
                <w:szCs w:val="16"/>
              </w:rPr>
              <w:t>Ес</w:t>
            </w:r>
            <w:r w:rsidRPr="00481B47">
              <w:rPr>
                <w:rFonts w:eastAsia="Times New Roman"/>
                <w:color w:val="000000"/>
                <w:sz w:val="16"/>
                <w:szCs w:val="16"/>
                <w:lang w:val="kk-KZ"/>
              </w:rPr>
              <w:t>қ</w:t>
            </w:r>
            <w:r w:rsidRPr="00481B47">
              <w:rPr>
                <w:rFonts w:eastAsia="Times New Roman"/>
                <w:color w:val="000000"/>
                <w:sz w:val="16"/>
                <w:szCs w:val="16"/>
              </w:rPr>
              <w:t xml:space="preserve">араев </w:t>
            </w:r>
            <w:r w:rsidRPr="00481B47">
              <w:rPr>
                <w:rFonts w:eastAsia="Times New Roman"/>
                <w:color w:val="000000"/>
                <w:sz w:val="16"/>
                <w:szCs w:val="16"/>
                <w:lang w:val="kk-KZ"/>
              </w:rPr>
              <w:t>Мә</w:t>
            </w:r>
            <w:r w:rsidRPr="00481B47">
              <w:rPr>
                <w:rFonts w:eastAsia="Times New Roman"/>
                <w:color w:val="000000"/>
                <w:sz w:val="16"/>
                <w:szCs w:val="16"/>
              </w:rPr>
              <w:t xml:space="preserve">ди Әлмаханұлы/ </w:t>
            </w:r>
            <w:r w:rsidRPr="00481B47">
              <w:rPr>
                <w:rFonts w:eastAsia="Times New Roman"/>
                <w:color w:val="000000"/>
                <w:spacing w:val="2"/>
                <w:sz w:val="16"/>
                <w:szCs w:val="16"/>
              </w:rPr>
              <w:t xml:space="preserve"> Веб-портала "Электронный правительства" / https://egov.kz</w:t>
            </w:r>
          </w:p>
        </w:tc>
        <w:tc>
          <w:tcPr>
            <w:tcW w:w="63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rPr>
            </w:pPr>
            <w:r w:rsidRPr="00481B47">
              <w:rPr>
                <w:rFonts w:eastAsia="Times New Roman"/>
                <w:color w:val="000000"/>
                <w:sz w:val="16"/>
                <w:szCs w:val="16"/>
              </w:rPr>
              <w:t>Оригинал</w:t>
            </w:r>
          </w:p>
        </w:tc>
        <w:tc>
          <w:tcPr>
            <w:tcW w:w="27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lang w:val="en-US"/>
              </w:rPr>
            </w:pPr>
            <w:r w:rsidRPr="00481B47">
              <w:rPr>
                <w:rFonts w:eastAsia="Times New Roman"/>
                <w:color w:val="000000"/>
                <w:sz w:val="16"/>
                <w:szCs w:val="16"/>
                <w:lang w:val="en-US"/>
              </w:rPr>
              <w:t>33-46</w:t>
            </w:r>
          </w:p>
        </w:tc>
      </w:tr>
      <w:tr w:rsidR="00481B47" w:rsidRPr="00481B47" w:rsidTr="00435D08">
        <w:tc>
          <w:tcPr>
            <w:tcW w:w="17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rPr>
            </w:pPr>
            <w:r w:rsidRPr="00481B47">
              <w:rPr>
                <w:rFonts w:eastAsia="Times New Roman"/>
                <w:color w:val="000000"/>
                <w:sz w:val="16"/>
                <w:szCs w:val="16"/>
              </w:rPr>
              <w:t>7</w:t>
            </w:r>
          </w:p>
        </w:tc>
        <w:tc>
          <w:tcPr>
            <w:tcW w:w="103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rPr>
            </w:pPr>
            <w:r w:rsidRPr="00481B47">
              <w:rPr>
                <w:rFonts w:eastAsia="Times New Roman"/>
                <w:color w:val="000000"/>
                <w:sz w:val="16"/>
                <w:szCs w:val="16"/>
              </w:rPr>
              <w:t>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w:t>
            </w:r>
          </w:p>
        </w:tc>
        <w:tc>
          <w:tcPr>
            <w:tcW w:w="81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textAlignment w:val="baseline"/>
              <w:rPr>
                <w:rFonts w:eastAsia="Times New Roman"/>
                <w:color w:val="000000"/>
                <w:sz w:val="16"/>
                <w:szCs w:val="16"/>
                <w:lang w:val="en-US"/>
              </w:rPr>
            </w:pPr>
            <w:r w:rsidRPr="00481B47">
              <w:rPr>
                <w:rFonts w:eastAsia="Times New Roman"/>
                <w:color w:val="000000"/>
                <w:sz w:val="16"/>
                <w:szCs w:val="16"/>
              </w:rPr>
              <w:t>№200-06/008</w:t>
            </w:r>
          </w:p>
          <w:p w:rsidR="00481B47" w:rsidRPr="00481B47" w:rsidRDefault="00481B47" w:rsidP="00481B47">
            <w:pPr>
              <w:textAlignment w:val="baseline"/>
              <w:rPr>
                <w:rFonts w:eastAsia="Times New Roman"/>
                <w:color w:val="000000"/>
                <w:sz w:val="16"/>
                <w:szCs w:val="16"/>
              </w:rPr>
            </w:pPr>
            <w:r w:rsidRPr="00481B47">
              <w:rPr>
                <w:rFonts w:eastAsia="Times New Roman"/>
                <w:color w:val="000000"/>
                <w:sz w:val="16"/>
                <w:szCs w:val="16"/>
              </w:rPr>
              <w:t>Дата: 10.</w:t>
            </w:r>
            <w:r w:rsidRPr="00481B47">
              <w:rPr>
                <w:rFonts w:eastAsia="Times New Roman"/>
                <w:color w:val="000000"/>
                <w:sz w:val="16"/>
                <w:szCs w:val="16"/>
                <w:lang w:val="en-US"/>
              </w:rPr>
              <w:t>01.2020</w:t>
            </w:r>
            <w:r w:rsidRPr="00481B47">
              <w:rPr>
                <w:rFonts w:eastAsia="Times New Roman"/>
                <w:color w:val="000000"/>
                <w:sz w:val="16"/>
                <w:szCs w:val="16"/>
              </w:rPr>
              <w:t xml:space="preserve"> г.</w:t>
            </w:r>
          </w:p>
        </w:tc>
        <w:tc>
          <w:tcPr>
            <w:tcW w:w="103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rPr>
            </w:pPr>
            <w:r w:rsidRPr="00481B47">
              <w:rPr>
                <w:rFonts w:eastAsia="Times New Roman"/>
                <w:color w:val="000000"/>
                <w:sz w:val="16"/>
                <w:szCs w:val="16"/>
              </w:rPr>
              <w:t xml:space="preserve">Столичный филиал АО «Цеснабанк» по состоянию на 08 января 2020 года подтверждает отсутствие просроченной задолженности </w:t>
            </w:r>
          </w:p>
        </w:tc>
        <w:tc>
          <w:tcPr>
            <w:tcW w:w="103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rPr>
            </w:pPr>
            <w:r w:rsidRPr="00481B47">
              <w:rPr>
                <w:rFonts w:eastAsia="Times New Roman"/>
                <w:color w:val="000000"/>
                <w:sz w:val="16"/>
                <w:szCs w:val="16"/>
                <w:lang w:val="kk-KZ"/>
              </w:rPr>
              <w:t>Байдаулетова Г.А</w:t>
            </w:r>
            <w:r w:rsidRPr="00481B47">
              <w:rPr>
                <w:rFonts w:eastAsia="Times New Roman"/>
                <w:color w:val="000000"/>
                <w:sz w:val="16"/>
                <w:szCs w:val="16"/>
              </w:rPr>
              <w:t>.</w:t>
            </w:r>
          </w:p>
        </w:tc>
        <w:tc>
          <w:tcPr>
            <w:tcW w:w="63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rPr>
            </w:pPr>
            <w:r w:rsidRPr="00481B47">
              <w:rPr>
                <w:rFonts w:eastAsia="Times New Roman"/>
                <w:color w:val="000000"/>
                <w:sz w:val="16"/>
                <w:szCs w:val="16"/>
              </w:rPr>
              <w:t>Оригинал</w:t>
            </w:r>
          </w:p>
        </w:tc>
        <w:tc>
          <w:tcPr>
            <w:tcW w:w="27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lang w:val="en-US"/>
              </w:rPr>
            </w:pPr>
            <w:r w:rsidRPr="00481B47">
              <w:rPr>
                <w:rFonts w:eastAsia="Times New Roman"/>
                <w:color w:val="000000"/>
                <w:sz w:val="16"/>
                <w:szCs w:val="16"/>
                <w:lang w:val="en-US"/>
              </w:rPr>
              <w:t>47-48</w:t>
            </w:r>
          </w:p>
        </w:tc>
      </w:tr>
      <w:tr w:rsidR="00481B47" w:rsidRPr="00481B47" w:rsidTr="00435D08">
        <w:tc>
          <w:tcPr>
            <w:tcW w:w="17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rPr>
            </w:pPr>
            <w:r w:rsidRPr="00481B47">
              <w:rPr>
                <w:rFonts w:eastAsia="Times New Roman"/>
                <w:color w:val="000000"/>
                <w:sz w:val="16"/>
                <w:szCs w:val="16"/>
              </w:rPr>
              <w:t>8</w:t>
            </w:r>
          </w:p>
        </w:tc>
        <w:tc>
          <w:tcPr>
            <w:tcW w:w="103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lang w:val="kk-KZ"/>
              </w:rPr>
            </w:pPr>
            <w:r w:rsidRPr="00481B47">
              <w:rPr>
                <w:rFonts w:eastAsia="Times New Roman"/>
                <w:color w:val="000000"/>
                <w:sz w:val="16"/>
                <w:szCs w:val="16"/>
              </w:rPr>
              <w:t>Сведения о квалификации</w:t>
            </w:r>
            <w:r w:rsidRPr="00481B47">
              <w:rPr>
                <w:rFonts w:eastAsia="Times New Roman"/>
                <w:color w:val="000000"/>
                <w:sz w:val="16"/>
                <w:szCs w:val="16"/>
                <w:lang w:val="kk-KZ"/>
              </w:rPr>
              <w:t xml:space="preserve"> по форме</w:t>
            </w:r>
          </w:p>
          <w:p w:rsidR="00481B47" w:rsidRPr="00481B47" w:rsidRDefault="00481B47" w:rsidP="00481B47">
            <w:pPr>
              <w:jc w:val="center"/>
              <w:textAlignment w:val="baseline"/>
              <w:rPr>
                <w:rFonts w:eastAsia="Times New Roman"/>
                <w:color w:val="000000"/>
                <w:sz w:val="16"/>
                <w:szCs w:val="16"/>
                <w:lang w:val="kk-KZ"/>
              </w:rPr>
            </w:pPr>
          </w:p>
          <w:p w:rsidR="00481B47" w:rsidRPr="00481B47" w:rsidRDefault="00481B47" w:rsidP="00481B47">
            <w:pPr>
              <w:jc w:val="center"/>
              <w:textAlignment w:val="baseline"/>
              <w:rPr>
                <w:rFonts w:eastAsia="Times New Roman"/>
                <w:color w:val="000000"/>
                <w:sz w:val="16"/>
                <w:szCs w:val="16"/>
                <w:lang w:val="kk-KZ"/>
              </w:rPr>
            </w:pPr>
          </w:p>
          <w:p w:rsidR="00481B47" w:rsidRPr="00481B47" w:rsidRDefault="00481B47" w:rsidP="00481B47">
            <w:pPr>
              <w:jc w:val="center"/>
              <w:textAlignment w:val="baseline"/>
              <w:rPr>
                <w:rFonts w:eastAsia="Times New Roman"/>
                <w:color w:val="000000"/>
                <w:sz w:val="16"/>
                <w:szCs w:val="16"/>
                <w:lang w:val="kk-KZ"/>
              </w:rPr>
            </w:pPr>
          </w:p>
        </w:tc>
        <w:tc>
          <w:tcPr>
            <w:tcW w:w="81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textAlignment w:val="baseline"/>
              <w:rPr>
                <w:rFonts w:eastAsia="Times New Roman"/>
                <w:color w:val="000000"/>
                <w:sz w:val="16"/>
                <w:szCs w:val="16"/>
              </w:rPr>
            </w:pPr>
            <w:r w:rsidRPr="00481B47">
              <w:rPr>
                <w:rFonts w:eastAsia="Times New Roman"/>
                <w:color w:val="000000"/>
                <w:sz w:val="16"/>
                <w:szCs w:val="16"/>
              </w:rPr>
              <w:t xml:space="preserve">Дата: </w:t>
            </w:r>
            <w:r w:rsidRPr="00481B47">
              <w:rPr>
                <w:rFonts w:eastAsia="Times New Roman"/>
                <w:color w:val="000000"/>
                <w:sz w:val="16"/>
                <w:szCs w:val="16"/>
                <w:lang w:val="en-US"/>
              </w:rPr>
              <w:t>02</w:t>
            </w:r>
            <w:r w:rsidRPr="00481B47">
              <w:rPr>
                <w:rFonts w:eastAsia="Times New Roman"/>
                <w:color w:val="000000"/>
                <w:sz w:val="16"/>
                <w:szCs w:val="16"/>
              </w:rPr>
              <w:t>.04.2019 г</w:t>
            </w:r>
          </w:p>
        </w:tc>
        <w:tc>
          <w:tcPr>
            <w:tcW w:w="103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rPr>
            </w:pPr>
            <w:r w:rsidRPr="00481B47">
              <w:rPr>
                <w:rFonts w:eastAsia="Times New Roman"/>
                <w:color w:val="000000"/>
                <w:sz w:val="16"/>
                <w:szCs w:val="16"/>
              </w:rPr>
              <w:t xml:space="preserve">3 поставок </w:t>
            </w:r>
            <w:r w:rsidRPr="00481B47">
              <w:rPr>
                <w:color w:val="000000"/>
                <w:sz w:val="16"/>
                <w:szCs w:val="16"/>
              </w:rPr>
              <w:t>изделий медицинского назначения</w:t>
            </w:r>
            <w:r w:rsidRPr="00481B47">
              <w:rPr>
                <w:rFonts w:eastAsia="Times New Roman"/>
                <w:color w:val="000000"/>
                <w:sz w:val="16"/>
                <w:szCs w:val="16"/>
              </w:rPr>
              <w:t>.</w:t>
            </w:r>
          </w:p>
        </w:tc>
        <w:tc>
          <w:tcPr>
            <w:tcW w:w="103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rPr>
            </w:pPr>
            <w:r w:rsidRPr="00481B47">
              <w:rPr>
                <w:rFonts w:eastAsia="Times New Roman"/>
                <w:color w:val="000000"/>
                <w:sz w:val="16"/>
                <w:szCs w:val="16"/>
              </w:rPr>
              <w:t>Ес</w:t>
            </w:r>
            <w:r w:rsidRPr="00481B47">
              <w:rPr>
                <w:rFonts w:eastAsia="Times New Roman"/>
                <w:color w:val="000000"/>
                <w:sz w:val="16"/>
                <w:szCs w:val="16"/>
                <w:lang w:val="kk-KZ"/>
              </w:rPr>
              <w:t>қ</w:t>
            </w:r>
            <w:r w:rsidRPr="00481B47">
              <w:rPr>
                <w:rFonts w:eastAsia="Times New Roman"/>
                <w:color w:val="000000"/>
                <w:sz w:val="16"/>
                <w:szCs w:val="16"/>
              </w:rPr>
              <w:t xml:space="preserve">араев </w:t>
            </w:r>
            <w:r w:rsidRPr="00481B47">
              <w:rPr>
                <w:rFonts w:eastAsia="Times New Roman"/>
                <w:color w:val="000000"/>
                <w:sz w:val="16"/>
                <w:szCs w:val="16"/>
                <w:lang w:val="kk-KZ"/>
              </w:rPr>
              <w:t>Мә</w:t>
            </w:r>
            <w:r w:rsidRPr="00481B47">
              <w:rPr>
                <w:rFonts w:eastAsia="Times New Roman"/>
                <w:color w:val="000000"/>
                <w:sz w:val="16"/>
                <w:szCs w:val="16"/>
              </w:rPr>
              <w:t>ди Әлмаханұлы</w:t>
            </w:r>
          </w:p>
        </w:tc>
        <w:tc>
          <w:tcPr>
            <w:tcW w:w="63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rPr>
            </w:pPr>
            <w:r w:rsidRPr="00481B47">
              <w:rPr>
                <w:rFonts w:eastAsia="Times New Roman"/>
                <w:color w:val="000000"/>
                <w:sz w:val="16"/>
                <w:szCs w:val="16"/>
              </w:rPr>
              <w:t>Оригинал</w:t>
            </w:r>
          </w:p>
        </w:tc>
        <w:tc>
          <w:tcPr>
            <w:tcW w:w="27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lang w:val="en-US"/>
              </w:rPr>
            </w:pPr>
            <w:r w:rsidRPr="00481B47">
              <w:rPr>
                <w:rFonts w:eastAsia="Times New Roman"/>
                <w:color w:val="000000"/>
                <w:sz w:val="16"/>
                <w:szCs w:val="16"/>
                <w:lang w:val="en-US"/>
              </w:rPr>
              <w:t>49-52</w:t>
            </w:r>
          </w:p>
        </w:tc>
      </w:tr>
      <w:tr w:rsidR="00481B47" w:rsidRPr="00481B47" w:rsidTr="00435D08">
        <w:tc>
          <w:tcPr>
            <w:tcW w:w="17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rPr>
            </w:pPr>
            <w:r w:rsidRPr="00481B47">
              <w:rPr>
                <w:rFonts w:eastAsia="Times New Roman"/>
                <w:color w:val="000000"/>
                <w:sz w:val="16"/>
                <w:szCs w:val="16"/>
              </w:rPr>
              <w:t>9</w:t>
            </w:r>
          </w:p>
        </w:tc>
        <w:tc>
          <w:tcPr>
            <w:tcW w:w="103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rPr>
            </w:pPr>
            <w:r w:rsidRPr="00481B47">
              <w:rPr>
                <w:rFonts w:eastAsia="Times New Roman"/>
                <w:color w:val="000000"/>
                <w:sz w:val="16"/>
                <w:szCs w:val="16"/>
              </w:rPr>
              <w:t>Заявленная потенциальным поставщиком таблица цен по форме.</w:t>
            </w:r>
          </w:p>
        </w:tc>
        <w:tc>
          <w:tcPr>
            <w:tcW w:w="81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textAlignment w:val="baseline"/>
              <w:rPr>
                <w:rFonts w:eastAsia="Times New Roman"/>
                <w:color w:val="000000"/>
                <w:sz w:val="16"/>
                <w:szCs w:val="16"/>
              </w:rPr>
            </w:pPr>
            <w:r w:rsidRPr="00481B47">
              <w:rPr>
                <w:rFonts w:eastAsia="Times New Roman"/>
                <w:color w:val="000000"/>
                <w:sz w:val="16"/>
                <w:szCs w:val="16"/>
              </w:rPr>
              <w:t xml:space="preserve">Дата: </w:t>
            </w:r>
            <w:r w:rsidRPr="00481B47">
              <w:rPr>
                <w:rFonts w:eastAsia="Times New Roman"/>
                <w:color w:val="000000"/>
                <w:sz w:val="16"/>
                <w:szCs w:val="16"/>
                <w:lang w:val="en-US"/>
              </w:rPr>
              <w:t>17</w:t>
            </w:r>
            <w:r w:rsidRPr="00481B47">
              <w:rPr>
                <w:rFonts w:eastAsia="Times New Roman"/>
                <w:color w:val="000000"/>
                <w:sz w:val="16"/>
                <w:szCs w:val="16"/>
              </w:rPr>
              <w:t>.01.2020 г</w:t>
            </w:r>
          </w:p>
        </w:tc>
        <w:tc>
          <w:tcPr>
            <w:tcW w:w="103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rPr>
                <w:rFonts w:eastAsia="Times New Roman"/>
                <w:sz w:val="16"/>
                <w:szCs w:val="16"/>
              </w:rPr>
            </w:pPr>
            <w:r w:rsidRPr="00481B47">
              <w:rPr>
                <w:rFonts w:eastAsia="Times New Roman"/>
                <w:sz w:val="16"/>
                <w:szCs w:val="16"/>
              </w:rPr>
              <w:t>1) Пластиковые капилляры для забора крови ~100 µl (100шт)</w:t>
            </w:r>
          </w:p>
          <w:p w:rsidR="00481B47" w:rsidRPr="00481B47" w:rsidRDefault="00481B47" w:rsidP="00481B47">
            <w:pPr>
              <w:rPr>
                <w:rFonts w:eastAsia="Times New Roman"/>
                <w:sz w:val="16"/>
                <w:szCs w:val="16"/>
              </w:rPr>
            </w:pPr>
            <w:r w:rsidRPr="00481B47">
              <w:rPr>
                <w:rFonts w:eastAsia="Times New Roman"/>
                <w:sz w:val="16"/>
                <w:szCs w:val="16"/>
              </w:rPr>
              <w:t>2)Шприцы с сухим гепарином для анализа газов крови 2мл Луер слип 80ME (50шт)</w:t>
            </w:r>
          </w:p>
          <w:p w:rsidR="00481B47" w:rsidRPr="00481B47" w:rsidRDefault="00481B47" w:rsidP="00481B47">
            <w:pPr>
              <w:rPr>
                <w:rFonts w:eastAsia="Times New Roman"/>
                <w:sz w:val="16"/>
                <w:szCs w:val="16"/>
              </w:rPr>
            </w:pPr>
            <w:r w:rsidRPr="00481B47">
              <w:rPr>
                <w:rFonts w:eastAsia="Times New Roman"/>
                <w:sz w:val="16"/>
                <w:szCs w:val="16"/>
              </w:rPr>
              <w:t>3)Улавливатель сгустков крови для капилляров</w:t>
            </w:r>
          </w:p>
        </w:tc>
        <w:tc>
          <w:tcPr>
            <w:tcW w:w="103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rPr>
            </w:pPr>
            <w:r w:rsidRPr="00481B47">
              <w:rPr>
                <w:rFonts w:eastAsia="Times New Roman"/>
                <w:color w:val="000000"/>
                <w:sz w:val="16"/>
                <w:szCs w:val="16"/>
              </w:rPr>
              <w:t>Ес</w:t>
            </w:r>
            <w:r w:rsidRPr="00481B47">
              <w:rPr>
                <w:rFonts w:eastAsia="Times New Roman"/>
                <w:color w:val="000000"/>
                <w:sz w:val="16"/>
                <w:szCs w:val="16"/>
                <w:lang w:val="kk-KZ"/>
              </w:rPr>
              <w:t>қ</w:t>
            </w:r>
            <w:r w:rsidRPr="00481B47">
              <w:rPr>
                <w:rFonts w:eastAsia="Times New Roman"/>
                <w:color w:val="000000"/>
                <w:sz w:val="16"/>
                <w:szCs w:val="16"/>
              </w:rPr>
              <w:t xml:space="preserve">араев </w:t>
            </w:r>
            <w:r w:rsidRPr="00481B47">
              <w:rPr>
                <w:rFonts w:eastAsia="Times New Roman"/>
                <w:color w:val="000000"/>
                <w:sz w:val="16"/>
                <w:szCs w:val="16"/>
                <w:lang w:val="kk-KZ"/>
              </w:rPr>
              <w:t>Мә</w:t>
            </w:r>
            <w:r w:rsidRPr="00481B47">
              <w:rPr>
                <w:rFonts w:eastAsia="Times New Roman"/>
                <w:color w:val="000000"/>
                <w:sz w:val="16"/>
                <w:szCs w:val="16"/>
              </w:rPr>
              <w:t>ди Әлмаханұлы</w:t>
            </w:r>
          </w:p>
        </w:tc>
        <w:tc>
          <w:tcPr>
            <w:tcW w:w="63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rPr>
            </w:pPr>
            <w:r w:rsidRPr="00481B47">
              <w:rPr>
                <w:rFonts w:eastAsia="Times New Roman"/>
                <w:color w:val="000000"/>
                <w:sz w:val="16"/>
                <w:szCs w:val="16"/>
              </w:rPr>
              <w:t>Оригинал</w:t>
            </w:r>
          </w:p>
        </w:tc>
        <w:tc>
          <w:tcPr>
            <w:tcW w:w="27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lang w:val="en-US"/>
              </w:rPr>
            </w:pPr>
            <w:r w:rsidRPr="00481B47">
              <w:rPr>
                <w:rFonts w:eastAsia="Times New Roman"/>
                <w:color w:val="000000"/>
                <w:sz w:val="16"/>
                <w:szCs w:val="16"/>
                <w:lang w:val="en-US"/>
              </w:rPr>
              <w:t>53-58</w:t>
            </w:r>
          </w:p>
        </w:tc>
      </w:tr>
      <w:tr w:rsidR="00481B47" w:rsidRPr="00481B47" w:rsidTr="00435D08">
        <w:trPr>
          <w:trHeight w:val="749"/>
        </w:trPr>
        <w:tc>
          <w:tcPr>
            <w:tcW w:w="17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rPr>
            </w:pPr>
            <w:r w:rsidRPr="00481B47">
              <w:rPr>
                <w:rFonts w:eastAsia="Times New Roman"/>
                <w:color w:val="000000"/>
                <w:sz w:val="16"/>
                <w:szCs w:val="16"/>
              </w:rPr>
              <w:t>10</w:t>
            </w:r>
          </w:p>
        </w:tc>
        <w:tc>
          <w:tcPr>
            <w:tcW w:w="103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rPr>
            </w:pPr>
            <w:r w:rsidRPr="00481B47">
              <w:rPr>
                <w:rFonts w:eastAsia="Times New Roman"/>
                <w:color w:val="000000"/>
                <w:sz w:val="16"/>
                <w:szCs w:val="16"/>
              </w:rPr>
              <w:t>Письмо о сопутствующих услугах</w:t>
            </w:r>
          </w:p>
          <w:p w:rsidR="00481B47" w:rsidRPr="00481B47" w:rsidRDefault="00481B47" w:rsidP="00481B47">
            <w:pPr>
              <w:jc w:val="center"/>
              <w:textAlignment w:val="baseline"/>
              <w:rPr>
                <w:rFonts w:eastAsia="Times New Roman"/>
                <w:color w:val="000000"/>
                <w:sz w:val="16"/>
                <w:szCs w:val="16"/>
              </w:rPr>
            </w:pPr>
          </w:p>
          <w:p w:rsidR="00481B47" w:rsidRPr="00481B47" w:rsidRDefault="00481B47" w:rsidP="00481B47">
            <w:pPr>
              <w:jc w:val="center"/>
              <w:textAlignment w:val="baseline"/>
              <w:rPr>
                <w:rFonts w:eastAsia="Times New Roman"/>
                <w:color w:val="000000"/>
                <w:sz w:val="16"/>
                <w:szCs w:val="16"/>
              </w:rPr>
            </w:pPr>
          </w:p>
          <w:p w:rsidR="00481B47" w:rsidRPr="00481B47" w:rsidRDefault="00481B47" w:rsidP="00481B47">
            <w:pPr>
              <w:jc w:val="center"/>
              <w:textAlignment w:val="baseline"/>
              <w:rPr>
                <w:rFonts w:eastAsia="Times New Roman"/>
                <w:color w:val="000000"/>
                <w:sz w:val="16"/>
                <w:szCs w:val="16"/>
              </w:rPr>
            </w:pPr>
          </w:p>
          <w:p w:rsidR="00481B47" w:rsidRPr="00481B47" w:rsidRDefault="00481B47" w:rsidP="00481B47">
            <w:pPr>
              <w:jc w:val="center"/>
              <w:textAlignment w:val="baseline"/>
              <w:rPr>
                <w:rFonts w:eastAsia="Times New Roman"/>
                <w:color w:val="000000"/>
                <w:sz w:val="16"/>
                <w:szCs w:val="16"/>
              </w:rPr>
            </w:pPr>
          </w:p>
        </w:tc>
        <w:tc>
          <w:tcPr>
            <w:tcW w:w="81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textAlignment w:val="baseline"/>
              <w:rPr>
                <w:rFonts w:eastAsia="Times New Roman"/>
                <w:color w:val="000000"/>
                <w:sz w:val="16"/>
                <w:szCs w:val="16"/>
              </w:rPr>
            </w:pPr>
            <w:r w:rsidRPr="00481B47">
              <w:rPr>
                <w:rFonts w:eastAsia="Times New Roman"/>
                <w:color w:val="000000"/>
                <w:sz w:val="16"/>
                <w:szCs w:val="16"/>
              </w:rPr>
              <w:t>№1 от</w:t>
            </w:r>
          </w:p>
          <w:p w:rsidR="00481B47" w:rsidRPr="00481B47" w:rsidRDefault="00481B47" w:rsidP="00481B47">
            <w:pPr>
              <w:textAlignment w:val="baseline"/>
              <w:rPr>
                <w:rFonts w:eastAsia="Times New Roman"/>
                <w:color w:val="000000"/>
                <w:sz w:val="16"/>
                <w:szCs w:val="16"/>
              </w:rPr>
            </w:pPr>
            <w:r w:rsidRPr="00481B47">
              <w:rPr>
                <w:rFonts w:eastAsia="Times New Roman"/>
                <w:color w:val="000000"/>
                <w:sz w:val="16"/>
                <w:szCs w:val="16"/>
              </w:rPr>
              <w:t xml:space="preserve">17.01.2020 г </w:t>
            </w:r>
          </w:p>
        </w:tc>
        <w:tc>
          <w:tcPr>
            <w:tcW w:w="103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Обеспечение доставки, соответствующее хранение во время транспортировки, информационная поддержка, соответствие характеристик</w:t>
            </w:r>
          </w:p>
        </w:tc>
        <w:tc>
          <w:tcPr>
            <w:tcW w:w="103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rPr>
            </w:pPr>
            <w:r w:rsidRPr="00481B47">
              <w:rPr>
                <w:rFonts w:eastAsia="Times New Roman"/>
                <w:color w:val="000000"/>
                <w:sz w:val="16"/>
                <w:szCs w:val="16"/>
              </w:rPr>
              <w:t>Ес</w:t>
            </w:r>
            <w:r w:rsidRPr="00481B47">
              <w:rPr>
                <w:rFonts w:eastAsia="Times New Roman"/>
                <w:color w:val="000000"/>
                <w:sz w:val="16"/>
                <w:szCs w:val="16"/>
                <w:lang w:val="kk-KZ"/>
              </w:rPr>
              <w:t>қ</w:t>
            </w:r>
            <w:r w:rsidRPr="00481B47">
              <w:rPr>
                <w:rFonts w:eastAsia="Times New Roman"/>
                <w:color w:val="000000"/>
                <w:sz w:val="16"/>
                <w:szCs w:val="16"/>
              </w:rPr>
              <w:t xml:space="preserve">араев </w:t>
            </w:r>
            <w:r w:rsidRPr="00481B47">
              <w:rPr>
                <w:rFonts w:eastAsia="Times New Roman"/>
                <w:color w:val="000000"/>
                <w:sz w:val="16"/>
                <w:szCs w:val="16"/>
                <w:lang w:val="kk-KZ"/>
              </w:rPr>
              <w:t>Мә</w:t>
            </w:r>
            <w:r w:rsidRPr="00481B47">
              <w:rPr>
                <w:rFonts w:eastAsia="Times New Roman"/>
                <w:color w:val="000000"/>
                <w:sz w:val="16"/>
                <w:szCs w:val="16"/>
              </w:rPr>
              <w:t>ди Әлмаханұлы.</w:t>
            </w:r>
          </w:p>
        </w:tc>
        <w:tc>
          <w:tcPr>
            <w:tcW w:w="63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rPr>
            </w:pPr>
            <w:r w:rsidRPr="00481B47">
              <w:rPr>
                <w:rFonts w:eastAsia="Times New Roman"/>
                <w:color w:val="000000"/>
                <w:sz w:val="16"/>
                <w:szCs w:val="16"/>
              </w:rPr>
              <w:t>Оригинал</w:t>
            </w:r>
          </w:p>
        </w:tc>
        <w:tc>
          <w:tcPr>
            <w:tcW w:w="27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textAlignment w:val="baseline"/>
              <w:rPr>
                <w:rFonts w:eastAsia="Times New Roman"/>
                <w:color w:val="000000"/>
                <w:sz w:val="16"/>
                <w:szCs w:val="16"/>
              </w:rPr>
            </w:pPr>
            <w:r w:rsidRPr="00481B47">
              <w:rPr>
                <w:rFonts w:eastAsia="Times New Roman"/>
                <w:color w:val="000000"/>
                <w:sz w:val="16"/>
                <w:szCs w:val="16"/>
                <w:lang w:val="en-US"/>
              </w:rPr>
              <w:t>5</w:t>
            </w:r>
            <w:r w:rsidRPr="00481B47">
              <w:rPr>
                <w:rFonts w:eastAsia="Times New Roman"/>
                <w:color w:val="000000"/>
                <w:sz w:val="16"/>
                <w:szCs w:val="16"/>
              </w:rPr>
              <w:t>9</w:t>
            </w:r>
            <w:r w:rsidRPr="00481B47">
              <w:rPr>
                <w:rFonts w:eastAsia="Times New Roman"/>
                <w:color w:val="000000"/>
                <w:sz w:val="16"/>
                <w:szCs w:val="16"/>
                <w:lang w:val="en-US"/>
              </w:rPr>
              <w:t>-60</w:t>
            </w:r>
          </w:p>
        </w:tc>
      </w:tr>
      <w:tr w:rsidR="00481B47" w:rsidRPr="00481B47" w:rsidTr="00435D08">
        <w:tc>
          <w:tcPr>
            <w:tcW w:w="17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rPr>
            </w:pPr>
            <w:r w:rsidRPr="00481B47">
              <w:rPr>
                <w:rFonts w:eastAsia="Times New Roman"/>
                <w:color w:val="000000"/>
                <w:sz w:val="16"/>
                <w:szCs w:val="16"/>
              </w:rPr>
              <w:t>11</w:t>
            </w:r>
          </w:p>
        </w:tc>
        <w:tc>
          <w:tcPr>
            <w:tcW w:w="103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rPr>
            </w:pPr>
            <w:r w:rsidRPr="00481B47">
              <w:rPr>
                <w:rFonts w:eastAsia="Times New Roman"/>
                <w:color w:val="000000"/>
                <w:sz w:val="16"/>
                <w:szCs w:val="16"/>
              </w:rPr>
              <w:t>Оригинал документа, подтверждающего внесение гарантийного обеспечения тендерной заявки</w:t>
            </w:r>
          </w:p>
        </w:tc>
        <w:tc>
          <w:tcPr>
            <w:tcW w:w="81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textAlignment w:val="baseline"/>
              <w:rPr>
                <w:rFonts w:eastAsia="Times New Roman"/>
                <w:color w:val="000000"/>
                <w:sz w:val="16"/>
                <w:szCs w:val="16"/>
              </w:rPr>
            </w:pPr>
            <w:r w:rsidRPr="00481B47">
              <w:rPr>
                <w:rFonts w:eastAsia="Times New Roman"/>
                <w:color w:val="000000"/>
                <w:sz w:val="16"/>
                <w:szCs w:val="16"/>
              </w:rPr>
              <w:t>№</w:t>
            </w:r>
            <w:r w:rsidRPr="00481B47">
              <w:rPr>
                <w:rFonts w:eastAsia="Times New Roman"/>
                <w:color w:val="000000"/>
                <w:sz w:val="16"/>
                <w:szCs w:val="16"/>
                <w:lang w:val="kk-KZ"/>
              </w:rPr>
              <w:t xml:space="preserve">18 </w:t>
            </w:r>
            <w:r w:rsidRPr="00481B47">
              <w:rPr>
                <w:rFonts w:eastAsia="Times New Roman"/>
                <w:color w:val="000000"/>
                <w:sz w:val="16"/>
                <w:szCs w:val="16"/>
              </w:rPr>
              <w:t xml:space="preserve"> Дата: </w:t>
            </w:r>
            <w:r w:rsidRPr="00481B47">
              <w:rPr>
                <w:rFonts w:eastAsia="Times New Roman"/>
                <w:color w:val="000000"/>
                <w:sz w:val="16"/>
                <w:szCs w:val="16"/>
                <w:lang w:val="en-US"/>
              </w:rPr>
              <w:t>14</w:t>
            </w:r>
            <w:r w:rsidRPr="00481B47">
              <w:rPr>
                <w:rFonts w:eastAsia="Times New Roman"/>
                <w:color w:val="000000"/>
                <w:sz w:val="16"/>
                <w:szCs w:val="16"/>
              </w:rPr>
              <w:t>.01.2020 г</w:t>
            </w:r>
          </w:p>
        </w:tc>
        <w:tc>
          <w:tcPr>
            <w:tcW w:w="103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lang w:val="kk-KZ"/>
              </w:rPr>
            </w:pPr>
            <w:r w:rsidRPr="00481B47">
              <w:rPr>
                <w:rFonts w:eastAsia="Times New Roman"/>
                <w:color w:val="000000"/>
                <w:sz w:val="16"/>
                <w:szCs w:val="16"/>
              </w:rPr>
              <w:t xml:space="preserve">Гарантийное обеспечение тендерной заявки в размере одного процента в сумме </w:t>
            </w:r>
            <w:r w:rsidRPr="00481B47">
              <w:rPr>
                <w:rFonts w:eastAsia="Times New Roman"/>
                <w:color w:val="000000"/>
                <w:sz w:val="16"/>
                <w:szCs w:val="16"/>
                <w:lang w:val="kk-KZ"/>
              </w:rPr>
              <w:t xml:space="preserve"> 16 460,10</w:t>
            </w:r>
            <w:r w:rsidRPr="00481B47">
              <w:rPr>
                <w:rFonts w:eastAsia="Times New Roman"/>
                <w:color w:val="000000"/>
                <w:sz w:val="16"/>
                <w:szCs w:val="16"/>
              </w:rPr>
              <w:t xml:space="preserve">  тг. по лоту №43, №44</w:t>
            </w:r>
            <w:r w:rsidRPr="00481B47">
              <w:rPr>
                <w:rFonts w:eastAsia="Times New Roman"/>
                <w:color w:val="000000"/>
                <w:sz w:val="16"/>
                <w:szCs w:val="16"/>
                <w:lang w:val="kk-KZ"/>
              </w:rPr>
              <w:t>,№53</w:t>
            </w:r>
            <w:r w:rsidRPr="00481B47">
              <w:rPr>
                <w:rFonts w:eastAsia="Times New Roman"/>
                <w:color w:val="000000"/>
                <w:sz w:val="16"/>
                <w:szCs w:val="16"/>
              </w:rPr>
              <w:t xml:space="preserve"> </w:t>
            </w:r>
          </w:p>
        </w:tc>
        <w:tc>
          <w:tcPr>
            <w:tcW w:w="103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lang w:val="kk-KZ"/>
              </w:rPr>
            </w:pPr>
            <w:r w:rsidRPr="00481B47">
              <w:rPr>
                <w:rFonts w:eastAsia="Times New Roman"/>
                <w:color w:val="000000"/>
                <w:sz w:val="16"/>
                <w:szCs w:val="16"/>
                <w:lang w:val="kk-KZ"/>
              </w:rPr>
              <w:t>Есқараев Мәди Әлмаханұлы,</w:t>
            </w:r>
          </w:p>
          <w:p w:rsidR="00481B47" w:rsidRPr="00481B47" w:rsidRDefault="00481B47" w:rsidP="00481B47">
            <w:pPr>
              <w:jc w:val="center"/>
              <w:textAlignment w:val="baseline"/>
              <w:rPr>
                <w:rFonts w:eastAsia="Times New Roman"/>
                <w:color w:val="000000"/>
                <w:sz w:val="16"/>
                <w:szCs w:val="16"/>
                <w:lang w:val="kk-KZ"/>
              </w:rPr>
            </w:pPr>
            <w:r w:rsidRPr="00481B47">
              <w:rPr>
                <w:rFonts w:eastAsia="Times New Roman"/>
                <w:color w:val="000000"/>
                <w:sz w:val="16"/>
                <w:szCs w:val="16"/>
                <w:lang w:val="kk-KZ"/>
              </w:rPr>
              <w:t>Менеджер АО «Цеснабанк» №5 ФЦ №213 «Табыс».</w:t>
            </w:r>
          </w:p>
        </w:tc>
        <w:tc>
          <w:tcPr>
            <w:tcW w:w="63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rPr>
            </w:pPr>
            <w:r w:rsidRPr="00481B47">
              <w:rPr>
                <w:rFonts w:eastAsia="Times New Roman"/>
                <w:color w:val="000000"/>
                <w:sz w:val="16"/>
                <w:szCs w:val="16"/>
              </w:rPr>
              <w:t>Оригинал</w:t>
            </w:r>
          </w:p>
        </w:tc>
        <w:tc>
          <w:tcPr>
            <w:tcW w:w="27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rPr>
            </w:pPr>
          </w:p>
        </w:tc>
      </w:tr>
      <w:tr w:rsidR="00481B47" w:rsidRPr="00481B47" w:rsidTr="00435D08">
        <w:tc>
          <w:tcPr>
            <w:tcW w:w="17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rPr>
            </w:pPr>
            <w:r w:rsidRPr="00481B47">
              <w:rPr>
                <w:rFonts w:eastAsia="Times New Roman"/>
                <w:color w:val="000000"/>
                <w:sz w:val="16"/>
                <w:szCs w:val="16"/>
              </w:rPr>
              <w:lastRenderedPageBreak/>
              <w:t>12</w:t>
            </w:r>
          </w:p>
        </w:tc>
        <w:tc>
          <w:tcPr>
            <w:tcW w:w="103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rPr>
            </w:pPr>
            <w:r w:rsidRPr="00481B47">
              <w:rPr>
                <w:rFonts w:eastAsia="Times New Roman"/>
                <w:color w:val="000000"/>
                <w:sz w:val="16"/>
                <w:szCs w:val="16"/>
              </w:rPr>
              <w:t>Пояснительное письмо об акте проверки наличия условий для хранения и транспортировки лекарственных средств и изделий медицинского назначения и хлодовой цепи</w:t>
            </w:r>
          </w:p>
        </w:tc>
        <w:tc>
          <w:tcPr>
            <w:tcW w:w="81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textAlignment w:val="baseline"/>
              <w:rPr>
                <w:rFonts w:eastAsia="Times New Roman"/>
                <w:color w:val="000000"/>
                <w:sz w:val="16"/>
                <w:szCs w:val="16"/>
              </w:rPr>
            </w:pPr>
            <w:r w:rsidRPr="00481B47">
              <w:rPr>
                <w:rFonts w:eastAsia="Times New Roman"/>
                <w:color w:val="000000"/>
                <w:sz w:val="16"/>
                <w:szCs w:val="16"/>
              </w:rPr>
              <w:t>№2 от</w:t>
            </w:r>
          </w:p>
          <w:p w:rsidR="00481B47" w:rsidRPr="00481B47" w:rsidRDefault="00481B47" w:rsidP="00481B47">
            <w:pPr>
              <w:textAlignment w:val="baseline"/>
              <w:rPr>
                <w:rFonts w:eastAsia="Times New Roman"/>
                <w:color w:val="000000"/>
                <w:sz w:val="16"/>
                <w:szCs w:val="16"/>
              </w:rPr>
            </w:pPr>
            <w:r w:rsidRPr="00481B47">
              <w:rPr>
                <w:rFonts w:eastAsia="Times New Roman"/>
                <w:color w:val="000000"/>
                <w:sz w:val="16"/>
                <w:szCs w:val="16"/>
              </w:rPr>
              <w:t xml:space="preserve">17.01.2020 г </w:t>
            </w:r>
          </w:p>
        </w:tc>
        <w:tc>
          <w:tcPr>
            <w:tcW w:w="103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rPr>
            </w:pPr>
            <w:r w:rsidRPr="00481B47">
              <w:rPr>
                <w:rFonts w:eastAsia="Times New Roman"/>
                <w:color w:val="000000"/>
                <w:spacing w:val="2"/>
                <w:sz w:val="16"/>
                <w:szCs w:val="16"/>
              </w:rPr>
              <w:t>Пояснительное письмо в Департамент об акте проверки</w:t>
            </w:r>
          </w:p>
        </w:tc>
        <w:tc>
          <w:tcPr>
            <w:tcW w:w="103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rPr>
            </w:pPr>
            <w:r w:rsidRPr="00481B47">
              <w:rPr>
                <w:rFonts w:eastAsia="Times New Roman"/>
                <w:color w:val="000000"/>
                <w:sz w:val="16"/>
                <w:szCs w:val="16"/>
              </w:rPr>
              <w:t>Ес</w:t>
            </w:r>
            <w:r w:rsidRPr="00481B47">
              <w:rPr>
                <w:rFonts w:eastAsia="Times New Roman"/>
                <w:color w:val="000000"/>
                <w:sz w:val="16"/>
                <w:szCs w:val="16"/>
                <w:lang w:val="kk-KZ"/>
              </w:rPr>
              <w:t>қ</w:t>
            </w:r>
            <w:r w:rsidRPr="00481B47">
              <w:rPr>
                <w:rFonts w:eastAsia="Times New Roman"/>
                <w:color w:val="000000"/>
                <w:sz w:val="16"/>
                <w:szCs w:val="16"/>
              </w:rPr>
              <w:t xml:space="preserve">араев </w:t>
            </w:r>
            <w:r w:rsidRPr="00481B47">
              <w:rPr>
                <w:rFonts w:eastAsia="Times New Roman"/>
                <w:color w:val="000000"/>
                <w:sz w:val="16"/>
                <w:szCs w:val="16"/>
                <w:lang w:val="kk-KZ"/>
              </w:rPr>
              <w:t>Мә</w:t>
            </w:r>
            <w:r w:rsidRPr="00481B47">
              <w:rPr>
                <w:rFonts w:eastAsia="Times New Roman"/>
                <w:color w:val="000000"/>
                <w:sz w:val="16"/>
                <w:szCs w:val="16"/>
              </w:rPr>
              <w:t>ди Әлмаханұлы</w:t>
            </w:r>
          </w:p>
        </w:tc>
        <w:tc>
          <w:tcPr>
            <w:tcW w:w="63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rPr>
            </w:pPr>
            <w:r w:rsidRPr="00481B47">
              <w:rPr>
                <w:rFonts w:eastAsia="Times New Roman"/>
                <w:color w:val="000000"/>
                <w:sz w:val="16"/>
                <w:szCs w:val="16"/>
              </w:rPr>
              <w:t>Оригинал</w:t>
            </w:r>
          </w:p>
        </w:tc>
        <w:tc>
          <w:tcPr>
            <w:tcW w:w="27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lang w:val="en-US"/>
              </w:rPr>
            </w:pPr>
            <w:r w:rsidRPr="00481B47">
              <w:rPr>
                <w:rFonts w:eastAsia="Times New Roman"/>
                <w:color w:val="000000"/>
                <w:sz w:val="16"/>
                <w:szCs w:val="16"/>
              </w:rPr>
              <w:t>61</w:t>
            </w:r>
            <w:r w:rsidRPr="00481B47">
              <w:rPr>
                <w:rFonts w:eastAsia="Times New Roman"/>
                <w:color w:val="000000"/>
                <w:sz w:val="16"/>
                <w:szCs w:val="16"/>
                <w:lang w:val="en-US"/>
              </w:rPr>
              <w:t>-62</w:t>
            </w:r>
          </w:p>
        </w:tc>
      </w:tr>
      <w:tr w:rsidR="00481B47" w:rsidRPr="00481B47" w:rsidTr="00435D08">
        <w:tc>
          <w:tcPr>
            <w:tcW w:w="17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rPr>
            </w:pPr>
            <w:r w:rsidRPr="00481B47">
              <w:rPr>
                <w:rFonts w:eastAsia="Times New Roman"/>
                <w:color w:val="000000"/>
                <w:sz w:val="16"/>
                <w:szCs w:val="16"/>
              </w:rPr>
              <w:t>13</w:t>
            </w:r>
          </w:p>
        </w:tc>
        <w:tc>
          <w:tcPr>
            <w:tcW w:w="103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rPr>
            </w:pPr>
            <w:r w:rsidRPr="00481B47">
              <w:rPr>
                <w:rFonts w:eastAsia="Times New Roman"/>
                <w:color w:val="000000"/>
                <w:sz w:val="16"/>
                <w:szCs w:val="16"/>
              </w:rPr>
              <w:t>Письмо в Департамент Фармации МЗ РК о проведении проверки склада оптовой реализации МТ и ИМН.</w:t>
            </w:r>
          </w:p>
        </w:tc>
        <w:tc>
          <w:tcPr>
            <w:tcW w:w="81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textAlignment w:val="baseline"/>
              <w:rPr>
                <w:rFonts w:eastAsia="Times New Roman"/>
                <w:color w:val="000000"/>
                <w:sz w:val="16"/>
                <w:szCs w:val="16"/>
              </w:rPr>
            </w:pPr>
            <w:r w:rsidRPr="00481B47">
              <w:rPr>
                <w:rFonts w:eastAsia="Times New Roman"/>
                <w:color w:val="000000"/>
                <w:sz w:val="16"/>
                <w:szCs w:val="16"/>
              </w:rPr>
              <w:t xml:space="preserve">Исх № 13 </w:t>
            </w:r>
          </w:p>
          <w:p w:rsidR="00481B47" w:rsidRPr="00481B47" w:rsidRDefault="00481B47" w:rsidP="00481B47">
            <w:pPr>
              <w:textAlignment w:val="baseline"/>
              <w:rPr>
                <w:rFonts w:eastAsia="Times New Roman"/>
                <w:color w:val="000000"/>
                <w:sz w:val="16"/>
                <w:szCs w:val="16"/>
              </w:rPr>
            </w:pPr>
            <w:r w:rsidRPr="00481B47">
              <w:rPr>
                <w:rFonts w:eastAsia="Times New Roman"/>
                <w:color w:val="000000"/>
                <w:sz w:val="16"/>
                <w:szCs w:val="16"/>
              </w:rPr>
              <w:t>Дата: 04.02.2019 г</w:t>
            </w:r>
          </w:p>
        </w:tc>
        <w:tc>
          <w:tcPr>
            <w:tcW w:w="103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rPr>
            </w:pPr>
            <w:r w:rsidRPr="00481B47">
              <w:rPr>
                <w:rFonts w:eastAsia="Times New Roman"/>
                <w:color w:val="000000"/>
                <w:sz w:val="16"/>
                <w:szCs w:val="16"/>
              </w:rPr>
              <w:t>Письмо в Департамент Фармации МЗ РК о проведении проверки склада оптовой реализации МТ и ИМН</w:t>
            </w:r>
          </w:p>
        </w:tc>
        <w:tc>
          <w:tcPr>
            <w:tcW w:w="103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rPr>
            </w:pPr>
            <w:r w:rsidRPr="00481B47">
              <w:rPr>
                <w:rFonts w:eastAsia="Times New Roman"/>
                <w:color w:val="000000"/>
                <w:sz w:val="16"/>
                <w:szCs w:val="16"/>
              </w:rPr>
              <w:t>Ес</w:t>
            </w:r>
            <w:r w:rsidRPr="00481B47">
              <w:rPr>
                <w:rFonts w:eastAsia="Times New Roman"/>
                <w:color w:val="000000"/>
                <w:sz w:val="16"/>
                <w:szCs w:val="16"/>
                <w:lang w:val="kk-KZ"/>
              </w:rPr>
              <w:t>қ</w:t>
            </w:r>
            <w:r w:rsidRPr="00481B47">
              <w:rPr>
                <w:rFonts w:eastAsia="Times New Roman"/>
                <w:color w:val="000000"/>
                <w:sz w:val="16"/>
                <w:szCs w:val="16"/>
              </w:rPr>
              <w:t xml:space="preserve">араев </w:t>
            </w:r>
            <w:r w:rsidRPr="00481B47">
              <w:rPr>
                <w:rFonts w:eastAsia="Times New Roman"/>
                <w:color w:val="000000"/>
                <w:sz w:val="16"/>
                <w:szCs w:val="16"/>
                <w:lang w:val="kk-KZ"/>
              </w:rPr>
              <w:t>Мә</w:t>
            </w:r>
            <w:r w:rsidRPr="00481B47">
              <w:rPr>
                <w:rFonts w:eastAsia="Times New Roman"/>
                <w:color w:val="000000"/>
                <w:sz w:val="16"/>
                <w:szCs w:val="16"/>
              </w:rPr>
              <w:t>ди Әлмаханұлы</w:t>
            </w:r>
          </w:p>
        </w:tc>
        <w:tc>
          <w:tcPr>
            <w:tcW w:w="63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rPr>
            </w:pPr>
            <w:r w:rsidRPr="00481B47">
              <w:rPr>
                <w:rFonts w:eastAsia="Times New Roman"/>
                <w:color w:val="000000"/>
                <w:sz w:val="16"/>
                <w:szCs w:val="16"/>
              </w:rPr>
              <w:t>Копия</w:t>
            </w:r>
          </w:p>
        </w:tc>
        <w:tc>
          <w:tcPr>
            <w:tcW w:w="27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lang w:val="en-US"/>
              </w:rPr>
            </w:pPr>
            <w:r w:rsidRPr="00481B47">
              <w:rPr>
                <w:rFonts w:eastAsia="Times New Roman"/>
                <w:color w:val="000000"/>
                <w:sz w:val="16"/>
                <w:szCs w:val="16"/>
                <w:lang w:val="en-US"/>
              </w:rPr>
              <w:t>63-64</w:t>
            </w:r>
          </w:p>
        </w:tc>
      </w:tr>
      <w:tr w:rsidR="00481B47" w:rsidRPr="00481B47" w:rsidTr="00435D08">
        <w:tc>
          <w:tcPr>
            <w:tcW w:w="17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rPr>
            </w:pPr>
            <w:r w:rsidRPr="00481B47">
              <w:rPr>
                <w:rFonts w:eastAsia="Times New Roman"/>
                <w:color w:val="000000"/>
                <w:sz w:val="16"/>
                <w:szCs w:val="16"/>
              </w:rPr>
              <w:t>14</w:t>
            </w:r>
          </w:p>
        </w:tc>
        <w:tc>
          <w:tcPr>
            <w:tcW w:w="103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rPr>
            </w:pPr>
            <w:r w:rsidRPr="00481B47">
              <w:rPr>
                <w:rFonts w:eastAsia="Times New Roman"/>
                <w:color w:val="000000"/>
                <w:sz w:val="16"/>
                <w:szCs w:val="16"/>
              </w:rPr>
              <w:t>Письмо от Департамента Фармации МЗ РК</w:t>
            </w:r>
          </w:p>
        </w:tc>
        <w:tc>
          <w:tcPr>
            <w:tcW w:w="81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81B47" w:rsidRPr="00481B47" w:rsidRDefault="00481B47" w:rsidP="00481B47">
            <w:pPr>
              <w:textAlignment w:val="baseline"/>
              <w:rPr>
                <w:rFonts w:eastAsia="Times New Roman"/>
                <w:color w:val="000000"/>
                <w:sz w:val="16"/>
                <w:szCs w:val="16"/>
              </w:rPr>
            </w:pPr>
            <w:r w:rsidRPr="00481B47">
              <w:rPr>
                <w:rFonts w:eastAsia="Times New Roman"/>
                <w:color w:val="000000"/>
                <w:sz w:val="16"/>
                <w:szCs w:val="16"/>
              </w:rPr>
              <w:t>№18-2-03- 07/111 от 04.02.2019 г</w:t>
            </w:r>
          </w:p>
        </w:tc>
        <w:tc>
          <w:tcPr>
            <w:tcW w:w="103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rPr>
            </w:pPr>
            <w:r w:rsidRPr="00481B47">
              <w:rPr>
                <w:rFonts w:eastAsia="Times New Roman"/>
                <w:color w:val="000000"/>
                <w:sz w:val="16"/>
                <w:szCs w:val="16"/>
              </w:rPr>
              <w:t>Письмо от Деп артамента Фармации МЗ РК об исключении проверки условий для хранения и транспортировки лекарственных средств и изделий медицинского изделия.</w:t>
            </w:r>
          </w:p>
        </w:tc>
        <w:tc>
          <w:tcPr>
            <w:tcW w:w="103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rPr>
            </w:pPr>
            <w:r w:rsidRPr="00481B47">
              <w:rPr>
                <w:rFonts w:eastAsia="Times New Roman"/>
                <w:color w:val="000000"/>
                <w:sz w:val="16"/>
                <w:szCs w:val="16"/>
              </w:rPr>
              <w:t>Заместитель руководителя Е.Нургазин</w:t>
            </w:r>
          </w:p>
        </w:tc>
        <w:tc>
          <w:tcPr>
            <w:tcW w:w="63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rPr>
            </w:pPr>
            <w:r w:rsidRPr="00481B47">
              <w:rPr>
                <w:rFonts w:eastAsia="Times New Roman"/>
                <w:color w:val="000000"/>
                <w:sz w:val="16"/>
                <w:szCs w:val="16"/>
              </w:rPr>
              <w:t>Копия</w:t>
            </w:r>
          </w:p>
        </w:tc>
        <w:tc>
          <w:tcPr>
            <w:tcW w:w="27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lang w:val="en-US"/>
              </w:rPr>
            </w:pPr>
            <w:r w:rsidRPr="00481B47">
              <w:rPr>
                <w:rFonts w:eastAsia="Times New Roman"/>
                <w:color w:val="000000"/>
                <w:sz w:val="16"/>
                <w:szCs w:val="16"/>
                <w:lang w:val="en-US"/>
              </w:rPr>
              <w:t>65-66</w:t>
            </w:r>
          </w:p>
        </w:tc>
      </w:tr>
      <w:tr w:rsidR="00481B47" w:rsidRPr="00481B47" w:rsidTr="00435D08">
        <w:trPr>
          <w:trHeight w:val="345"/>
        </w:trPr>
        <w:tc>
          <w:tcPr>
            <w:tcW w:w="17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rPr>
            </w:pPr>
            <w:r w:rsidRPr="00481B47">
              <w:rPr>
                <w:rFonts w:eastAsia="Times New Roman"/>
                <w:color w:val="000000"/>
                <w:sz w:val="16"/>
                <w:szCs w:val="16"/>
              </w:rPr>
              <w:t>15</w:t>
            </w:r>
          </w:p>
        </w:tc>
        <w:tc>
          <w:tcPr>
            <w:tcW w:w="103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rPr>
            </w:pPr>
            <w:r w:rsidRPr="00481B47">
              <w:rPr>
                <w:rFonts w:eastAsia="Times New Roman"/>
                <w:color w:val="000000"/>
                <w:sz w:val="16"/>
                <w:szCs w:val="16"/>
              </w:rPr>
              <w:t>Гарантийное письмо о соответствии;</w:t>
            </w:r>
          </w:p>
        </w:tc>
        <w:tc>
          <w:tcPr>
            <w:tcW w:w="81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textAlignment w:val="baseline"/>
              <w:rPr>
                <w:rFonts w:eastAsia="Times New Roman"/>
                <w:color w:val="000000"/>
                <w:sz w:val="16"/>
                <w:szCs w:val="16"/>
              </w:rPr>
            </w:pPr>
            <w:r w:rsidRPr="00481B47">
              <w:rPr>
                <w:rFonts w:eastAsia="Times New Roman"/>
                <w:color w:val="000000"/>
                <w:sz w:val="16"/>
                <w:szCs w:val="16"/>
              </w:rPr>
              <w:t>№3 от</w:t>
            </w:r>
          </w:p>
          <w:p w:rsidR="00481B47" w:rsidRPr="00481B47" w:rsidRDefault="00481B47" w:rsidP="00481B47">
            <w:pPr>
              <w:textAlignment w:val="baseline"/>
              <w:rPr>
                <w:rFonts w:eastAsia="Times New Roman"/>
                <w:color w:val="000000"/>
                <w:sz w:val="16"/>
                <w:szCs w:val="16"/>
              </w:rPr>
            </w:pPr>
            <w:r w:rsidRPr="00481B47">
              <w:rPr>
                <w:rFonts w:eastAsia="Times New Roman"/>
                <w:color w:val="000000"/>
                <w:sz w:val="16"/>
                <w:szCs w:val="16"/>
              </w:rPr>
              <w:t xml:space="preserve">17.01.2020 г </w:t>
            </w:r>
          </w:p>
        </w:tc>
        <w:tc>
          <w:tcPr>
            <w:tcW w:w="103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rPr>
            </w:pPr>
            <w:r w:rsidRPr="00481B47">
              <w:rPr>
                <w:rFonts w:eastAsia="Times New Roman"/>
                <w:color w:val="000000"/>
                <w:sz w:val="16"/>
                <w:szCs w:val="16"/>
              </w:rPr>
              <w:t>Гарантийное письмо о соответствии;</w:t>
            </w:r>
          </w:p>
        </w:tc>
        <w:tc>
          <w:tcPr>
            <w:tcW w:w="103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rPr>
            </w:pPr>
            <w:r w:rsidRPr="00481B47">
              <w:rPr>
                <w:rFonts w:eastAsia="Times New Roman"/>
                <w:color w:val="000000"/>
                <w:sz w:val="16"/>
                <w:szCs w:val="16"/>
              </w:rPr>
              <w:t>Ес</w:t>
            </w:r>
            <w:r w:rsidRPr="00481B47">
              <w:rPr>
                <w:rFonts w:eastAsia="Times New Roman"/>
                <w:color w:val="000000"/>
                <w:sz w:val="16"/>
                <w:szCs w:val="16"/>
                <w:lang w:val="kk-KZ"/>
              </w:rPr>
              <w:t>қ</w:t>
            </w:r>
            <w:r w:rsidRPr="00481B47">
              <w:rPr>
                <w:rFonts w:eastAsia="Times New Roman"/>
                <w:color w:val="000000"/>
                <w:sz w:val="16"/>
                <w:szCs w:val="16"/>
              </w:rPr>
              <w:t xml:space="preserve">араев </w:t>
            </w:r>
            <w:r w:rsidRPr="00481B47">
              <w:rPr>
                <w:rFonts w:eastAsia="Times New Roman"/>
                <w:color w:val="000000"/>
                <w:sz w:val="16"/>
                <w:szCs w:val="16"/>
                <w:lang w:val="kk-KZ"/>
              </w:rPr>
              <w:t>Мә</w:t>
            </w:r>
            <w:r w:rsidRPr="00481B47">
              <w:rPr>
                <w:rFonts w:eastAsia="Times New Roman"/>
                <w:color w:val="000000"/>
                <w:sz w:val="16"/>
                <w:szCs w:val="16"/>
              </w:rPr>
              <w:t>ди Әлмаханұлы</w:t>
            </w:r>
          </w:p>
        </w:tc>
        <w:tc>
          <w:tcPr>
            <w:tcW w:w="63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rPr>
            </w:pPr>
            <w:r w:rsidRPr="00481B47">
              <w:rPr>
                <w:rFonts w:eastAsia="Times New Roman"/>
                <w:color w:val="000000"/>
                <w:sz w:val="16"/>
                <w:szCs w:val="16"/>
              </w:rPr>
              <w:t>Оригинал</w:t>
            </w:r>
          </w:p>
        </w:tc>
        <w:tc>
          <w:tcPr>
            <w:tcW w:w="27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rPr>
            </w:pPr>
            <w:r w:rsidRPr="00481B47">
              <w:rPr>
                <w:rFonts w:eastAsia="Times New Roman"/>
                <w:color w:val="000000"/>
                <w:sz w:val="16"/>
                <w:szCs w:val="16"/>
                <w:lang w:val="en-US"/>
              </w:rPr>
              <w:t>67-68</w:t>
            </w:r>
          </w:p>
        </w:tc>
      </w:tr>
      <w:tr w:rsidR="00481B47" w:rsidRPr="00481B47" w:rsidTr="00435D08">
        <w:tc>
          <w:tcPr>
            <w:tcW w:w="17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81B47" w:rsidRPr="00481B47" w:rsidRDefault="00481B47" w:rsidP="00481B47">
            <w:pPr>
              <w:textAlignment w:val="baseline"/>
              <w:rPr>
                <w:rFonts w:eastAsia="Times New Roman"/>
                <w:color w:val="000000"/>
                <w:sz w:val="16"/>
                <w:szCs w:val="16"/>
              </w:rPr>
            </w:pPr>
            <w:r w:rsidRPr="00481B47">
              <w:rPr>
                <w:rFonts w:eastAsia="Times New Roman"/>
                <w:color w:val="000000"/>
                <w:sz w:val="16"/>
                <w:szCs w:val="16"/>
              </w:rPr>
              <w:t>16</w:t>
            </w:r>
          </w:p>
        </w:tc>
        <w:tc>
          <w:tcPr>
            <w:tcW w:w="103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rPr>
            </w:pPr>
            <w:r w:rsidRPr="00481B47">
              <w:rPr>
                <w:rFonts w:eastAsia="Times New Roman"/>
                <w:color w:val="000000"/>
                <w:sz w:val="16"/>
                <w:szCs w:val="16"/>
              </w:rPr>
              <w:t>Письмо об опыте работы на фармацевтическом рынке Республики Казахстан не менее одного года</w:t>
            </w:r>
          </w:p>
        </w:tc>
        <w:tc>
          <w:tcPr>
            <w:tcW w:w="81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textAlignment w:val="baseline"/>
              <w:rPr>
                <w:rFonts w:eastAsia="Times New Roman"/>
                <w:color w:val="000000"/>
                <w:sz w:val="16"/>
                <w:szCs w:val="16"/>
              </w:rPr>
            </w:pPr>
            <w:r w:rsidRPr="00481B47">
              <w:rPr>
                <w:rFonts w:eastAsia="Times New Roman"/>
                <w:color w:val="000000"/>
                <w:sz w:val="16"/>
                <w:szCs w:val="16"/>
              </w:rPr>
              <w:t>№4 от</w:t>
            </w:r>
          </w:p>
          <w:p w:rsidR="00481B47" w:rsidRPr="00481B47" w:rsidRDefault="00481B47" w:rsidP="00481B47">
            <w:pPr>
              <w:textAlignment w:val="baseline"/>
              <w:rPr>
                <w:rFonts w:eastAsia="Times New Roman"/>
                <w:color w:val="000000"/>
                <w:sz w:val="16"/>
                <w:szCs w:val="16"/>
              </w:rPr>
            </w:pPr>
            <w:r w:rsidRPr="00481B47">
              <w:rPr>
                <w:rFonts w:eastAsia="Times New Roman"/>
                <w:color w:val="000000"/>
                <w:sz w:val="16"/>
                <w:szCs w:val="16"/>
              </w:rPr>
              <w:t xml:space="preserve">17.01.2020 г </w:t>
            </w:r>
          </w:p>
        </w:tc>
        <w:tc>
          <w:tcPr>
            <w:tcW w:w="103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rPr>
            </w:pPr>
            <w:r w:rsidRPr="00481B47">
              <w:rPr>
                <w:rFonts w:eastAsia="Times New Roman"/>
                <w:color w:val="000000"/>
                <w:sz w:val="16"/>
                <w:szCs w:val="16"/>
              </w:rPr>
              <w:t>ТОО «ЛОКАЛ ФАРМ» предоставляет информацию об опыте работы на фармацевтическом рынке РК</w:t>
            </w:r>
          </w:p>
        </w:tc>
        <w:tc>
          <w:tcPr>
            <w:tcW w:w="103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rPr>
            </w:pPr>
            <w:r w:rsidRPr="00481B47">
              <w:rPr>
                <w:rFonts w:eastAsia="Times New Roman"/>
                <w:color w:val="000000"/>
                <w:sz w:val="16"/>
                <w:szCs w:val="16"/>
              </w:rPr>
              <w:t>Ес</w:t>
            </w:r>
            <w:r w:rsidRPr="00481B47">
              <w:rPr>
                <w:rFonts w:eastAsia="Times New Roman"/>
                <w:color w:val="000000"/>
                <w:sz w:val="16"/>
                <w:szCs w:val="16"/>
                <w:lang w:val="kk-KZ"/>
              </w:rPr>
              <w:t>қ</w:t>
            </w:r>
            <w:r w:rsidRPr="00481B47">
              <w:rPr>
                <w:rFonts w:eastAsia="Times New Roman"/>
                <w:color w:val="000000"/>
                <w:sz w:val="16"/>
                <w:szCs w:val="16"/>
              </w:rPr>
              <w:t xml:space="preserve">араев </w:t>
            </w:r>
            <w:r w:rsidRPr="00481B47">
              <w:rPr>
                <w:rFonts w:eastAsia="Times New Roman"/>
                <w:color w:val="000000"/>
                <w:sz w:val="16"/>
                <w:szCs w:val="16"/>
                <w:lang w:val="kk-KZ"/>
              </w:rPr>
              <w:t>Мә</w:t>
            </w:r>
            <w:r w:rsidRPr="00481B47">
              <w:rPr>
                <w:rFonts w:eastAsia="Times New Roman"/>
                <w:color w:val="000000"/>
                <w:sz w:val="16"/>
                <w:szCs w:val="16"/>
              </w:rPr>
              <w:t xml:space="preserve">ди Әлмаханұлы </w:t>
            </w:r>
          </w:p>
        </w:tc>
        <w:tc>
          <w:tcPr>
            <w:tcW w:w="63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rPr>
            </w:pPr>
            <w:r w:rsidRPr="00481B47">
              <w:rPr>
                <w:rFonts w:eastAsia="Times New Roman"/>
                <w:color w:val="000000"/>
                <w:sz w:val="16"/>
                <w:szCs w:val="16"/>
              </w:rPr>
              <w:t>Оргинал</w:t>
            </w:r>
          </w:p>
        </w:tc>
        <w:tc>
          <w:tcPr>
            <w:tcW w:w="27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lang w:val="en-US"/>
              </w:rPr>
            </w:pPr>
            <w:r w:rsidRPr="00481B47">
              <w:rPr>
                <w:rFonts w:eastAsia="Times New Roman"/>
                <w:color w:val="000000"/>
                <w:sz w:val="16"/>
                <w:szCs w:val="16"/>
                <w:lang w:val="en-US"/>
              </w:rPr>
              <w:t>69-70</w:t>
            </w:r>
          </w:p>
        </w:tc>
      </w:tr>
      <w:tr w:rsidR="00481B47" w:rsidRPr="00481B47" w:rsidTr="00435D08">
        <w:tc>
          <w:tcPr>
            <w:tcW w:w="17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rPr>
            </w:pPr>
            <w:r w:rsidRPr="00481B47">
              <w:rPr>
                <w:rFonts w:eastAsia="Times New Roman"/>
                <w:color w:val="000000"/>
                <w:sz w:val="16"/>
                <w:szCs w:val="16"/>
              </w:rPr>
              <w:t>17</w:t>
            </w:r>
          </w:p>
        </w:tc>
        <w:tc>
          <w:tcPr>
            <w:tcW w:w="103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rPr>
            </w:pPr>
            <w:r w:rsidRPr="00481B47">
              <w:rPr>
                <w:rFonts w:eastAsia="Times New Roman"/>
                <w:color w:val="000000"/>
                <w:sz w:val="16"/>
                <w:szCs w:val="16"/>
              </w:rPr>
              <w:t>Письмо о том  что является платежеспособным и не подлежит процедуре банкротства либо ликвидации.</w:t>
            </w:r>
          </w:p>
        </w:tc>
        <w:tc>
          <w:tcPr>
            <w:tcW w:w="81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textAlignment w:val="baseline"/>
              <w:rPr>
                <w:rFonts w:eastAsia="Times New Roman"/>
                <w:color w:val="000000"/>
                <w:sz w:val="16"/>
                <w:szCs w:val="16"/>
              </w:rPr>
            </w:pPr>
            <w:r w:rsidRPr="00481B47">
              <w:rPr>
                <w:rFonts w:eastAsia="Times New Roman"/>
                <w:color w:val="000000"/>
                <w:sz w:val="16"/>
                <w:szCs w:val="16"/>
              </w:rPr>
              <w:t>№5 от</w:t>
            </w:r>
          </w:p>
          <w:p w:rsidR="00481B47" w:rsidRPr="00481B47" w:rsidRDefault="00481B47" w:rsidP="00481B47">
            <w:pPr>
              <w:textAlignment w:val="baseline"/>
              <w:rPr>
                <w:rFonts w:eastAsia="Times New Roman"/>
                <w:color w:val="000000"/>
                <w:sz w:val="16"/>
                <w:szCs w:val="16"/>
              </w:rPr>
            </w:pPr>
            <w:r w:rsidRPr="00481B47">
              <w:rPr>
                <w:rFonts w:eastAsia="Times New Roman"/>
                <w:color w:val="000000"/>
                <w:sz w:val="16"/>
                <w:szCs w:val="16"/>
              </w:rPr>
              <w:t xml:space="preserve">17.01.2020 г </w:t>
            </w:r>
          </w:p>
        </w:tc>
        <w:tc>
          <w:tcPr>
            <w:tcW w:w="103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rPr>
            </w:pPr>
            <w:r w:rsidRPr="00481B47">
              <w:rPr>
                <w:rFonts w:eastAsia="Times New Roman"/>
                <w:color w:val="000000"/>
                <w:sz w:val="16"/>
                <w:szCs w:val="16"/>
              </w:rPr>
              <w:t>Письмо о том что является платежеспособным и не подлежит процедуре банкротства либо ликвидации</w:t>
            </w:r>
          </w:p>
        </w:tc>
        <w:tc>
          <w:tcPr>
            <w:tcW w:w="103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rPr>
            </w:pPr>
            <w:r w:rsidRPr="00481B47">
              <w:rPr>
                <w:rFonts w:eastAsia="Times New Roman"/>
                <w:color w:val="000000"/>
                <w:sz w:val="16"/>
                <w:szCs w:val="16"/>
              </w:rPr>
              <w:t>Ес</w:t>
            </w:r>
            <w:r w:rsidRPr="00481B47">
              <w:rPr>
                <w:rFonts w:eastAsia="Times New Roman"/>
                <w:color w:val="000000"/>
                <w:sz w:val="16"/>
                <w:szCs w:val="16"/>
                <w:lang w:val="kk-KZ"/>
              </w:rPr>
              <w:t>қ</w:t>
            </w:r>
            <w:r w:rsidRPr="00481B47">
              <w:rPr>
                <w:rFonts w:eastAsia="Times New Roman"/>
                <w:color w:val="000000"/>
                <w:sz w:val="16"/>
                <w:szCs w:val="16"/>
              </w:rPr>
              <w:t xml:space="preserve">араев </w:t>
            </w:r>
            <w:r w:rsidRPr="00481B47">
              <w:rPr>
                <w:rFonts w:eastAsia="Times New Roman"/>
                <w:color w:val="000000"/>
                <w:sz w:val="16"/>
                <w:szCs w:val="16"/>
                <w:lang w:val="kk-KZ"/>
              </w:rPr>
              <w:t>Мә</w:t>
            </w:r>
            <w:r w:rsidRPr="00481B47">
              <w:rPr>
                <w:rFonts w:eastAsia="Times New Roman"/>
                <w:color w:val="000000"/>
                <w:sz w:val="16"/>
                <w:szCs w:val="16"/>
              </w:rPr>
              <w:t xml:space="preserve">ди Әлмаханұлы </w:t>
            </w:r>
          </w:p>
          <w:p w:rsidR="00481B47" w:rsidRPr="00481B47" w:rsidRDefault="00481B47" w:rsidP="00481B47">
            <w:pPr>
              <w:jc w:val="center"/>
              <w:textAlignment w:val="baseline"/>
              <w:rPr>
                <w:rFonts w:eastAsia="Times New Roman"/>
                <w:color w:val="000000"/>
                <w:sz w:val="16"/>
                <w:szCs w:val="16"/>
              </w:rPr>
            </w:pPr>
          </w:p>
        </w:tc>
        <w:tc>
          <w:tcPr>
            <w:tcW w:w="63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rPr>
            </w:pPr>
            <w:r w:rsidRPr="00481B47">
              <w:rPr>
                <w:rFonts w:eastAsia="Times New Roman"/>
                <w:color w:val="000000"/>
                <w:sz w:val="16"/>
                <w:szCs w:val="16"/>
              </w:rPr>
              <w:t>Оригинал</w:t>
            </w:r>
          </w:p>
        </w:tc>
        <w:tc>
          <w:tcPr>
            <w:tcW w:w="27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lang w:val="en-US"/>
              </w:rPr>
            </w:pPr>
            <w:r w:rsidRPr="00481B47">
              <w:rPr>
                <w:rFonts w:eastAsia="Times New Roman"/>
                <w:color w:val="000000"/>
                <w:sz w:val="16"/>
                <w:szCs w:val="16"/>
                <w:lang w:val="en-US"/>
              </w:rPr>
              <w:t>71 -72</w:t>
            </w:r>
          </w:p>
        </w:tc>
      </w:tr>
      <w:tr w:rsidR="00481B47" w:rsidRPr="00481B47" w:rsidTr="00435D08">
        <w:tc>
          <w:tcPr>
            <w:tcW w:w="17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rPr>
            </w:pPr>
            <w:r w:rsidRPr="00481B47">
              <w:rPr>
                <w:rFonts w:eastAsia="Times New Roman"/>
                <w:color w:val="000000"/>
                <w:sz w:val="16"/>
                <w:szCs w:val="16"/>
              </w:rPr>
              <w:t>18</w:t>
            </w:r>
          </w:p>
        </w:tc>
        <w:tc>
          <w:tcPr>
            <w:tcW w:w="103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rPr>
            </w:pPr>
            <w:r w:rsidRPr="00481B47">
              <w:rPr>
                <w:rFonts w:eastAsia="Times New Roman"/>
                <w:color w:val="000000"/>
                <w:sz w:val="16"/>
                <w:szCs w:val="16"/>
              </w:rPr>
              <w:t>Письмо о том что не состоит в перечне недобросовестных потенциальных поставщиков</w:t>
            </w:r>
          </w:p>
        </w:tc>
        <w:tc>
          <w:tcPr>
            <w:tcW w:w="81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textAlignment w:val="baseline"/>
              <w:rPr>
                <w:rFonts w:eastAsia="Times New Roman"/>
                <w:color w:val="000000"/>
                <w:sz w:val="16"/>
                <w:szCs w:val="16"/>
              </w:rPr>
            </w:pPr>
            <w:r w:rsidRPr="00481B47">
              <w:rPr>
                <w:rFonts w:eastAsia="Times New Roman"/>
                <w:color w:val="000000"/>
                <w:sz w:val="16"/>
                <w:szCs w:val="16"/>
              </w:rPr>
              <w:t>№6 от</w:t>
            </w:r>
          </w:p>
          <w:p w:rsidR="00481B47" w:rsidRPr="00481B47" w:rsidRDefault="00481B47" w:rsidP="00481B47">
            <w:pPr>
              <w:textAlignment w:val="baseline"/>
              <w:rPr>
                <w:rFonts w:eastAsia="Times New Roman"/>
                <w:color w:val="000000"/>
                <w:sz w:val="16"/>
                <w:szCs w:val="16"/>
              </w:rPr>
            </w:pPr>
            <w:r w:rsidRPr="00481B47">
              <w:rPr>
                <w:rFonts w:eastAsia="Times New Roman"/>
                <w:color w:val="000000"/>
                <w:sz w:val="16"/>
                <w:szCs w:val="16"/>
              </w:rPr>
              <w:t xml:space="preserve">17.01.2020 г </w:t>
            </w:r>
          </w:p>
        </w:tc>
        <w:tc>
          <w:tcPr>
            <w:tcW w:w="103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rPr>
            </w:pPr>
            <w:r w:rsidRPr="00481B47">
              <w:rPr>
                <w:rFonts w:eastAsia="Times New Roman"/>
                <w:color w:val="000000"/>
                <w:sz w:val="16"/>
                <w:szCs w:val="16"/>
              </w:rPr>
              <w:t>ТОО «ЛОКАЛ ФАРМ» сообщает что не состоит в перечне недобросовестных потенциальных поставщиков</w:t>
            </w:r>
          </w:p>
        </w:tc>
        <w:tc>
          <w:tcPr>
            <w:tcW w:w="103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rPr>
            </w:pPr>
            <w:r w:rsidRPr="00481B47">
              <w:rPr>
                <w:rFonts w:eastAsia="Times New Roman"/>
                <w:color w:val="000000"/>
                <w:sz w:val="16"/>
                <w:szCs w:val="16"/>
              </w:rPr>
              <w:t>Ес</w:t>
            </w:r>
            <w:r w:rsidRPr="00481B47">
              <w:rPr>
                <w:rFonts w:eastAsia="Times New Roman"/>
                <w:color w:val="000000"/>
                <w:sz w:val="16"/>
                <w:szCs w:val="16"/>
                <w:lang w:val="kk-KZ"/>
              </w:rPr>
              <w:t>қ</w:t>
            </w:r>
            <w:r w:rsidRPr="00481B47">
              <w:rPr>
                <w:rFonts w:eastAsia="Times New Roman"/>
                <w:color w:val="000000"/>
                <w:sz w:val="16"/>
                <w:szCs w:val="16"/>
              </w:rPr>
              <w:t xml:space="preserve">араев </w:t>
            </w:r>
            <w:r w:rsidRPr="00481B47">
              <w:rPr>
                <w:rFonts w:eastAsia="Times New Roman"/>
                <w:color w:val="000000"/>
                <w:sz w:val="16"/>
                <w:szCs w:val="16"/>
                <w:lang w:val="kk-KZ"/>
              </w:rPr>
              <w:t>Мә</w:t>
            </w:r>
            <w:r w:rsidRPr="00481B47">
              <w:rPr>
                <w:rFonts w:eastAsia="Times New Roman"/>
                <w:color w:val="000000"/>
                <w:sz w:val="16"/>
                <w:szCs w:val="16"/>
              </w:rPr>
              <w:t xml:space="preserve">ди Әлмаханұлы </w:t>
            </w:r>
          </w:p>
          <w:p w:rsidR="00481B47" w:rsidRPr="00481B47" w:rsidRDefault="00481B47" w:rsidP="00481B47">
            <w:pPr>
              <w:jc w:val="center"/>
              <w:textAlignment w:val="baseline"/>
              <w:rPr>
                <w:rFonts w:eastAsia="Times New Roman"/>
                <w:color w:val="000000"/>
                <w:sz w:val="16"/>
                <w:szCs w:val="16"/>
              </w:rPr>
            </w:pPr>
          </w:p>
        </w:tc>
        <w:tc>
          <w:tcPr>
            <w:tcW w:w="63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rPr>
            </w:pPr>
            <w:r w:rsidRPr="00481B47">
              <w:rPr>
                <w:rFonts w:eastAsia="Times New Roman"/>
                <w:color w:val="000000"/>
                <w:sz w:val="16"/>
                <w:szCs w:val="16"/>
              </w:rPr>
              <w:t>Оригинал</w:t>
            </w:r>
          </w:p>
        </w:tc>
        <w:tc>
          <w:tcPr>
            <w:tcW w:w="27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lang w:val="en-US"/>
              </w:rPr>
            </w:pPr>
            <w:r w:rsidRPr="00481B47">
              <w:rPr>
                <w:rFonts w:eastAsia="Times New Roman"/>
                <w:color w:val="000000"/>
                <w:sz w:val="16"/>
                <w:szCs w:val="16"/>
                <w:lang w:val="en-US"/>
              </w:rPr>
              <w:t>73-74</w:t>
            </w:r>
          </w:p>
        </w:tc>
      </w:tr>
      <w:tr w:rsidR="00481B47" w:rsidRPr="00481B47" w:rsidTr="00435D08">
        <w:trPr>
          <w:trHeight w:val="824"/>
        </w:trPr>
        <w:tc>
          <w:tcPr>
            <w:tcW w:w="177"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lang w:val="kk-KZ"/>
              </w:rPr>
            </w:pPr>
            <w:r w:rsidRPr="00481B47">
              <w:rPr>
                <w:rFonts w:eastAsia="Times New Roman"/>
                <w:color w:val="000000"/>
                <w:sz w:val="16"/>
                <w:szCs w:val="16"/>
                <w:lang w:val="kk-KZ"/>
              </w:rPr>
              <w:t>19</w:t>
            </w:r>
          </w:p>
        </w:tc>
        <w:tc>
          <w:tcPr>
            <w:tcW w:w="1030"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Регистрационное удостоверение</w:t>
            </w:r>
          </w:p>
        </w:tc>
        <w:tc>
          <w:tcPr>
            <w:tcW w:w="817"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textAlignment w:val="baseline"/>
              <w:rPr>
                <w:rFonts w:eastAsia="Times New Roman"/>
                <w:sz w:val="16"/>
                <w:szCs w:val="16"/>
              </w:rPr>
            </w:pPr>
            <w:r w:rsidRPr="00481B47">
              <w:rPr>
                <w:rFonts w:eastAsia="Times New Roman"/>
                <w:sz w:val="16"/>
                <w:szCs w:val="16"/>
              </w:rPr>
              <w:t>РК_МТ-5№017098</w:t>
            </w:r>
          </w:p>
          <w:p w:rsidR="00481B47" w:rsidRPr="00481B47" w:rsidRDefault="00481B47" w:rsidP="00481B47">
            <w:pPr>
              <w:textAlignment w:val="baseline"/>
              <w:rPr>
                <w:rFonts w:eastAsia="Times New Roman"/>
                <w:color w:val="000000"/>
                <w:sz w:val="16"/>
                <w:szCs w:val="16"/>
              </w:rPr>
            </w:pPr>
            <w:r w:rsidRPr="00481B47">
              <w:rPr>
                <w:rFonts w:eastAsia="Times New Roman"/>
                <w:sz w:val="16"/>
                <w:szCs w:val="16"/>
              </w:rPr>
              <w:t>Дата: 06.10.2017г</w:t>
            </w:r>
          </w:p>
        </w:tc>
        <w:tc>
          <w:tcPr>
            <w:tcW w:w="1037"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rPr>
                <w:rFonts w:eastAsia="Times New Roman"/>
                <w:sz w:val="16"/>
                <w:szCs w:val="16"/>
              </w:rPr>
            </w:pPr>
            <w:r w:rsidRPr="00481B47">
              <w:rPr>
                <w:rFonts w:eastAsia="Times New Roman"/>
                <w:sz w:val="16"/>
                <w:szCs w:val="16"/>
                <w:lang w:val="kk-KZ"/>
              </w:rPr>
              <w:t>1</w:t>
            </w:r>
            <w:r w:rsidRPr="00481B47">
              <w:rPr>
                <w:rFonts w:eastAsia="Times New Roman"/>
                <w:sz w:val="16"/>
                <w:szCs w:val="16"/>
              </w:rPr>
              <w:t>)Пластиковые капилляры для забора крови ~1</w:t>
            </w:r>
            <w:r w:rsidRPr="00481B47">
              <w:rPr>
                <w:rFonts w:eastAsia="Times New Roman"/>
                <w:sz w:val="16"/>
                <w:szCs w:val="16"/>
                <w:lang w:val="kk-KZ"/>
              </w:rPr>
              <w:t>0</w:t>
            </w:r>
            <w:r w:rsidRPr="00481B47">
              <w:rPr>
                <w:rFonts w:eastAsia="Times New Roman"/>
                <w:sz w:val="16"/>
                <w:szCs w:val="16"/>
              </w:rPr>
              <w:t>0 µl (100шт)</w:t>
            </w:r>
          </w:p>
          <w:p w:rsidR="00481B47" w:rsidRPr="00481B47" w:rsidRDefault="00481B47" w:rsidP="00481B47">
            <w:pPr>
              <w:jc w:val="center"/>
              <w:rPr>
                <w:rFonts w:eastAsia="Times New Roman"/>
                <w:sz w:val="16"/>
                <w:szCs w:val="16"/>
              </w:rPr>
            </w:pPr>
            <w:r w:rsidRPr="00481B47">
              <w:rPr>
                <w:rFonts w:eastAsia="Times New Roman"/>
                <w:sz w:val="16"/>
                <w:szCs w:val="16"/>
              </w:rPr>
              <w:t>2) Шприцы с сухим гепарином для анализа газов крови 2мл Луер слип 80</w:t>
            </w:r>
            <w:r w:rsidRPr="00481B47">
              <w:rPr>
                <w:rFonts w:eastAsia="Times New Roman"/>
                <w:sz w:val="16"/>
                <w:szCs w:val="16"/>
                <w:lang w:val="en-US"/>
              </w:rPr>
              <w:t>ME</w:t>
            </w:r>
            <w:r w:rsidRPr="00481B47">
              <w:rPr>
                <w:rFonts w:eastAsia="Times New Roman"/>
                <w:sz w:val="16"/>
                <w:szCs w:val="16"/>
              </w:rPr>
              <w:t xml:space="preserve"> (50шт)</w:t>
            </w:r>
          </w:p>
        </w:tc>
        <w:tc>
          <w:tcPr>
            <w:tcW w:w="1035"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rPr>
            </w:pPr>
            <w:r w:rsidRPr="00481B47">
              <w:rPr>
                <w:rFonts w:eastAsia="Times New Roman"/>
                <w:sz w:val="16"/>
                <w:szCs w:val="16"/>
              </w:rPr>
              <w:t>МЗ РК</w:t>
            </w:r>
          </w:p>
        </w:tc>
        <w:tc>
          <w:tcPr>
            <w:tcW w:w="634"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rPr>
            </w:pPr>
            <w:r w:rsidRPr="00481B47">
              <w:rPr>
                <w:rFonts w:eastAsia="Times New Roman"/>
                <w:color w:val="000000"/>
                <w:sz w:val="16"/>
                <w:szCs w:val="16"/>
              </w:rPr>
              <w:t>Копия</w:t>
            </w:r>
          </w:p>
        </w:tc>
        <w:tc>
          <w:tcPr>
            <w:tcW w:w="270"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lang w:val="en-US"/>
              </w:rPr>
            </w:pPr>
            <w:r w:rsidRPr="00481B47">
              <w:rPr>
                <w:rFonts w:eastAsia="Times New Roman"/>
                <w:color w:val="000000"/>
                <w:sz w:val="16"/>
                <w:szCs w:val="16"/>
                <w:lang w:val="en-US"/>
              </w:rPr>
              <w:t>75-84</w:t>
            </w:r>
          </w:p>
        </w:tc>
      </w:tr>
      <w:tr w:rsidR="00481B47" w:rsidRPr="00481B47" w:rsidTr="00435D08">
        <w:trPr>
          <w:trHeight w:val="682"/>
        </w:trPr>
        <w:tc>
          <w:tcPr>
            <w:tcW w:w="17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lang w:val="kk-KZ"/>
              </w:rPr>
            </w:pPr>
            <w:r w:rsidRPr="00481B47">
              <w:rPr>
                <w:rFonts w:eastAsia="Times New Roman"/>
                <w:color w:val="000000"/>
                <w:sz w:val="16"/>
                <w:szCs w:val="16"/>
                <w:lang w:val="kk-KZ"/>
              </w:rPr>
              <w:t>20</w:t>
            </w:r>
          </w:p>
        </w:tc>
        <w:tc>
          <w:tcPr>
            <w:tcW w:w="103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rPr>
            </w:pPr>
            <w:r w:rsidRPr="00481B47">
              <w:rPr>
                <w:rFonts w:eastAsia="Times New Roman"/>
                <w:color w:val="000000"/>
                <w:sz w:val="16"/>
                <w:szCs w:val="16"/>
              </w:rPr>
              <w:t>Письмо об отсутствии аффилированности</w:t>
            </w:r>
          </w:p>
        </w:tc>
        <w:tc>
          <w:tcPr>
            <w:tcW w:w="81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textAlignment w:val="baseline"/>
              <w:rPr>
                <w:rFonts w:eastAsia="Times New Roman"/>
                <w:color w:val="000000"/>
                <w:sz w:val="16"/>
                <w:szCs w:val="16"/>
              </w:rPr>
            </w:pPr>
            <w:r w:rsidRPr="00481B47">
              <w:rPr>
                <w:rFonts w:eastAsia="Times New Roman"/>
                <w:color w:val="000000"/>
                <w:sz w:val="16"/>
                <w:szCs w:val="16"/>
              </w:rPr>
              <w:t>№7 от</w:t>
            </w:r>
          </w:p>
          <w:p w:rsidR="00481B47" w:rsidRPr="00481B47" w:rsidRDefault="00481B47" w:rsidP="00481B47">
            <w:pPr>
              <w:textAlignment w:val="baseline"/>
              <w:rPr>
                <w:rFonts w:eastAsia="Times New Roman"/>
                <w:color w:val="000000"/>
                <w:sz w:val="16"/>
                <w:szCs w:val="16"/>
              </w:rPr>
            </w:pPr>
            <w:r w:rsidRPr="00481B47">
              <w:rPr>
                <w:rFonts w:eastAsia="Times New Roman"/>
                <w:color w:val="000000"/>
                <w:sz w:val="16"/>
                <w:szCs w:val="16"/>
              </w:rPr>
              <w:t xml:space="preserve">17.01.2020 г </w:t>
            </w:r>
          </w:p>
        </w:tc>
        <w:tc>
          <w:tcPr>
            <w:tcW w:w="103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rPr>
            </w:pPr>
            <w:r w:rsidRPr="00481B47">
              <w:rPr>
                <w:rFonts w:eastAsia="Times New Roman"/>
                <w:color w:val="000000"/>
                <w:sz w:val="16"/>
                <w:szCs w:val="16"/>
              </w:rPr>
              <w:t>ТОО «ЛОКАЛ ФАРМ» не является аффилированным лицом заказчика организатора закупа.</w:t>
            </w:r>
          </w:p>
        </w:tc>
        <w:tc>
          <w:tcPr>
            <w:tcW w:w="103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rPr>
            </w:pPr>
            <w:r w:rsidRPr="00481B47">
              <w:rPr>
                <w:rFonts w:eastAsia="Times New Roman"/>
                <w:color w:val="000000"/>
                <w:sz w:val="16"/>
                <w:szCs w:val="16"/>
              </w:rPr>
              <w:t>Ес</w:t>
            </w:r>
            <w:r w:rsidRPr="00481B47">
              <w:rPr>
                <w:rFonts w:eastAsia="Times New Roman"/>
                <w:color w:val="000000"/>
                <w:sz w:val="16"/>
                <w:szCs w:val="16"/>
                <w:lang w:val="kk-KZ"/>
              </w:rPr>
              <w:t>қ</w:t>
            </w:r>
            <w:r w:rsidRPr="00481B47">
              <w:rPr>
                <w:rFonts w:eastAsia="Times New Roman"/>
                <w:color w:val="000000"/>
                <w:sz w:val="16"/>
                <w:szCs w:val="16"/>
              </w:rPr>
              <w:t xml:space="preserve">араев </w:t>
            </w:r>
            <w:r w:rsidRPr="00481B47">
              <w:rPr>
                <w:rFonts w:eastAsia="Times New Roman"/>
                <w:color w:val="000000"/>
                <w:sz w:val="16"/>
                <w:szCs w:val="16"/>
                <w:lang w:val="kk-KZ"/>
              </w:rPr>
              <w:t>Мә</w:t>
            </w:r>
            <w:r w:rsidRPr="00481B47">
              <w:rPr>
                <w:rFonts w:eastAsia="Times New Roman"/>
                <w:color w:val="000000"/>
                <w:sz w:val="16"/>
                <w:szCs w:val="16"/>
              </w:rPr>
              <w:t>ди Әлмаханұлы</w:t>
            </w:r>
          </w:p>
        </w:tc>
        <w:tc>
          <w:tcPr>
            <w:tcW w:w="63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rPr>
            </w:pPr>
            <w:r w:rsidRPr="00481B47">
              <w:rPr>
                <w:rFonts w:eastAsia="Times New Roman"/>
                <w:color w:val="000000"/>
                <w:sz w:val="16"/>
                <w:szCs w:val="16"/>
              </w:rPr>
              <w:t>Оригинал</w:t>
            </w:r>
          </w:p>
        </w:tc>
        <w:tc>
          <w:tcPr>
            <w:tcW w:w="27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rPr>
            </w:pPr>
            <w:r w:rsidRPr="00481B47">
              <w:rPr>
                <w:rFonts w:eastAsia="Times New Roman"/>
                <w:color w:val="000000"/>
                <w:sz w:val="16"/>
                <w:szCs w:val="16"/>
              </w:rPr>
              <w:t>85-86</w:t>
            </w:r>
          </w:p>
        </w:tc>
      </w:tr>
      <w:tr w:rsidR="00481B47" w:rsidRPr="00481B47" w:rsidTr="00435D08">
        <w:tc>
          <w:tcPr>
            <w:tcW w:w="17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lang w:val="kk-KZ"/>
              </w:rPr>
            </w:pPr>
            <w:r w:rsidRPr="00481B47">
              <w:rPr>
                <w:rFonts w:eastAsia="Times New Roman"/>
                <w:color w:val="000000"/>
                <w:sz w:val="16"/>
                <w:szCs w:val="16"/>
                <w:lang w:val="kk-KZ"/>
              </w:rPr>
              <w:t>21</w:t>
            </w:r>
          </w:p>
        </w:tc>
        <w:tc>
          <w:tcPr>
            <w:tcW w:w="103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rPr>
            </w:pPr>
            <w:r w:rsidRPr="00481B47">
              <w:rPr>
                <w:rFonts w:eastAsia="Times New Roman"/>
                <w:color w:val="000000"/>
                <w:sz w:val="16"/>
                <w:szCs w:val="16"/>
              </w:rPr>
              <w:t>Письмо о согласии на расторжение договора закупа в случае выявления фактов аффилированности</w:t>
            </w:r>
          </w:p>
        </w:tc>
        <w:tc>
          <w:tcPr>
            <w:tcW w:w="81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textAlignment w:val="baseline"/>
              <w:rPr>
                <w:rFonts w:eastAsia="Times New Roman"/>
                <w:color w:val="000000"/>
                <w:sz w:val="16"/>
                <w:szCs w:val="16"/>
              </w:rPr>
            </w:pPr>
            <w:r w:rsidRPr="00481B47">
              <w:rPr>
                <w:rFonts w:eastAsia="Times New Roman"/>
                <w:color w:val="000000"/>
                <w:sz w:val="16"/>
                <w:szCs w:val="16"/>
              </w:rPr>
              <w:t>№8 от</w:t>
            </w:r>
          </w:p>
          <w:p w:rsidR="00481B47" w:rsidRPr="00481B47" w:rsidRDefault="00481B47" w:rsidP="00481B47">
            <w:pPr>
              <w:textAlignment w:val="baseline"/>
              <w:rPr>
                <w:rFonts w:eastAsia="Times New Roman"/>
                <w:color w:val="000000"/>
                <w:sz w:val="16"/>
                <w:szCs w:val="16"/>
              </w:rPr>
            </w:pPr>
            <w:r w:rsidRPr="00481B47">
              <w:rPr>
                <w:rFonts w:eastAsia="Times New Roman"/>
                <w:color w:val="000000"/>
                <w:sz w:val="16"/>
                <w:szCs w:val="16"/>
              </w:rPr>
              <w:t xml:space="preserve">17.01.2020 г </w:t>
            </w:r>
          </w:p>
          <w:p w:rsidR="00481B47" w:rsidRPr="00481B47" w:rsidRDefault="00481B47" w:rsidP="00481B47">
            <w:pPr>
              <w:textAlignment w:val="baseline"/>
              <w:rPr>
                <w:rFonts w:eastAsia="Times New Roman"/>
                <w:color w:val="000000"/>
                <w:sz w:val="16"/>
                <w:szCs w:val="16"/>
              </w:rPr>
            </w:pPr>
          </w:p>
        </w:tc>
        <w:tc>
          <w:tcPr>
            <w:tcW w:w="103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rPr>
            </w:pPr>
            <w:r w:rsidRPr="00481B47">
              <w:rPr>
                <w:rFonts w:eastAsia="Times New Roman"/>
                <w:color w:val="000000"/>
                <w:sz w:val="16"/>
                <w:szCs w:val="16"/>
              </w:rPr>
              <w:t>ТОО «ЛОКАЛ ФАРМ» выражает согласие на расторжение договора закупа в случае выявления фактов аффилированности.</w:t>
            </w:r>
          </w:p>
        </w:tc>
        <w:tc>
          <w:tcPr>
            <w:tcW w:w="103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rPr>
            </w:pPr>
            <w:r w:rsidRPr="00481B47">
              <w:rPr>
                <w:rFonts w:eastAsia="Times New Roman"/>
                <w:color w:val="000000"/>
                <w:sz w:val="16"/>
                <w:szCs w:val="16"/>
              </w:rPr>
              <w:t>Ес</w:t>
            </w:r>
            <w:r w:rsidRPr="00481B47">
              <w:rPr>
                <w:rFonts w:eastAsia="Times New Roman"/>
                <w:color w:val="000000"/>
                <w:sz w:val="16"/>
                <w:szCs w:val="16"/>
                <w:lang w:val="kk-KZ"/>
              </w:rPr>
              <w:t>қ</w:t>
            </w:r>
            <w:r w:rsidRPr="00481B47">
              <w:rPr>
                <w:rFonts w:eastAsia="Times New Roman"/>
                <w:color w:val="000000"/>
                <w:sz w:val="16"/>
                <w:szCs w:val="16"/>
              </w:rPr>
              <w:t xml:space="preserve">араев </w:t>
            </w:r>
            <w:r w:rsidRPr="00481B47">
              <w:rPr>
                <w:rFonts w:eastAsia="Times New Roman"/>
                <w:color w:val="000000"/>
                <w:sz w:val="16"/>
                <w:szCs w:val="16"/>
                <w:lang w:val="kk-KZ"/>
              </w:rPr>
              <w:t>Мә</w:t>
            </w:r>
            <w:r w:rsidRPr="00481B47">
              <w:rPr>
                <w:rFonts w:eastAsia="Times New Roman"/>
                <w:color w:val="000000"/>
                <w:sz w:val="16"/>
                <w:szCs w:val="16"/>
              </w:rPr>
              <w:t>ди Әлмаханұлы</w:t>
            </w:r>
          </w:p>
        </w:tc>
        <w:tc>
          <w:tcPr>
            <w:tcW w:w="63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rPr>
            </w:pPr>
            <w:r w:rsidRPr="00481B47">
              <w:rPr>
                <w:rFonts w:eastAsia="Times New Roman"/>
                <w:color w:val="000000"/>
                <w:sz w:val="16"/>
                <w:szCs w:val="16"/>
              </w:rPr>
              <w:t>Оригинал</w:t>
            </w:r>
          </w:p>
        </w:tc>
        <w:tc>
          <w:tcPr>
            <w:tcW w:w="27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rPr>
            </w:pPr>
            <w:r w:rsidRPr="00481B47">
              <w:rPr>
                <w:rFonts w:eastAsia="Times New Roman"/>
                <w:color w:val="000000"/>
                <w:sz w:val="16"/>
                <w:szCs w:val="16"/>
              </w:rPr>
              <w:t>87</w:t>
            </w:r>
            <w:r w:rsidRPr="00481B47">
              <w:rPr>
                <w:rFonts w:eastAsia="Times New Roman"/>
                <w:color w:val="000000"/>
                <w:sz w:val="16"/>
                <w:szCs w:val="16"/>
                <w:lang w:val="en-US"/>
              </w:rPr>
              <w:t>-</w:t>
            </w:r>
            <w:r w:rsidRPr="00481B47">
              <w:rPr>
                <w:rFonts w:eastAsia="Times New Roman"/>
                <w:color w:val="000000"/>
                <w:sz w:val="16"/>
                <w:szCs w:val="16"/>
              </w:rPr>
              <w:t>88</w:t>
            </w:r>
          </w:p>
        </w:tc>
      </w:tr>
      <w:tr w:rsidR="00481B47" w:rsidRPr="00481B47" w:rsidTr="00435D08">
        <w:tc>
          <w:tcPr>
            <w:tcW w:w="17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lang w:val="en-US"/>
              </w:rPr>
            </w:pPr>
            <w:r w:rsidRPr="00481B47">
              <w:rPr>
                <w:rFonts w:eastAsia="Times New Roman"/>
                <w:color w:val="000000"/>
                <w:sz w:val="16"/>
                <w:szCs w:val="16"/>
                <w:lang w:val="en-US"/>
              </w:rPr>
              <w:t>22</w:t>
            </w:r>
          </w:p>
        </w:tc>
        <w:tc>
          <w:tcPr>
            <w:tcW w:w="103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rPr>
            </w:pPr>
            <w:r w:rsidRPr="00481B47">
              <w:rPr>
                <w:rFonts w:eastAsia="Times New Roman"/>
                <w:color w:val="000000"/>
                <w:sz w:val="16"/>
                <w:szCs w:val="16"/>
              </w:rPr>
              <w:t>Копию документа, подтверждающего владение на праве собственности или праве владения и пользования объектом фармацевтической деятельности</w:t>
            </w:r>
          </w:p>
        </w:tc>
        <w:tc>
          <w:tcPr>
            <w:tcW w:w="81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textAlignment w:val="baseline"/>
              <w:rPr>
                <w:rFonts w:eastAsia="Times New Roman"/>
                <w:color w:val="000000"/>
                <w:sz w:val="16"/>
                <w:szCs w:val="16"/>
              </w:rPr>
            </w:pPr>
            <w:r w:rsidRPr="00481B47">
              <w:rPr>
                <w:rFonts w:eastAsia="Times New Roman"/>
                <w:color w:val="000000"/>
                <w:sz w:val="16"/>
                <w:szCs w:val="16"/>
              </w:rPr>
              <w:t>№00-1 Дата</w:t>
            </w:r>
            <w:r w:rsidRPr="00481B47">
              <w:rPr>
                <w:rFonts w:eastAsia="Times New Roman"/>
                <w:color w:val="000000"/>
                <w:sz w:val="16"/>
                <w:szCs w:val="16"/>
                <w:lang w:val="en-US"/>
              </w:rPr>
              <w:t xml:space="preserve">: </w:t>
            </w:r>
            <w:r w:rsidRPr="00481B47">
              <w:rPr>
                <w:rFonts w:eastAsia="Times New Roman"/>
                <w:color w:val="000000"/>
                <w:sz w:val="16"/>
                <w:szCs w:val="16"/>
              </w:rPr>
              <w:t>05.01.2020 года</w:t>
            </w:r>
          </w:p>
        </w:tc>
        <w:tc>
          <w:tcPr>
            <w:tcW w:w="103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rPr>
            </w:pPr>
            <w:r w:rsidRPr="00481B47">
              <w:rPr>
                <w:rFonts w:eastAsia="Times New Roman"/>
                <w:color w:val="000000"/>
                <w:sz w:val="16"/>
                <w:szCs w:val="16"/>
              </w:rPr>
              <w:t>Договор субаренды</w:t>
            </w:r>
          </w:p>
        </w:tc>
        <w:tc>
          <w:tcPr>
            <w:tcW w:w="103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rPr>
            </w:pPr>
            <w:r w:rsidRPr="00481B47">
              <w:rPr>
                <w:rFonts w:eastAsia="Times New Roman"/>
                <w:color w:val="000000"/>
                <w:sz w:val="16"/>
                <w:szCs w:val="16"/>
              </w:rPr>
              <w:t>Ес</w:t>
            </w:r>
            <w:r w:rsidRPr="00481B47">
              <w:rPr>
                <w:rFonts w:eastAsia="Times New Roman"/>
                <w:color w:val="000000"/>
                <w:sz w:val="16"/>
                <w:szCs w:val="16"/>
                <w:lang w:val="kk-KZ"/>
              </w:rPr>
              <w:t>қ</w:t>
            </w:r>
            <w:r w:rsidRPr="00481B47">
              <w:rPr>
                <w:rFonts w:eastAsia="Times New Roman"/>
                <w:color w:val="000000"/>
                <w:sz w:val="16"/>
                <w:szCs w:val="16"/>
              </w:rPr>
              <w:t xml:space="preserve">араев </w:t>
            </w:r>
            <w:r w:rsidRPr="00481B47">
              <w:rPr>
                <w:rFonts w:eastAsia="Times New Roman"/>
                <w:color w:val="000000"/>
                <w:sz w:val="16"/>
                <w:szCs w:val="16"/>
                <w:lang w:val="kk-KZ"/>
              </w:rPr>
              <w:t>Мә</w:t>
            </w:r>
            <w:r w:rsidRPr="00481B47">
              <w:rPr>
                <w:rFonts w:eastAsia="Times New Roman"/>
                <w:color w:val="000000"/>
                <w:sz w:val="16"/>
                <w:szCs w:val="16"/>
              </w:rPr>
              <w:t>ди Әлмаханұлы</w:t>
            </w:r>
          </w:p>
        </w:tc>
        <w:tc>
          <w:tcPr>
            <w:tcW w:w="63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rPr>
            </w:pPr>
            <w:r w:rsidRPr="00481B47">
              <w:rPr>
                <w:rFonts w:eastAsia="Times New Roman"/>
                <w:color w:val="000000"/>
                <w:sz w:val="16"/>
                <w:szCs w:val="16"/>
              </w:rPr>
              <w:t>Копия</w:t>
            </w:r>
          </w:p>
        </w:tc>
        <w:tc>
          <w:tcPr>
            <w:tcW w:w="27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lang w:val="en-US"/>
              </w:rPr>
            </w:pPr>
            <w:r w:rsidRPr="00481B47">
              <w:rPr>
                <w:rFonts w:eastAsia="Times New Roman"/>
                <w:color w:val="000000"/>
                <w:sz w:val="16"/>
                <w:szCs w:val="16"/>
                <w:lang w:val="en-US"/>
              </w:rPr>
              <w:t>89-98</w:t>
            </w:r>
          </w:p>
        </w:tc>
      </w:tr>
      <w:tr w:rsidR="00481B47" w:rsidRPr="00481B47" w:rsidTr="00435D08">
        <w:tc>
          <w:tcPr>
            <w:tcW w:w="17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lang w:val="en-US"/>
              </w:rPr>
            </w:pPr>
            <w:r w:rsidRPr="00481B47">
              <w:rPr>
                <w:rFonts w:eastAsia="Times New Roman"/>
                <w:color w:val="000000"/>
                <w:sz w:val="16"/>
                <w:szCs w:val="16"/>
                <w:lang w:val="en-US"/>
              </w:rPr>
              <w:t>23</w:t>
            </w:r>
          </w:p>
        </w:tc>
        <w:tc>
          <w:tcPr>
            <w:tcW w:w="103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rPr>
            </w:pPr>
            <w:r w:rsidRPr="00481B47">
              <w:rPr>
                <w:rFonts w:eastAsia="Times New Roman"/>
                <w:color w:val="000000"/>
                <w:sz w:val="16"/>
                <w:szCs w:val="16"/>
              </w:rPr>
              <w:t>Техническая спецификация</w:t>
            </w:r>
          </w:p>
        </w:tc>
        <w:tc>
          <w:tcPr>
            <w:tcW w:w="81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textAlignment w:val="baseline"/>
              <w:rPr>
                <w:rFonts w:eastAsia="Times New Roman"/>
                <w:color w:val="000000"/>
                <w:sz w:val="16"/>
                <w:szCs w:val="16"/>
              </w:rPr>
            </w:pPr>
            <w:r w:rsidRPr="00481B47">
              <w:rPr>
                <w:rFonts w:eastAsia="Times New Roman"/>
                <w:color w:val="000000"/>
                <w:sz w:val="16"/>
                <w:szCs w:val="16"/>
                <w:lang w:val="en-US"/>
              </w:rPr>
              <w:t>02</w:t>
            </w:r>
            <w:r w:rsidRPr="00481B47">
              <w:rPr>
                <w:rFonts w:eastAsia="Times New Roman"/>
                <w:color w:val="000000"/>
                <w:sz w:val="16"/>
                <w:szCs w:val="16"/>
              </w:rPr>
              <w:t>.04.2019 г</w:t>
            </w:r>
          </w:p>
        </w:tc>
        <w:tc>
          <w:tcPr>
            <w:tcW w:w="103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rPr>
            </w:pPr>
            <w:r w:rsidRPr="00481B47">
              <w:rPr>
                <w:rFonts w:eastAsia="Times New Roman"/>
                <w:color w:val="000000"/>
                <w:sz w:val="16"/>
                <w:szCs w:val="16"/>
              </w:rPr>
              <w:t>Техническая спецификация с указанием точных технических характеристик заявленного товара.</w:t>
            </w:r>
          </w:p>
        </w:tc>
        <w:tc>
          <w:tcPr>
            <w:tcW w:w="103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rPr>
            </w:pPr>
            <w:r w:rsidRPr="00481B47">
              <w:rPr>
                <w:rFonts w:eastAsia="Times New Roman"/>
                <w:color w:val="000000"/>
                <w:sz w:val="16"/>
                <w:szCs w:val="16"/>
              </w:rPr>
              <w:t>Ес</w:t>
            </w:r>
            <w:r w:rsidRPr="00481B47">
              <w:rPr>
                <w:rFonts w:eastAsia="Times New Roman"/>
                <w:color w:val="000000"/>
                <w:sz w:val="16"/>
                <w:szCs w:val="16"/>
                <w:lang w:val="kk-KZ"/>
              </w:rPr>
              <w:t>қ</w:t>
            </w:r>
            <w:r w:rsidRPr="00481B47">
              <w:rPr>
                <w:rFonts w:eastAsia="Times New Roman"/>
                <w:color w:val="000000"/>
                <w:sz w:val="16"/>
                <w:szCs w:val="16"/>
              </w:rPr>
              <w:t xml:space="preserve">араев </w:t>
            </w:r>
            <w:r w:rsidRPr="00481B47">
              <w:rPr>
                <w:rFonts w:eastAsia="Times New Roman"/>
                <w:color w:val="000000"/>
                <w:sz w:val="16"/>
                <w:szCs w:val="16"/>
                <w:lang w:val="kk-KZ"/>
              </w:rPr>
              <w:t>Мә</w:t>
            </w:r>
            <w:r w:rsidRPr="00481B47">
              <w:rPr>
                <w:rFonts w:eastAsia="Times New Roman"/>
                <w:color w:val="000000"/>
                <w:sz w:val="16"/>
                <w:szCs w:val="16"/>
              </w:rPr>
              <w:t>ди Әлмаханұлы</w:t>
            </w:r>
          </w:p>
        </w:tc>
        <w:tc>
          <w:tcPr>
            <w:tcW w:w="63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rPr>
            </w:pPr>
            <w:r w:rsidRPr="00481B47">
              <w:rPr>
                <w:rFonts w:eastAsia="Times New Roman"/>
                <w:color w:val="000000"/>
                <w:sz w:val="16"/>
                <w:szCs w:val="16"/>
              </w:rPr>
              <w:t>Оригинал</w:t>
            </w:r>
          </w:p>
        </w:tc>
        <w:tc>
          <w:tcPr>
            <w:tcW w:w="27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lang w:val="en-US"/>
              </w:rPr>
            </w:pPr>
            <w:r w:rsidRPr="00481B47">
              <w:rPr>
                <w:rFonts w:eastAsia="Times New Roman"/>
                <w:color w:val="000000"/>
                <w:sz w:val="16"/>
                <w:szCs w:val="16"/>
                <w:lang w:val="en-US"/>
              </w:rPr>
              <w:t>1-6</w:t>
            </w:r>
          </w:p>
        </w:tc>
      </w:tr>
      <w:tr w:rsidR="00481B47" w:rsidRPr="00481B47" w:rsidTr="00435D08">
        <w:tc>
          <w:tcPr>
            <w:tcW w:w="17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lang w:val="en-US"/>
              </w:rPr>
            </w:pPr>
            <w:r w:rsidRPr="00481B47">
              <w:rPr>
                <w:rFonts w:eastAsia="Times New Roman"/>
                <w:color w:val="000000"/>
                <w:sz w:val="16"/>
                <w:szCs w:val="16"/>
                <w:lang w:val="en-US"/>
              </w:rPr>
              <w:t>24</w:t>
            </w:r>
          </w:p>
        </w:tc>
        <w:tc>
          <w:tcPr>
            <w:tcW w:w="103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rPr>
            </w:pPr>
            <w:r w:rsidRPr="00481B47">
              <w:rPr>
                <w:rFonts w:eastAsia="Times New Roman"/>
                <w:color w:val="000000"/>
                <w:sz w:val="16"/>
                <w:szCs w:val="16"/>
              </w:rPr>
              <w:t xml:space="preserve">Диск содержащий справки о государственной перерегистрации юридического лица, лицензии на оптовую реализацию МТ и ИМН, разрешений и (или) уведомлений на занятие соответствующей фармацевтической деятельностью и (или) реализацию изделий медицинского назначения или медицинской техники, справки об отсутствии (наличии) налоговой задолженности налогоплательщика, задолженности по обязательным пенсионным взносам, социальным отчислениям, техническую спецификацию с указанием точных технических характеристик в формате doc, </w:t>
            </w:r>
            <w:r w:rsidRPr="00481B47">
              <w:rPr>
                <w:rFonts w:eastAsia="Times New Roman"/>
                <w:color w:val="000000"/>
                <w:sz w:val="16"/>
                <w:szCs w:val="16"/>
              </w:rPr>
              <w:lastRenderedPageBreak/>
              <w:t>опись прилагаемых к заявке документов по форме согласно приложению 10, Регистрационное удостоверение (копия), заявка согласно приложению №4 к тендерной документации в формате doc</w:t>
            </w:r>
            <w:r w:rsidRPr="00481B47">
              <w:rPr>
                <w:rFonts w:eastAsia="Times New Roman"/>
                <w:color w:val="000000"/>
                <w:sz w:val="16"/>
                <w:szCs w:val="16"/>
                <w:lang w:val="x-none"/>
              </w:rPr>
              <w:t>;</w:t>
            </w:r>
          </w:p>
        </w:tc>
        <w:tc>
          <w:tcPr>
            <w:tcW w:w="81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textAlignment w:val="baseline"/>
              <w:rPr>
                <w:rFonts w:eastAsia="Times New Roman"/>
                <w:color w:val="000000"/>
                <w:sz w:val="16"/>
                <w:szCs w:val="16"/>
              </w:rPr>
            </w:pPr>
          </w:p>
        </w:tc>
        <w:tc>
          <w:tcPr>
            <w:tcW w:w="103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rPr>
            </w:pPr>
          </w:p>
        </w:tc>
        <w:tc>
          <w:tcPr>
            <w:tcW w:w="103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rPr>
            </w:pPr>
          </w:p>
        </w:tc>
        <w:tc>
          <w:tcPr>
            <w:tcW w:w="63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rPr>
            </w:pPr>
          </w:p>
        </w:tc>
        <w:tc>
          <w:tcPr>
            <w:tcW w:w="27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rPr>
            </w:pPr>
          </w:p>
        </w:tc>
      </w:tr>
    </w:tbl>
    <w:p w:rsidR="00481B47" w:rsidRPr="00481B47" w:rsidRDefault="00481B47" w:rsidP="00481B47">
      <w:pPr>
        <w:rPr>
          <w:rFonts w:eastAsia="Times New Roman"/>
          <w:b/>
          <w:sz w:val="16"/>
          <w:szCs w:val="16"/>
        </w:rPr>
      </w:pPr>
    </w:p>
    <w:p w:rsidR="00481B47" w:rsidRPr="00481B47" w:rsidRDefault="00481B47" w:rsidP="00481B47">
      <w:pPr>
        <w:rPr>
          <w:rFonts w:eastAsia="Times New Roman"/>
          <w:b/>
          <w:sz w:val="16"/>
          <w:szCs w:val="16"/>
        </w:rPr>
      </w:pPr>
    </w:p>
    <w:p w:rsidR="00481B47" w:rsidRPr="00481B47" w:rsidRDefault="00481B47" w:rsidP="00481B47">
      <w:pPr>
        <w:shd w:val="clear" w:color="auto" w:fill="FFFFFF"/>
        <w:jc w:val="center"/>
        <w:textAlignment w:val="baseline"/>
        <w:outlineLvl w:val="2"/>
        <w:rPr>
          <w:rFonts w:eastAsia="Times New Roman"/>
          <w:b/>
          <w:sz w:val="16"/>
          <w:szCs w:val="16"/>
        </w:rPr>
      </w:pPr>
      <w:r w:rsidRPr="00481B47">
        <w:rPr>
          <w:rFonts w:eastAsia="Times New Roman"/>
          <w:b/>
          <w:sz w:val="16"/>
          <w:szCs w:val="16"/>
        </w:rPr>
        <w:t>Товарищество с ограниченной ответственностью «</w:t>
      </w:r>
      <w:r w:rsidRPr="00481B47">
        <w:rPr>
          <w:rFonts w:eastAsia="Times New Roman"/>
          <w:b/>
          <w:sz w:val="16"/>
          <w:szCs w:val="16"/>
          <w:lang w:val="en-US"/>
        </w:rPr>
        <w:t>ABMG</w:t>
      </w:r>
      <w:r w:rsidRPr="00481B47">
        <w:rPr>
          <w:rFonts w:eastAsia="Times New Roman"/>
          <w:b/>
          <w:sz w:val="16"/>
          <w:szCs w:val="16"/>
        </w:rPr>
        <w:t xml:space="preserve"> </w:t>
      </w:r>
      <w:r w:rsidRPr="00481B47">
        <w:rPr>
          <w:rFonts w:eastAsia="Times New Roman"/>
          <w:b/>
          <w:sz w:val="16"/>
          <w:szCs w:val="16"/>
          <w:lang w:val="en-US"/>
        </w:rPr>
        <w:t>Expert</w:t>
      </w:r>
      <w:r w:rsidRPr="00481B47">
        <w:rPr>
          <w:rFonts w:eastAsia="Times New Roman"/>
          <w:b/>
          <w:sz w:val="16"/>
          <w:szCs w:val="16"/>
        </w:rPr>
        <w:t>»</w:t>
      </w:r>
    </w:p>
    <w:p w:rsidR="00481B47" w:rsidRPr="00481B47" w:rsidRDefault="00481B47" w:rsidP="00481B47">
      <w:pPr>
        <w:shd w:val="clear" w:color="auto" w:fill="FFFFFF"/>
        <w:ind w:firstLine="709"/>
        <w:jc w:val="center"/>
        <w:textAlignment w:val="baseline"/>
        <w:outlineLvl w:val="2"/>
        <w:rPr>
          <w:rFonts w:eastAsia="Times New Roman"/>
          <w:sz w:val="16"/>
          <w:szCs w:val="16"/>
        </w:rPr>
      </w:pPr>
    </w:p>
    <w:tbl>
      <w:tblPr>
        <w:tblW w:w="1573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68"/>
        <w:gridCol w:w="3118"/>
        <w:gridCol w:w="2694"/>
        <w:gridCol w:w="3260"/>
        <w:gridCol w:w="3260"/>
        <w:gridCol w:w="1985"/>
        <w:gridCol w:w="851"/>
      </w:tblGrid>
      <w:tr w:rsidR="00481B47" w:rsidRPr="00481B47" w:rsidTr="00435D08">
        <w:tc>
          <w:tcPr>
            <w:tcW w:w="568" w:type="dxa"/>
            <w:shd w:val="clear" w:color="auto" w:fill="auto"/>
            <w:tcMar>
              <w:top w:w="45" w:type="dxa"/>
              <w:left w:w="75" w:type="dxa"/>
              <w:bottom w:w="45" w:type="dxa"/>
              <w:right w:w="75" w:type="dxa"/>
            </w:tcMar>
            <w:vAlign w:val="center"/>
            <w:hideMark/>
          </w:tcPr>
          <w:p w:rsidR="00481B47" w:rsidRPr="00481B47" w:rsidRDefault="00481B47" w:rsidP="00481B47">
            <w:pPr>
              <w:jc w:val="center"/>
              <w:rPr>
                <w:b/>
                <w:sz w:val="16"/>
                <w:szCs w:val="16"/>
                <w:lang w:eastAsia="en-US"/>
              </w:rPr>
            </w:pPr>
          </w:p>
          <w:p w:rsidR="00481B47" w:rsidRPr="00481B47" w:rsidRDefault="00481B47" w:rsidP="00481B47">
            <w:pPr>
              <w:jc w:val="center"/>
              <w:rPr>
                <w:b/>
                <w:sz w:val="16"/>
                <w:szCs w:val="16"/>
                <w:lang w:eastAsia="en-US"/>
              </w:rPr>
            </w:pPr>
            <w:r w:rsidRPr="00481B47">
              <w:rPr>
                <w:b/>
                <w:sz w:val="16"/>
                <w:szCs w:val="16"/>
                <w:lang w:eastAsia="en-US"/>
              </w:rPr>
              <w:t>№</w:t>
            </w:r>
          </w:p>
          <w:p w:rsidR="00481B47" w:rsidRPr="00481B47" w:rsidRDefault="00481B47" w:rsidP="00481B47">
            <w:pPr>
              <w:jc w:val="center"/>
              <w:rPr>
                <w:b/>
                <w:sz w:val="16"/>
                <w:szCs w:val="16"/>
                <w:lang w:eastAsia="en-US"/>
              </w:rPr>
            </w:pPr>
          </w:p>
        </w:tc>
        <w:tc>
          <w:tcPr>
            <w:tcW w:w="3118" w:type="dxa"/>
            <w:shd w:val="clear" w:color="auto" w:fill="auto"/>
            <w:tcMar>
              <w:top w:w="45" w:type="dxa"/>
              <w:left w:w="75" w:type="dxa"/>
              <w:bottom w:w="45" w:type="dxa"/>
              <w:right w:w="75" w:type="dxa"/>
            </w:tcMar>
            <w:vAlign w:val="center"/>
            <w:hideMark/>
          </w:tcPr>
          <w:p w:rsidR="00481B47" w:rsidRPr="00481B47" w:rsidRDefault="00481B47" w:rsidP="00481B47">
            <w:pPr>
              <w:jc w:val="center"/>
              <w:rPr>
                <w:b/>
                <w:sz w:val="16"/>
                <w:szCs w:val="16"/>
                <w:lang w:eastAsia="en-US"/>
              </w:rPr>
            </w:pPr>
            <w:r w:rsidRPr="00481B47">
              <w:rPr>
                <w:b/>
                <w:sz w:val="16"/>
                <w:szCs w:val="16"/>
                <w:lang w:eastAsia="en-US"/>
              </w:rPr>
              <w:t>Наименование документа</w:t>
            </w:r>
          </w:p>
        </w:tc>
        <w:tc>
          <w:tcPr>
            <w:tcW w:w="2694" w:type="dxa"/>
            <w:shd w:val="clear" w:color="auto" w:fill="auto"/>
            <w:tcMar>
              <w:top w:w="45" w:type="dxa"/>
              <w:left w:w="75" w:type="dxa"/>
              <w:bottom w:w="45" w:type="dxa"/>
              <w:right w:w="75" w:type="dxa"/>
            </w:tcMar>
            <w:vAlign w:val="center"/>
            <w:hideMark/>
          </w:tcPr>
          <w:p w:rsidR="00481B47" w:rsidRPr="00481B47" w:rsidRDefault="00481B47" w:rsidP="00481B47">
            <w:pPr>
              <w:jc w:val="center"/>
              <w:rPr>
                <w:b/>
                <w:sz w:val="16"/>
                <w:szCs w:val="16"/>
                <w:lang w:eastAsia="en-US"/>
              </w:rPr>
            </w:pPr>
            <w:r w:rsidRPr="00481B47">
              <w:rPr>
                <w:b/>
                <w:sz w:val="16"/>
                <w:szCs w:val="16"/>
                <w:lang w:eastAsia="en-US"/>
              </w:rPr>
              <w:t>Дата и номер</w:t>
            </w:r>
          </w:p>
        </w:tc>
        <w:tc>
          <w:tcPr>
            <w:tcW w:w="3260" w:type="dxa"/>
            <w:shd w:val="clear" w:color="auto" w:fill="auto"/>
            <w:tcMar>
              <w:top w:w="45" w:type="dxa"/>
              <w:left w:w="75" w:type="dxa"/>
              <w:bottom w:w="45" w:type="dxa"/>
              <w:right w:w="75" w:type="dxa"/>
            </w:tcMar>
            <w:vAlign w:val="center"/>
            <w:hideMark/>
          </w:tcPr>
          <w:p w:rsidR="00481B47" w:rsidRPr="00481B47" w:rsidRDefault="00481B47" w:rsidP="00481B47">
            <w:pPr>
              <w:jc w:val="center"/>
              <w:rPr>
                <w:b/>
                <w:sz w:val="16"/>
                <w:szCs w:val="16"/>
                <w:lang w:eastAsia="en-US"/>
              </w:rPr>
            </w:pPr>
            <w:r w:rsidRPr="00481B47">
              <w:rPr>
                <w:b/>
                <w:sz w:val="16"/>
                <w:szCs w:val="16"/>
                <w:lang w:eastAsia="en-US"/>
              </w:rPr>
              <w:t>Краткое содержание</w:t>
            </w:r>
          </w:p>
        </w:tc>
        <w:tc>
          <w:tcPr>
            <w:tcW w:w="3260" w:type="dxa"/>
            <w:shd w:val="clear" w:color="auto" w:fill="auto"/>
            <w:tcMar>
              <w:top w:w="45" w:type="dxa"/>
              <w:left w:w="75" w:type="dxa"/>
              <w:bottom w:w="45" w:type="dxa"/>
              <w:right w:w="75" w:type="dxa"/>
            </w:tcMar>
            <w:vAlign w:val="center"/>
            <w:hideMark/>
          </w:tcPr>
          <w:p w:rsidR="00481B47" w:rsidRPr="00481B47" w:rsidRDefault="00481B47" w:rsidP="00481B47">
            <w:pPr>
              <w:jc w:val="center"/>
              <w:rPr>
                <w:b/>
                <w:sz w:val="16"/>
                <w:szCs w:val="16"/>
                <w:lang w:eastAsia="en-US"/>
              </w:rPr>
            </w:pPr>
            <w:r w:rsidRPr="00481B47">
              <w:rPr>
                <w:b/>
                <w:sz w:val="16"/>
                <w:szCs w:val="16"/>
                <w:lang w:eastAsia="en-US"/>
              </w:rPr>
              <w:t>Кем подписан документ</w:t>
            </w:r>
          </w:p>
        </w:tc>
        <w:tc>
          <w:tcPr>
            <w:tcW w:w="1985" w:type="dxa"/>
            <w:shd w:val="clear" w:color="auto" w:fill="auto"/>
            <w:tcMar>
              <w:top w:w="45" w:type="dxa"/>
              <w:left w:w="75" w:type="dxa"/>
              <w:bottom w:w="45" w:type="dxa"/>
              <w:right w:w="75" w:type="dxa"/>
            </w:tcMar>
            <w:vAlign w:val="center"/>
            <w:hideMark/>
          </w:tcPr>
          <w:p w:rsidR="00481B47" w:rsidRPr="00481B47" w:rsidRDefault="00481B47" w:rsidP="00481B47">
            <w:pPr>
              <w:jc w:val="center"/>
              <w:rPr>
                <w:b/>
                <w:sz w:val="16"/>
                <w:szCs w:val="16"/>
                <w:lang w:eastAsia="en-US"/>
              </w:rPr>
            </w:pPr>
            <w:r w:rsidRPr="00481B47">
              <w:rPr>
                <w:b/>
                <w:sz w:val="16"/>
                <w:szCs w:val="16"/>
                <w:lang w:eastAsia="en-US"/>
              </w:rPr>
              <w:t>Оригинал, копия, нотариально</w:t>
            </w:r>
          </w:p>
          <w:p w:rsidR="00481B47" w:rsidRPr="00481B47" w:rsidRDefault="00481B47" w:rsidP="00481B47">
            <w:pPr>
              <w:jc w:val="center"/>
              <w:rPr>
                <w:b/>
                <w:sz w:val="16"/>
                <w:szCs w:val="16"/>
                <w:lang w:eastAsia="en-US"/>
              </w:rPr>
            </w:pPr>
            <w:r w:rsidRPr="00481B47">
              <w:rPr>
                <w:b/>
                <w:sz w:val="16"/>
                <w:szCs w:val="16"/>
                <w:lang w:eastAsia="en-US"/>
              </w:rPr>
              <w:t>засвидетельствованная копия</w:t>
            </w:r>
          </w:p>
        </w:tc>
        <w:tc>
          <w:tcPr>
            <w:tcW w:w="851" w:type="dxa"/>
            <w:vAlign w:val="center"/>
          </w:tcPr>
          <w:p w:rsidR="00481B47" w:rsidRPr="00481B47" w:rsidRDefault="00481B47" w:rsidP="00481B47">
            <w:pPr>
              <w:jc w:val="center"/>
              <w:rPr>
                <w:b/>
                <w:sz w:val="16"/>
                <w:szCs w:val="16"/>
                <w:lang w:eastAsia="en-US"/>
              </w:rPr>
            </w:pPr>
            <w:r w:rsidRPr="00481B47">
              <w:rPr>
                <w:b/>
                <w:sz w:val="16"/>
                <w:szCs w:val="16"/>
                <w:lang w:eastAsia="en-US"/>
              </w:rPr>
              <w:t>Стр.</w:t>
            </w:r>
          </w:p>
        </w:tc>
      </w:tr>
      <w:tr w:rsidR="00481B47" w:rsidRPr="00481B47" w:rsidTr="00435D08">
        <w:tc>
          <w:tcPr>
            <w:tcW w:w="568" w:type="dxa"/>
            <w:shd w:val="clear" w:color="auto" w:fill="auto"/>
            <w:tcMar>
              <w:top w:w="45" w:type="dxa"/>
              <w:left w:w="75" w:type="dxa"/>
              <w:bottom w:w="45" w:type="dxa"/>
              <w:right w:w="75" w:type="dxa"/>
            </w:tcMar>
            <w:vAlign w:val="center"/>
          </w:tcPr>
          <w:p w:rsidR="00481B47" w:rsidRPr="00481B47" w:rsidRDefault="00481B47" w:rsidP="00481B47">
            <w:pPr>
              <w:numPr>
                <w:ilvl w:val="0"/>
                <w:numId w:val="39"/>
              </w:numPr>
              <w:spacing w:after="200" w:line="276" w:lineRule="auto"/>
              <w:ind w:left="67"/>
              <w:rPr>
                <w:spacing w:val="2"/>
                <w:sz w:val="16"/>
                <w:szCs w:val="16"/>
                <w:lang w:eastAsia="en-US"/>
              </w:rPr>
            </w:pPr>
          </w:p>
        </w:tc>
        <w:tc>
          <w:tcPr>
            <w:tcW w:w="3118" w:type="dxa"/>
            <w:shd w:val="clear" w:color="auto" w:fill="auto"/>
            <w:tcMar>
              <w:top w:w="45" w:type="dxa"/>
              <w:left w:w="75" w:type="dxa"/>
              <w:bottom w:w="45" w:type="dxa"/>
              <w:right w:w="75" w:type="dxa"/>
            </w:tcMar>
            <w:vAlign w:val="center"/>
          </w:tcPr>
          <w:p w:rsidR="00481B47" w:rsidRPr="00481B47" w:rsidRDefault="00481B47" w:rsidP="00481B47">
            <w:pPr>
              <w:rPr>
                <w:spacing w:val="2"/>
                <w:sz w:val="16"/>
                <w:szCs w:val="16"/>
                <w:lang w:eastAsia="en-US"/>
              </w:rPr>
            </w:pPr>
            <w:r w:rsidRPr="00481B47">
              <w:rPr>
                <w:sz w:val="16"/>
                <w:szCs w:val="16"/>
                <w:lang w:eastAsia="en-US"/>
              </w:rPr>
              <w:t>Платежное поручение</w:t>
            </w:r>
          </w:p>
        </w:tc>
        <w:tc>
          <w:tcPr>
            <w:tcW w:w="2694" w:type="dxa"/>
            <w:shd w:val="clear" w:color="auto" w:fill="auto"/>
            <w:tcMar>
              <w:top w:w="45" w:type="dxa"/>
              <w:left w:w="75" w:type="dxa"/>
              <w:bottom w:w="45" w:type="dxa"/>
              <w:right w:w="75" w:type="dxa"/>
            </w:tcMar>
            <w:vAlign w:val="center"/>
          </w:tcPr>
          <w:p w:rsidR="00481B47" w:rsidRPr="00481B47" w:rsidRDefault="00481B47" w:rsidP="00481B47">
            <w:pPr>
              <w:rPr>
                <w:spacing w:val="2"/>
                <w:sz w:val="16"/>
                <w:szCs w:val="16"/>
                <w:lang w:eastAsia="en-US"/>
              </w:rPr>
            </w:pPr>
            <w:r w:rsidRPr="00481B47">
              <w:rPr>
                <w:spacing w:val="2"/>
                <w:sz w:val="16"/>
                <w:szCs w:val="16"/>
                <w:lang w:eastAsia="en-US"/>
              </w:rPr>
              <w:t>16.01.2020г.</w:t>
            </w:r>
          </w:p>
          <w:p w:rsidR="00481B47" w:rsidRPr="00481B47" w:rsidRDefault="00481B47" w:rsidP="00481B47">
            <w:pPr>
              <w:rPr>
                <w:spacing w:val="2"/>
                <w:sz w:val="16"/>
                <w:szCs w:val="16"/>
                <w:lang w:eastAsia="en-US"/>
              </w:rPr>
            </w:pPr>
            <w:r w:rsidRPr="00481B47">
              <w:rPr>
                <w:spacing w:val="2"/>
                <w:sz w:val="16"/>
                <w:szCs w:val="16"/>
                <w:lang w:eastAsia="en-US"/>
              </w:rPr>
              <w:t>№33</w:t>
            </w:r>
          </w:p>
        </w:tc>
        <w:tc>
          <w:tcPr>
            <w:tcW w:w="3260" w:type="dxa"/>
            <w:shd w:val="clear" w:color="auto" w:fill="auto"/>
            <w:tcMar>
              <w:top w:w="45" w:type="dxa"/>
              <w:left w:w="75" w:type="dxa"/>
              <w:bottom w:w="45" w:type="dxa"/>
              <w:right w:w="75" w:type="dxa"/>
            </w:tcMar>
            <w:vAlign w:val="center"/>
          </w:tcPr>
          <w:p w:rsidR="00481B47" w:rsidRPr="00481B47" w:rsidRDefault="00481B47" w:rsidP="00481B47">
            <w:pPr>
              <w:rPr>
                <w:spacing w:val="2"/>
                <w:sz w:val="16"/>
                <w:szCs w:val="16"/>
                <w:lang w:eastAsia="en-US"/>
              </w:rPr>
            </w:pPr>
            <w:r w:rsidRPr="00481B47">
              <w:rPr>
                <w:sz w:val="16"/>
                <w:szCs w:val="16"/>
                <w:lang w:eastAsia="en-US"/>
              </w:rPr>
              <w:t>Платежное поручение</w:t>
            </w:r>
          </w:p>
        </w:tc>
        <w:tc>
          <w:tcPr>
            <w:tcW w:w="3260" w:type="dxa"/>
            <w:shd w:val="clear" w:color="auto" w:fill="auto"/>
            <w:tcMar>
              <w:top w:w="45" w:type="dxa"/>
              <w:left w:w="75" w:type="dxa"/>
              <w:bottom w:w="45" w:type="dxa"/>
              <w:right w:w="75" w:type="dxa"/>
            </w:tcMar>
            <w:vAlign w:val="center"/>
          </w:tcPr>
          <w:p w:rsidR="00481B47" w:rsidRPr="00481B47" w:rsidRDefault="00481B47" w:rsidP="00481B47">
            <w:pPr>
              <w:rPr>
                <w:spacing w:val="2"/>
                <w:sz w:val="16"/>
                <w:szCs w:val="16"/>
                <w:lang w:eastAsia="en-US"/>
              </w:rPr>
            </w:pPr>
            <w:r w:rsidRPr="00481B47">
              <w:rPr>
                <w:spacing w:val="2"/>
                <w:sz w:val="16"/>
                <w:szCs w:val="16"/>
                <w:lang w:eastAsia="en-US"/>
              </w:rPr>
              <w:t>Директор ТОО «ABMG Expert»</w:t>
            </w:r>
          </w:p>
          <w:p w:rsidR="00481B47" w:rsidRPr="00481B47" w:rsidRDefault="00481B47" w:rsidP="00481B47">
            <w:pPr>
              <w:rPr>
                <w:spacing w:val="2"/>
                <w:sz w:val="16"/>
                <w:szCs w:val="16"/>
                <w:lang w:eastAsia="en-US"/>
              </w:rPr>
            </w:pPr>
            <w:r w:rsidRPr="00481B47">
              <w:rPr>
                <w:spacing w:val="2"/>
                <w:sz w:val="16"/>
                <w:szCs w:val="16"/>
                <w:lang w:eastAsia="en-US"/>
              </w:rPr>
              <w:t>Заргар Тарик Ахмад</w:t>
            </w:r>
          </w:p>
        </w:tc>
        <w:tc>
          <w:tcPr>
            <w:tcW w:w="1985" w:type="dxa"/>
            <w:shd w:val="clear" w:color="auto" w:fill="auto"/>
            <w:tcMar>
              <w:top w:w="45" w:type="dxa"/>
              <w:left w:w="75" w:type="dxa"/>
              <w:bottom w:w="45" w:type="dxa"/>
              <w:right w:w="75" w:type="dxa"/>
            </w:tcMar>
            <w:vAlign w:val="center"/>
          </w:tcPr>
          <w:p w:rsidR="00481B47" w:rsidRPr="00481B47" w:rsidRDefault="00481B47" w:rsidP="00481B47">
            <w:pPr>
              <w:rPr>
                <w:spacing w:val="2"/>
                <w:sz w:val="16"/>
                <w:szCs w:val="16"/>
                <w:lang w:eastAsia="en-US"/>
              </w:rPr>
            </w:pPr>
            <w:r w:rsidRPr="00481B47">
              <w:rPr>
                <w:spacing w:val="2"/>
                <w:sz w:val="16"/>
                <w:szCs w:val="16"/>
                <w:lang w:eastAsia="en-US"/>
              </w:rPr>
              <w:t>Оригинал</w:t>
            </w:r>
          </w:p>
        </w:tc>
        <w:tc>
          <w:tcPr>
            <w:tcW w:w="851" w:type="dxa"/>
            <w:shd w:val="clear" w:color="auto" w:fill="auto"/>
            <w:vAlign w:val="center"/>
          </w:tcPr>
          <w:p w:rsidR="00481B47" w:rsidRPr="00481B47" w:rsidRDefault="00481B47" w:rsidP="00481B47">
            <w:pPr>
              <w:rPr>
                <w:spacing w:val="2"/>
                <w:sz w:val="16"/>
                <w:szCs w:val="16"/>
                <w:lang w:eastAsia="en-US"/>
              </w:rPr>
            </w:pPr>
            <w:r w:rsidRPr="00481B47">
              <w:rPr>
                <w:spacing w:val="2"/>
                <w:sz w:val="16"/>
                <w:szCs w:val="16"/>
                <w:lang w:eastAsia="en-US"/>
              </w:rPr>
              <w:t>-</w:t>
            </w:r>
          </w:p>
        </w:tc>
      </w:tr>
      <w:tr w:rsidR="00481B47" w:rsidRPr="00481B47" w:rsidTr="00435D08">
        <w:tc>
          <w:tcPr>
            <w:tcW w:w="568" w:type="dxa"/>
            <w:shd w:val="clear" w:color="auto" w:fill="auto"/>
            <w:tcMar>
              <w:top w:w="45" w:type="dxa"/>
              <w:left w:w="75" w:type="dxa"/>
              <w:bottom w:w="45" w:type="dxa"/>
              <w:right w:w="75" w:type="dxa"/>
            </w:tcMar>
            <w:vAlign w:val="center"/>
          </w:tcPr>
          <w:p w:rsidR="00481B47" w:rsidRPr="00481B47" w:rsidRDefault="00481B47" w:rsidP="00481B47">
            <w:pPr>
              <w:numPr>
                <w:ilvl w:val="0"/>
                <w:numId w:val="39"/>
              </w:numPr>
              <w:spacing w:after="200" w:line="276" w:lineRule="auto"/>
              <w:ind w:left="67"/>
              <w:rPr>
                <w:spacing w:val="2"/>
                <w:sz w:val="16"/>
                <w:szCs w:val="16"/>
                <w:lang w:eastAsia="en-US"/>
              </w:rPr>
            </w:pPr>
          </w:p>
        </w:tc>
        <w:tc>
          <w:tcPr>
            <w:tcW w:w="3118" w:type="dxa"/>
            <w:shd w:val="clear" w:color="auto" w:fill="auto"/>
            <w:tcMar>
              <w:top w:w="45" w:type="dxa"/>
              <w:left w:w="75" w:type="dxa"/>
              <w:bottom w:w="45" w:type="dxa"/>
              <w:right w:w="75" w:type="dxa"/>
            </w:tcMar>
            <w:vAlign w:val="center"/>
          </w:tcPr>
          <w:p w:rsidR="00481B47" w:rsidRPr="00481B47" w:rsidRDefault="00481B47" w:rsidP="00481B47">
            <w:pPr>
              <w:rPr>
                <w:spacing w:val="2"/>
                <w:sz w:val="16"/>
                <w:szCs w:val="16"/>
                <w:lang w:eastAsia="en-US"/>
              </w:rPr>
            </w:pPr>
            <w:r w:rsidRPr="00481B47">
              <w:rPr>
                <w:spacing w:val="2"/>
                <w:sz w:val="16"/>
                <w:szCs w:val="16"/>
                <w:lang w:eastAsia="en-US"/>
              </w:rPr>
              <w:t>Заявка на участие в тендере</w:t>
            </w:r>
          </w:p>
        </w:tc>
        <w:tc>
          <w:tcPr>
            <w:tcW w:w="2694" w:type="dxa"/>
            <w:shd w:val="clear" w:color="auto" w:fill="auto"/>
            <w:tcMar>
              <w:top w:w="45" w:type="dxa"/>
              <w:left w:w="75" w:type="dxa"/>
              <w:bottom w:w="45" w:type="dxa"/>
              <w:right w:w="75" w:type="dxa"/>
            </w:tcMar>
            <w:vAlign w:val="center"/>
          </w:tcPr>
          <w:p w:rsidR="00481B47" w:rsidRPr="00481B47" w:rsidRDefault="00481B47" w:rsidP="00481B47">
            <w:pPr>
              <w:rPr>
                <w:spacing w:val="2"/>
                <w:sz w:val="16"/>
                <w:szCs w:val="16"/>
                <w:lang w:eastAsia="en-US"/>
              </w:rPr>
            </w:pPr>
            <w:r w:rsidRPr="00481B47">
              <w:rPr>
                <w:spacing w:val="2"/>
                <w:sz w:val="16"/>
                <w:szCs w:val="16"/>
                <w:lang w:eastAsia="en-US"/>
              </w:rPr>
              <w:t>17.01.2020г.</w:t>
            </w:r>
          </w:p>
          <w:p w:rsidR="00481B47" w:rsidRPr="00481B47" w:rsidRDefault="00481B47" w:rsidP="00481B47">
            <w:pPr>
              <w:rPr>
                <w:spacing w:val="2"/>
                <w:sz w:val="16"/>
                <w:szCs w:val="16"/>
                <w:lang w:eastAsia="en-US"/>
              </w:rPr>
            </w:pPr>
            <w:r w:rsidRPr="00481B47">
              <w:rPr>
                <w:spacing w:val="2"/>
                <w:sz w:val="16"/>
                <w:szCs w:val="16"/>
                <w:lang w:eastAsia="en-US"/>
              </w:rPr>
              <w:t>№19-20</w:t>
            </w:r>
          </w:p>
        </w:tc>
        <w:tc>
          <w:tcPr>
            <w:tcW w:w="3260" w:type="dxa"/>
            <w:shd w:val="clear" w:color="auto" w:fill="auto"/>
            <w:tcMar>
              <w:top w:w="45" w:type="dxa"/>
              <w:left w:w="75" w:type="dxa"/>
              <w:bottom w:w="45" w:type="dxa"/>
              <w:right w:w="75" w:type="dxa"/>
            </w:tcMar>
            <w:vAlign w:val="center"/>
          </w:tcPr>
          <w:p w:rsidR="00481B47" w:rsidRPr="00481B47" w:rsidRDefault="00481B47" w:rsidP="00481B47">
            <w:pPr>
              <w:rPr>
                <w:spacing w:val="2"/>
                <w:sz w:val="16"/>
                <w:szCs w:val="16"/>
                <w:lang w:eastAsia="en-US"/>
              </w:rPr>
            </w:pPr>
            <w:r w:rsidRPr="00481B47">
              <w:rPr>
                <w:spacing w:val="2"/>
                <w:sz w:val="16"/>
                <w:szCs w:val="16"/>
                <w:lang w:eastAsia="en-US"/>
              </w:rPr>
              <w:t>Заявка на участие в тендере</w:t>
            </w:r>
          </w:p>
        </w:tc>
        <w:tc>
          <w:tcPr>
            <w:tcW w:w="3260" w:type="dxa"/>
            <w:shd w:val="clear" w:color="auto" w:fill="auto"/>
            <w:tcMar>
              <w:top w:w="45" w:type="dxa"/>
              <w:left w:w="75" w:type="dxa"/>
              <w:bottom w:w="45" w:type="dxa"/>
              <w:right w:w="75" w:type="dxa"/>
            </w:tcMar>
            <w:vAlign w:val="center"/>
          </w:tcPr>
          <w:p w:rsidR="00481B47" w:rsidRPr="00481B47" w:rsidRDefault="00481B47" w:rsidP="00481B47">
            <w:pPr>
              <w:rPr>
                <w:spacing w:val="2"/>
                <w:sz w:val="16"/>
                <w:szCs w:val="16"/>
                <w:lang w:eastAsia="en-US"/>
              </w:rPr>
            </w:pPr>
            <w:r w:rsidRPr="00481B47">
              <w:rPr>
                <w:spacing w:val="2"/>
                <w:sz w:val="16"/>
                <w:szCs w:val="16"/>
                <w:lang w:eastAsia="en-US"/>
              </w:rPr>
              <w:t>Директор ТОО «ABMG Expert»</w:t>
            </w:r>
          </w:p>
          <w:p w:rsidR="00481B47" w:rsidRPr="00481B47" w:rsidRDefault="00481B47" w:rsidP="00481B47">
            <w:pPr>
              <w:rPr>
                <w:spacing w:val="2"/>
                <w:sz w:val="16"/>
                <w:szCs w:val="16"/>
                <w:lang w:eastAsia="en-US"/>
              </w:rPr>
            </w:pPr>
            <w:r w:rsidRPr="00481B47">
              <w:rPr>
                <w:spacing w:val="2"/>
                <w:sz w:val="16"/>
                <w:szCs w:val="16"/>
                <w:lang w:eastAsia="en-US"/>
              </w:rPr>
              <w:t>Заргар Тарик Ахмад</w:t>
            </w:r>
          </w:p>
        </w:tc>
        <w:tc>
          <w:tcPr>
            <w:tcW w:w="1985" w:type="dxa"/>
            <w:shd w:val="clear" w:color="auto" w:fill="auto"/>
            <w:tcMar>
              <w:top w:w="45" w:type="dxa"/>
              <w:left w:w="75" w:type="dxa"/>
              <w:bottom w:w="45" w:type="dxa"/>
              <w:right w:w="75" w:type="dxa"/>
            </w:tcMar>
            <w:vAlign w:val="center"/>
          </w:tcPr>
          <w:p w:rsidR="00481B47" w:rsidRPr="00481B47" w:rsidRDefault="00481B47" w:rsidP="00481B47">
            <w:pPr>
              <w:rPr>
                <w:spacing w:val="2"/>
                <w:sz w:val="16"/>
                <w:szCs w:val="16"/>
                <w:lang w:eastAsia="en-US"/>
              </w:rPr>
            </w:pPr>
            <w:r w:rsidRPr="00481B47">
              <w:rPr>
                <w:spacing w:val="2"/>
                <w:sz w:val="16"/>
                <w:szCs w:val="16"/>
                <w:lang w:eastAsia="en-US"/>
              </w:rPr>
              <w:t>Оригинал</w:t>
            </w:r>
          </w:p>
        </w:tc>
        <w:tc>
          <w:tcPr>
            <w:tcW w:w="851" w:type="dxa"/>
            <w:shd w:val="clear" w:color="auto" w:fill="auto"/>
            <w:vAlign w:val="center"/>
          </w:tcPr>
          <w:p w:rsidR="00481B47" w:rsidRPr="00481B47" w:rsidRDefault="00481B47" w:rsidP="00481B47">
            <w:pPr>
              <w:rPr>
                <w:spacing w:val="2"/>
                <w:sz w:val="16"/>
                <w:szCs w:val="16"/>
                <w:lang w:val="en-US" w:eastAsia="en-US"/>
              </w:rPr>
            </w:pPr>
            <w:r w:rsidRPr="00481B47">
              <w:rPr>
                <w:spacing w:val="2"/>
                <w:sz w:val="16"/>
                <w:szCs w:val="16"/>
                <w:lang w:eastAsia="en-US"/>
              </w:rPr>
              <w:t>1-</w:t>
            </w:r>
            <w:r w:rsidRPr="00481B47">
              <w:rPr>
                <w:spacing w:val="2"/>
                <w:sz w:val="16"/>
                <w:szCs w:val="16"/>
                <w:lang w:val="en-US" w:eastAsia="en-US"/>
              </w:rPr>
              <w:t>6</w:t>
            </w:r>
          </w:p>
        </w:tc>
      </w:tr>
      <w:tr w:rsidR="00481B47" w:rsidRPr="00481B47" w:rsidTr="00435D08">
        <w:tc>
          <w:tcPr>
            <w:tcW w:w="568" w:type="dxa"/>
            <w:shd w:val="clear" w:color="auto" w:fill="auto"/>
            <w:tcMar>
              <w:top w:w="45" w:type="dxa"/>
              <w:left w:w="75" w:type="dxa"/>
              <w:bottom w:w="45" w:type="dxa"/>
              <w:right w:w="75" w:type="dxa"/>
            </w:tcMar>
            <w:vAlign w:val="center"/>
          </w:tcPr>
          <w:p w:rsidR="00481B47" w:rsidRPr="00481B47" w:rsidRDefault="00481B47" w:rsidP="00481B47">
            <w:pPr>
              <w:numPr>
                <w:ilvl w:val="0"/>
                <w:numId w:val="39"/>
              </w:numPr>
              <w:spacing w:after="200" w:line="276" w:lineRule="auto"/>
              <w:ind w:left="67"/>
              <w:rPr>
                <w:spacing w:val="2"/>
                <w:sz w:val="16"/>
                <w:szCs w:val="16"/>
                <w:lang w:eastAsia="en-US"/>
              </w:rPr>
            </w:pPr>
          </w:p>
        </w:tc>
        <w:tc>
          <w:tcPr>
            <w:tcW w:w="3118" w:type="dxa"/>
            <w:shd w:val="clear" w:color="auto" w:fill="auto"/>
            <w:tcMar>
              <w:top w:w="45" w:type="dxa"/>
              <w:left w:w="75" w:type="dxa"/>
              <w:bottom w:w="45" w:type="dxa"/>
              <w:right w:w="75" w:type="dxa"/>
            </w:tcMar>
            <w:vAlign w:val="center"/>
          </w:tcPr>
          <w:p w:rsidR="00481B47" w:rsidRPr="00481B47" w:rsidRDefault="00481B47" w:rsidP="00481B47">
            <w:pPr>
              <w:rPr>
                <w:spacing w:val="2"/>
                <w:sz w:val="16"/>
                <w:szCs w:val="16"/>
                <w:lang w:eastAsia="en-US"/>
              </w:rPr>
            </w:pPr>
            <w:r w:rsidRPr="00481B47">
              <w:rPr>
                <w:spacing w:val="2"/>
                <w:sz w:val="16"/>
                <w:szCs w:val="16"/>
                <w:lang w:eastAsia="en-US"/>
              </w:rPr>
              <w:t>Справка о государственной регистрации юридического лица</w:t>
            </w:r>
          </w:p>
        </w:tc>
        <w:tc>
          <w:tcPr>
            <w:tcW w:w="2694" w:type="dxa"/>
            <w:shd w:val="clear" w:color="auto" w:fill="auto"/>
            <w:tcMar>
              <w:top w:w="45" w:type="dxa"/>
              <w:left w:w="75" w:type="dxa"/>
              <w:bottom w:w="45" w:type="dxa"/>
              <w:right w:w="75" w:type="dxa"/>
            </w:tcMar>
            <w:vAlign w:val="center"/>
          </w:tcPr>
          <w:p w:rsidR="00481B47" w:rsidRPr="00481B47" w:rsidRDefault="00481B47" w:rsidP="00481B47">
            <w:pPr>
              <w:rPr>
                <w:spacing w:val="2"/>
                <w:sz w:val="16"/>
                <w:szCs w:val="16"/>
                <w:lang w:eastAsia="en-US"/>
              </w:rPr>
            </w:pPr>
            <w:r w:rsidRPr="00481B47">
              <w:rPr>
                <w:spacing w:val="2"/>
                <w:sz w:val="16"/>
                <w:szCs w:val="16"/>
                <w:lang w:eastAsia="en-US"/>
              </w:rPr>
              <w:t>17.01.2020г. №</w:t>
            </w:r>
            <w:r w:rsidRPr="00481B47">
              <w:rPr>
                <w:spacing w:val="2"/>
                <w:sz w:val="16"/>
                <w:szCs w:val="16"/>
                <w:lang w:val="en-US" w:eastAsia="en-US"/>
              </w:rPr>
              <w:t>101003</w:t>
            </w:r>
            <w:r w:rsidRPr="00481B47">
              <w:rPr>
                <w:spacing w:val="2"/>
                <w:sz w:val="16"/>
                <w:szCs w:val="16"/>
                <w:lang w:eastAsia="en-US"/>
              </w:rPr>
              <w:t>71211229</w:t>
            </w:r>
          </w:p>
        </w:tc>
        <w:tc>
          <w:tcPr>
            <w:tcW w:w="3260" w:type="dxa"/>
            <w:shd w:val="clear" w:color="auto" w:fill="auto"/>
            <w:tcMar>
              <w:top w:w="45" w:type="dxa"/>
              <w:left w:w="75" w:type="dxa"/>
              <w:bottom w:w="45" w:type="dxa"/>
              <w:right w:w="75" w:type="dxa"/>
            </w:tcMar>
            <w:vAlign w:val="center"/>
          </w:tcPr>
          <w:p w:rsidR="00481B47" w:rsidRPr="00481B47" w:rsidRDefault="00481B47" w:rsidP="00481B47">
            <w:pPr>
              <w:rPr>
                <w:spacing w:val="2"/>
                <w:sz w:val="16"/>
                <w:szCs w:val="16"/>
                <w:lang w:eastAsia="en-US"/>
              </w:rPr>
            </w:pPr>
            <w:r w:rsidRPr="00481B47">
              <w:rPr>
                <w:spacing w:val="2"/>
                <w:sz w:val="16"/>
                <w:szCs w:val="16"/>
                <w:lang w:eastAsia="en-US"/>
              </w:rPr>
              <w:t>Справка о государственной регистрации юридического лица</w:t>
            </w:r>
          </w:p>
        </w:tc>
        <w:tc>
          <w:tcPr>
            <w:tcW w:w="3260" w:type="dxa"/>
            <w:shd w:val="clear" w:color="auto" w:fill="auto"/>
            <w:tcMar>
              <w:top w:w="45" w:type="dxa"/>
              <w:left w:w="75" w:type="dxa"/>
              <w:bottom w:w="45" w:type="dxa"/>
              <w:right w:w="75" w:type="dxa"/>
            </w:tcMar>
            <w:vAlign w:val="center"/>
          </w:tcPr>
          <w:p w:rsidR="00481B47" w:rsidRPr="00481B47" w:rsidRDefault="00481B47" w:rsidP="00481B47">
            <w:pPr>
              <w:rPr>
                <w:spacing w:val="2"/>
                <w:sz w:val="16"/>
                <w:szCs w:val="16"/>
                <w:lang w:eastAsia="en-US"/>
              </w:rPr>
            </w:pPr>
            <w:r w:rsidRPr="00481B47">
              <w:rPr>
                <w:spacing w:val="2"/>
                <w:sz w:val="16"/>
                <w:szCs w:val="16"/>
                <w:lang w:eastAsia="en-US"/>
              </w:rPr>
              <w:t>Электроно-цифровая  подпись</w:t>
            </w:r>
          </w:p>
        </w:tc>
        <w:tc>
          <w:tcPr>
            <w:tcW w:w="1985" w:type="dxa"/>
            <w:shd w:val="clear" w:color="auto" w:fill="auto"/>
            <w:tcMar>
              <w:top w:w="45" w:type="dxa"/>
              <w:left w:w="75" w:type="dxa"/>
              <w:bottom w:w="45" w:type="dxa"/>
              <w:right w:w="75" w:type="dxa"/>
            </w:tcMar>
            <w:vAlign w:val="center"/>
          </w:tcPr>
          <w:p w:rsidR="00481B47" w:rsidRPr="00481B47" w:rsidRDefault="00481B47" w:rsidP="00481B47">
            <w:pPr>
              <w:rPr>
                <w:spacing w:val="2"/>
                <w:sz w:val="16"/>
                <w:szCs w:val="16"/>
                <w:lang w:val="kk-KZ" w:eastAsia="en-US"/>
              </w:rPr>
            </w:pPr>
            <w:r w:rsidRPr="00481B47">
              <w:rPr>
                <w:spacing w:val="2"/>
                <w:sz w:val="16"/>
                <w:szCs w:val="16"/>
                <w:lang w:val="en-US" w:eastAsia="en-US"/>
              </w:rPr>
              <w:t>Оригинал</w:t>
            </w:r>
          </w:p>
        </w:tc>
        <w:tc>
          <w:tcPr>
            <w:tcW w:w="851" w:type="dxa"/>
            <w:vAlign w:val="center"/>
          </w:tcPr>
          <w:p w:rsidR="00481B47" w:rsidRPr="00481B47" w:rsidRDefault="00481B47" w:rsidP="00481B47">
            <w:pPr>
              <w:rPr>
                <w:spacing w:val="2"/>
                <w:sz w:val="16"/>
                <w:szCs w:val="16"/>
                <w:lang w:eastAsia="en-US"/>
              </w:rPr>
            </w:pPr>
            <w:r w:rsidRPr="00481B47">
              <w:rPr>
                <w:spacing w:val="2"/>
                <w:sz w:val="16"/>
                <w:szCs w:val="16"/>
                <w:lang w:val="en-US" w:eastAsia="en-US"/>
              </w:rPr>
              <w:t>7-</w:t>
            </w:r>
            <w:r w:rsidRPr="00481B47">
              <w:rPr>
                <w:spacing w:val="2"/>
                <w:sz w:val="16"/>
                <w:szCs w:val="16"/>
                <w:lang w:eastAsia="en-US"/>
              </w:rPr>
              <w:t>10</w:t>
            </w:r>
          </w:p>
        </w:tc>
      </w:tr>
      <w:tr w:rsidR="00481B47" w:rsidRPr="00481B47" w:rsidTr="00435D08">
        <w:tc>
          <w:tcPr>
            <w:tcW w:w="568" w:type="dxa"/>
            <w:shd w:val="clear" w:color="auto" w:fill="auto"/>
            <w:tcMar>
              <w:top w:w="45" w:type="dxa"/>
              <w:left w:w="75" w:type="dxa"/>
              <w:bottom w:w="45" w:type="dxa"/>
              <w:right w:w="75" w:type="dxa"/>
            </w:tcMar>
            <w:vAlign w:val="center"/>
          </w:tcPr>
          <w:p w:rsidR="00481B47" w:rsidRPr="00481B47" w:rsidRDefault="00481B47" w:rsidP="00481B47">
            <w:pPr>
              <w:numPr>
                <w:ilvl w:val="0"/>
                <w:numId w:val="39"/>
              </w:numPr>
              <w:spacing w:after="200" w:line="276" w:lineRule="auto"/>
              <w:ind w:left="67"/>
              <w:rPr>
                <w:spacing w:val="2"/>
                <w:sz w:val="16"/>
                <w:szCs w:val="16"/>
                <w:lang w:val="kk-KZ" w:eastAsia="en-US"/>
              </w:rPr>
            </w:pPr>
          </w:p>
        </w:tc>
        <w:tc>
          <w:tcPr>
            <w:tcW w:w="3118" w:type="dxa"/>
            <w:shd w:val="clear" w:color="auto" w:fill="auto"/>
            <w:tcMar>
              <w:top w:w="45" w:type="dxa"/>
              <w:left w:w="75" w:type="dxa"/>
              <w:bottom w:w="45" w:type="dxa"/>
              <w:right w:w="75" w:type="dxa"/>
            </w:tcMar>
            <w:vAlign w:val="center"/>
          </w:tcPr>
          <w:p w:rsidR="00481B47" w:rsidRPr="00481B47" w:rsidRDefault="00481B47" w:rsidP="00481B47">
            <w:pPr>
              <w:rPr>
                <w:rFonts w:eastAsia="Times New Roman"/>
                <w:spacing w:val="2"/>
                <w:sz w:val="16"/>
                <w:szCs w:val="16"/>
              </w:rPr>
            </w:pPr>
            <w:r w:rsidRPr="00481B47">
              <w:rPr>
                <w:rFonts w:eastAsia="Times New Roman"/>
                <w:spacing w:val="2"/>
                <w:sz w:val="16"/>
                <w:szCs w:val="16"/>
              </w:rPr>
              <w:t>Устав</w:t>
            </w:r>
          </w:p>
        </w:tc>
        <w:tc>
          <w:tcPr>
            <w:tcW w:w="2694" w:type="dxa"/>
            <w:shd w:val="clear" w:color="auto" w:fill="auto"/>
            <w:tcMar>
              <w:top w:w="45" w:type="dxa"/>
              <w:left w:w="75" w:type="dxa"/>
              <w:bottom w:w="45" w:type="dxa"/>
              <w:right w:w="75" w:type="dxa"/>
            </w:tcMar>
            <w:vAlign w:val="center"/>
          </w:tcPr>
          <w:p w:rsidR="00481B47" w:rsidRPr="00481B47" w:rsidRDefault="00481B47" w:rsidP="00481B47">
            <w:pPr>
              <w:rPr>
                <w:rFonts w:eastAsia="Times New Roman"/>
                <w:spacing w:val="2"/>
                <w:sz w:val="16"/>
                <w:szCs w:val="16"/>
              </w:rPr>
            </w:pPr>
            <w:r w:rsidRPr="00481B47">
              <w:rPr>
                <w:rFonts w:eastAsia="Times New Roman"/>
                <w:spacing w:val="2"/>
                <w:sz w:val="16"/>
                <w:szCs w:val="16"/>
              </w:rPr>
              <w:t>10.01.2011г.</w:t>
            </w:r>
          </w:p>
        </w:tc>
        <w:tc>
          <w:tcPr>
            <w:tcW w:w="3260" w:type="dxa"/>
            <w:shd w:val="clear" w:color="auto" w:fill="auto"/>
            <w:tcMar>
              <w:top w:w="45" w:type="dxa"/>
              <w:left w:w="75" w:type="dxa"/>
              <w:bottom w:w="45" w:type="dxa"/>
              <w:right w:w="75" w:type="dxa"/>
            </w:tcMar>
            <w:vAlign w:val="center"/>
          </w:tcPr>
          <w:p w:rsidR="00481B47" w:rsidRPr="00481B47" w:rsidRDefault="00481B47" w:rsidP="00481B47">
            <w:pPr>
              <w:rPr>
                <w:rFonts w:eastAsia="Times New Roman"/>
                <w:spacing w:val="2"/>
                <w:sz w:val="16"/>
                <w:szCs w:val="16"/>
              </w:rPr>
            </w:pPr>
            <w:r w:rsidRPr="00481B47">
              <w:rPr>
                <w:rFonts w:eastAsia="Times New Roman"/>
                <w:spacing w:val="2"/>
                <w:sz w:val="16"/>
                <w:szCs w:val="16"/>
              </w:rPr>
              <w:t>Копия устава ТОО «ABMG Expert», утвержденного в установленном законодательном порядке</w:t>
            </w:r>
          </w:p>
        </w:tc>
        <w:tc>
          <w:tcPr>
            <w:tcW w:w="3260" w:type="dxa"/>
            <w:shd w:val="clear" w:color="auto" w:fill="auto"/>
            <w:tcMar>
              <w:top w:w="45" w:type="dxa"/>
              <w:left w:w="75" w:type="dxa"/>
              <w:bottom w:w="45" w:type="dxa"/>
              <w:right w:w="75" w:type="dxa"/>
            </w:tcMar>
            <w:vAlign w:val="center"/>
          </w:tcPr>
          <w:p w:rsidR="00481B47" w:rsidRPr="00481B47" w:rsidRDefault="00481B47" w:rsidP="00481B47">
            <w:pPr>
              <w:rPr>
                <w:rFonts w:eastAsia="Times New Roman"/>
                <w:sz w:val="16"/>
                <w:szCs w:val="16"/>
              </w:rPr>
            </w:pPr>
            <w:r w:rsidRPr="00481B47">
              <w:rPr>
                <w:rFonts w:eastAsia="Times New Roman"/>
                <w:sz w:val="16"/>
                <w:szCs w:val="16"/>
              </w:rPr>
              <w:t>Учредитель ТОО «ABMG Expert»</w:t>
            </w:r>
          </w:p>
          <w:p w:rsidR="00481B47" w:rsidRPr="00481B47" w:rsidRDefault="00481B47" w:rsidP="00481B47">
            <w:pPr>
              <w:rPr>
                <w:rFonts w:eastAsia="Times New Roman"/>
                <w:sz w:val="16"/>
                <w:szCs w:val="16"/>
              </w:rPr>
            </w:pPr>
            <w:r w:rsidRPr="00481B47">
              <w:rPr>
                <w:rFonts w:eastAsia="Times New Roman"/>
                <w:sz w:val="16"/>
                <w:szCs w:val="16"/>
              </w:rPr>
              <w:t>Асанова М.К.</w:t>
            </w:r>
          </w:p>
        </w:tc>
        <w:tc>
          <w:tcPr>
            <w:tcW w:w="1985" w:type="dxa"/>
            <w:shd w:val="clear" w:color="auto" w:fill="auto"/>
            <w:tcMar>
              <w:top w:w="45" w:type="dxa"/>
              <w:left w:w="75" w:type="dxa"/>
              <w:bottom w:w="45" w:type="dxa"/>
              <w:right w:w="75" w:type="dxa"/>
            </w:tcMar>
            <w:vAlign w:val="center"/>
          </w:tcPr>
          <w:p w:rsidR="00481B47" w:rsidRPr="00481B47" w:rsidRDefault="00481B47" w:rsidP="00481B47">
            <w:pPr>
              <w:rPr>
                <w:rFonts w:eastAsia="Times New Roman"/>
                <w:spacing w:val="2"/>
                <w:sz w:val="16"/>
                <w:szCs w:val="16"/>
                <w:lang w:val="en-US"/>
              </w:rPr>
            </w:pPr>
            <w:r w:rsidRPr="00481B47">
              <w:rPr>
                <w:rFonts w:eastAsia="Times New Roman"/>
                <w:spacing w:val="2"/>
                <w:sz w:val="16"/>
                <w:szCs w:val="16"/>
              </w:rPr>
              <w:t>Копия</w:t>
            </w:r>
            <w:r w:rsidRPr="00481B47">
              <w:rPr>
                <w:rFonts w:eastAsia="Times New Roman"/>
                <w:spacing w:val="2"/>
                <w:sz w:val="16"/>
                <w:szCs w:val="16"/>
                <w:lang w:val="en-US"/>
              </w:rPr>
              <w:t xml:space="preserve"> </w:t>
            </w:r>
          </w:p>
        </w:tc>
        <w:tc>
          <w:tcPr>
            <w:tcW w:w="851" w:type="dxa"/>
            <w:vAlign w:val="center"/>
          </w:tcPr>
          <w:p w:rsidR="00481B47" w:rsidRPr="00481B47" w:rsidRDefault="00481B47" w:rsidP="00481B47">
            <w:pPr>
              <w:rPr>
                <w:spacing w:val="2"/>
                <w:sz w:val="16"/>
                <w:szCs w:val="16"/>
                <w:lang w:val="kk-KZ" w:eastAsia="en-US"/>
              </w:rPr>
            </w:pPr>
            <w:r w:rsidRPr="00481B47">
              <w:rPr>
                <w:spacing w:val="2"/>
                <w:sz w:val="16"/>
                <w:szCs w:val="16"/>
                <w:lang w:val="kk-KZ" w:eastAsia="en-US"/>
              </w:rPr>
              <w:t>11-42</w:t>
            </w:r>
          </w:p>
        </w:tc>
      </w:tr>
      <w:tr w:rsidR="00481B47" w:rsidRPr="00481B47" w:rsidTr="00435D08">
        <w:tc>
          <w:tcPr>
            <w:tcW w:w="568" w:type="dxa"/>
            <w:shd w:val="clear" w:color="auto" w:fill="auto"/>
            <w:tcMar>
              <w:top w:w="45" w:type="dxa"/>
              <w:left w:w="75" w:type="dxa"/>
              <w:bottom w:w="45" w:type="dxa"/>
              <w:right w:w="75" w:type="dxa"/>
            </w:tcMar>
            <w:vAlign w:val="center"/>
          </w:tcPr>
          <w:p w:rsidR="00481B47" w:rsidRPr="00481B47" w:rsidRDefault="00481B47" w:rsidP="00481B47">
            <w:pPr>
              <w:numPr>
                <w:ilvl w:val="0"/>
                <w:numId w:val="39"/>
              </w:numPr>
              <w:spacing w:after="200" w:line="276" w:lineRule="auto"/>
              <w:ind w:left="67"/>
              <w:rPr>
                <w:spacing w:val="2"/>
                <w:sz w:val="16"/>
                <w:szCs w:val="16"/>
                <w:lang w:eastAsia="en-US"/>
              </w:rPr>
            </w:pPr>
          </w:p>
        </w:tc>
        <w:tc>
          <w:tcPr>
            <w:tcW w:w="3118" w:type="dxa"/>
            <w:shd w:val="clear" w:color="auto" w:fill="auto"/>
            <w:tcMar>
              <w:top w:w="45" w:type="dxa"/>
              <w:left w:w="75" w:type="dxa"/>
              <w:bottom w:w="45" w:type="dxa"/>
              <w:right w:w="75" w:type="dxa"/>
            </w:tcMar>
            <w:vAlign w:val="center"/>
          </w:tcPr>
          <w:p w:rsidR="00481B47" w:rsidRPr="00481B47" w:rsidRDefault="00481B47" w:rsidP="00481B47">
            <w:pPr>
              <w:rPr>
                <w:rFonts w:eastAsia="Times New Roman"/>
                <w:spacing w:val="2"/>
                <w:sz w:val="16"/>
                <w:szCs w:val="16"/>
              </w:rPr>
            </w:pPr>
            <w:r w:rsidRPr="00481B47">
              <w:rPr>
                <w:rFonts w:eastAsia="Times New Roman"/>
                <w:spacing w:val="2"/>
                <w:sz w:val="16"/>
                <w:szCs w:val="16"/>
              </w:rPr>
              <w:t xml:space="preserve">Решение </w:t>
            </w:r>
          </w:p>
        </w:tc>
        <w:tc>
          <w:tcPr>
            <w:tcW w:w="2694" w:type="dxa"/>
            <w:shd w:val="clear" w:color="auto" w:fill="auto"/>
            <w:tcMar>
              <w:top w:w="45" w:type="dxa"/>
              <w:left w:w="75" w:type="dxa"/>
              <w:bottom w:w="45" w:type="dxa"/>
              <w:right w:w="75" w:type="dxa"/>
            </w:tcMar>
            <w:vAlign w:val="center"/>
          </w:tcPr>
          <w:p w:rsidR="00481B47" w:rsidRPr="00481B47" w:rsidRDefault="00481B47" w:rsidP="00481B47">
            <w:pPr>
              <w:rPr>
                <w:rFonts w:eastAsia="Times New Roman"/>
                <w:spacing w:val="2"/>
                <w:sz w:val="16"/>
                <w:szCs w:val="16"/>
              </w:rPr>
            </w:pPr>
            <w:r w:rsidRPr="00481B47">
              <w:rPr>
                <w:rFonts w:eastAsia="Times New Roman"/>
                <w:spacing w:val="2"/>
                <w:sz w:val="16"/>
                <w:szCs w:val="16"/>
              </w:rPr>
              <w:t>10.01.2011г.</w:t>
            </w:r>
          </w:p>
        </w:tc>
        <w:tc>
          <w:tcPr>
            <w:tcW w:w="3260" w:type="dxa"/>
            <w:shd w:val="clear" w:color="auto" w:fill="auto"/>
            <w:tcMar>
              <w:top w:w="45" w:type="dxa"/>
              <w:left w:w="75" w:type="dxa"/>
              <w:bottom w:w="45" w:type="dxa"/>
              <w:right w:w="75" w:type="dxa"/>
            </w:tcMar>
            <w:vAlign w:val="center"/>
          </w:tcPr>
          <w:p w:rsidR="00481B47" w:rsidRPr="00481B47" w:rsidRDefault="00481B47" w:rsidP="00481B47">
            <w:pPr>
              <w:rPr>
                <w:rFonts w:eastAsia="Times New Roman"/>
                <w:spacing w:val="2"/>
                <w:sz w:val="16"/>
                <w:szCs w:val="16"/>
              </w:rPr>
            </w:pPr>
            <w:r w:rsidRPr="00481B47">
              <w:rPr>
                <w:rFonts w:eastAsia="Times New Roman"/>
                <w:spacing w:val="2"/>
                <w:sz w:val="16"/>
                <w:szCs w:val="16"/>
              </w:rPr>
              <w:t>Решение «О создании Товарищества с ограниченной ответственностью», «Об утверждении Устава Товарищества с ограниченной ответственностью», «О назначении директора Товарищества с ограниченной ответственностью с правом первой подписи банковских, финансовых и иных документов», «О Государственной регистрации Товарищества с ограниченной ответственностью»</w:t>
            </w:r>
          </w:p>
        </w:tc>
        <w:tc>
          <w:tcPr>
            <w:tcW w:w="3260" w:type="dxa"/>
            <w:shd w:val="clear" w:color="auto" w:fill="auto"/>
            <w:tcMar>
              <w:top w:w="45" w:type="dxa"/>
              <w:left w:w="75" w:type="dxa"/>
              <w:bottom w:w="45" w:type="dxa"/>
              <w:right w:w="75" w:type="dxa"/>
            </w:tcMar>
            <w:vAlign w:val="center"/>
          </w:tcPr>
          <w:p w:rsidR="00481B47" w:rsidRPr="00481B47" w:rsidRDefault="00481B47" w:rsidP="00481B47">
            <w:pPr>
              <w:rPr>
                <w:rFonts w:eastAsia="Times New Roman"/>
                <w:sz w:val="16"/>
                <w:szCs w:val="16"/>
              </w:rPr>
            </w:pPr>
            <w:r w:rsidRPr="00481B47">
              <w:rPr>
                <w:rFonts w:eastAsia="Times New Roman"/>
                <w:sz w:val="16"/>
                <w:szCs w:val="16"/>
              </w:rPr>
              <w:t>Участник ТОО «</w:t>
            </w:r>
            <w:r w:rsidRPr="00481B47">
              <w:rPr>
                <w:rFonts w:eastAsia="Times New Roman"/>
                <w:sz w:val="16"/>
                <w:szCs w:val="16"/>
                <w:lang w:val="en-US"/>
              </w:rPr>
              <w:t>ABMG</w:t>
            </w:r>
            <w:r w:rsidRPr="00481B47">
              <w:rPr>
                <w:rFonts w:eastAsia="Times New Roman"/>
                <w:sz w:val="16"/>
                <w:szCs w:val="16"/>
              </w:rPr>
              <w:t xml:space="preserve"> </w:t>
            </w:r>
            <w:r w:rsidRPr="00481B47">
              <w:rPr>
                <w:rFonts w:eastAsia="Times New Roman"/>
                <w:sz w:val="16"/>
                <w:szCs w:val="16"/>
                <w:lang w:val="en-US"/>
              </w:rPr>
              <w:t>Expert</w:t>
            </w:r>
            <w:r w:rsidRPr="00481B47">
              <w:rPr>
                <w:rFonts w:eastAsia="Times New Roman"/>
                <w:sz w:val="16"/>
                <w:szCs w:val="16"/>
              </w:rPr>
              <w:t>» Абенова Гульшария Джумагуловна</w:t>
            </w:r>
          </w:p>
        </w:tc>
        <w:tc>
          <w:tcPr>
            <w:tcW w:w="1985" w:type="dxa"/>
            <w:shd w:val="clear" w:color="auto" w:fill="auto"/>
            <w:tcMar>
              <w:top w:w="45" w:type="dxa"/>
              <w:left w:w="75" w:type="dxa"/>
              <w:bottom w:w="45" w:type="dxa"/>
              <w:right w:w="75" w:type="dxa"/>
            </w:tcMar>
            <w:vAlign w:val="center"/>
          </w:tcPr>
          <w:p w:rsidR="00481B47" w:rsidRPr="00481B47" w:rsidRDefault="00481B47" w:rsidP="00481B47">
            <w:pPr>
              <w:rPr>
                <w:spacing w:val="2"/>
                <w:sz w:val="16"/>
                <w:szCs w:val="16"/>
                <w:lang w:val="en-US" w:eastAsia="en-US"/>
              </w:rPr>
            </w:pPr>
            <w:r w:rsidRPr="00481B47">
              <w:rPr>
                <w:spacing w:val="2"/>
                <w:sz w:val="16"/>
                <w:szCs w:val="16"/>
                <w:lang w:eastAsia="en-US"/>
              </w:rPr>
              <w:t>Копия</w:t>
            </w:r>
            <w:r w:rsidRPr="00481B47">
              <w:rPr>
                <w:spacing w:val="2"/>
                <w:sz w:val="16"/>
                <w:szCs w:val="16"/>
                <w:lang w:val="en-US" w:eastAsia="en-US"/>
              </w:rPr>
              <w:t xml:space="preserve"> </w:t>
            </w:r>
          </w:p>
        </w:tc>
        <w:tc>
          <w:tcPr>
            <w:tcW w:w="851" w:type="dxa"/>
            <w:vAlign w:val="center"/>
          </w:tcPr>
          <w:p w:rsidR="00481B47" w:rsidRPr="00481B47" w:rsidRDefault="00481B47" w:rsidP="00481B47">
            <w:pPr>
              <w:rPr>
                <w:spacing w:val="2"/>
                <w:sz w:val="16"/>
                <w:szCs w:val="16"/>
                <w:lang w:val="kk-KZ" w:eastAsia="en-US"/>
              </w:rPr>
            </w:pPr>
            <w:r w:rsidRPr="00481B47">
              <w:rPr>
                <w:spacing w:val="2"/>
                <w:sz w:val="16"/>
                <w:szCs w:val="16"/>
                <w:lang w:val="kk-KZ" w:eastAsia="en-US"/>
              </w:rPr>
              <w:t>43-44</w:t>
            </w:r>
          </w:p>
        </w:tc>
      </w:tr>
      <w:tr w:rsidR="00481B47" w:rsidRPr="00481B47" w:rsidTr="00435D08">
        <w:tc>
          <w:tcPr>
            <w:tcW w:w="568" w:type="dxa"/>
            <w:shd w:val="clear" w:color="auto" w:fill="auto"/>
            <w:tcMar>
              <w:top w:w="45" w:type="dxa"/>
              <w:left w:w="75" w:type="dxa"/>
              <w:bottom w:w="45" w:type="dxa"/>
              <w:right w:w="75" w:type="dxa"/>
            </w:tcMar>
            <w:vAlign w:val="center"/>
          </w:tcPr>
          <w:p w:rsidR="00481B47" w:rsidRPr="00481B47" w:rsidRDefault="00481B47" w:rsidP="00481B47">
            <w:pPr>
              <w:numPr>
                <w:ilvl w:val="0"/>
                <w:numId w:val="39"/>
              </w:numPr>
              <w:spacing w:after="200" w:line="276" w:lineRule="auto"/>
              <w:ind w:left="67"/>
              <w:rPr>
                <w:spacing w:val="2"/>
                <w:sz w:val="16"/>
                <w:szCs w:val="16"/>
                <w:lang w:eastAsia="en-US"/>
              </w:rPr>
            </w:pPr>
          </w:p>
        </w:tc>
        <w:tc>
          <w:tcPr>
            <w:tcW w:w="3118" w:type="dxa"/>
            <w:shd w:val="clear" w:color="auto" w:fill="auto"/>
            <w:tcMar>
              <w:top w:w="45" w:type="dxa"/>
              <w:left w:w="75" w:type="dxa"/>
              <w:bottom w:w="45" w:type="dxa"/>
              <w:right w:w="75" w:type="dxa"/>
            </w:tcMar>
            <w:vAlign w:val="center"/>
          </w:tcPr>
          <w:p w:rsidR="00481B47" w:rsidRPr="00481B47" w:rsidRDefault="00481B47" w:rsidP="00481B47">
            <w:pPr>
              <w:rPr>
                <w:rFonts w:eastAsia="Times New Roman"/>
                <w:spacing w:val="2"/>
                <w:sz w:val="16"/>
                <w:szCs w:val="16"/>
              </w:rPr>
            </w:pPr>
            <w:r w:rsidRPr="00481B47">
              <w:rPr>
                <w:rFonts w:eastAsia="Times New Roman"/>
                <w:spacing w:val="2"/>
                <w:sz w:val="16"/>
                <w:szCs w:val="16"/>
              </w:rPr>
              <w:t xml:space="preserve">Решение </w:t>
            </w:r>
          </w:p>
        </w:tc>
        <w:tc>
          <w:tcPr>
            <w:tcW w:w="2694" w:type="dxa"/>
            <w:shd w:val="clear" w:color="auto" w:fill="auto"/>
            <w:tcMar>
              <w:top w:w="45" w:type="dxa"/>
              <w:left w:w="75" w:type="dxa"/>
              <w:bottom w:w="45" w:type="dxa"/>
              <w:right w:w="75" w:type="dxa"/>
            </w:tcMar>
            <w:vAlign w:val="center"/>
          </w:tcPr>
          <w:p w:rsidR="00481B47" w:rsidRPr="00481B47" w:rsidRDefault="00481B47" w:rsidP="00481B47">
            <w:pPr>
              <w:rPr>
                <w:rFonts w:eastAsia="Times New Roman"/>
                <w:spacing w:val="2"/>
                <w:sz w:val="16"/>
                <w:szCs w:val="16"/>
              </w:rPr>
            </w:pPr>
            <w:r w:rsidRPr="00481B47">
              <w:rPr>
                <w:rFonts w:eastAsia="Times New Roman"/>
                <w:spacing w:val="2"/>
                <w:sz w:val="16"/>
                <w:szCs w:val="16"/>
                <w:lang w:val="en-US"/>
              </w:rPr>
              <w:t>07.01.2016</w:t>
            </w:r>
            <w:r w:rsidRPr="00481B47">
              <w:rPr>
                <w:rFonts w:eastAsia="Times New Roman"/>
                <w:spacing w:val="2"/>
                <w:sz w:val="16"/>
                <w:szCs w:val="16"/>
                <w:lang w:val="kk-KZ"/>
              </w:rPr>
              <w:t>г.</w:t>
            </w:r>
          </w:p>
        </w:tc>
        <w:tc>
          <w:tcPr>
            <w:tcW w:w="3260" w:type="dxa"/>
            <w:shd w:val="clear" w:color="auto" w:fill="auto"/>
            <w:tcMar>
              <w:top w:w="45" w:type="dxa"/>
              <w:left w:w="75" w:type="dxa"/>
              <w:bottom w:w="45" w:type="dxa"/>
              <w:right w:w="75" w:type="dxa"/>
            </w:tcMar>
            <w:vAlign w:val="center"/>
          </w:tcPr>
          <w:p w:rsidR="00481B47" w:rsidRPr="00481B47" w:rsidRDefault="00481B47" w:rsidP="00481B47">
            <w:pPr>
              <w:rPr>
                <w:rFonts w:eastAsia="Times New Roman"/>
                <w:spacing w:val="2"/>
                <w:sz w:val="16"/>
                <w:szCs w:val="16"/>
              </w:rPr>
            </w:pPr>
            <w:r w:rsidRPr="00481B47">
              <w:rPr>
                <w:rFonts w:eastAsia="Times New Roman"/>
                <w:spacing w:val="2"/>
                <w:sz w:val="16"/>
                <w:szCs w:val="16"/>
              </w:rPr>
              <w:t>Решение «О продлении полномочий в должности Директора Товарищества с ограниченной ответственностью «ABMG Expert» с правом первой подписи банковских, финансовых и иных документов» на Заргар Т.А.</w:t>
            </w:r>
          </w:p>
        </w:tc>
        <w:tc>
          <w:tcPr>
            <w:tcW w:w="3260" w:type="dxa"/>
            <w:shd w:val="clear" w:color="auto" w:fill="auto"/>
            <w:tcMar>
              <w:top w:w="45" w:type="dxa"/>
              <w:left w:w="75" w:type="dxa"/>
              <w:bottom w:w="45" w:type="dxa"/>
              <w:right w:w="75" w:type="dxa"/>
            </w:tcMar>
            <w:vAlign w:val="center"/>
          </w:tcPr>
          <w:p w:rsidR="00481B47" w:rsidRPr="00481B47" w:rsidRDefault="00481B47" w:rsidP="00481B47">
            <w:pPr>
              <w:rPr>
                <w:rFonts w:eastAsia="Times New Roman"/>
                <w:sz w:val="16"/>
                <w:szCs w:val="16"/>
              </w:rPr>
            </w:pPr>
            <w:r w:rsidRPr="00481B47">
              <w:rPr>
                <w:rFonts w:eastAsia="Times New Roman"/>
                <w:sz w:val="16"/>
                <w:szCs w:val="16"/>
              </w:rPr>
              <w:t>Участник ТОО «</w:t>
            </w:r>
            <w:r w:rsidRPr="00481B47">
              <w:rPr>
                <w:rFonts w:eastAsia="Times New Roman"/>
                <w:sz w:val="16"/>
                <w:szCs w:val="16"/>
                <w:lang w:val="en-US"/>
              </w:rPr>
              <w:t>ABMG</w:t>
            </w:r>
            <w:r w:rsidRPr="00481B47">
              <w:rPr>
                <w:rFonts w:eastAsia="Times New Roman"/>
                <w:sz w:val="16"/>
                <w:szCs w:val="16"/>
              </w:rPr>
              <w:t xml:space="preserve"> </w:t>
            </w:r>
            <w:r w:rsidRPr="00481B47">
              <w:rPr>
                <w:rFonts w:eastAsia="Times New Roman"/>
                <w:sz w:val="16"/>
                <w:szCs w:val="16"/>
                <w:lang w:val="en-US"/>
              </w:rPr>
              <w:t>Expert</w:t>
            </w:r>
            <w:r w:rsidRPr="00481B47">
              <w:rPr>
                <w:rFonts w:eastAsia="Times New Roman"/>
                <w:sz w:val="16"/>
                <w:szCs w:val="16"/>
              </w:rPr>
              <w:t>» Абенова Гульшария Джумагуловна</w:t>
            </w:r>
          </w:p>
        </w:tc>
        <w:tc>
          <w:tcPr>
            <w:tcW w:w="1985" w:type="dxa"/>
            <w:shd w:val="clear" w:color="auto" w:fill="auto"/>
            <w:tcMar>
              <w:top w:w="45" w:type="dxa"/>
              <w:left w:w="75" w:type="dxa"/>
              <w:bottom w:w="45" w:type="dxa"/>
              <w:right w:w="75" w:type="dxa"/>
            </w:tcMar>
            <w:vAlign w:val="center"/>
          </w:tcPr>
          <w:p w:rsidR="00481B47" w:rsidRPr="00481B47" w:rsidRDefault="00481B47" w:rsidP="00481B47">
            <w:pPr>
              <w:rPr>
                <w:spacing w:val="2"/>
                <w:sz w:val="16"/>
                <w:szCs w:val="16"/>
                <w:lang w:val="en-US" w:eastAsia="en-US"/>
              </w:rPr>
            </w:pPr>
            <w:r w:rsidRPr="00481B47">
              <w:rPr>
                <w:spacing w:val="2"/>
                <w:sz w:val="16"/>
                <w:szCs w:val="16"/>
                <w:lang w:eastAsia="en-US"/>
              </w:rPr>
              <w:t>Копия</w:t>
            </w:r>
            <w:r w:rsidRPr="00481B47">
              <w:rPr>
                <w:spacing w:val="2"/>
                <w:sz w:val="16"/>
                <w:szCs w:val="16"/>
                <w:lang w:val="en-US" w:eastAsia="en-US"/>
              </w:rPr>
              <w:t xml:space="preserve"> </w:t>
            </w:r>
          </w:p>
        </w:tc>
        <w:tc>
          <w:tcPr>
            <w:tcW w:w="851" w:type="dxa"/>
            <w:vAlign w:val="center"/>
          </w:tcPr>
          <w:p w:rsidR="00481B47" w:rsidRPr="00481B47" w:rsidRDefault="00481B47" w:rsidP="00481B47">
            <w:pPr>
              <w:rPr>
                <w:spacing w:val="2"/>
                <w:sz w:val="16"/>
                <w:szCs w:val="16"/>
                <w:lang w:val="kk-KZ" w:eastAsia="en-US"/>
              </w:rPr>
            </w:pPr>
            <w:r w:rsidRPr="00481B47">
              <w:rPr>
                <w:spacing w:val="2"/>
                <w:sz w:val="16"/>
                <w:szCs w:val="16"/>
                <w:lang w:val="kk-KZ" w:eastAsia="en-US"/>
              </w:rPr>
              <w:t>45-46</w:t>
            </w:r>
          </w:p>
        </w:tc>
      </w:tr>
      <w:tr w:rsidR="00481B47" w:rsidRPr="00481B47" w:rsidTr="00435D08">
        <w:tc>
          <w:tcPr>
            <w:tcW w:w="568" w:type="dxa"/>
            <w:shd w:val="clear" w:color="auto" w:fill="auto"/>
            <w:tcMar>
              <w:top w:w="45" w:type="dxa"/>
              <w:left w:w="75" w:type="dxa"/>
              <w:bottom w:w="45" w:type="dxa"/>
              <w:right w:w="75" w:type="dxa"/>
            </w:tcMar>
            <w:vAlign w:val="center"/>
          </w:tcPr>
          <w:p w:rsidR="00481B47" w:rsidRPr="00481B47" w:rsidRDefault="00481B47" w:rsidP="00481B47">
            <w:pPr>
              <w:numPr>
                <w:ilvl w:val="0"/>
                <w:numId w:val="39"/>
              </w:numPr>
              <w:spacing w:after="200" w:line="276" w:lineRule="auto"/>
              <w:ind w:left="67"/>
              <w:rPr>
                <w:spacing w:val="2"/>
                <w:sz w:val="16"/>
                <w:szCs w:val="16"/>
                <w:lang w:eastAsia="en-US"/>
              </w:rPr>
            </w:pPr>
          </w:p>
        </w:tc>
        <w:tc>
          <w:tcPr>
            <w:tcW w:w="3118" w:type="dxa"/>
            <w:shd w:val="clear" w:color="auto" w:fill="auto"/>
            <w:tcMar>
              <w:top w:w="45" w:type="dxa"/>
              <w:left w:w="75" w:type="dxa"/>
              <w:bottom w:w="45" w:type="dxa"/>
              <w:right w:w="75" w:type="dxa"/>
            </w:tcMar>
            <w:vAlign w:val="center"/>
          </w:tcPr>
          <w:p w:rsidR="00481B47" w:rsidRPr="00481B47" w:rsidRDefault="00481B47" w:rsidP="00481B47">
            <w:pPr>
              <w:rPr>
                <w:spacing w:val="2"/>
                <w:sz w:val="16"/>
                <w:szCs w:val="16"/>
                <w:lang w:eastAsia="en-US"/>
              </w:rPr>
            </w:pPr>
            <w:r w:rsidRPr="00481B47">
              <w:rPr>
                <w:spacing w:val="2"/>
                <w:sz w:val="16"/>
                <w:szCs w:val="16"/>
                <w:lang w:eastAsia="en-US"/>
              </w:rPr>
              <w:t>Талон</w:t>
            </w:r>
          </w:p>
        </w:tc>
        <w:tc>
          <w:tcPr>
            <w:tcW w:w="2694" w:type="dxa"/>
            <w:shd w:val="clear" w:color="auto" w:fill="auto"/>
            <w:tcMar>
              <w:top w:w="45" w:type="dxa"/>
              <w:left w:w="75" w:type="dxa"/>
              <w:bottom w:w="45" w:type="dxa"/>
              <w:right w:w="75" w:type="dxa"/>
            </w:tcMar>
            <w:vAlign w:val="center"/>
          </w:tcPr>
          <w:p w:rsidR="00481B47" w:rsidRPr="00481B47" w:rsidRDefault="00481B47" w:rsidP="00481B47">
            <w:pPr>
              <w:rPr>
                <w:spacing w:val="2"/>
                <w:sz w:val="16"/>
                <w:szCs w:val="16"/>
                <w:lang w:val="en-US" w:eastAsia="en-US"/>
              </w:rPr>
            </w:pPr>
            <w:r w:rsidRPr="00481B47">
              <w:rPr>
                <w:spacing w:val="2"/>
                <w:sz w:val="16"/>
                <w:szCs w:val="16"/>
                <w:lang w:eastAsia="en-US"/>
              </w:rPr>
              <w:t xml:space="preserve">05.12.2016г. </w:t>
            </w:r>
            <w:r w:rsidRPr="00481B47">
              <w:rPr>
                <w:spacing w:val="2"/>
                <w:sz w:val="16"/>
                <w:szCs w:val="16"/>
                <w:lang w:val="kk-KZ" w:eastAsia="en-US"/>
              </w:rPr>
              <w:t>№</w:t>
            </w:r>
            <w:r w:rsidRPr="00481B47">
              <w:rPr>
                <w:spacing w:val="2"/>
                <w:sz w:val="16"/>
                <w:szCs w:val="16"/>
                <w:lang w:val="en-US" w:eastAsia="en-US"/>
              </w:rPr>
              <w:t>KZ28UCA00003223</w:t>
            </w:r>
          </w:p>
        </w:tc>
        <w:tc>
          <w:tcPr>
            <w:tcW w:w="3260" w:type="dxa"/>
            <w:shd w:val="clear" w:color="auto" w:fill="auto"/>
            <w:tcMar>
              <w:top w:w="45" w:type="dxa"/>
              <w:left w:w="75" w:type="dxa"/>
              <w:bottom w:w="45" w:type="dxa"/>
              <w:right w:w="75" w:type="dxa"/>
            </w:tcMar>
            <w:vAlign w:val="center"/>
          </w:tcPr>
          <w:p w:rsidR="00481B47" w:rsidRPr="00481B47" w:rsidRDefault="00481B47" w:rsidP="00481B47">
            <w:pPr>
              <w:rPr>
                <w:spacing w:val="2"/>
                <w:sz w:val="16"/>
                <w:szCs w:val="16"/>
                <w:lang w:eastAsia="en-US"/>
              </w:rPr>
            </w:pPr>
            <w:r w:rsidRPr="00481B47">
              <w:rPr>
                <w:spacing w:val="2"/>
                <w:sz w:val="16"/>
                <w:szCs w:val="16"/>
                <w:lang w:eastAsia="en-US"/>
              </w:rPr>
              <w:t>Уведомление о начале или прекращении деятельности по оптовой реализации изделий медицинского назначения</w:t>
            </w:r>
          </w:p>
        </w:tc>
        <w:tc>
          <w:tcPr>
            <w:tcW w:w="3260" w:type="dxa"/>
            <w:shd w:val="clear" w:color="auto" w:fill="auto"/>
            <w:tcMar>
              <w:top w:w="45" w:type="dxa"/>
              <w:left w:w="75" w:type="dxa"/>
              <w:bottom w:w="45" w:type="dxa"/>
              <w:right w:w="75" w:type="dxa"/>
            </w:tcMar>
            <w:vAlign w:val="center"/>
          </w:tcPr>
          <w:p w:rsidR="00481B47" w:rsidRPr="00481B47" w:rsidRDefault="00481B47" w:rsidP="00481B47">
            <w:pPr>
              <w:rPr>
                <w:spacing w:val="2"/>
                <w:sz w:val="16"/>
                <w:szCs w:val="16"/>
                <w:lang w:eastAsia="en-US"/>
              </w:rPr>
            </w:pPr>
            <w:r w:rsidRPr="00481B47">
              <w:rPr>
                <w:spacing w:val="2"/>
                <w:sz w:val="16"/>
                <w:szCs w:val="16"/>
                <w:lang w:eastAsia="en-US"/>
              </w:rPr>
              <w:t>Электронно-цифровая подпись</w:t>
            </w:r>
          </w:p>
        </w:tc>
        <w:tc>
          <w:tcPr>
            <w:tcW w:w="1985" w:type="dxa"/>
            <w:shd w:val="clear" w:color="auto" w:fill="auto"/>
            <w:tcMar>
              <w:top w:w="45" w:type="dxa"/>
              <w:left w:w="75" w:type="dxa"/>
              <w:bottom w:w="45" w:type="dxa"/>
              <w:right w:w="75" w:type="dxa"/>
            </w:tcMar>
            <w:vAlign w:val="center"/>
          </w:tcPr>
          <w:p w:rsidR="00481B47" w:rsidRPr="00481B47" w:rsidRDefault="00481B47" w:rsidP="00481B47">
            <w:pPr>
              <w:rPr>
                <w:spacing w:val="2"/>
                <w:sz w:val="16"/>
                <w:szCs w:val="16"/>
                <w:lang w:eastAsia="en-US"/>
              </w:rPr>
            </w:pPr>
            <w:r w:rsidRPr="00481B47">
              <w:rPr>
                <w:spacing w:val="2"/>
                <w:sz w:val="16"/>
                <w:szCs w:val="16"/>
                <w:lang w:eastAsia="en-US"/>
              </w:rPr>
              <w:t>Оригинал</w:t>
            </w:r>
          </w:p>
        </w:tc>
        <w:tc>
          <w:tcPr>
            <w:tcW w:w="851" w:type="dxa"/>
            <w:vAlign w:val="center"/>
          </w:tcPr>
          <w:p w:rsidR="00481B47" w:rsidRPr="00481B47" w:rsidRDefault="00481B47" w:rsidP="00481B47">
            <w:pPr>
              <w:rPr>
                <w:spacing w:val="2"/>
                <w:sz w:val="16"/>
                <w:szCs w:val="16"/>
                <w:lang w:val="kk-KZ" w:eastAsia="en-US"/>
              </w:rPr>
            </w:pPr>
            <w:r w:rsidRPr="00481B47">
              <w:rPr>
                <w:spacing w:val="2"/>
                <w:sz w:val="16"/>
                <w:szCs w:val="16"/>
                <w:lang w:val="kk-KZ" w:eastAsia="en-US"/>
              </w:rPr>
              <w:t>47-48</w:t>
            </w:r>
          </w:p>
        </w:tc>
      </w:tr>
      <w:tr w:rsidR="00481B47" w:rsidRPr="00481B47" w:rsidTr="00435D08">
        <w:tc>
          <w:tcPr>
            <w:tcW w:w="568" w:type="dxa"/>
            <w:shd w:val="clear" w:color="auto" w:fill="auto"/>
            <w:tcMar>
              <w:top w:w="45" w:type="dxa"/>
              <w:left w:w="75" w:type="dxa"/>
              <w:bottom w:w="45" w:type="dxa"/>
              <w:right w:w="75" w:type="dxa"/>
            </w:tcMar>
            <w:vAlign w:val="center"/>
          </w:tcPr>
          <w:p w:rsidR="00481B47" w:rsidRPr="00481B47" w:rsidRDefault="00481B47" w:rsidP="00481B47">
            <w:pPr>
              <w:numPr>
                <w:ilvl w:val="0"/>
                <w:numId w:val="39"/>
              </w:numPr>
              <w:spacing w:after="200" w:line="276" w:lineRule="auto"/>
              <w:ind w:left="67"/>
              <w:rPr>
                <w:spacing w:val="2"/>
                <w:sz w:val="16"/>
                <w:szCs w:val="16"/>
                <w:lang w:eastAsia="en-US"/>
              </w:rPr>
            </w:pPr>
          </w:p>
        </w:tc>
        <w:tc>
          <w:tcPr>
            <w:tcW w:w="3118" w:type="dxa"/>
            <w:shd w:val="clear" w:color="auto" w:fill="auto"/>
            <w:tcMar>
              <w:top w:w="45" w:type="dxa"/>
              <w:left w:w="75" w:type="dxa"/>
              <w:bottom w:w="45" w:type="dxa"/>
              <w:right w:w="75" w:type="dxa"/>
            </w:tcMar>
            <w:vAlign w:val="center"/>
          </w:tcPr>
          <w:p w:rsidR="00481B47" w:rsidRPr="00481B47" w:rsidRDefault="00481B47" w:rsidP="00481B47">
            <w:pPr>
              <w:rPr>
                <w:spacing w:val="2"/>
                <w:sz w:val="16"/>
                <w:szCs w:val="16"/>
                <w:lang w:eastAsia="en-US"/>
              </w:rPr>
            </w:pPr>
            <w:r w:rsidRPr="00481B47">
              <w:rPr>
                <w:spacing w:val="2"/>
                <w:sz w:val="16"/>
                <w:szCs w:val="16"/>
                <w:lang w:eastAsia="en-US"/>
              </w:rPr>
              <w:t>Уведомление о смене юридического адреса</w:t>
            </w:r>
          </w:p>
        </w:tc>
        <w:tc>
          <w:tcPr>
            <w:tcW w:w="2694" w:type="dxa"/>
            <w:shd w:val="clear" w:color="auto" w:fill="auto"/>
            <w:tcMar>
              <w:top w:w="45" w:type="dxa"/>
              <w:left w:w="75" w:type="dxa"/>
              <w:bottom w:w="45" w:type="dxa"/>
              <w:right w:w="75" w:type="dxa"/>
            </w:tcMar>
            <w:vAlign w:val="center"/>
          </w:tcPr>
          <w:p w:rsidR="00481B47" w:rsidRPr="00481B47" w:rsidRDefault="00481B47" w:rsidP="00481B47">
            <w:pPr>
              <w:rPr>
                <w:spacing w:val="2"/>
                <w:sz w:val="16"/>
                <w:szCs w:val="16"/>
                <w:lang w:eastAsia="en-US"/>
              </w:rPr>
            </w:pPr>
            <w:r w:rsidRPr="00481B47">
              <w:rPr>
                <w:spacing w:val="2"/>
                <w:sz w:val="16"/>
                <w:szCs w:val="16"/>
                <w:lang w:val="kk-KZ" w:eastAsia="en-US"/>
              </w:rPr>
              <w:t>17.01.2020г.</w:t>
            </w:r>
          </w:p>
        </w:tc>
        <w:tc>
          <w:tcPr>
            <w:tcW w:w="3260" w:type="dxa"/>
            <w:shd w:val="clear" w:color="auto" w:fill="auto"/>
            <w:tcMar>
              <w:top w:w="45" w:type="dxa"/>
              <w:left w:w="75" w:type="dxa"/>
              <w:bottom w:w="45" w:type="dxa"/>
              <w:right w:w="75" w:type="dxa"/>
            </w:tcMar>
            <w:vAlign w:val="center"/>
          </w:tcPr>
          <w:p w:rsidR="00481B47" w:rsidRPr="00481B47" w:rsidRDefault="00481B47" w:rsidP="00481B47">
            <w:pPr>
              <w:rPr>
                <w:spacing w:val="2"/>
                <w:sz w:val="16"/>
                <w:szCs w:val="16"/>
                <w:lang w:eastAsia="en-US"/>
              </w:rPr>
            </w:pPr>
            <w:r w:rsidRPr="00481B47">
              <w:rPr>
                <w:spacing w:val="2"/>
                <w:sz w:val="16"/>
                <w:szCs w:val="16"/>
                <w:lang w:eastAsia="en-US"/>
              </w:rPr>
              <w:t>Уведомление о смене юридического адреса</w:t>
            </w:r>
          </w:p>
        </w:tc>
        <w:tc>
          <w:tcPr>
            <w:tcW w:w="3260" w:type="dxa"/>
            <w:shd w:val="clear" w:color="auto" w:fill="auto"/>
            <w:tcMar>
              <w:top w:w="45" w:type="dxa"/>
              <w:left w:w="75" w:type="dxa"/>
              <w:bottom w:w="45" w:type="dxa"/>
              <w:right w:w="75" w:type="dxa"/>
            </w:tcMar>
            <w:vAlign w:val="center"/>
          </w:tcPr>
          <w:p w:rsidR="00481B47" w:rsidRPr="00481B47" w:rsidRDefault="00481B47" w:rsidP="00481B47">
            <w:pPr>
              <w:rPr>
                <w:spacing w:val="2"/>
                <w:sz w:val="16"/>
                <w:szCs w:val="16"/>
                <w:lang w:eastAsia="en-US"/>
              </w:rPr>
            </w:pPr>
            <w:r w:rsidRPr="00481B47">
              <w:rPr>
                <w:spacing w:val="2"/>
                <w:sz w:val="16"/>
                <w:szCs w:val="16"/>
                <w:lang w:eastAsia="en-US"/>
              </w:rPr>
              <w:t>Директор ТОО «ABMG Expert»</w:t>
            </w:r>
          </w:p>
          <w:p w:rsidR="00481B47" w:rsidRPr="00481B47" w:rsidRDefault="00481B47" w:rsidP="00481B47">
            <w:pPr>
              <w:rPr>
                <w:spacing w:val="2"/>
                <w:sz w:val="16"/>
                <w:szCs w:val="16"/>
                <w:lang w:eastAsia="en-US"/>
              </w:rPr>
            </w:pPr>
            <w:r w:rsidRPr="00481B47">
              <w:rPr>
                <w:spacing w:val="2"/>
                <w:sz w:val="16"/>
                <w:szCs w:val="16"/>
                <w:lang w:eastAsia="en-US"/>
              </w:rPr>
              <w:t>Заргар Тарик Ахмад</w:t>
            </w:r>
          </w:p>
        </w:tc>
        <w:tc>
          <w:tcPr>
            <w:tcW w:w="1985" w:type="dxa"/>
            <w:shd w:val="clear" w:color="auto" w:fill="auto"/>
            <w:tcMar>
              <w:top w:w="45" w:type="dxa"/>
              <w:left w:w="75" w:type="dxa"/>
              <w:bottom w:w="45" w:type="dxa"/>
              <w:right w:w="75" w:type="dxa"/>
            </w:tcMar>
            <w:vAlign w:val="center"/>
          </w:tcPr>
          <w:p w:rsidR="00481B47" w:rsidRPr="00481B47" w:rsidRDefault="00481B47" w:rsidP="00481B47">
            <w:pPr>
              <w:rPr>
                <w:spacing w:val="2"/>
                <w:sz w:val="16"/>
                <w:szCs w:val="16"/>
                <w:lang w:eastAsia="en-US"/>
              </w:rPr>
            </w:pPr>
            <w:r w:rsidRPr="00481B47">
              <w:rPr>
                <w:spacing w:val="2"/>
                <w:sz w:val="16"/>
                <w:szCs w:val="16"/>
                <w:lang w:eastAsia="en-US"/>
              </w:rPr>
              <w:t>Оригинал</w:t>
            </w:r>
          </w:p>
        </w:tc>
        <w:tc>
          <w:tcPr>
            <w:tcW w:w="851" w:type="dxa"/>
            <w:vAlign w:val="center"/>
          </w:tcPr>
          <w:p w:rsidR="00481B47" w:rsidRPr="00481B47" w:rsidRDefault="00481B47" w:rsidP="00481B47">
            <w:pPr>
              <w:rPr>
                <w:spacing w:val="2"/>
                <w:sz w:val="16"/>
                <w:szCs w:val="16"/>
                <w:lang w:eastAsia="en-US"/>
              </w:rPr>
            </w:pPr>
            <w:r w:rsidRPr="00481B47">
              <w:rPr>
                <w:spacing w:val="2"/>
                <w:sz w:val="16"/>
                <w:szCs w:val="16"/>
                <w:lang w:eastAsia="en-US"/>
              </w:rPr>
              <w:t>49-50</w:t>
            </w:r>
          </w:p>
        </w:tc>
      </w:tr>
      <w:tr w:rsidR="00481B47" w:rsidRPr="00481B47" w:rsidTr="00435D08">
        <w:tc>
          <w:tcPr>
            <w:tcW w:w="568" w:type="dxa"/>
            <w:shd w:val="clear" w:color="auto" w:fill="auto"/>
            <w:tcMar>
              <w:top w:w="45" w:type="dxa"/>
              <w:left w:w="75" w:type="dxa"/>
              <w:bottom w:w="45" w:type="dxa"/>
              <w:right w:w="75" w:type="dxa"/>
            </w:tcMar>
            <w:vAlign w:val="center"/>
          </w:tcPr>
          <w:p w:rsidR="00481B47" w:rsidRPr="00481B47" w:rsidRDefault="00481B47" w:rsidP="00481B47">
            <w:pPr>
              <w:numPr>
                <w:ilvl w:val="0"/>
                <w:numId w:val="39"/>
              </w:numPr>
              <w:spacing w:after="200" w:line="276" w:lineRule="auto"/>
              <w:ind w:left="67"/>
              <w:rPr>
                <w:spacing w:val="2"/>
                <w:sz w:val="16"/>
                <w:szCs w:val="16"/>
                <w:lang w:eastAsia="en-US"/>
              </w:rPr>
            </w:pPr>
          </w:p>
        </w:tc>
        <w:tc>
          <w:tcPr>
            <w:tcW w:w="3118" w:type="dxa"/>
            <w:shd w:val="clear" w:color="auto" w:fill="auto"/>
            <w:tcMar>
              <w:top w:w="45" w:type="dxa"/>
              <w:left w:w="75" w:type="dxa"/>
              <w:bottom w:w="45" w:type="dxa"/>
              <w:right w:w="75" w:type="dxa"/>
            </w:tcMar>
            <w:vAlign w:val="center"/>
          </w:tcPr>
          <w:p w:rsidR="00481B47" w:rsidRPr="00481B47" w:rsidRDefault="00481B47" w:rsidP="00481B47">
            <w:pPr>
              <w:rPr>
                <w:spacing w:val="2"/>
                <w:sz w:val="16"/>
                <w:szCs w:val="16"/>
                <w:lang w:eastAsia="en-US"/>
              </w:rPr>
            </w:pPr>
            <w:r w:rsidRPr="00481B47">
              <w:rPr>
                <w:spacing w:val="2"/>
                <w:sz w:val="16"/>
                <w:szCs w:val="16"/>
                <w:lang w:eastAsia="en-US"/>
              </w:rPr>
              <w:t>Талон</w:t>
            </w:r>
          </w:p>
        </w:tc>
        <w:tc>
          <w:tcPr>
            <w:tcW w:w="2694" w:type="dxa"/>
            <w:shd w:val="clear" w:color="auto" w:fill="auto"/>
            <w:tcMar>
              <w:top w:w="45" w:type="dxa"/>
              <w:left w:w="75" w:type="dxa"/>
              <w:bottom w:w="45" w:type="dxa"/>
              <w:right w:w="75" w:type="dxa"/>
            </w:tcMar>
            <w:vAlign w:val="center"/>
          </w:tcPr>
          <w:p w:rsidR="00481B47" w:rsidRPr="00481B47" w:rsidRDefault="00481B47" w:rsidP="00481B47">
            <w:pPr>
              <w:rPr>
                <w:spacing w:val="2"/>
                <w:sz w:val="16"/>
                <w:szCs w:val="16"/>
                <w:lang w:eastAsia="en-US"/>
              </w:rPr>
            </w:pPr>
            <w:r w:rsidRPr="00481B47">
              <w:rPr>
                <w:spacing w:val="2"/>
                <w:sz w:val="16"/>
                <w:szCs w:val="16"/>
                <w:lang w:eastAsia="en-US"/>
              </w:rPr>
              <w:t>02.07.2013г.</w:t>
            </w:r>
          </w:p>
          <w:p w:rsidR="00481B47" w:rsidRPr="00481B47" w:rsidRDefault="00481B47" w:rsidP="00481B47">
            <w:pPr>
              <w:rPr>
                <w:spacing w:val="2"/>
                <w:sz w:val="16"/>
                <w:szCs w:val="16"/>
                <w:lang w:eastAsia="en-US"/>
              </w:rPr>
            </w:pPr>
            <w:r w:rsidRPr="00481B47">
              <w:rPr>
                <w:spacing w:val="2"/>
                <w:sz w:val="16"/>
                <w:szCs w:val="16"/>
                <w:lang w:eastAsia="en-US"/>
              </w:rPr>
              <w:t>№85</w:t>
            </w:r>
          </w:p>
        </w:tc>
        <w:tc>
          <w:tcPr>
            <w:tcW w:w="3260" w:type="dxa"/>
            <w:shd w:val="clear" w:color="auto" w:fill="auto"/>
            <w:tcMar>
              <w:top w:w="45" w:type="dxa"/>
              <w:left w:w="75" w:type="dxa"/>
              <w:bottom w:w="45" w:type="dxa"/>
              <w:right w:w="75" w:type="dxa"/>
            </w:tcMar>
            <w:vAlign w:val="center"/>
          </w:tcPr>
          <w:p w:rsidR="00481B47" w:rsidRPr="00481B47" w:rsidRDefault="00481B47" w:rsidP="00481B47">
            <w:pPr>
              <w:rPr>
                <w:spacing w:val="2"/>
                <w:sz w:val="16"/>
                <w:szCs w:val="16"/>
                <w:lang w:eastAsia="en-US"/>
              </w:rPr>
            </w:pPr>
            <w:r w:rsidRPr="00481B47">
              <w:rPr>
                <w:spacing w:val="2"/>
                <w:sz w:val="16"/>
                <w:szCs w:val="16"/>
                <w:lang w:eastAsia="en-US"/>
              </w:rPr>
              <w:t>Талон о приеме уведомления о начале или прекращении осуществления деятельности по оптовой реализации медицинской техники и изделий медицинского назначения</w:t>
            </w:r>
          </w:p>
        </w:tc>
        <w:tc>
          <w:tcPr>
            <w:tcW w:w="3260" w:type="dxa"/>
            <w:shd w:val="clear" w:color="auto" w:fill="auto"/>
            <w:tcMar>
              <w:top w:w="45" w:type="dxa"/>
              <w:left w:w="75" w:type="dxa"/>
              <w:bottom w:w="45" w:type="dxa"/>
              <w:right w:w="75" w:type="dxa"/>
            </w:tcMar>
            <w:vAlign w:val="center"/>
          </w:tcPr>
          <w:p w:rsidR="00481B47" w:rsidRPr="00481B47" w:rsidRDefault="00481B47" w:rsidP="00481B47">
            <w:pPr>
              <w:rPr>
                <w:spacing w:val="2"/>
                <w:sz w:val="16"/>
                <w:szCs w:val="16"/>
                <w:lang w:eastAsia="en-US"/>
              </w:rPr>
            </w:pPr>
            <w:r w:rsidRPr="00481B47">
              <w:rPr>
                <w:spacing w:val="2"/>
                <w:sz w:val="16"/>
                <w:szCs w:val="16"/>
                <w:lang w:eastAsia="en-US"/>
              </w:rPr>
              <w:t>Работник, принявший уведомление Мырзахметов М.А.</w:t>
            </w:r>
          </w:p>
        </w:tc>
        <w:tc>
          <w:tcPr>
            <w:tcW w:w="1985" w:type="dxa"/>
            <w:shd w:val="clear" w:color="auto" w:fill="auto"/>
            <w:tcMar>
              <w:top w:w="45" w:type="dxa"/>
              <w:left w:w="75" w:type="dxa"/>
              <w:bottom w:w="45" w:type="dxa"/>
              <w:right w:w="75" w:type="dxa"/>
            </w:tcMar>
            <w:vAlign w:val="center"/>
          </w:tcPr>
          <w:p w:rsidR="00481B47" w:rsidRPr="00481B47" w:rsidRDefault="00481B47" w:rsidP="00481B47">
            <w:pPr>
              <w:rPr>
                <w:spacing w:val="2"/>
                <w:sz w:val="16"/>
                <w:szCs w:val="16"/>
                <w:lang w:eastAsia="en-US"/>
              </w:rPr>
            </w:pPr>
            <w:r w:rsidRPr="00481B47">
              <w:rPr>
                <w:spacing w:val="2"/>
                <w:sz w:val="16"/>
                <w:szCs w:val="16"/>
                <w:lang w:val="kk-KZ" w:eastAsia="en-US"/>
              </w:rPr>
              <w:t>Н</w:t>
            </w:r>
            <w:r w:rsidRPr="00481B47">
              <w:rPr>
                <w:spacing w:val="2"/>
                <w:sz w:val="16"/>
                <w:szCs w:val="16"/>
                <w:lang w:eastAsia="en-US"/>
              </w:rPr>
              <w:t>отариально</w:t>
            </w:r>
          </w:p>
          <w:p w:rsidR="00481B47" w:rsidRPr="00481B47" w:rsidRDefault="00481B47" w:rsidP="00481B47">
            <w:pPr>
              <w:rPr>
                <w:spacing w:val="2"/>
                <w:sz w:val="16"/>
                <w:szCs w:val="16"/>
                <w:lang w:eastAsia="en-US"/>
              </w:rPr>
            </w:pPr>
            <w:r w:rsidRPr="00481B47">
              <w:rPr>
                <w:spacing w:val="2"/>
                <w:sz w:val="16"/>
                <w:szCs w:val="16"/>
                <w:lang w:eastAsia="en-US"/>
              </w:rPr>
              <w:t>засвидетельствованная копия</w:t>
            </w:r>
          </w:p>
        </w:tc>
        <w:tc>
          <w:tcPr>
            <w:tcW w:w="851" w:type="dxa"/>
            <w:vAlign w:val="center"/>
          </w:tcPr>
          <w:p w:rsidR="00481B47" w:rsidRPr="00481B47" w:rsidRDefault="00481B47" w:rsidP="00481B47">
            <w:pPr>
              <w:rPr>
                <w:spacing w:val="2"/>
                <w:sz w:val="16"/>
                <w:szCs w:val="16"/>
                <w:lang w:eastAsia="en-US"/>
              </w:rPr>
            </w:pPr>
            <w:r w:rsidRPr="00481B47">
              <w:rPr>
                <w:spacing w:val="2"/>
                <w:sz w:val="16"/>
                <w:szCs w:val="16"/>
                <w:lang w:eastAsia="en-US"/>
              </w:rPr>
              <w:t>51-52</w:t>
            </w:r>
          </w:p>
        </w:tc>
      </w:tr>
      <w:tr w:rsidR="00481B47" w:rsidRPr="00481B47" w:rsidTr="00435D08">
        <w:tc>
          <w:tcPr>
            <w:tcW w:w="568" w:type="dxa"/>
            <w:shd w:val="clear" w:color="auto" w:fill="auto"/>
            <w:tcMar>
              <w:top w:w="45" w:type="dxa"/>
              <w:left w:w="75" w:type="dxa"/>
              <w:bottom w:w="45" w:type="dxa"/>
              <w:right w:w="75" w:type="dxa"/>
            </w:tcMar>
            <w:vAlign w:val="center"/>
          </w:tcPr>
          <w:p w:rsidR="00481B47" w:rsidRPr="00481B47" w:rsidRDefault="00481B47" w:rsidP="00481B47">
            <w:pPr>
              <w:numPr>
                <w:ilvl w:val="0"/>
                <w:numId w:val="39"/>
              </w:numPr>
              <w:spacing w:after="200" w:line="276" w:lineRule="auto"/>
              <w:ind w:left="67"/>
              <w:rPr>
                <w:spacing w:val="2"/>
                <w:sz w:val="16"/>
                <w:szCs w:val="16"/>
                <w:lang w:eastAsia="en-US"/>
              </w:rPr>
            </w:pPr>
          </w:p>
        </w:tc>
        <w:tc>
          <w:tcPr>
            <w:tcW w:w="3118" w:type="dxa"/>
            <w:shd w:val="clear" w:color="auto" w:fill="auto"/>
            <w:tcMar>
              <w:top w:w="45" w:type="dxa"/>
              <w:left w:w="75" w:type="dxa"/>
              <w:bottom w:w="45" w:type="dxa"/>
              <w:right w:w="75" w:type="dxa"/>
            </w:tcMar>
            <w:vAlign w:val="center"/>
          </w:tcPr>
          <w:p w:rsidR="00481B47" w:rsidRPr="00481B47" w:rsidRDefault="00481B47" w:rsidP="00481B47">
            <w:pPr>
              <w:rPr>
                <w:spacing w:val="2"/>
                <w:sz w:val="16"/>
                <w:szCs w:val="16"/>
                <w:lang w:eastAsia="en-US"/>
              </w:rPr>
            </w:pPr>
            <w:r w:rsidRPr="00481B47">
              <w:rPr>
                <w:spacing w:val="2"/>
                <w:sz w:val="16"/>
                <w:szCs w:val="16"/>
                <w:lang w:eastAsia="en-US"/>
              </w:rPr>
              <w:t>Государственная лицензия на фармацевтическую деятельность</w:t>
            </w:r>
          </w:p>
        </w:tc>
        <w:tc>
          <w:tcPr>
            <w:tcW w:w="2694" w:type="dxa"/>
            <w:shd w:val="clear" w:color="auto" w:fill="auto"/>
            <w:tcMar>
              <w:top w:w="45" w:type="dxa"/>
              <w:left w:w="75" w:type="dxa"/>
              <w:bottom w:w="45" w:type="dxa"/>
              <w:right w:w="75" w:type="dxa"/>
            </w:tcMar>
            <w:vAlign w:val="center"/>
          </w:tcPr>
          <w:p w:rsidR="00481B47" w:rsidRPr="00481B47" w:rsidRDefault="00481B47" w:rsidP="00481B47">
            <w:pPr>
              <w:rPr>
                <w:spacing w:val="2"/>
                <w:sz w:val="16"/>
                <w:szCs w:val="16"/>
                <w:lang w:eastAsia="en-US"/>
              </w:rPr>
            </w:pPr>
            <w:r w:rsidRPr="00481B47">
              <w:rPr>
                <w:spacing w:val="2"/>
                <w:sz w:val="16"/>
                <w:szCs w:val="16"/>
                <w:lang w:eastAsia="en-US"/>
              </w:rPr>
              <w:t>13.04.2011г.</w:t>
            </w:r>
          </w:p>
          <w:p w:rsidR="00481B47" w:rsidRPr="00481B47" w:rsidRDefault="00481B47" w:rsidP="00481B47">
            <w:pPr>
              <w:rPr>
                <w:spacing w:val="2"/>
                <w:sz w:val="16"/>
                <w:szCs w:val="16"/>
                <w:lang w:eastAsia="en-US"/>
              </w:rPr>
            </w:pPr>
            <w:r w:rsidRPr="00481B47">
              <w:rPr>
                <w:spacing w:val="2"/>
                <w:sz w:val="16"/>
                <w:szCs w:val="16"/>
                <w:lang w:eastAsia="en-US"/>
              </w:rPr>
              <w:t>№ФД64600014КА</w:t>
            </w:r>
          </w:p>
        </w:tc>
        <w:tc>
          <w:tcPr>
            <w:tcW w:w="3260" w:type="dxa"/>
            <w:shd w:val="clear" w:color="auto" w:fill="auto"/>
            <w:tcMar>
              <w:top w:w="45" w:type="dxa"/>
              <w:left w:w="75" w:type="dxa"/>
              <w:bottom w:w="45" w:type="dxa"/>
              <w:right w:w="75" w:type="dxa"/>
            </w:tcMar>
            <w:vAlign w:val="center"/>
          </w:tcPr>
          <w:p w:rsidR="00481B47" w:rsidRPr="00481B47" w:rsidRDefault="00481B47" w:rsidP="00481B47">
            <w:pPr>
              <w:rPr>
                <w:spacing w:val="2"/>
                <w:sz w:val="16"/>
                <w:szCs w:val="16"/>
                <w:lang w:eastAsia="en-US"/>
              </w:rPr>
            </w:pPr>
            <w:r w:rsidRPr="00481B47">
              <w:rPr>
                <w:spacing w:val="2"/>
                <w:sz w:val="16"/>
                <w:szCs w:val="16"/>
                <w:lang w:eastAsia="en-US"/>
              </w:rPr>
              <w:t>Государственная лицензия на фармацевтическую деятельность</w:t>
            </w:r>
          </w:p>
        </w:tc>
        <w:tc>
          <w:tcPr>
            <w:tcW w:w="3260" w:type="dxa"/>
            <w:shd w:val="clear" w:color="auto" w:fill="auto"/>
            <w:tcMar>
              <w:top w:w="45" w:type="dxa"/>
              <w:left w:w="75" w:type="dxa"/>
              <w:bottom w:w="45" w:type="dxa"/>
              <w:right w:w="75" w:type="dxa"/>
            </w:tcMar>
            <w:vAlign w:val="center"/>
          </w:tcPr>
          <w:p w:rsidR="00481B47" w:rsidRPr="00481B47" w:rsidRDefault="00481B47" w:rsidP="00481B47">
            <w:pPr>
              <w:rPr>
                <w:spacing w:val="2"/>
                <w:sz w:val="16"/>
                <w:szCs w:val="16"/>
                <w:lang w:eastAsia="en-US"/>
              </w:rPr>
            </w:pPr>
            <w:r w:rsidRPr="00481B47">
              <w:rPr>
                <w:spacing w:val="2"/>
                <w:sz w:val="16"/>
                <w:szCs w:val="16"/>
                <w:lang w:eastAsia="en-US"/>
              </w:rPr>
              <w:t>Руководитель Рустемова А.</w:t>
            </w:r>
          </w:p>
        </w:tc>
        <w:tc>
          <w:tcPr>
            <w:tcW w:w="1985" w:type="dxa"/>
            <w:shd w:val="clear" w:color="auto" w:fill="auto"/>
            <w:tcMar>
              <w:top w:w="45" w:type="dxa"/>
              <w:left w:w="75" w:type="dxa"/>
              <w:bottom w:w="45" w:type="dxa"/>
              <w:right w:w="75" w:type="dxa"/>
            </w:tcMar>
            <w:vAlign w:val="center"/>
          </w:tcPr>
          <w:p w:rsidR="00481B47" w:rsidRPr="00481B47" w:rsidRDefault="00481B47" w:rsidP="00481B47">
            <w:pPr>
              <w:rPr>
                <w:spacing w:val="2"/>
                <w:sz w:val="16"/>
                <w:szCs w:val="16"/>
                <w:lang w:eastAsia="en-US"/>
              </w:rPr>
            </w:pPr>
            <w:r w:rsidRPr="00481B47">
              <w:rPr>
                <w:spacing w:val="2"/>
                <w:sz w:val="16"/>
                <w:szCs w:val="16"/>
                <w:lang w:val="kk-KZ" w:eastAsia="en-US"/>
              </w:rPr>
              <w:t>Н</w:t>
            </w:r>
            <w:r w:rsidRPr="00481B47">
              <w:rPr>
                <w:spacing w:val="2"/>
                <w:sz w:val="16"/>
                <w:szCs w:val="16"/>
                <w:lang w:eastAsia="en-US"/>
              </w:rPr>
              <w:t>отариально</w:t>
            </w:r>
          </w:p>
          <w:p w:rsidR="00481B47" w:rsidRPr="00481B47" w:rsidRDefault="00481B47" w:rsidP="00481B47">
            <w:pPr>
              <w:rPr>
                <w:spacing w:val="2"/>
                <w:sz w:val="16"/>
                <w:szCs w:val="16"/>
                <w:lang w:eastAsia="en-US"/>
              </w:rPr>
            </w:pPr>
            <w:r w:rsidRPr="00481B47">
              <w:rPr>
                <w:spacing w:val="2"/>
                <w:sz w:val="16"/>
                <w:szCs w:val="16"/>
                <w:lang w:eastAsia="en-US"/>
              </w:rPr>
              <w:t>засвидетельствованная копия</w:t>
            </w:r>
          </w:p>
        </w:tc>
        <w:tc>
          <w:tcPr>
            <w:tcW w:w="851" w:type="dxa"/>
            <w:vAlign w:val="center"/>
          </w:tcPr>
          <w:p w:rsidR="00481B47" w:rsidRPr="00481B47" w:rsidRDefault="00481B47" w:rsidP="00481B47">
            <w:pPr>
              <w:rPr>
                <w:spacing w:val="2"/>
                <w:sz w:val="16"/>
                <w:szCs w:val="16"/>
                <w:lang w:eastAsia="en-US"/>
              </w:rPr>
            </w:pPr>
            <w:r w:rsidRPr="00481B47">
              <w:rPr>
                <w:spacing w:val="2"/>
                <w:sz w:val="16"/>
                <w:szCs w:val="16"/>
                <w:lang w:eastAsia="en-US"/>
              </w:rPr>
              <w:t>53-54</w:t>
            </w:r>
          </w:p>
        </w:tc>
      </w:tr>
      <w:tr w:rsidR="00481B47" w:rsidRPr="00481B47" w:rsidTr="00435D08">
        <w:tc>
          <w:tcPr>
            <w:tcW w:w="568" w:type="dxa"/>
            <w:shd w:val="clear" w:color="auto" w:fill="auto"/>
            <w:tcMar>
              <w:top w:w="45" w:type="dxa"/>
              <w:left w:w="75" w:type="dxa"/>
              <w:bottom w:w="45" w:type="dxa"/>
              <w:right w:w="75" w:type="dxa"/>
            </w:tcMar>
            <w:vAlign w:val="center"/>
          </w:tcPr>
          <w:p w:rsidR="00481B47" w:rsidRPr="00481B47" w:rsidRDefault="00481B47" w:rsidP="00481B47">
            <w:pPr>
              <w:numPr>
                <w:ilvl w:val="0"/>
                <w:numId w:val="39"/>
              </w:numPr>
              <w:spacing w:after="200" w:line="276" w:lineRule="auto"/>
              <w:ind w:left="67"/>
              <w:rPr>
                <w:spacing w:val="2"/>
                <w:sz w:val="16"/>
                <w:szCs w:val="16"/>
                <w:lang w:eastAsia="en-US"/>
              </w:rPr>
            </w:pPr>
          </w:p>
        </w:tc>
        <w:tc>
          <w:tcPr>
            <w:tcW w:w="3118" w:type="dxa"/>
            <w:shd w:val="clear" w:color="auto" w:fill="auto"/>
            <w:tcMar>
              <w:top w:w="45" w:type="dxa"/>
              <w:left w:w="75" w:type="dxa"/>
              <w:bottom w:w="45" w:type="dxa"/>
              <w:right w:w="75" w:type="dxa"/>
            </w:tcMar>
            <w:vAlign w:val="center"/>
          </w:tcPr>
          <w:p w:rsidR="00481B47" w:rsidRPr="00481B47" w:rsidRDefault="00481B47" w:rsidP="00481B47">
            <w:pPr>
              <w:rPr>
                <w:spacing w:val="2"/>
                <w:sz w:val="16"/>
                <w:szCs w:val="16"/>
                <w:lang w:eastAsia="en-US"/>
              </w:rPr>
            </w:pPr>
            <w:r w:rsidRPr="00481B47">
              <w:rPr>
                <w:spacing w:val="2"/>
                <w:sz w:val="16"/>
                <w:szCs w:val="16"/>
                <w:lang w:eastAsia="en-US"/>
              </w:rPr>
              <w:t>Приложение к Государственной лицензии на фармацевтическую деятельность</w:t>
            </w:r>
          </w:p>
        </w:tc>
        <w:tc>
          <w:tcPr>
            <w:tcW w:w="2694" w:type="dxa"/>
            <w:shd w:val="clear" w:color="auto" w:fill="auto"/>
            <w:tcMar>
              <w:top w:w="45" w:type="dxa"/>
              <w:left w:w="75" w:type="dxa"/>
              <w:bottom w:w="45" w:type="dxa"/>
              <w:right w:w="75" w:type="dxa"/>
            </w:tcMar>
            <w:vAlign w:val="center"/>
          </w:tcPr>
          <w:p w:rsidR="00481B47" w:rsidRPr="00481B47" w:rsidRDefault="00481B47" w:rsidP="00481B47">
            <w:pPr>
              <w:rPr>
                <w:spacing w:val="2"/>
                <w:sz w:val="16"/>
                <w:szCs w:val="16"/>
                <w:lang w:eastAsia="en-US"/>
              </w:rPr>
            </w:pPr>
            <w:r w:rsidRPr="00481B47">
              <w:rPr>
                <w:spacing w:val="2"/>
                <w:sz w:val="16"/>
                <w:szCs w:val="16"/>
                <w:lang w:eastAsia="en-US"/>
              </w:rPr>
              <w:t>13.04.2011г.</w:t>
            </w:r>
          </w:p>
          <w:p w:rsidR="00481B47" w:rsidRPr="00481B47" w:rsidRDefault="00481B47" w:rsidP="00481B47">
            <w:pPr>
              <w:rPr>
                <w:spacing w:val="2"/>
                <w:sz w:val="16"/>
                <w:szCs w:val="16"/>
                <w:lang w:eastAsia="en-US"/>
              </w:rPr>
            </w:pPr>
            <w:r w:rsidRPr="00481B47">
              <w:rPr>
                <w:spacing w:val="2"/>
                <w:sz w:val="16"/>
                <w:szCs w:val="16"/>
                <w:lang w:eastAsia="en-US"/>
              </w:rPr>
              <w:t>№ ФД64600014КА00001СМТИ</w:t>
            </w:r>
          </w:p>
        </w:tc>
        <w:tc>
          <w:tcPr>
            <w:tcW w:w="3260" w:type="dxa"/>
            <w:shd w:val="clear" w:color="auto" w:fill="auto"/>
            <w:tcMar>
              <w:top w:w="45" w:type="dxa"/>
              <w:left w:w="75" w:type="dxa"/>
              <w:bottom w:w="45" w:type="dxa"/>
              <w:right w:w="75" w:type="dxa"/>
            </w:tcMar>
            <w:vAlign w:val="center"/>
          </w:tcPr>
          <w:p w:rsidR="00481B47" w:rsidRPr="00481B47" w:rsidRDefault="00481B47" w:rsidP="00481B47">
            <w:pPr>
              <w:rPr>
                <w:spacing w:val="2"/>
                <w:sz w:val="16"/>
                <w:szCs w:val="16"/>
                <w:lang w:eastAsia="en-US"/>
              </w:rPr>
            </w:pPr>
            <w:r w:rsidRPr="00481B47">
              <w:rPr>
                <w:spacing w:val="2"/>
                <w:sz w:val="16"/>
                <w:szCs w:val="16"/>
                <w:lang w:eastAsia="en-US"/>
              </w:rPr>
              <w:t>Приложение к Государственной лицензии на оптовую реализацию изделий медицинского назначения</w:t>
            </w:r>
          </w:p>
        </w:tc>
        <w:tc>
          <w:tcPr>
            <w:tcW w:w="3260" w:type="dxa"/>
            <w:shd w:val="clear" w:color="auto" w:fill="auto"/>
            <w:tcMar>
              <w:top w:w="45" w:type="dxa"/>
              <w:left w:w="75" w:type="dxa"/>
              <w:bottom w:w="45" w:type="dxa"/>
              <w:right w:w="75" w:type="dxa"/>
            </w:tcMar>
            <w:vAlign w:val="center"/>
          </w:tcPr>
          <w:p w:rsidR="00481B47" w:rsidRPr="00481B47" w:rsidRDefault="00481B47" w:rsidP="00481B47">
            <w:pPr>
              <w:rPr>
                <w:spacing w:val="2"/>
                <w:sz w:val="16"/>
                <w:szCs w:val="16"/>
                <w:lang w:eastAsia="en-US"/>
              </w:rPr>
            </w:pPr>
            <w:r w:rsidRPr="00481B47">
              <w:rPr>
                <w:spacing w:val="2"/>
                <w:sz w:val="16"/>
                <w:szCs w:val="16"/>
                <w:lang w:eastAsia="en-US"/>
              </w:rPr>
              <w:t>Руководитель Рустемова А.</w:t>
            </w:r>
          </w:p>
        </w:tc>
        <w:tc>
          <w:tcPr>
            <w:tcW w:w="1985" w:type="dxa"/>
            <w:shd w:val="clear" w:color="auto" w:fill="auto"/>
            <w:tcMar>
              <w:top w:w="45" w:type="dxa"/>
              <w:left w:w="75" w:type="dxa"/>
              <w:bottom w:w="45" w:type="dxa"/>
              <w:right w:w="75" w:type="dxa"/>
            </w:tcMar>
            <w:vAlign w:val="center"/>
          </w:tcPr>
          <w:p w:rsidR="00481B47" w:rsidRPr="00481B47" w:rsidRDefault="00481B47" w:rsidP="00481B47">
            <w:pPr>
              <w:rPr>
                <w:spacing w:val="2"/>
                <w:sz w:val="16"/>
                <w:szCs w:val="16"/>
                <w:lang w:eastAsia="en-US"/>
              </w:rPr>
            </w:pPr>
            <w:r w:rsidRPr="00481B47">
              <w:rPr>
                <w:spacing w:val="2"/>
                <w:sz w:val="16"/>
                <w:szCs w:val="16"/>
                <w:lang w:val="kk-KZ" w:eastAsia="en-US"/>
              </w:rPr>
              <w:t>Н</w:t>
            </w:r>
            <w:r w:rsidRPr="00481B47">
              <w:rPr>
                <w:spacing w:val="2"/>
                <w:sz w:val="16"/>
                <w:szCs w:val="16"/>
                <w:lang w:eastAsia="en-US"/>
              </w:rPr>
              <w:t>отариально</w:t>
            </w:r>
          </w:p>
          <w:p w:rsidR="00481B47" w:rsidRPr="00481B47" w:rsidRDefault="00481B47" w:rsidP="00481B47">
            <w:pPr>
              <w:rPr>
                <w:spacing w:val="2"/>
                <w:sz w:val="16"/>
                <w:szCs w:val="16"/>
                <w:lang w:eastAsia="en-US"/>
              </w:rPr>
            </w:pPr>
            <w:r w:rsidRPr="00481B47">
              <w:rPr>
                <w:spacing w:val="2"/>
                <w:sz w:val="16"/>
                <w:szCs w:val="16"/>
                <w:lang w:eastAsia="en-US"/>
              </w:rPr>
              <w:t>засвидетельствованная копия</w:t>
            </w:r>
          </w:p>
        </w:tc>
        <w:tc>
          <w:tcPr>
            <w:tcW w:w="851" w:type="dxa"/>
            <w:vAlign w:val="center"/>
          </w:tcPr>
          <w:p w:rsidR="00481B47" w:rsidRPr="00481B47" w:rsidRDefault="00481B47" w:rsidP="00481B47">
            <w:pPr>
              <w:rPr>
                <w:spacing w:val="2"/>
                <w:sz w:val="16"/>
                <w:szCs w:val="16"/>
                <w:lang w:eastAsia="en-US"/>
              </w:rPr>
            </w:pPr>
            <w:r w:rsidRPr="00481B47">
              <w:rPr>
                <w:spacing w:val="2"/>
                <w:sz w:val="16"/>
                <w:szCs w:val="16"/>
                <w:lang w:eastAsia="en-US"/>
              </w:rPr>
              <w:t>55-56</w:t>
            </w:r>
          </w:p>
        </w:tc>
      </w:tr>
      <w:tr w:rsidR="00481B47" w:rsidRPr="00481B47" w:rsidTr="00435D08">
        <w:tc>
          <w:tcPr>
            <w:tcW w:w="568" w:type="dxa"/>
            <w:shd w:val="clear" w:color="auto" w:fill="auto"/>
            <w:tcMar>
              <w:top w:w="45" w:type="dxa"/>
              <w:left w:w="75" w:type="dxa"/>
              <w:bottom w:w="45" w:type="dxa"/>
              <w:right w:w="75" w:type="dxa"/>
            </w:tcMar>
            <w:vAlign w:val="center"/>
          </w:tcPr>
          <w:p w:rsidR="00481B47" w:rsidRPr="00481B47" w:rsidRDefault="00481B47" w:rsidP="00481B47">
            <w:pPr>
              <w:numPr>
                <w:ilvl w:val="0"/>
                <w:numId w:val="39"/>
              </w:numPr>
              <w:spacing w:after="200" w:line="276" w:lineRule="auto"/>
              <w:ind w:left="67"/>
              <w:rPr>
                <w:spacing w:val="2"/>
                <w:sz w:val="16"/>
                <w:szCs w:val="16"/>
                <w:lang w:eastAsia="en-US"/>
              </w:rPr>
            </w:pPr>
          </w:p>
        </w:tc>
        <w:tc>
          <w:tcPr>
            <w:tcW w:w="3118" w:type="dxa"/>
            <w:shd w:val="clear" w:color="auto" w:fill="auto"/>
            <w:tcMar>
              <w:top w:w="45" w:type="dxa"/>
              <w:left w:w="75" w:type="dxa"/>
              <w:bottom w:w="45" w:type="dxa"/>
              <w:right w:w="75" w:type="dxa"/>
            </w:tcMar>
            <w:vAlign w:val="center"/>
          </w:tcPr>
          <w:p w:rsidR="00481B47" w:rsidRPr="00481B47" w:rsidRDefault="00481B47" w:rsidP="00481B47">
            <w:pPr>
              <w:rPr>
                <w:rFonts w:eastAsia="Times New Roman"/>
                <w:spacing w:val="2"/>
                <w:sz w:val="16"/>
                <w:szCs w:val="16"/>
              </w:rPr>
            </w:pPr>
            <w:r w:rsidRPr="00481B47">
              <w:rPr>
                <w:rFonts w:eastAsia="Times New Roman"/>
                <w:spacing w:val="2"/>
                <w:sz w:val="16"/>
                <w:szCs w:val="16"/>
              </w:rPr>
              <w:t>Сведения об отсутствии налоговой задолженности</w:t>
            </w:r>
          </w:p>
        </w:tc>
        <w:tc>
          <w:tcPr>
            <w:tcW w:w="2694" w:type="dxa"/>
            <w:shd w:val="clear" w:color="auto" w:fill="auto"/>
            <w:tcMar>
              <w:top w:w="45" w:type="dxa"/>
              <w:left w:w="75" w:type="dxa"/>
              <w:bottom w:w="45" w:type="dxa"/>
              <w:right w:w="75" w:type="dxa"/>
            </w:tcMar>
            <w:vAlign w:val="center"/>
          </w:tcPr>
          <w:p w:rsidR="00481B47" w:rsidRPr="00481B47" w:rsidRDefault="00481B47" w:rsidP="00481B47">
            <w:pPr>
              <w:rPr>
                <w:rFonts w:eastAsia="Times New Roman"/>
                <w:spacing w:val="2"/>
                <w:sz w:val="16"/>
                <w:szCs w:val="16"/>
              </w:rPr>
            </w:pPr>
            <w:r w:rsidRPr="00481B47">
              <w:rPr>
                <w:rFonts w:eastAsia="Times New Roman"/>
                <w:spacing w:val="2"/>
                <w:sz w:val="16"/>
                <w:szCs w:val="16"/>
              </w:rPr>
              <w:t>17.01.2020г.</w:t>
            </w:r>
          </w:p>
          <w:p w:rsidR="00481B47" w:rsidRPr="00481B47" w:rsidRDefault="00481B47" w:rsidP="00481B47">
            <w:pPr>
              <w:rPr>
                <w:rFonts w:eastAsia="Times New Roman"/>
                <w:spacing w:val="2"/>
                <w:sz w:val="16"/>
                <w:szCs w:val="16"/>
              </w:rPr>
            </w:pPr>
            <w:r w:rsidRPr="00481B47">
              <w:rPr>
                <w:rFonts w:eastAsia="Times New Roman"/>
                <w:spacing w:val="2"/>
                <w:sz w:val="16"/>
                <w:szCs w:val="16"/>
              </w:rPr>
              <w:t>№10100377816878</w:t>
            </w:r>
          </w:p>
        </w:tc>
        <w:tc>
          <w:tcPr>
            <w:tcW w:w="3260" w:type="dxa"/>
            <w:shd w:val="clear" w:color="auto" w:fill="auto"/>
            <w:tcMar>
              <w:top w:w="45" w:type="dxa"/>
              <w:left w:w="75" w:type="dxa"/>
              <w:bottom w:w="45" w:type="dxa"/>
              <w:right w:w="75" w:type="dxa"/>
            </w:tcMar>
            <w:vAlign w:val="center"/>
          </w:tcPr>
          <w:p w:rsidR="00481B47" w:rsidRPr="00481B47" w:rsidRDefault="00481B47" w:rsidP="00481B47">
            <w:pPr>
              <w:rPr>
                <w:rFonts w:eastAsia="Times New Roman"/>
                <w:spacing w:val="2"/>
                <w:sz w:val="16"/>
                <w:szCs w:val="16"/>
              </w:rPr>
            </w:pPr>
            <w:r w:rsidRPr="00481B47">
              <w:rPr>
                <w:rFonts w:eastAsia="Times New Roman"/>
                <w:spacing w:val="2"/>
                <w:sz w:val="16"/>
                <w:szCs w:val="16"/>
              </w:rPr>
              <w:t>Сведения об отсутствии налоговой задолженности по состоянию на 17.01.2020г.</w:t>
            </w:r>
          </w:p>
        </w:tc>
        <w:tc>
          <w:tcPr>
            <w:tcW w:w="3260" w:type="dxa"/>
            <w:shd w:val="clear" w:color="auto" w:fill="auto"/>
            <w:tcMar>
              <w:top w:w="45" w:type="dxa"/>
              <w:left w:w="75" w:type="dxa"/>
              <w:bottom w:w="45" w:type="dxa"/>
              <w:right w:w="75" w:type="dxa"/>
            </w:tcMar>
            <w:vAlign w:val="center"/>
          </w:tcPr>
          <w:p w:rsidR="00481B47" w:rsidRPr="00481B47" w:rsidRDefault="00481B47" w:rsidP="00481B47">
            <w:pPr>
              <w:rPr>
                <w:rFonts w:eastAsia="Times New Roman"/>
                <w:spacing w:val="2"/>
                <w:sz w:val="16"/>
                <w:szCs w:val="16"/>
              </w:rPr>
            </w:pPr>
            <w:r w:rsidRPr="00481B47">
              <w:rPr>
                <w:rFonts w:eastAsia="Times New Roman"/>
                <w:spacing w:val="2"/>
                <w:sz w:val="16"/>
                <w:szCs w:val="16"/>
              </w:rPr>
              <w:t>Электронная цифровая подпись</w:t>
            </w:r>
          </w:p>
        </w:tc>
        <w:tc>
          <w:tcPr>
            <w:tcW w:w="1985" w:type="dxa"/>
            <w:shd w:val="clear" w:color="auto" w:fill="auto"/>
            <w:tcMar>
              <w:top w:w="45" w:type="dxa"/>
              <w:left w:w="75" w:type="dxa"/>
              <w:bottom w:w="45" w:type="dxa"/>
              <w:right w:w="75" w:type="dxa"/>
            </w:tcMar>
            <w:vAlign w:val="center"/>
          </w:tcPr>
          <w:p w:rsidR="00481B47" w:rsidRPr="00481B47" w:rsidRDefault="00481B47" w:rsidP="00481B47">
            <w:pPr>
              <w:rPr>
                <w:rFonts w:eastAsia="Times New Roman"/>
                <w:spacing w:val="2"/>
                <w:sz w:val="16"/>
                <w:szCs w:val="16"/>
              </w:rPr>
            </w:pPr>
            <w:r w:rsidRPr="00481B47">
              <w:rPr>
                <w:rFonts w:eastAsia="Times New Roman"/>
                <w:spacing w:val="2"/>
                <w:sz w:val="16"/>
                <w:szCs w:val="16"/>
              </w:rPr>
              <w:t>Оригинал</w:t>
            </w:r>
          </w:p>
        </w:tc>
        <w:tc>
          <w:tcPr>
            <w:tcW w:w="851" w:type="dxa"/>
            <w:vAlign w:val="center"/>
          </w:tcPr>
          <w:p w:rsidR="00481B47" w:rsidRPr="00481B47" w:rsidRDefault="00481B47" w:rsidP="00481B47">
            <w:pPr>
              <w:rPr>
                <w:spacing w:val="2"/>
                <w:sz w:val="16"/>
                <w:szCs w:val="16"/>
                <w:lang w:eastAsia="en-US"/>
              </w:rPr>
            </w:pPr>
            <w:r w:rsidRPr="00481B47">
              <w:rPr>
                <w:spacing w:val="2"/>
                <w:sz w:val="16"/>
                <w:szCs w:val="16"/>
                <w:lang w:eastAsia="en-US"/>
              </w:rPr>
              <w:t>57-76</w:t>
            </w:r>
          </w:p>
        </w:tc>
      </w:tr>
      <w:tr w:rsidR="00481B47" w:rsidRPr="00481B47" w:rsidTr="00435D08">
        <w:tc>
          <w:tcPr>
            <w:tcW w:w="568" w:type="dxa"/>
            <w:shd w:val="clear" w:color="auto" w:fill="auto"/>
            <w:tcMar>
              <w:top w:w="45" w:type="dxa"/>
              <w:left w:w="75" w:type="dxa"/>
              <w:bottom w:w="45" w:type="dxa"/>
              <w:right w:w="75" w:type="dxa"/>
            </w:tcMar>
            <w:vAlign w:val="center"/>
          </w:tcPr>
          <w:p w:rsidR="00481B47" w:rsidRPr="00481B47" w:rsidRDefault="00481B47" w:rsidP="00481B47">
            <w:pPr>
              <w:numPr>
                <w:ilvl w:val="0"/>
                <w:numId w:val="39"/>
              </w:numPr>
              <w:spacing w:after="200" w:line="276" w:lineRule="auto"/>
              <w:ind w:left="67"/>
              <w:rPr>
                <w:spacing w:val="2"/>
                <w:sz w:val="16"/>
                <w:szCs w:val="16"/>
                <w:lang w:eastAsia="en-US"/>
              </w:rPr>
            </w:pPr>
          </w:p>
        </w:tc>
        <w:tc>
          <w:tcPr>
            <w:tcW w:w="3118" w:type="dxa"/>
            <w:shd w:val="clear" w:color="auto" w:fill="auto"/>
            <w:tcMar>
              <w:top w:w="45" w:type="dxa"/>
              <w:left w:w="75" w:type="dxa"/>
              <w:bottom w:w="45" w:type="dxa"/>
              <w:right w:w="75" w:type="dxa"/>
            </w:tcMar>
            <w:vAlign w:val="center"/>
          </w:tcPr>
          <w:p w:rsidR="00481B47" w:rsidRPr="00481B47" w:rsidRDefault="00481B47" w:rsidP="00481B47">
            <w:pPr>
              <w:rPr>
                <w:rFonts w:eastAsia="Times New Roman"/>
                <w:spacing w:val="2"/>
                <w:sz w:val="16"/>
                <w:szCs w:val="16"/>
              </w:rPr>
            </w:pPr>
            <w:r w:rsidRPr="00481B47">
              <w:rPr>
                <w:rFonts w:eastAsia="Times New Roman"/>
                <w:spacing w:val="2"/>
                <w:sz w:val="16"/>
                <w:szCs w:val="16"/>
              </w:rPr>
              <w:t>Справка с банка</w:t>
            </w:r>
          </w:p>
        </w:tc>
        <w:tc>
          <w:tcPr>
            <w:tcW w:w="2694" w:type="dxa"/>
            <w:shd w:val="clear" w:color="auto" w:fill="auto"/>
            <w:tcMar>
              <w:top w:w="45" w:type="dxa"/>
              <w:left w:w="75" w:type="dxa"/>
              <w:bottom w:w="45" w:type="dxa"/>
              <w:right w:w="75" w:type="dxa"/>
            </w:tcMar>
            <w:vAlign w:val="center"/>
          </w:tcPr>
          <w:p w:rsidR="00481B47" w:rsidRPr="00481B47" w:rsidRDefault="00481B47" w:rsidP="00481B47">
            <w:pPr>
              <w:rPr>
                <w:rFonts w:eastAsia="Times New Roman"/>
                <w:spacing w:val="2"/>
                <w:sz w:val="16"/>
                <w:szCs w:val="16"/>
              </w:rPr>
            </w:pPr>
            <w:r w:rsidRPr="00481B47">
              <w:rPr>
                <w:rFonts w:eastAsia="Times New Roman"/>
                <w:spacing w:val="2"/>
                <w:sz w:val="16"/>
                <w:szCs w:val="16"/>
              </w:rPr>
              <w:t>10.10.2020г.</w:t>
            </w:r>
          </w:p>
          <w:p w:rsidR="00481B47" w:rsidRPr="00481B47" w:rsidRDefault="00481B47" w:rsidP="00481B47">
            <w:pPr>
              <w:rPr>
                <w:rFonts w:eastAsia="Times New Roman"/>
                <w:spacing w:val="2"/>
                <w:sz w:val="16"/>
                <w:szCs w:val="16"/>
              </w:rPr>
            </w:pPr>
            <w:r w:rsidRPr="00481B47">
              <w:rPr>
                <w:rFonts w:eastAsia="Times New Roman"/>
                <w:spacing w:val="2"/>
                <w:sz w:val="16"/>
                <w:szCs w:val="16"/>
              </w:rPr>
              <w:t>№527/02-45/98</w:t>
            </w:r>
          </w:p>
        </w:tc>
        <w:tc>
          <w:tcPr>
            <w:tcW w:w="3260" w:type="dxa"/>
            <w:shd w:val="clear" w:color="auto" w:fill="auto"/>
            <w:tcMar>
              <w:top w:w="45" w:type="dxa"/>
              <w:left w:w="75" w:type="dxa"/>
              <w:bottom w:w="45" w:type="dxa"/>
              <w:right w:w="75" w:type="dxa"/>
            </w:tcMar>
            <w:vAlign w:val="center"/>
          </w:tcPr>
          <w:p w:rsidR="00481B47" w:rsidRPr="00481B47" w:rsidRDefault="00481B47" w:rsidP="00481B47">
            <w:pPr>
              <w:rPr>
                <w:rFonts w:eastAsia="Times New Roman"/>
                <w:spacing w:val="2"/>
                <w:sz w:val="16"/>
                <w:szCs w:val="16"/>
              </w:rPr>
            </w:pPr>
            <w:r w:rsidRPr="00481B47">
              <w:rPr>
                <w:rFonts w:eastAsia="Times New Roman"/>
                <w:spacing w:val="2"/>
                <w:sz w:val="16"/>
                <w:szCs w:val="16"/>
              </w:rPr>
              <w:t>Справка об отсутствии задолженности</w:t>
            </w:r>
            <w:r w:rsidRPr="00481B47">
              <w:rPr>
                <w:sz w:val="16"/>
                <w:szCs w:val="16"/>
                <w:lang w:eastAsia="en-US"/>
              </w:rPr>
              <w:t xml:space="preserve"> </w:t>
            </w:r>
            <w:r w:rsidRPr="00481B47">
              <w:rPr>
                <w:rFonts w:eastAsia="Times New Roman"/>
                <w:spacing w:val="2"/>
                <w:sz w:val="16"/>
                <w:szCs w:val="16"/>
              </w:rPr>
              <w:t>по состоянию на 10.01.2020г.</w:t>
            </w:r>
          </w:p>
        </w:tc>
        <w:tc>
          <w:tcPr>
            <w:tcW w:w="3260" w:type="dxa"/>
            <w:shd w:val="clear" w:color="auto" w:fill="auto"/>
            <w:tcMar>
              <w:top w:w="45" w:type="dxa"/>
              <w:left w:w="75" w:type="dxa"/>
              <w:bottom w:w="45" w:type="dxa"/>
              <w:right w:w="75" w:type="dxa"/>
            </w:tcMar>
            <w:vAlign w:val="center"/>
          </w:tcPr>
          <w:p w:rsidR="00481B47" w:rsidRPr="00481B47" w:rsidRDefault="00481B47" w:rsidP="00481B47">
            <w:pPr>
              <w:rPr>
                <w:rFonts w:eastAsia="Times New Roman"/>
                <w:spacing w:val="2"/>
                <w:sz w:val="16"/>
                <w:szCs w:val="16"/>
              </w:rPr>
            </w:pPr>
            <w:r w:rsidRPr="00481B47">
              <w:rPr>
                <w:rFonts w:eastAsia="Times New Roman"/>
                <w:spacing w:val="2"/>
                <w:sz w:val="16"/>
                <w:szCs w:val="16"/>
              </w:rPr>
              <w:t>Начальник СПФ №112 «Кен Дала» г.Алматы</w:t>
            </w:r>
          </w:p>
          <w:p w:rsidR="00481B47" w:rsidRPr="00481B47" w:rsidRDefault="00481B47" w:rsidP="00481B47">
            <w:pPr>
              <w:rPr>
                <w:rFonts w:eastAsia="Times New Roman"/>
                <w:spacing w:val="2"/>
                <w:sz w:val="16"/>
                <w:szCs w:val="16"/>
              </w:rPr>
            </w:pPr>
            <w:r w:rsidRPr="00481B47">
              <w:rPr>
                <w:rFonts w:eastAsia="Times New Roman"/>
                <w:spacing w:val="2"/>
                <w:sz w:val="16"/>
                <w:szCs w:val="16"/>
              </w:rPr>
              <w:t>Самарова О.Н.</w:t>
            </w:r>
          </w:p>
        </w:tc>
        <w:tc>
          <w:tcPr>
            <w:tcW w:w="1985" w:type="dxa"/>
            <w:shd w:val="clear" w:color="auto" w:fill="auto"/>
            <w:tcMar>
              <w:top w:w="45" w:type="dxa"/>
              <w:left w:w="75" w:type="dxa"/>
              <w:bottom w:w="45" w:type="dxa"/>
              <w:right w:w="75" w:type="dxa"/>
            </w:tcMar>
            <w:vAlign w:val="center"/>
          </w:tcPr>
          <w:p w:rsidR="00481B47" w:rsidRPr="00481B47" w:rsidRDefault="00481B47" w:rsidP="00481B47">
            <w:pPr>
              <w:rPr>
                <w:rFonts w:eastAsia="Times New Roman"/>
                <w:spacing w:val="2"/>
                <w:sz w:val="16"/>
                <w:szCs w:val="16"/>
              </w:rPr>
            </w:pPr>
            <w:r w:rsidRPr="00481B47">
              <w:rPr>
                <w:rFonts w:eastAsia="Times New Roman"/>
                <w:spacing w:val="2"/>
                <w:sz w:val="16"/>
                <w:szCs w:val="16"/>
              </w:rPr>
              <w:t>Оригинал</w:t>
            </w:r>
          </w:p>
        </w:tc>
        <w:tc>
          <w:tcPr>
            <w:tcW w:w="851" w:type="dxa"/>
            <w:vAlign w:val="center"/>
          </w:tcPr>
          <w:p w:rsidR="00481B47" w:rsidRPr="00481B47" w:rsidRDefault="00481B47" w:rsidP="00481B47">
            <w:pPr>
              <w:rPr>
                <w:spacing w:val="2"/>
                <w:sz w:val="16"/>
                <w:szCs w:val="16"/>
                <w:lang w:eastAsia="en-US"/>
              </w:rPr>
            </w:pPr>
            <w:r w:rsidRPr="00481B47">
              <w:rPr>
                <w:spacing w:val="2"/>
                <w:sz w:val="16"/>
                <w:szCs w:val="16"/>
                <w:lang w:eastAsia="en-US"/>
              </w:rPr>
              <w:t>77-78</w:t>
            </w:r>
          </w:p>
        </w:tc>
      </w:tr>
      <w:tr w:rsidR="00481B47" w:rsidRPr="00481B47" w:rsidTr="00435D08">
        <w:tc>
          <w:tcPr>
            <w:tcW w:w="568" w:type="dxa"/>
            <w:shd w:val="clear" w:color="auto" w:fill="auto"/>
            <w:tcMar>
              <w:top w:w="45" w:type="dxa"/>
              <w:left w:w="75" w:type="dxa"/>
              <w:bottom w:w="45" w:type="dxa"/>
              <w:right w:w="75" w:type="dxa"/>
            </w:tcMar>
            <w:vAlign w:val="center"/>
          </w:tcPr>
          <w:p w:rsidR="00481B47" w:rsidRPr="00481B47" w:rsidRDefault="00481B47" w:rsidP="00481B47">
            <w:pPr>
              <w:numPr>
                <w:ilvl w:val="0"/>
                <w:numId w:val="39"/>
              </w:numPr>
              <w:spacing w:after="200" w:line="276" w:lineRule="auto"/>
              <w:ind w:left="67"/>
              <w:rPr>
                <w:spacing w:val="2"/>
                <w:sz w:val="16"/>
                <w:szCs w:val="16"/>
                <w:lang w:eastAsia="en-US"/>
              </w:rPr>
            </w:pPr>
          </w:p>
        </w:tc>
        <w:tc>
          <w:tcPr>
            <w:tcW w:w="3118" w:type="dxa"/>
            <w:shd w:val="clear" w:color="auto" w:fill="auto"/>
            <w:tcMar>
              <w:top w:w="45" w:type="dxa"/>
              <w:left w:w="75" w:type="dxa"/>
              <w:bottom w:w="45" w:type="dxa"/>
              <w:right w:w="75" w:type="dxa"/>
            </w:tcMar>
            <w:vAlign w:val="center"/>
          </w:tcPr>
          <w:p w:rsidR="00481B47" w:rsidRPr="00481B47" w:rsidRDefault="00481B47" w:rsidP="00481B47">
            <w:pPr>
              <w:rPr>
                <w:rFonts w:eastAsia="Times New Roman"/>
                <w:spacing w:val="2"/>
                <w:sz w:val="16"/>
                <w:szCs w:val="16"/>
              </w:rPr>
            </w:pPr>
            <w:r w:rsidRPr="00481B47">
              <w:rPr>
                <w:rFonts w:eastAsia="Times New Roman"/>
                <w:spacing w:val="2"/>
                <w:sz w:val="16"/>
                <w:szCs w:val="16"/>
              </w:rPr>
              <w:t>Доверенность</w:t>
            </w:r>
          </w:p>
        </w:tc>
        <w:tc>
          <w:tcPr>
            <w:tcW w:w="2694" w:type="dxa"/>
            <w:shd w:val="clear" w:color="auto" w:fill="auto"/>
            <w:tcMar>
              <w:top w:w="45" w:type="dxa"/>
              <w:left w:w="75" w:type="dxa"/>
              <w:bottom w:w="45" w:type="dxa"/>
              <w:right w:w="75" w:type="dxa"/>
            </w:tcMar>
            <w:vAlign w:val="center"/>
          </w:tcPr>
          <w:p w:rsidR="00481B47" w:rsidRPr="00481B47" w:rsidRDefault="00481B47" w:rsidP="00481B47">
            <w:pPr>
              <w:rPr>
                <w:rFonts w:eastAsia="Times New Roman"/>
                <w:spacing w:val="2"/>
                <w:sz w:val="16"/>
                <w:szCs w:val="16"/>
              </w:rPr>
            </w:pPr>
            <w:r w:rsidRPr="00481B47">
              <w:rPr>
                <w:rFonts w:eastAsia="Times New Roman"/>
                <w:spacing w:val="2"/>
                <w:sz w:val="16"/>
                <w:szCs w:val="16"/>
              </w:rPr>
              <w:t xml:space="preserve">05.01.2020г. </w:t>
            </w:r>
          </w:p>
        </w:tc>
        <w:tc>
          <w:tcPr>
            <w:tcW w:w="3260" w:type="dxa"/>
            <w:shd w:val="clear" w:color="auto" w:fill="auto"/>
            <w:tcMar>
              <w:top w:w="45" w:type="dxa"/>
              <w:left w:w="75" w:type="dxa"/>
              <w:bottom w:w="45" w:type="dxa"/>
              <w:right w:w="75" w:type="dxa"/>
            </w:tcMar>
            <w:vAlign w:val="center"/>
          </w:tcPr>
          <w:p w:rsidR="00481B47" w:rsidRPr="00481B47" w:rsidRDefault="00481B47" w:rsidP="00481B47">
            <w:pPr>
              <w:rPr>
                <w:rFonts w:eastAsia="Times New Roman"/>
                <w:spacing w:val="2"/>
                <w:sz w:val="16"/>
                <w:szCs w:val="16"/>
              </w:rPr>
            </w:pPr>
            <w:r w:rsidRPr="00481B47">
              <w:rPr>
                <w:rFonts w:eastAsia="Times New Roman"/>
                <w:spacing w:val="2"/>
                <w:sz w:val="16"/>
                <w:szCs w:val="16"/>
              </w:rPr>
              <w:t>Доверенность на Самарову О.Н.</w:t>
            </w:r>
          </w:p>
        </w:tc>
        <w:tc>
          <w:tcPr>
            <w:tcW w:w="3260" w:type="dxa"/>
            <w:shd w:val="clear" w:color="auto" w:fill="auto"/>
            <w:tcMar>
              <w:top w:w="45" w:type="dxa"/>
              <w:left w:w="75" w:type="dxa"/>
              <w:bottom w:w="45" w:type="dxa"/>
              <w:right w:w="75" w:type="dxa"/>
            </w:tcMar>
            <w:vAlign w:val="center"/>
          </w:tcPr>
          <w:p w:rsidR="00481B47" w:rsidRPr="00481B47" w:rsidRDefault="00481B47" w:rsidP="00481B47">
            <w:pPr>
              <w:rPr>
                <w:rFonts w:eastAsia="Times New Roman"/>
                <w:spacing w:val="2"/>
                <w:sz w:val="16"/>
                <w:szCs w:val="16"/>
              </w:rPr>
            </w:pPr>
            <w:r w:rsidRPr="00481B47">
              <w:rPr>
                <w:rFonts w:eastAsia="Times New Roman"/>
                <w:spacing w:val="2"/>
                <w:sz w:val="16"/>
                <w:szCs w:val="16"/>
              </w:rPr>
              <w:t>Директор филиала  ДБ АО «Сбербанк России» в городе Алматы</w:t>
            </w:r>
          </w:p>
          <w:p w:rsidR="00481B47" w:rsidRPr="00481B47" w:rsidRDefault="00481B47" w:rsidP="00481B47">
            <w:pPr>
              <w:rPr>
                <w:rFonts w:eastAsia="Times New Roman"/>
                <w:spacing w:val="2"/>
                <w:sz w:val="16"/>
                <w:szCs w:val="16"/>
              </w:rPr>
            </w:pPr>
            <w:r w:rsidRPr="00481B47">
              <w:rPr>
                <w:rFonts w:eastAsia="Times New Roman"/>
                <w:spacing w:val="2"/>
                <w:sz w:val="16"/>
                <w:szCs w:val="16"/>
              </w:rPr>
              <w:t>Тенизбаев Б.Б.</w:t>
            </w:r>
          </w:p>
        </w:tc>
        <w:tc>
          <w:tcPr>
            <w:tcW w:w="1985" w:type="dxa"/>
            <w:shd w:val="clear" w:color="auto" w:fill="auto"/>
            <w:tcMar>
              <w:top w:w="45" w:type="dxa"/>
              <w:left w:w="75" w:type="dxa"/>
              <w:bottom w:w="45" w:type="dxa"/>
              <w:right w:w="75" w:type="dxa"/>
            </w:tcMar>
            <w:vAlign w:val="center"/>
          </w:tcPr>
          <w:p w:rsidR="00481B47" w:rsidRPr="00481B47" w:rsidRDefault="00481B47" w:rsidP="00481B47">
            <w:pPr>
              <w:rPr>
                <w:rFonts w:eastAsia="Times New Roman"/>
                <w:spacing w:val="2"/>
                <w:sz w:val="16"/>
                <w:szCs w:val="16"/>
              </w:rPr>
            </w:pPr>
            <w:r w:rsidRPr="00481B47">
              <w:rPr>
                <w:rFonts w:eastAsia="Times New Roman"/>
                <w:spacing w:val="2"/>
                <w:sz w:val="16"/>
                <w:szCs w:val="16"/>
              </w:rPr>
              <w:t>Копия заверенная банком</w:t>
            </w:r>
          </w:p>
        </w:tc>
        <w:tc>
          <w:tcPr>
            <w:tcW w:w="851" w:type="dxa"/>
            <w:vAlign w:val="center"/>
          </w:tcPr>
          <w:p w:rsidR="00481B47" w:rsidRPr="00481B47" w:rsidRDefault="00481B47" w:rsidP="00481B47">
            <w:pPr>
              <w:rPr>
                <w:spacing w:val="2"/>
                <w:sz w:val="16"/>
                <w:szCs w:val="16"/>
                <w:lang w:eastAsia="en-US"/>
              </w:rPr>
            </w:pPr>
            <w:r w:rsidRPr="00481B47">
              <w:rPr>
                <w:spacing w:val="2"/>
                <w:sz w:val="16"/>
                <w:szCs w:val="16"/>
                <w:lang w:eastAsia="en-US"/>
              </w:rPr>
              <w:t>79-88</w:t>
            </w:r>
          </w:p>
        </w:tc>
      </w:tr>
      <w:tr w:rsidR="00481B47" w:rsidRPr="00481B47" w:rsidTr="00435D08">
        <w:tc>
          <w:tcPr>
            <w:tcW w:w="568" w:type="dxa"/>
            <w:shd w:val="clear" w:color="auto" w:fill="auto"/>
            <w:tcMar>
              <w:top w:w="45" w:type="dxa"/>
              <w:left w:w="75" w:type="dxa"/>
              <w:bottom w:w="45" w:type="dxa"/>
              <w:right w:w="75" w:type="dxa"/>
            </w:tcMar>
            <w:vAlign w:val="center"/>
          </w:tcPr>
          <w:p w:rsidR="00481B47" w:rsidRPr="00481B47" w:rsidRDefault="00481B47" w:rsidP="00481B47">
            <w:pPr>
              <w:numPr>
                <w:ilvl w:val="0"/>
                <w:numId w:val="39"/>
              </w:numPr>
              <w:spacing w:after="200" w:line="276" w:lineRule="auto"/>
              <w:ind w:left="67"/>
              <w:rPr>
                <w:spacing w:val="2"/>
                <w:sz w:val="16"/>
                <w:szCs w:val="16"/>
                <w:lang w:eastAsia="en-US"/>
              </w:rPr>
            </w:pPr>
          </w:p>
        </w:tc>
        <w:tc>
          <w:tcPr>
            <w:tcW w:w="3118" w:type="dxa"/>
            <w:shd w:val="clear" w:color="auto" w:fill="auto"/>
            <w:tcMar>
              <w:top w:w="45" w:type="dxa"/>
              <w:left w:w="75" w:type="dxa"/>
              <w:bottom w:w="45" w:type="dxa"/>
              <w:right w:w="75" w:type="dxa"/>
            </w:tcMar>
            <w:vAlign w:val="center"/>
          </w:tcPr>
          <w:p w:rsidR="00481B47" w:rsidRPr="00481B47" w:rsidRDefault="00481B47" w:rsidP="00481B47">
            <w:pPr>
              <w:rPr>
                <w:rFonts w:eastAsia="Times New Roman"/>
                <w:spacing w:val="2"/>
                <w:sz w:val="16"/>
                <w:szCs w:val="16"/>
              </w:rPr>
            </w:pPr>
            <w:r w:rsidRPr="00481B47">
              <w:rPr>
                <w:rFonts w:eastAsia="Times New Roman"/>
                <w:spacing w:val="2"/>
                <w:sz w:val="16"/>
                <w:szCs w:val="16"/>
              </w:rPr>
              <w:t xml:space="preserve">Доверенность </w:t>
            </w:r>
          </w:p>
        </w:tc>
        <w:tc>
          <w:tcPr>
            <w:tcW w:w="2694" w:type="dxa"/>
            <w:shd w:val="clear" w:color="auto" w:fill="auto"/>
            <w:tcMar>
              <w:top w:w="45" w:type="dxa"/>
              <w:left w:w="75" w:type="dxa"/>
              <w:bottom w:w="45" w:type="dxa"/>
              <w:right w:w="75" w:type="dxa"/>
            </w:tcMar>
            <w:vAlign w:val="center"/>
          </w:tcPr>
          <w:p w:rsidR="00481B47" w:rsidRPr="00481B47" w:rsidRDefault="00481B47" w:rsidP="00481B47">
            <w:pPr>
              <w:rPr>
                <w:rFonts w:eastAsia="Times New Roman"/>
                <w:spacing w:val="2"/>
                <w:sz w:val="16"/>
                <w:szCs w:val="16"/>
                <w:lang w:val="kk-KZ"/>
              </w:rPr>
            </w:pPr>
            <w:r w:rsidRPr="00481B47">
              <w:rPr>
                <w:rFonts w:eastAsia="Times New Roman"/>
                <w:spacing w:val="2"/>
                <w:sz w:val="16"/>
                <w:szCs w:val="16"/>
                <w:lang w:val="en-US"/>
              </w:rPr>
              <w:t>13.12.2018</w:t>
            </w:r>
            <w:r w:rsidRPr="00481B47">
              <w:rPr>
                <w:rFonts w:eastAsia="Times New Roman"/>
                <w:spacing w:val="2"/>
                <w:sz w:val="16"/>
                <w:szCs w:val="16"/>
                <w:lang w:val="kk-KZ"/>
              </w:rPr>
              <w:t>г.</w:t>
            </w:r>
          </w:p>
          <w:p w:rsidR="00481B47" w:rsidRPr="00481B47" w:rsidRDefault="00481B47" w:rsidP="00481B47">
            <w:pPr>
              <w:rPr>
                <w:rFonts w:eastAsia="Times New Roman"/>
                <w:spacing w:val="2"/>
                <w:sz w:val="16"/>
                <w:szCs w:val="16"/>
              </w:rPr>
            </w:pPr>
            <w:r w:rsidRPr="00481B47">
              <w:rPr>
                <w:rFonts w:eastAsia="Times New Roman"/>
                <w:spacing w:val="2"/>
                <w:sz w:val="16"/>
                <w:szCs w:val="16"/>
                <w:lang w:val="kk-KZ"/>
              </w:rPr>
              <w:t>№266/01-08/</w:t>
            </w:r>
            <w:r w:rsidRPr="00481B47">
              <w:rPr>
                <w:rFonts w:eastAsia="Times New Roman"/>
                <w:spacing w:val="2"/>
                <w:sz w:val="16"/>
                <w:szCs w:val="16"/>
                <w:lang w:val="en-US"/>
              </w:rPr>
              <w:t>88</w:t>
            </w:r>
            <w:r w:rsidRPr="00481B47">
              <w:rPr>
                <w:rFonts w:eastAsia="Times New Roman"/>
                <w:spacing w:val="2"/>
                <w:sz w:val="16"/>
                <w:szCs w:val="16"/>
              </w:rPr>
              <w:t>3</w:t>
            </w:r>
          </w:p>
        </w:tc>
        <w:tc>
          <w:tcPr>
            <w:tcW w:w="3260" w:type="dxa"/>
            <w:shd w:val="clear" w:color="auto" w:fill="auto"/>
            <w:tcMar>
              <w:top w:w="45" w:type="dxa"/>
              <w:left w:w="75" w:type="dxa"/>
              <w:bottom w:w="45" w:type="dxa"/>
              <w:right w:w="75" w:type="dxa"/>
            </w:tcMar>
            <w:vAlign w:val="center"/>
          </w:tcPr>
          <w:p w:rsidR="00481B47" w:rsidRPr="00481B47" w:rsidRDefault="00481B47" w:rsidP="00481B47">
            <w:pPr>
              <w:rPr>
                <w:rFonts w:eastAsia="Times New Roman"/>
                <w:spacing w:val="2"/>
                <w:sz w:val="16"/>
                <w:szCs w:val="16"/>
              </w:rPr>
            </w:pPr>
            <w:r w:rsidRPr="00481B47">
              <w:rPr>
                <w:rFonts w:eastAsia="Times New Roman"/>
                <w:spacing w:val="2"/>
                <w:sz w:val="16"/>
                <w:szCs w:val="16"/>
              </w:rPr>
              <w:t>Доверенность на Тенизбаева Б.Б.</w:t>
            </w:r>
          </w:p>
        </w:tc>
        <w:tc>
          <w:tcPr>
            <w:tcW w:w="3260" w:type="dxa"/>
            <w:shd w:val="clear" w:color="auto" w:fill="auto"/>
            <w:tcMar>
              <w:top w:w="45" w:type="dxa"/>
              <w:left w:w="75" w:type="dxa"/>
              <w:bottom w:w="45" w:type="dxa"/>
              <w:right w:w="75" w:type="dxa"/>
            </w:tcMar>
            <w:vAlign w:val="center"/>
          </w:tcPr>
          <w:p w:rsidR="00481B47" w:rsidRPr="00481B47" w:rsidRDefault="00481B47" w:rsidP="00481B47">
            <w:pPr>
              <w:rPr>
                <w:rFonts w:eastAsia="Times New Roman"/>
                <w:spacing w:val="2"/>
                <w:sz w:val="16"/>
                <w:szCs w:val="16"/>
              </w:rPr>
            </w:pPr>
            <w:r w:rsidRPr="00481B47">
              <w:rPr>
                <w:rFonts w:eastAsia="Times New Roman"/>
                <w:spacing w:val="2"/>
                <w:sz w:val="16"/>
                <w:szCs w:val="16"/>
              </w:rPr>
              <w:t>Председатель Правления Камалов А.И</w:t>
            </w:r>
          </w:p>
        </w:tc>
        <w:tc>
          <w:tcPr>
            <w:tcW w:w="1985" w:type="dxa"/>
            <w:shd w:val="clear" w:color="auto" w:fill="auto"/>
            <w:tcMar>
              <w:top w:w="45" w:type="dxa"/>
              <w:left w:w="75" w:type="dxa"/>
              <w:bottom w:w="45" w:type="dxa"/>
              <w:right w:w="75" w:type="dxa"/>
            </w:tcMar>
            <w:vAlign w:val="center"/>
          </w:tcPr>
          <w:p w:rsidR="00481B47" w:rsidRPr="00481B47" w:rsidRDefault="00481B47" w:rsidP="00481B47">
            <w:pPr>
              <w:rPr>
                <w:rFonts w:eastAsia="Times New Roman"/>
                <w:spacing w:val="2"/>
                <w:sz w:val="16"/>
                <w:szCs w:val="16"/>
              </w:rPr>
            </w:pPr>
            <w:r w:rsidRPr="00481B47">
              <w:rPr>
                <w:rFonts w:eastAsia="Times New Roman"/>
                <w:spacing w:val="2"/>
                <w:sz w:val="16"/>
                <w:szCs w:val="16"/>
              </w:rPr>
              <w:t>Копия заверенная банком</w:t>
            </w:r>
          </w:p>
        </w:tc>
        <w:tc>
          <w:tcPr>
            <w:tcW w:w="851" w:type="dxa"/>
            <w:vAlign w:val="center"/>
          </w:tcPr>
          <w:p w:rsidR="00481B47" w:rsidRPr="00481B47" w:rsidRDefault="00481B47" w:rsidP="00481B47">
            <w:pPr>
              <w:rPr>
                <w:spacing w:val="2"/>
                <w:sz w:val="16"/>
                <w:szCs w:val="16"/>
                <w:lang w:eastAsia="en-US"/>
              </w:rPr>
            </w:pPr>
            <w:r w:rsidRPr="00481B47">
              <w:rPr>
                <w:spacing w:val="2"/>
                <w:sz w:val="16"/>
                <w:szCs w:val="16"/>
                <w:lang w:eastAsia="en-US"/>
              </w:rPr>
              <w:t>89-100</w:t>
            </w:r>
          </w:p>
        </w:tc>
      </w:tr>
      <w:tr w:rsidR="00481B47" w:rsidRPr="00481B47" w:rsidTr="00435D08">
        <w:tc>
          <w:tcPr>
            <w:tcW w:w="568" w:type="dxa"/>
            <w:shd w:val="clear" w:color="auto" w:fill="auto"/>
            <w:tcMar>
              <w:top w:w="45" w:type="dxa"/>
              <w:left w:w="75" w:type="dxa"/>
              <w:bottom w:w="45" w:type="dxa"/>
              <w:right w:w="75" w:type="dxa"/>
            </w:tcMar>
            <w:vAlign w:val="center"/>
          </w:tcPr>
          <w:p w:rsidR="00481B47" w:rsidRPr="00481B47" w:rsidRDefault="00481B47" w:rsidP="00481B47">
            <w:pPr>
              <w:numPr>
                <w:ilvl w:val="0"/>
                <w:numId w:val="39"/>
              </w:numPr>
              <w:spacing w:after="200" w:line="276" w:lineRule="auto"/>
              <w:ind w:left="67"/>
              <w:rPr>
                <w:spacing w:val="2"/>
                <w:sz w:val="16"/>
                <w:szCs w:val="16"/>
                <w:lang w:eastAsia="en-US"/>
              </w:rPr>
            </w:pPr>
          </w:p>
        </w:tc>
        <w:tc>
          <w:tcPr>
            <w:tcW w:w="3118" w:type="dxa"/>
            <w:shd w:val="clear" w:color="auto" w:fill="auto"/>
            <w:tcMar>
              <w:top w:w="45" w:type="dxa"/>
              <w:left w:w="75" w:type="dxa"/>
              <w:bottom w:w="45" w:type="dxa"/>
              <w:right w:w="75" w:type="dxa"/>
            </w:tcMar>
            <w:vAlign w:val="center"/>
          </w:tcPr>
          <w:p w:rsidR="00481B47" w:rsidRPr="00481B47" w:rsidRDefault="00481B47" w:rsidP="00481B47">
            <w:pPr>
              <w:rPr>
                <w:rFonts w:eastAsia="Times New Roman"/>
                <w:spacing w:val="2"/>
                <w:sz w:val="16"/>
                <w:szCs w:val="16"/>
              </w:rPr>
            </w:pPr>
            <w:r w:rsidRPr="00481B47">
              <w:rPr>
                <w:rFonts w:eastAsia="Times New Roman"/>
                <w:spacing w:val="2"/>
                <w:sz w:val="16"/>
                <w:szCs w:val="16"/>
              </w:rPr>
              <w:t>Справка с банка</w:t>
            </w:r>
          </w:p>
        </w:tc>
        <w:tc>
          <w:tcPr>
            <w:tcW w:w="2694" w:type="dxa"/>
            <w:shd w:val="clear" w:color="auto" w:fill="auto"/>
            <w:tcMar>
              <w:top w:w="45" w:type="dxa"/>
              <w:left w:w="75" w:type="dxa"/>
              <w:bottom w:w="45" w:type="dxa"/>
              <w:right w:w="75" w:type="dxa"/>
            </w:tcMar>
            <w:vAlign w:val="center"/>
          </w:tcPr>
          <w:p w:rsidR="00481B47" w:rsidRPr="00481B47" w:rsidRDefault="00481B47" w:rsidP="00481B47">
            <w:pPr>
              <w:rPr>
                <w:rFonts w:eastAsia="Times New Roman"/>
                <w:spacing w:val="2"/>
                <w:sz w:val="16"/>
                <w:szCs w:val="16"/>
              </w:rPr>
            </w:pPr>
            <w:r w:rsidRPr="00481B47">
              <w:rPr>
                <w:rFonts w:eastAsia="Times New Roman"/>
                <w:spacing w:val="2"/>
                <w:sz w:val="16"/>
                <w:szCs w:val="16"/>
              </w:rPr>
              <w:t>08.01.2020г.</w:t>
            </w:r>
          </w:p>
          <w:p w:rsidR="00481B47" w:rsidRPr="00481B47" w:rsidRDefault="00481B47" w:rsidP="00481B47">
            <w:pPr>
              <w:rPr>
                <w:rFonts w:eastAsia="Times New Roman"/>
                <w:spacing w:val="2"/>
                <w:sz w:val="16"/>
                <w:szCs w:val="16"/>
              </w:rPr>
            </w:pPr>
            <w:r w:rsidRPr="00481B47">
              <w:rPr>
                <w:rFonts w:eastAsia="Times New Roman"/>
                <w:spacing w:val="2"/>
                <w:sz w:val="16"/>
                <w:szCs w:val="16"/>
              </w:rPr>
              <w:t>№26.01/15-ALM-85</w:t>
            </w:r>
          </w:p>
        </w:tc>
        <w:tc>
          <w:tcPr>
            <w:tcW w:w="3260" w:type="dxa"/>
            <w:shd w:val="clear" w:color="auto" w:fill="auto"/>
            <w:tcMar>
              <w:top w:w="45" w:type="dxa"/>
              <w:left w:w="75" w:type="dxa"/>
              <w:bottom w:w="45" w:type="dxa"/>
              <w:right w:w="75" w:type="dxa"/>
            </w:tcMar>
            <w:vAlign w:val="center"/>
          </w:tcPr>
          <w:p w:rsidR="00481B47" w:rsidRPr="00481B47" w:rsidRDefault="00481B47" w:rsidP="00481B47">
            <w:pPr>
              <w:rPr>
                <w:rFonts w:eastAsia="Times New Roman"/>
                <w:spacing w:val="2"/>
                <w:sz w:val="16"/>
                <w:szCs w:val="16"/>
              </w:rPr>
            </w:pPr>
            <w:r w:rsidRPr="00481B47">
              <w:rPr>
                <w:rFonts w:eastAsia="Times New Roman"/>
                <w:spacing w:val="2"/>
                <w:sz w:val="16"/>
                <w:szCs w:val="16"/>
              </w:rPr>
              <w:t>Справка об отсутствии задолженности</w:t>
            </w:r>
            <w:r w:rsidRPr="00481B47">
              <w:rPr>
                <w:sz w:val="16"/>
                <w:szCs w:val="16"/>
                <w:lang w:eastAsia="en-US"/>
              </w:rPr>
              <w:t xml:space="preserve"> </w:t>
            </w:r>
            <w:r w:rsidRPr="00481B47">
              <w:rPr>
                <w:rFonts w:eastAsia="Times New Roman"/>
                <w:spacing w:val="2"/>
                <w:sz w:val="16"/>
                <w:szCs w:val="16"/>
              </w:rPr>
              <w:t>по состоянию на 08.01.2020г.</w:t>
            </w:r>
          </w:p>
        </w:tc>
        <w:tc>
          <w:tcPr>
            <w:tcW w:w="3260" w:type="dxa"/>
            <w:shd w:val="clear" w:color="auto" w:fill="auto"/>
            <w:tcMar>
              <w:top w:w="45" w:type="dxa"/>
              <w:left w:w="75" w:type="dxa"/>
              <w:bottom w:w="45" w:type="dxa"/>
              <w:right w:w="75" w:type="dxa"/>
            </w:tcMar>
            <w:vAlign w:val="center"/>
          </w:tcPr>
          <w:p w:rsidR="00481B47" w:rsidRPr="00481B47" w:rsidRDefault="00481B47" w:rsidP="00481B47">
            <w:pPr>
              <w:rPr>
                <w:spacing w:val="2"/>
                <w:sz w:val="16"/>
                <w:szCs w:val="16"/>
                <w:lang w:eastAsia="en-US"/>
              </w:rPr>
            </w:pPr>
            <w:r w:rsidRPr="00481B47">
              <w:rPr>
                <w:spacing w:val="2"/>
                <w:sz w:val="16"/>
                <w:szCs w:val="16"/>
                <w:lang w:eastAsia="en-US"/>
              </w:rPr>
              <w:t>И.О. Начальника ЦБО Филиала АО «</w:t>
            </w:r>
            <w:r w:rsidRPr="00481B47">
              <w:rPr>
                <w:spacing w:val="2"/>
                <w:sz w:val="16"/>
                <w:szCs w:val="16"/>
                <w:lang w:val="en-US" w:eastAsia="en-US"/>
              </w:rPr>
              <w:t>Tengri</w:t>
            </w:r>
            <w:r w:rsidRPr="00481B47">
              <w:rPr>
                <w:spacing w:val="2"/>
                <w:sz w:val="16"/>
                <w:szCs w:val="16"/>
                <w:lang w:eastAsia="en-US"/>
              </w:rPr>
              <w:t xml:space="preserve"> </w:t>
            </w:r>
            <w:r w:rsidRPr="00481B47">
              <w:rPr>
                <w:spacing w:val="2"/>
                <w:sz w:val="16"/>
                <w:szCs w:val="16"/>
                <w:lang w:val="en-US" w:eastAsia="en-US"/>
              </w:rPr>
              <w:t>Bank</w:t>
            </w:r>
            <w:r w:rsidRPr="00481B47">
              <w:rPr>
                <w:spacing w:val="2"/>
                <w:sz w:val="16"/>
                <w:szCs w:val="16"/>
                <w:lang w:eastAsia="en-US"/>
              </w:rPr>
              <w:t>» Давлетбакова Д.С.</w:t>
            </w:r>
          </w:p>
        </w:tc>
        <w:tc>
          <w:tcPr>
            <w:tcW w:w="1985" w:type="dxa"/>
            <w:shd w:val="clear" w:color="auto" w:fill="auto"/>
            <w:tcMar>
              <w:top w:w="45" w:type="dxa"/>
              <w:left w:w="75" w:type="dxa"/>
              <w:bottom w:w="45" w:type="dxa"/>
              <w:right w:w="75" w:type="dxa"/>
            </w:tcMar>
            <w:vAlign w:val="center"/>
          </w:tcPr>
          <w:p w:rsidR="00481B47" w:rsidRPr="00481B47" w:rsidRDefault="00481B47" w:rsidP="00481B47">
            <w:pPr>
              <w:rPr>
                <w:rFonts w:eastAsia="Times New Roman"/>
                <w:spacing w:val="2"/>
                <w:sz w:val="16"/>
                <w:szCs w:val="16"/>
              </w:rPr>
            </w:pPr>
            <w:r w:rsidRPr="00481B47">
              <w:rPr>
                <w:rFonts w:eastAsia="Times New Roman"/>
                <w:spacing w:val="2"/>
                <w:sz w:val="16"/>
                <w:szCs w:val="16"/>
              </w:rPr>
              <w:t>Оригинал</w:t>
            </w:r>
          </w:p>
        </w:tc>
        <w:tc>
          <w:tcPr>
            <w:tcW w:w="851" w:type="dxa"/>
            <w:vAlign w:val="center"/>
          </w:tcPr>
          <w:p w:rsidR="00481B47" w:rsidRPr="00481B47" w:rsidRDefault="00481B47" w:rsidP="00481B47">
            <w:pPr>
              <w:rPr>
                <w:spacing w:val="2"/>
                <w:sz w:val="16"/>
                <w:szCs w:val="16"/>
                <w:lang w:eastAsia="en-US"/>
              </w:rPr>
            </w:pPr>
            <w:r w:rsidRPr="00481B47">
              <w:rPr>
                <w:spacing w:val="2"/>
                <w:sz w:val="16"/>
                <w:szCs w:val="16"/>
                <w:lang w:eastAsia="en-US"/>
              </w:rPr>
              <w:t>101-102</w:t>
            </w:r>
          </w:p>
        </w:tc>
      </w:tr>
      <w:tr w:rsidR="00481B47" w:rsidRPr="00481B47" w:rsidTr="00435D08">
        <w:tc>
          <w:tcPr>
            <w:tcW w:w="568" w:type="dxa"/>
            <w:shd w:val="clear" w:color="auto" w:fill="auto"/>
            <w:tcMar>
              <w:top w:w="45" w:type="dxa"/>
              <w:left w:w="75" w:type="dxa"/>
              <w:bottom w:w="45" w:type="dxa"/>
              <w:right w:w="75" w:type="dxa"/>
            </w:tcMar>
            <w:vAlign w:val="center"/>
          </w:tcPr>
          <w:p w:rsidR="00481B47" w:rsidRPr="00481B47" w:rsidRDefault="00481B47" w:rsidP="00481B47">
            <w:pPr>
              <w:numPr>
                <w:ilvl w:val="0"/>
                <w:numId w:val="39"/>
              </w:numPr>
              <w:spacing w:after="200" w:line="276" w:lineRule="auto"/>
              <w:ind w:left="67"/>
              <w:rPr>
                <w:spacing w:val="2"/>
                <w:sz w:val="16"/>
                <w:szCs w:val="16"/>
                <w:lang w:eastAsia="en-US"/>
              </w:rPr>
            </w:pPr>
          </w:p>
        </w:tc>
        <w:tc>
          <w:tcPr>
            <w:tcW w:w="3118" w:type="dxa"/>
            <w:shd w:val="clear" w:color="auto" w:fill="auto"/>
            <w:tcMar>
              <w:top w:w="45" w:type="dxa"/>
              <w:left w:w="75" w:type="dxa"/>
              <w:bottom w:w="45" w:type="dxa"/>
              <w:right w:w="75" w:type="dxa"/>
            </w:tcMar>
            <w:vAlign w:val="center"/>
          </w:tcPr>
          <w:p w:rsidR="00481B47" w:rsidRPr="00481B47" w:rsidRDefault="00481B47" w:rsidP="00481B47">
            <w:pPr>
              <w:rPr>
                <w:rFonts w:eastAsia="Times New Roman"/>
                <w:spacing w:val="2"/>
                <w:sz w:val="16"/>
                <w:szCs w:val="16"/>
              </w:rPr>
            </w:pPr>
            <w:r w:rsidRPr="00481B47">
              <w:rPr>
                <w:rFonts w:eastAsia="Times New Roman"/>
                <w:spacing w:val="2"/>
                <w:sz w:val="16"/>
                <w:szCs w:val="16"/>
              </w:rPr>
              <w:t xml:space="preserve">Доверенность </w:t>
            </w:r>
          </w:p>
        </w:tc>
        <w:tc>
          <w:tcPr>
            <w:tcW w:w="2694" w:type="dxa"/>
            <w:shd w:val="clear" w:color="auto" w:fill="auto"/>
            <w:tcMar>
              <w:top w:w="45" w:type="dxa"/>
              <w:left w:w="75" w:type="dxa"/>
              <w:bottom w:w="45" w:type="dxa"/>
              <w:right w:w="75" w:type="dxa"/>
            </w:tcMar>
            <w:vAlign w:val="center"/>
          </w:tcPr>
          <w:p w:rsidR="00481B47" w:rsidRPr="00481B47" w:rsidRDefault="00481B47" w:rsidP="00481B47">
            <w:pPr>
              <w:rPr>
                <w:rFonts w:eastAsia="Times New Roman"/>
                <w:spacing w:val="2"/>
                <w:sz w:val="16"/>
                <w:szCs w:val="16"/>
              </w:rPr>
            </w:pPr>
            <w:r w:rsidRPr="00481B47">
              <w:rPr>
                <w:rFonts w:eastAsia="Times New Roman"/>
                <w:spacing w:val="2"/>
                <w:sz w:val="16"/>
                <w:szCs w:val="16"/>
              </w:rPr>
              <w:t>12.12.2019г.9г.</w:t>
            </w:r>
          </w:p>
          <w:p w:rsidR="00481B47" w:rsidRPr="00481B47" w:rsidRDefault="00481B47" w:rsidP="00481B47">
            <w:pPr>
              <w:rPr>
                <w:rFonts w:eastAsia="Times New Roman"/>
                <w:spacing w:val="2"/>
                <w:sz w:val="16"/>
                <w:szCs w:val="16"/>
              </w:rPr>
            </w:pPr>
            <w:r w:rsidRPr="00481B47">
              <w:rPr>
                <w:rFonts w:eastAsia="Times New Roman"/>
                <w:spacing w:val="2"/>
                <w:sz w:val="16"/>
                <w:szCs w:val="16"/>
              </w:rPr>
              <w:t>№329</w:t>
            </w:r>
          </w:p>
        </w:tc>
        <w:tc>
          <w:tcPr>
            <w:tcW w:w="3260" w:type="dxa"/>
            <w:shd w:val="clear" w:color="auto" w:fill="auto"/>
            <w:tcMar>
              <w:top w:w="45" w:type="dxa"/>
              <w:left w:w="75" w:type="dxa"/>
              <w:bottom w:w="45" w:type="dxa"/>
              <w:right w:w="75" w:type="dxa"/>
            </w:tcMar>
            <w:vAlign w:val="center"/>
          </w:tcPr>
          <w:p w:rsidR="00481B47" w:rsidRPr="00481B47" w:rsidRDefault="00481B47" w:rsidP="00481B47">
            <w:pPr>
              <w:rPr>
                <w:rFonts w:eastAsia="Times New Roman"/>
                <w:spacing w:val="2"/>
                <w:sz w:val="16"/>
                <w:szCs w:val="16"/>
              </w:rPr>
            </w:pPr>
            <w:r w:rsidRPr="00481B47">
              <w:rPr>
                <w:rFonts w:eastAsia="Times New Roman"/>
                <w:spacing w:val="2"/>
                <w:sz w:val="16"/>
                <w:szCs w:val="16"/>
              </w:rPr>
              <w:t>Доверенность на Давлетбакову Д.С.</w:t>
            </w:r>
          </w:p>
        </w:tc>
        <w:tc>
          <w:tcPr>
            <w:tcW w:w="3260" w:type="dxa"/>
            <w:shd w:val="clear" w:color="auto" w:fill="auto"/>
            <w:tcMar>
              <w:top w:w="45" w:type="dxa"/>
              <w:left w:w="75" w:type="dxa"/>
              <w:bottom w:w="45" w:type="dxa"/>
              <w:right w:w="75" w:type="dxa"/>
            </w:tcMar>
            <w:vAlign w:val="center"/>
          </w:tcPr>
          <w:p w:rsidR="00481B47" w:rsidRPr="00481B47" w:rsidRDefault="00481B47" w:rsidP="00481B47">
            <w:pPr>
              <w:rPr>
                <w:spacing w:val="2"/>
                <w:sz w:val="16"/>
                <w:szCs w:val="16"/>
                <w:lang w:eastAsia="en-US"/>
              </w:rPr>
            </w:pPr>
            <w:r w:rsidRPr="00481B47">
              <w:rPr>
                <w:spacing w:val="2"/>
                <w:sz w:val="16"/>
                <w:szCs w:val="16"/>
                <w:lang w:eastAsia="en-US"/>
              </w:rPr>
              <w:t>И.о. Председателя правления П.Сингх</w:t>
            </w:r>
          </w:p>
        </w:tc>
        <w:tc>
          <w:tcPr>
            <w:tcW w:w="1985" w:type="dxa"/>
            <w:shd w:val="clear" w:color="auto" w:fill="auto"/>
            <w:tcMar>
              <w:top w:w="45" w:type="dxa"/>
              <w:left w:w="75" w:type="dxa"/>
              <w:bottom w:w="45" w:type="dxa"/>
              <w:right w:w="75" w:type="dxa"/>
            </w:tcMar>
            <w:vAlign w:val="center"/>
          </w:tcPr>
          <w:p w:rsidR="00481B47" w:rsidRPr="00481B47" w:rsidRDefault="00481B47" w:rsidP="00481B47">
            <w:pPr>
              <w:rPr>
                <w:rFonts w:eastAsia="Times New Roman"/>
                <w:spacing w:val="2"/>
                <w:sz w:val="16"/>
                <w:szCs w:val="16"/>
              </w:rPr>
            </w:pPr>
            <w:r w:rsidRPr="00481B47">
              <w:rPr>
                <w:rFonts w:eastAsia="Times New Roman"/>
                <w:spacing w:val="2"/>
                <w:sz w:val="16"/>
                <w:szCs w:val="16"/>
              </w:rPr>
              <w:t>Копия заверенная банком</w:t>
            </w:r>
          </w:p>
        </w:tc>
        <w:tc>
          <w:tcPr>
            <w:tcW w:w="851" w:type="dxa"/>
            <w:vAlign w:val="center"/>
          </w:tcPr>
          <w:p w:rsidR="00481B47" w:rsidRPr="00481B47" w:rsidRDefault="00481B47" w:rsidP="00481B47">
            <w:pPr>
              <w:rPr>
                <w:spacing w:val="2"/>
                <w:sz w:val="16"/>
                <w:szCs w:val="16"/>
                <w:lang w:eastAsia="en-US"/>
              </w:rPr>
            </w:pPr>
            <w:r w:rsidRPr="00481B47">
              <w:rPr>
                <w:spacing w:val="2"/>
                <w:sz w:val="16"/>
                <w:szCs w:val="16"/>
                <w:lang w:eastAsia="en-US"/>
              </w:rPr>
              <w:t>103-104</w:t>
            </w:r>
          </w:p>
        </w:tc>
      </w:tr>
      <w:tr w:rsidR="00481B47" w:rsidRPr="00481B47" w:rsidTr="00435D08">
        <w:tc>
          <w:tcPr>
            <w:tcW w:w="568" w:type="dxa"/>
            <w:shd w:val="clear" w:color="auto" w:fill="auto"/>
            <w:tcMar>
              <w:top w:w="45" w:type="dxa"/>
              <w:left w:w="75" w:type="dxa"/>
              <w:bottom w:w="45" w:type="dxa"/>
              <w:right w:w="75" w:type="dxa"/>
            </w:tcMar>
            <w:vAlign w:val="center"/>
          </w:tcPr>
          <w:p w:rsidR="00481B47" w:rsidRPr="00481B47" w:rsidRDefault="00481B47" w:rsidP="00481B47">
            <w:pPr>
              <w:numPr>
                <w:ilvl w:val="0"/>
                <w:numId w:val="39"/>
              </w:numPr>
              <w:spacing w:after="200" w:line="276" w:lineRule="auto"/>
              <w:ind w:left="67"/>
              <w:rPr>
                <w:spacing w:val="2"/>
                <w:sz w:val="16"/>
                <w:szCs w:val="16"/>
                <w:lang w:eastAsia="en-US"/>
              </w:rPr>
            </w:pPr>
          </w:p>
        </w:tc>
        <w:tc>
          <w:tcPr>
            <w:tcW w:w="3118" w:type="dxa"/>
            <w:shd w:val="clear" w:color="auto" w:fill="auto"/>
            <w:tcMar>
              <w:top w:w="45" w:type="dxa"/>
              <w:left w:w="75" w:type="dxa"/>
              <w:bottom w:w="45" w:type="dxa"/>
              <w:right w:w="75" w:type="dxa"/>
            </w:tcMar>
            <w:vAlign w:val="center"/>
          </w:tcPr>
          <w:p w:rsidR="00481B47" w:rsidRPr="00481B47" w:rsidRDefault="00481B47" w:rsidP="00481B47">
            <w:pPr>
              <w:rPr>
                <w:rFonts w:eastAsia="Times New Roman"/>
                <w:spacing w:val="2"/>
                <w:sz w:val="16"/>
                <w:szCs w:val="16"/>
              </w:rPr>
            </w:pPr>
            <w:r w:rsidRPr="00481B47">
              <w:rPr>
                <w:rFonts w:eastAsia="Times New Roman"/>
                <w:spacing w:val="2"/>
                <w:sz w:val="16"/>
                <w:szCs w:val="16"/>
              </w:rPr>
              <w:t>Сведения о квалификации</w:t>
            </w:r>
          </w:p>
        </w:tc>
        <w:tc>
          <w:tcPr>
            <w:tcW w:w="2694" w:type="dxa"/>
            <w:shd w:val="clear" w:color="auto" w:fill="auto"/>
            <w:tcMar>
              <w:top w:w="45" w:type="dxa"/>
              <w:left w:w="75" w:type="dxa"/>
              <w:bottom w:w="45" w:type="dxa"/>
              <w:right w:w="75" w:type="dxa"/>
            </w:tcMar>
            <w:vAlign w:val="center"/>
          </w:tcPr>
          <w:p w:rsidR="00481B47" w:rsidRPr="00481B47" w:rsidRDefault="00481B47" w:rsidP="00481B47">
            <w:pPr>
              <w:rPr>
                <w:rFonts w:eastAsia="Times New Roman"/>
                <w:spacing w:val="2"/>
                <w:sz w:val="16"/>
                <w:szCs w:val="16"/>
              </w:rPr>
            </w:pPr>
            <w:r w:rsidRPr="00481B47">
              <w:rPr>
                <w:rFonts w:eastAsia="Times New Roman"/>
                <w:spacing w:val="2"/>
                <w:sz w:val="16"/>
                <w:szCs w:val="16"/>
              </w:rPr>
              <w:t>17.01.2020г.</w:t>
            </w:r>
          </w:p>
        </w:tc>
        <w:tc>
          <w:tcPr>
            <w:tcW w:w="3260" w:type="dxa"/>
            <w:shd w:val="clear" w:color="auto" w:fill="auto"/>
            <w:tcMar>
              <w:top w:w="45" w:type="dxa"/>
              <w:left w:w="75" w:type="dxa"/>
              <w:bottom w:w="45" w:type="dxa"/>
              <w:right w:w="75" w:type="dxa"/>
            </w:tcMar>
            <w:vAlign w:val="center"/>
          </w:tcPr>
          <w:p w:rsidR="00481B47" w:rsidRPr="00481B47" w:rsidRDefault="00481B47" w:rsidP="00481B47">
            <w:pPr>
              <w:rPr>
                <w:rFonts w:eastAsia="Times New Roman"/>
                <w:spacing w:val="2"/>
                <w:sz w:val="16"/>
                <w:szCs w:val="16"/>
              </w:rPr>
            </w:pPr>
            <w:r w:rsidRPr="00481B47">
              <w:rPr>
                <w:rFonts w:eastAsia="Times New Roman"/>
                <w:spacing w:val="2"/>
                <w:sz w:val="16"/>
                <w:szCs w:val="16"/>
              </w:rPr>
              <w:t>Сведения о квалификации</w:t>
            </w:r>
          </w:p>
        </w:tc>
        <w:tc>
          <w:tcPr>
            <w:tcW w:w="3260" w:type="dxa"/>
            <w:shd w:val="clear" w:color="auto" w:fill="auto"/>
            <w:tcMar>
              <w:top w:w="45" w:type="dxa"/>
              <w:left w:w="75" w:type="dxa"/>
              <w:bottom w:w="45" w:type="dxa"/>
              <w:right w:w="75" w:type="dxa"/>
            </w:tcMar>
            <w:vAlign w:val="center"/>
          </w:tcPr>
          <w:p w:rsidR="00481B47" w:rsidRPr="00481B47" w:rsidRDefault="00481B47" w:rsidP="00481B47">
            <w:pPr>
              <w:rPr>
                <w:spacing w:val="2"/>
                <w:sz w:val="16"/>
                <w:szCs w:val="16"/>
                <w:lang w:eastAsia="en-US"/>
              </w:rPr>
            </w:pPr>
            <w:r w:rsidRPr="00481B47">
              <w:rPr>
                <w:spacing w:val="2"/>
                <w:sz w:val="16"/>
                <w:szCs w:val="16"/>
                <w:lang w:eastAsia="en-US"/>
              </w:rPr>
              <w:t>Директор ТОО «ABMG Expert»</w:t>
            </w:r>
          </w:p>
          <w:p w:rsidR="00481B47" w:rsidRPr="00481B47" w:rsidRDefault="00481B47" w:rsidP="00481B47">
            <w:pPr>
              <w:rPr>
                <w:spacing w:val="2"/>
                <w:sz w:val="16"/>
                <w:szCs w:val="16"/>
                <w:lang w:eastAsia="en-US"/>
              </w:rPr>
            </w:pPr>
            <w:r w:rsidRPr="00481B47">
              <w:rPr>
                <w:spacing w:val="2"/>
                <w:sz w:val="16"/>
                <w:szCs w:val="16"/>
                <w:lang w:eastAsia="en-US"/>
              </w:rPr>
              <w:t>Заргар Тарик Ахмад</w:t>
            </w:r>
          </w:p>
        </w:tc>
        <w:tc>
          <w:tcPr>
            <w:tcW w:w="1985" w:type="dxa"/>
            <w:shd w:val="clear" w:color="auto" w:fill="auto"/>
            <w:tcMar>
              <w:top w:w="45" w:type="dxa"/>
              <w:left w:w="75" w:type="dxa"/>
              <w:bottom w:w="45" w:type="dxa"/>
              <w:right w:w="75" w:type="dxa"/>
            </w:tcMar>
            <w:vAlign w:val="center"/>
          </w:tcPr>
          <w:p w:rsidR="00481B47" w:rsidRPr="00481B47" w:rsidRDefault="00481B47" w:rsidP="00481B47">
            <w:pPr>
              <w:rPr>
                <w:rFonts w:eastAsia="Times New Roman"/>
                <w:spacing w:val="2"/>
                <w:sz w:val="16"/>
                <w:szCs w:val="16"/>
              </w:rPr>
            </w:pPr>
            <w:r w:rsidRPr="00481B47">
              <w:rPr>
                <w:rFonts w:eastAsia="Times New Roman"/>
                <w:spacing w:val="2"/>
                <w:sz w:val="16"/>
                <w:szCs w:val="16"/>
              </w:rPr>
              <w:t>Оригинал</w:t>
            </w:r>
          </w:p>
        </w:tc>
        <w:tc>
          <w:tcPr>
            <w:tcW w:w="851" w:type="dxa"/>
            <w:vAlign w:val="center"/>
          </w:tcPr>
          <w:p w:rsidR="00481B47" w:rsidRPr="00481B47" w:rsidRDefault="00481B47" w:rsidP="00481B47">
            <w:pPr>
              <w:rPr>
                <w:spacing w:val="2"/>
                <w:sz w:val="16"/>
                <w:szCs w:val="16"/>
                <w:lang w:eastAsia="en-US"/>
              </w:rPr>
            </w:pPr>
            <w:r w:rsidRPr="00481B47">
              <w:rPr>
                <w:spacing w:val="2"/>
                <w:sz w:val="16"/>
                <w:szCs w:val="16"/>
                <w:lang w:eastAsia="en-US"/>
              </w:rPr>
              <w:t>105-126</w:t>
            </w:r>
          </w:p>
        </w:tc>
      </w:tr>
      <w:tr w:rsidR="00481B47" w:rsidRPr="00481B47" w:rsidTr="00435D08">
        <w:tc>
          <w:tcPr>
            <w:tcW w:w="568" w:type="dxa"/>
            <w:shd w:val="clear" w:color="auto" w:fill="auto"/>
            <w:tcMar>
              <w:top w:w="45" w:type="dxa"/>
              <w:left w:w="75" w:type="dxa"/>
              <w:bottom w:w="45" w:type="dxa"/>
              <w:right w:w="75" w:type="dxa"/>
            </w:tcMar>
            <w:vAlign w:val="center"/>
          </w:tcPr>
          <w:p w:rsidR="00481B47" w:rsidRPr="00481B47" w:rsidRDefault="00481B47" w:rsidP="00481B47">
            <w:pPr>
              <w:numPr>
                <w:ilvl w:val="0"/>
                <w:numId w:val="39"/>
              </w:numPr>
              <w:spacing w:after="200" w:line="276" w:lineRule="auto"/>
              <w:ind w:left="67"/>
              <w:rPr>
                <w:spacing w:val="2"/>
                <w:sz w:val="16"/>
                <w:szCs w:val="16"/>
                <w:lang w:eastAsia="en-US"/>
              </w:rPr>
            </w:pPr>
          </w:p>
        </w:tc>
        <w:tc>
          <w:tcPr>
            <w:tcW w:w="3118" w:type="dxa"/>
            <w:shd w:val="clear" w:color="auto" w:fill="auto"/>
            <w:tcMar>
              <w:top w:w="45" w:type="dxa"/>
              <w:left w:w="75" w:type="dxa"/>
              <w:bottom w:w="45" w:type="dxa"/>
              <w:right w:w="75" w:type="dxa"/>
            </w:tcMar>
            <w:vAlign w:val="center"/>
          </w:tcPr>
          <w:p w:rsidR="00481B47" w:rsidRPr="00481B47" w:rsidRDefault="00481B47" w:rsidP="00481B47">
            <w:pPr>
              <w:rPr>
                <w:rFonts w:eastAsia="Times New Roman"/>
                <w:spacing w:val="2"/>
                <w:sz w:val="16"/>
                <w:szCs w:val="16"/>
              </w:rPr>
            </w:pPr>
            <w:r w:rsidRPr="00481B47">
              <w:rPr>
                <w:rFonts w:eastAsia="Times New Roman"/>
                <w:spacing w:val="2"/>
                <w:sz w:val="16"/>
                <w:szCs w:val="16"/>
              </w:rPr>
              <w:t>Информационное письмо</w:t>
            </w:r>
          </w:p>
        </w:tc>
        <w:tc>
          <w:tcPr>
            <w:tcW w:w="2694" w:type="dxa"/>
            <w:shd w:val="clear" w:color="auto" w:fill="auto"/>
            <w:tcMar>
              <w:top w:w="45" w:type="dxa"/>
              <w:left w:w="75" w:type="dxa"/>
              <w:bottom w:w="45" w:type="dxa"/>
              <w:right w:w="75" w:type="dxa"/>
            </w:tcMar>
            <w:vAlign w:val="center"/>
          </w:tcPr>
          <w:p w:rsidR="00481B47" w:rsidRPr="00481B47" w:rsidRDefault="00481B47" w:rsidP="00481B47">
            <w:pPr>
              <w:rPr>
                <w:rFonts w:eastAsia="Times New Roman"/>
                <w:spacing w:val="2"/>
                <w:sz w:val="16"/>
                <w:szCs w:val="16"/>
              </w:rPr>
            </w:pPr>
            <w:r w:rsidRPr="00481B47">
              <w:rPr>
                <w:rFonts w:eastAsia="Times New Roman"/>
                <w:spacing w:val="2"/>
                <w:sz w:val="16"/>
                <w:szCs w:val="16"/>
              </w:rPr>
              <w:t>17.01.2020г.</w:t>
            </w:r>
          </w:p>
        </w:tc>
        <w:tc>
          <w:tcPr>
            <w:tcW w:w="3260" w:type="dxa"/>
            <w:shd w:val="clear" w:color="auto" w:fill="auto"/>
            <w:tcMar>
              <w:top w:w="45" w:type="dxa"/>
              <w:left w:w="75" w:type="dxa"/>
              <w:bottom w:w="45" w:type="dxa"/>
              <w:right w:w="75" w:type="dxa"/>
            </w:tcMar>
            <w:vAlign w:val="center"/>
          </w:tcPr>
          <w:p w:rsidR="00481B47" w:rsidRPr="00481B47" w:rsidRDefault="00481B47" w:rsidP="00481B47">
            <w:pPr>
              <w:rPr>
                <w:rFonts w:eastAsia="Times New Roman"/>
                <w:spacing w:val="2"/>
                <w:sz w:val="16"/>
                <w:szCs w:val="16"/>
              </w:rPr>
            </w:pPr>
            <w:r w:rsidRPr="00481B47">
              <w:rPr>
                <w:rFonts w:eastAsia="Times New Roman"/>
                <w:spacing w:val="2"/>
                <w:sz w:val="16"/>
                <w:szCs w:val="16"/>
              </w:rPr>
              <w:t>Информационное письмо касательно выдачи сертификата GDP</w:t>
            </w:r>
          </w:p>
        </w:tc>
        <w:tc>
          <w:tcPr>
            <w:tcW w:w="3260" w:type="dxa"/>
            <w:shd w:val="clear" w:color="auto" w:fill="auto"/>
            <w:tcMar>
              <w:top w:w="45" w:type="dxa"/>
              <w:left w:w="75" w:type="dxa"/>
              <w:bottom w:w="45" w:type="dxa"/>
              <w:right w:w="75" w:type="dxa"/>
            </w:tcMar>
            <w:vAlign w:val="center"/>
          </w:tcPr>
          <w:p w:rsidR="00481B47" w:rsidRPr="00481B47" w:rsidRDefault="00481B47" w:rsidP="00481B47">
            <w:pPr>
              <w:rPr>
                <w:spacing w:val="2"/>
                <w:sz w:val="16"/>
                <w:szCs w:val="16"/>
                <w:lang w:eastAsia="en-US"/>
              </w:rPr>
            </w:pPr>
            <w:r w:rsidRPr="00481B47">
              <w:rPr>
                <w:spacing w:val="2"/>
                <w:sz w:val="16"/>
                <w:szCs w:val="16"/>
                <w:lang w:eastAsia="en-US"/>
              </w:rPr>
              <w:t>Директор ТОО «ABMG Expert»</w:t>
            </w:r>
          </w:p>
          <w:p w:rsidR="00481B47" w:rsidRPr="00481B47" w:rsidRDefault="00481B47" w:rsidP="00481B47">
            <w:pPr>
              <w:rPr>
                <w:spacing w:val="2"/>
                <w:sz w:val="16"/>
                <w:szCs w:val="16"/>
                <w:lang w:eastAsia="en-US"/>
              </w:rPr>
            </w:pPr>
            <w:r w:rsidRPr="00481B47">
              <w:rPr>
                <w:spacing w:val="2"/>
                <w:sz w:val="16"/>
                <w:szCs w:val="16"/>
                <w:lang w:eastAsia="en-US"/>
              </w:rPr>
              <w:t>Заргар Тарик Ахмад</w:t>
            </w:r>
          </w:p>
        </w:tc>
        <w:tc>
          <w:tcPr>
            <w:tcW w:w="1985" w:type="dxa"/>
            <w:shd w:val="clear" w:color="auto" w:fill="auto"/>
            <w:tcMar>
              <w:top w:w="45" w:type="dxa"/>
              <w:left w:w="75" w:type="dxa"/>
              <w:bottom w:w="45" w:type="dxa"/>
              <w:right w:w="75" w:type="dxa"/>
            </w:tcMar>
            <w:vAlign w:val="center"/>
          </w:tcPr>
          <w:p w:rsidR="00481B47" w:rsidRPr="00481B47" w:rsidRDefault="00481B47" w:rsidP="00481B47">
            <w:pPr>
              <w:rPr>
                <w:rFonts w:eastAsia="Times New Roman"/>
                <w:spacing w:val="2"/>
                <w:sz w:val="16"/>
                <w:szCs w:val="16"/>
              </w:rPr>
            </w:pPr>
            <w:r w:rsidRPr="00481B47">
              <w:rPr>
                <w:rFonts w:eastAsia="Times New Roman"/>
                <w:spacing w:val="2"/>
                <w:sz w:val="16"/>
                <w:szCs w:val="16"/>
              </w:rPr>
              <w:t>Оригинал</w:t>
            </w:r>
          </w:p>
        </w:tc>
        <w:tc>
          <w:tcPr>
            <w:tcW w:w="851" w:type="dxa"/>
            <w:vAlign w:val="center"/>
          </w:tcPr>
          <w:p w:rsidR="00481B47" w:rsidRPr="00481B47" w:rsidRDefault="00481B47" w:rsidP="00481B47">
            <w:pPr>
              <w:rPr>
                <w:spacing w:val="2"/>
                <w:sz w:val="16"/>
                <w:szCs w:val="16"/>
                <w:lang w:eastAsia="en-US"/>
              </w:rPr>
            </w:pPr>
            <w:r w:rsidRPr="00481B47">
              <w:rPr>
                <w:spacing w:val="2"/>
                <w:sz w:val="16"/>
                <w:szCs w:val="16"/>
                <w:lang w:eastAsia="en-US"/>
              </w:rPr>
              <w:t>127-130</w:t>
            </w:r>
          </w:p>
        </w:tc>
      </w:tr>
      <w:tr w:rsidR="00481B47" w:rsidRPr="00481B47" w:rsidTr="00435D08">
        <w:tc>
          <w:tcPr>
            <w:tcW w:w="568" w:type="dxa"/>
            <w:shd w:val="clear" w:color="auto" w:fill="auto"/>
            <w:tcMar>
              <w:top w:w="45" w:type="dxa"/>
              <w:left w:w="75" w:type="dxa"/>
              <w:bottom w:w="45" w:type="dxa"/>
              <w:right w:w="75" w:type="dxa"/>
            </w:tcMar>
            <w:vAlign w:val="center"/>
          </w:tcPr>
          <w:p w:rsidR="00481B47" w:rsidRPr="00481B47" w:rsidRDefault="00481B47" w:rsidP="00481B47">
            <w:pPr>
              <w:numPr>
                <w:ilvl w:val="0"/>
                <w:numId w:val="39"/>
              </w:numPr>
              <w:spacing w:after="200" w:line="276" w:lineRule="auto"/>
              <w:ind w:left="67"/>
              <w:rPr>
                <w:spacing w:val="2"/>
                <w:sz w:val="16"/>
                <w:szCs w:val="16"/>
                <w:lang w:eastAsia="en-US"/>
              </w:rPr>
            </w:pPr>
          </w:p>
        </w:tc>
        <w:tc>
          <w:tcPr>
            <w:tcW w:w="3118" w:type="dxa"/>
            <w:shd w:val="clear" w:color="auto" w:fill="auto"/>
            <w:tcMar>
              <w:top w:w="45" w:type="dxa"/>
              <w:left w:w="75" w:type="dxa"/>
              <w:bottom w:w="45" w:type="dxa"/>
              <w:right w:w="75" w:type="dxa"/>
            </w:tcMar>
            <w:vAlign w:val="center"/>
          </w:tcPr>
          <w:p w:rsidR="00481B47" w:rsidRPr="00481B47" w:rsidRDefault="00481B47" w:rsidP="00481B47">
            <w:pPr>
              <w:rPr>
                <w:rFonts w:eastAsia="Times New Roman"/>
                <w:spacing w:val="2"/>
                <w:sz w:val="16"/>
                <w:szCs w:val="16"/>
              </w:rPr>
            </w:pPr>
            <w:r w:rsidRPr="00481B47">
              <w:rPr>
                <w:rFonts w:eastAsia="Times New Roman"/>
                <w:spacing w:val="2"/>
                <w:sz w:val="16"/>
                <w:szCs w:val="16"/>
              </w:rPr>
              <w:t>Информационное письмо</w:t>
            </w:r>
          </w:p>
        </w:tc>
        <w:tc>
          <w:tcPr>
            <w:tcW w:w="2694" w:type="dxa"/>
            <w:shd w:val="clear" w:color="auto" w:fill="auto"/>
            <w:tcMar>
              <w:top w:w="45" w:type="dxa"/>
              <w:left w:w="75" w:type="dxa"/>
              <w:bottom w:w="45" w:type="dxa"/>
              <w:right w:w="75" w:type="dxa"/>
            </w:tcMar>
            <w:vAlign w:val="center"/>
          </w:tcPr>
          <w:p w:rsidR="00481B47" w:rsidRPr="00481B47" w:rsidRDefault="00481B47" w:rsidP="00481B47">
            <w:pPr>
              <w:rPr>
                <w:rFonts w:eastAsia="Times New Roman"/>
                <w:spacing w:val="2"/>
                <w:sz w:val="16"/>
                <w:szCs w:val="16"/>
              </w:rPr>
            </w:pPr>
            <w:r w:rsidRPr="00481B47">
              <w:rPr>
                <w:rFonts w:eastAsia="Times New Roman"/>
                <w:spacing w:val="2"/>
                <w:sz w:val="16"/>
                <w:szCs w:val="16"/>
              </w:rPr>
              <w:t>11.07.2019г.</w:t>
            </w:r>
          </w:p>
          <w:p w:rsidR="00481B47" w:rsidRPr="00481B47" w:rsidRDefault="00481B47" w:rsidP="00481B47">
            <w:pPr>
              <w:rPr>
                <w:rFonts w:eastAsia="Times New Roman"/>
                <w:spacing w:val="2"/>
                <w:sz w:val="16"/>
                <w:szCs w:val="16"/>
              </w:rPr>
            </w:pPr>
            <w:r w:rsidRPr="00481B47">
              <w:rPr>
                <w:rFonts w:eastAsia="Times New Roman"/>
                <w:spacing w:val="2"/>
                <w:sz w:val="16"/>
                <w:szCs w:val="16"/>
              </w:rPr>
              <w:t>№21-9/7219</w:t>
            </w:r>
          </w:p>
        </w:tc>
        <w:tc>
          <w:tcPr>
            <w:tcW w:w="3260" w:type="dxa"/>
            <w:shd w:val="clear" w:color="auto" w:fill="auto"/>
            <w:tcMar>
              <w:top w:w="45" w:type="dxa"/>
              <w:left w:w="75" w:type="dxa"/>
              <w:bottom w:w="45" w:type="dxa"/>
              <w:right w:w="75" w:type="dxa"/>
            </w:tcMar>
            <w:vAlign w:val="center"/>
          </w:tcPr>
          <w:p w:rsidR="00481B47" w:rsidRPr="00481B47" w:rsidRDefault="00481B47" w:rsidP="00481B47">
            <w:pPr>
              <w:rPr>
                <w:rFonts w:eastAsia="Times New Roman"/>
                <w:spacing w:val="2"/>
                <w:sz w:val="16"/>
                <w:szCs w:val="16"/>
              </w:rPr>
            </w:pPr>
            <w:r w:rsidRPr="00481B47">
              <w:rPr>
                <w:rFonts w:eastAsia="Times New Roman"/>
                <w:spacing w:val="2"/>
                <w:sz w:val="16"/>
                <w:szCs w:val="16"/>
              </w:rPr>
              <w:t>Информационное письмо касательно выдачи сертификата GDP</w:t>
            </w:r>
          </w:p>
        </w:tc>
        <w:tc>
          <w:tcPr>
            <w:tcW w:w="3260" w:type="dxa"/>
            <w:shd w:val="clear" w:color="auto" w:fill="auto"/>
            <w:tcMar>
              <w:top w:w="45" w:type="dxa"/>
              <w:left w:w="75" w:type="dxa"/>
              <w:bottom w:w="45" w:type="dxa"/>
              <w:right w:w="75" w:type="dxa"/>
            </w:tcMar>
            <w:vAlign w:val="center"/>
          </w:tcPr>
          <w:p w:rsidR="00481B47" w:rsidRPr="00481B47" w:rsidRDefault="00481B47" w:rsidP="00481B47">
            <w:pPr>
              <w:rPr>
                <w:rFonts w:eastAsia="Times New Roman"/>
                <w:spacing w:val="2"/>
                <w:sz w:val="16"/>
                <w:szCs w:val="16"/>
              </w:rPr>
            </w:pPr>
            <w:r w:rsidRPr="00481B47">
              <w:rPr>
                <w:rFonts w:eastAsia="Times New Roman"/>
                <w:spacing w:val="2"/>
                <w:sz w:val="16"/>
                <w:szCs w:val="16"/>
              </w:rPr>
              <w:t>Председатель</w:t>
            </w:r>
          </w:p>
          <w:p w:rsidR="00481B47" w:rsidRPr="00481B47" w:rsidRDefault="00481B47" w:rsidP="00481B47">
            <w:pPr>
              <w:rPr>
                <w:rFonts w:eastAsia="Times New Roman"/>
                <w:spacing w:val="2"/>
                <w:sz w:val="16"/>
                <w:szCs w:val="16"/>
              </w:rPr>
            </w:pPr>
            <w:r w:rsidRPr="00481B47">
              <w:rPr>
                <w:rFonts w:eastAsia="Times New Roman"/>
                <w:spacing w:val="2"/>
                <w:sz w:val="16"/>
                <w:szCs w:val="16"/>
              </w:rPr>
              <w:t>Л.Бюрабекова</w:t>
            </w:r>
          </w:p>
        </w:tc>
        <w:tc>
          <w:tcPr>
            <w:tcW w:w="1985" w:type="dxa"/>
            <w:shd w:val="clear" w:color="auto" w:fill="auto"/>
            <w:tcMar>
              <w:top w:w="45" w:type="dxa"/>
              <w:left w:w="75" w:type="dxa"/>
              <w:bottom w:w="45" w:type="dxa"/>
              <w:right w:w="75" w:type="dxa"/>
            </w:tcMar>
            <w:vAlign w:val="center"/>
          </w:tcPr>
          <w:p w:rsidR="00481B47" w:rsidRPr="00481B47" w:rsidRDefault="00481B47" w:rsidP="00481B47">
            <w:pPr>
              <w:rPr>
                <w:rFonts w:eastAsia="Times New Roman"/>
                <w:spacing w:val="2"/>
                <w:sz w:val="16"/>
                <w:szCs w:val="16"/>
              </w:rPr>
            </w:pPr>
            <w:r w:rsidRPr="00481B47">
              <w:rPr>
                <w:rFonts w:eastAsia="Times New Roman"/>
                <w:spacing w:val="2"/>
                <w:sz w:val="16"/>
                <w:szCs w:val="16"/>
              </w:rPr>
              <w:t>Копия</w:t>
            </w:r>
          </w:p>
        </w:tc>
        <w:tc>
          <w:tcPr>
            <w:tcW w:w="851" w:type="dxa"/>
            <w:vAlign w:val="center"/>
          </w:tcPr>
          <w:p w:rsidR="00481B47" w:rsidRPr="00481B47" w:rsidRDefault="00481B47" w:rsidP="00481B47">
            <w:pPr>
              <w:rPr>
                <w:spacing w:val="2"/>
                <w:sz w:val="16"/>
                <w:szCs w:val="16"/>
                <w:lang w:eastAsia="en-US"/>
              </w:rPr>
            </w:pPr>
            <w:r w:rsidRPr="00481B47">
              <w:rPr>
                <w:spacing w:val="2"/>
                <w:sz w:val="16"/>
                <w:szCs w:val="16"/>
                <w:lang w:eastAsia="en-US"/>
              </w:rPr>
              <w:t>131-134</w:t>
            </w:r>
          </w:p>
        </w:tc>
      </w:tr>
      <w:tr w:rsidR="00481B47" w:rsidRPr="00481B47" w:rsidTr="00435D08">
        <w:tc>
          <w:tcPr>
            <w:tcW w:w="568" w:type="dxa"/>
            <w:shd w:val="clear" w:color="auto" w:fill="auto"/>
            <w:tcMar>
              <w:top w:w="45" w:type="dxa"/>
              <w:left w:w="75" w:type="dxa"/>
              <w:bottom w:w="45" w:type="dxa"/>
              <w:right w:w="75" w:type="dxa"/>
            </w:tcMar>
            <w:vAlign w:val="center"/>
          </w:tcPr>
          <w:p w:rsidR="00481B47" w:rsidRPr="00481B47" w:rsidRDefault="00481B47" w:rsidP="00481B47">
            <w:pPr>
              <w:numPr>
                <w:ilvl w:val="0"/>
                <w:numId w:val="39"/>
              </w:numPr>
              <w:spacing w:after="200" w:line="276" w:lineRule="auto"/>
              <w:ind w:left="67"/>
              <w:rPr>
                <w:spacing w:val="2"/>
                <w:sz w:val="16"/>
                <w:szCs w:val="16"/>
                <w:lang w:eastAsia="en-US"/>
              </w:rPr>
            </w:pPr>
          </w:p>
        </w:tc>
        <w:tc>
          <w:tcPr>
            <w:tcW w:w="3118" w:type="dxa"/>
            <w:shd w:val="clear" w:color="auto" w:fill="auto"/>
            <w:tcMar>
              <w:top w:w="45" w:type="dxa"/>
              <w:left w:w="75" w:type="dxa"/>
              <w:bottom w:w="45" w:type="dxa"/>
              <w:right w:w="75" w:type="dxa"/>
            </w:tcMar>
            <w:vAlign w:val="center"/>
          </w:tcPr>
          <w:p w:rsidR="00481B47" w:rsidRPr="00481B47" w:rsidRDefault="00481B47" w:rsidP="00481B47">
            <w:pPr>
              <w:rPr>
                <w:rFonts w:eastAsia="Times New Roman"/>
                <w:spacing w:val="2"/>
                <w:sz w:val="16"/>
                <w:szCs w:val="16"/>
              </w:rPr>
            </w:pPr>
            <w:r w:rsidRPr="00481B47">
              <w:rPr>
                <w:rFonts w:eastAsia="Times New Roman"/>
                <w:spacing w:val="2"/>
                <w:sz w:val="16"/>
                <w:szCs w:val="16"/>
              </w:rPr>
              <w:t>Сертификат соответствия</w:t>
            </w:r>
          </w:p>
        </w:tc>
        <w:tc>
          <w:tcPr>
            <w:tcW w:w="2694" w:type="dxa"/>
            <w:shd w:val="clear" w:color="auto" w:fill="auto"/>
            <w:tcMar>
              <w:top w:w="45" w:type="dxa"/>
              <w:left w:w="75" w:type="dxa"/>
              <w:bottom w:w="45" w:type="dxa"/>
              <w:right w:w="75" w:type="dxa"/>
            </w:tcMar>
            <w:vAlign w:val="center"/>
          </w:tcPr>
          <w:p w:rsidR="00481B47" w:rsidRPr="00481B47" w:rsidRDefault="00481B47" w:rsidP="00481B47">
            <w:pPr>
              <w:rPr>
                <w:rFonts w:eastAsia="Times New Roman"/>
                <w:spacing w:val="2"/>
                <w:sz w:val="16"/>
                <w:szCs w:val="16"/>
              </w:rPr>
            </w:pPr>
            <w:r w:rsidRPr="00481B47">
              <w:rPr>
                <w:rFonts w:eastAsia="Times New Roman"/>
                <w:spacing w:val="2"/>
                <w:sz w:val="16"/>
                <w:szCs w:val="16"/>
              </w:rPr>
              <w:t>24.09.2019г.</w:t>
            </w:r>
          </w:p>
          <w:p w:rsidR="00481B47" w:rsidRPr="00481B47" w:rsidRDefault="00481B47" w:rsidP="00481B47">
            <w:pPr>
              <w:rPr>
                <w:rFonts w:eastAsia="Times New Roman"/>
                <w:spacing w:val="2"/>
                <w:sz w:val="16"/>
                <w:szCs w:val="16"/>
              </w:rPr>
            </w:pPr>
            <w:r w:rsidRPr="00481B47">
              <w:rPr>
                <w:rFonts w:eastAsia="Times New Roman"/>
                <w:spacing w:val="2"/>
                <w:sz w:val="16"/>
                <w:szCs w:val="16"/>
              </w:rPr>
              <w:t>№RU.MCK.025.043.СМ.12587</w:t>
            </w:r>
          </w:p>
        </w:tc>
        <w:tc>
          <w:tcPr>
            <w:tcW w:w="3260" w:type="dxa"/>
            <w:shd w:val="clear" w:color="auto" w:fill="auto"/>
            <w:tcMar>
              <w:top w:w="45" w:type="dxa"/>
              <w:left w:w="75" w:type="dxa"/>
              <w:bottom w:w="45" w:type="dxa"/>
              <w:right w:w="75" w:type="dxa"/>
            </w:tcMar>
            <w:vAlign w:val="center"/>
          </w:tcPr>
          <w:p w:rsidR="00481B47" w:rsidRPr="00481B47" w:rsidRDefault="00481B47" w:rsidP="00481B47">
            <w:pPr>
              <w:rPr>
                <w:rFonts w:eastAsia="Times New Roman"/>
                <w:spacing w:val="2"/>
                <w:sz w:val="16"/>
                <w:szCs w:val="16"/>
              </w:rPr>
            </w:pPr>
            <w:r w:rsidRPr="00481B47">
              <w:rPr>
                <w:rFonts w:eastAsia="Times New Roman"/>
                <w:spacing w:val="2"/>
                <w:sz w:val="16"/>
                <w:szCs w:val="16"/>
              </w:rPr>
              <w:t>Сертификат соответствия ISO 13485 о применении системы менеджмента качества к дистрибуции медицинских изделий ТОО «ABMG Expert»</w:t>
            </w:r>
          </w:p>
        </w:tc>
        <w:tc>
          <w:tcPr>
            <w:tcW w:w="3260" w:type="dxa"/>
            <w:shd w:val="clear" w:color="auto" w:fill="auto"/>
            <w:tcMar>
              <w:top w:w="45" w:type="dxa"/>
              <w:left w:w="75" w:type="dxa"/>
              <w:bottom w:w="45" w:type="dxa"/>
              <w:right w:w="75" w:type="dxa"/>
            </w:tcMar>
            <w:vAlign w:val="center"/>
          </w:tcPr>
          <w:p w:rsidR="00481B47" w:rsidRPr="00481B47" w:rsidRDefault="00481B47" w:rsidP="00481B47">
            <w:pPr>
              <w:rPr>
                <w:spacing w:val="2"/>
                <w:sz w:val="16"/>
                <w:szCs w:val="16"/>
                <w:lang w:eastAsia="en-US"/>
              </w:rPr>
            </w:pPr>
            <w:r w:rsidRPr="00481B47">
              <w:rPr>
                <w:spacing w:val="2"/>
                <w:sz w:val="16"/>
                <w:szCs w:val="16"/>
                <w:lang w:eastAsia="en-US"/>
              </w:rPr>
              <w:t>А.К.Сисенова</w:t>
            </w:r>
          </w:p>
          <w:p w:rsidR="00481B47" w:rsidRPr="00481B47" w:rsidRDefault="00481B47" w:rsidP="00481B47">
            <w:pPr>
              <w:rPr>
                <w:spacing w:val="2"/>
                <w:sz w:val="16"/>
                <w:szCs w:val="16"/>
                <w:lang w:eastAsia="en-US"/>
              </w:rPr>
            </w:pPr>
            <w:r w:rsidRPr="00481B47">
              <w:rPr>
                <w:spacing w:val="2"/>
                <w:sz w:val="16"/>
                <w:szCs w:val="16"/>
                <w:lang w:eastAsia="en-US"/>
              </w:rPr>
              <w:t>Н.А.Семенюк</w:t>
            </w:r>
          </w:p>
        </w:tc>
        <w:tc>
          <w:tcPr>
            <w:tcW w:w="1985" w:type="dxa"/>
            <w:shd w:val="clear" w:color="auto" w:fill="auto"/>
            <w:tcMar>
              <w:top w:w="45" w:type="dxa"/>
              <w:left w:w="75" w:type="dxa"/>
              <w:bottom w:w="45" w:type="dxa"/>
              <w:right w:w="75" w:type="dxa"/>
            </w:tcMar>
            <w:vAlign w:val="center"/>
          </w:tcPr>
          <w:p w:rsidR="00481B47" w:rsidRPr="00481B47" w:rsidRDefault="00481B47" w:rsidP="00481B47">
            <w:pPr>
              <w:rPr>
                <w:rFonts w:eastAsia="Times New Roman"/>
                <w:spacing w:val="2"/>
                <w:sz w:val="16"/>
                <w:szCs w:val="16"/>
              </w:rPr>
            </w:pPr>
            <w:r w:rsidRPr="00481B47">
              <w:rPr>
                <w:rFonts w:eastAsia="Times New Roman"/>
                <w:spacing w:val="2"/>
                <w:sz w:val="16"/>
                <w:szCs w:val="16"/>
              </w:rPr>
              <w:t>Копия</w:t>
            </w:r>
          </w:p>
        </w:tc>
        <w:tc>
          <w:tcPr>
            <w:tcW w:w="851" w:type="dxa"/>
            <w:vAlign w:val="center"/>
          </w:tcPr>
          <w:p w:rsidR="00481B47" w:rsidRPr="00481B47" w:rsidRDefault="00481B47" w:rsidP="00481B47">
            <w:pPr>
              <w:rPr>
                <w:spacing w:val="2"/>
                <w:sz w:val="16"/>
                <w:szCs w:val="16"/>
                <w:lang w:eastAsia="en-US"/>
              </w:rPr>
            </w:pPr>
            <w:r w:rsidRPr="00481B47">
              <w:rPr>
                <w:spacing w:val="2"/>
                <w:sz w:val="16"/>
                <w:szCs w:val="16"/>
                <w:lang w:eastAsia="en-US"/>
              </w:rPr>
              <w:t>135-136</w:t>
            </w:r>
          </w:p>
        </w:tc>
      </w:tr>
      <w:tr w:rsidR="00481B47" w:rsidRPr="00481B47" w:rsidTr="00435D08">
        <w:tc>
          <w:tcPr>
            <w:tcW w:w="568" w:type="dxa"/>
            <w:shd w:val="clear" w:color="auto" w:fill="auto"/>
            <w:tcMar>
              <w:top w:w="45" w:type="dxa"/>
              <w:left w:w="75" w:type="dxa"/>
              <w:bottom w:w="45" w:type="dxa"/>
              <w:right w:w="75" w:type="dxa"/>
            </w:tcMar>
            <w:vAlign w:val="center"/>
          </w:tcPr>
          <w:p w:rsidR="00481B47" w:rsidRPr="00481B47" w:rsidRDefault="00481B47" w:rsidP="00481B47">
            <w:pPr>
              <w:numPr>
                <w:ilvl w:val="0"/>
                <w:numId w:val="39"/>
              </w:numPr>
              <w:spacing w:after="200" w:line="276" w:lineRule="auto"/>
              <w:ind w:left="67"/>
              <w:rPr>
                <w:spacing w:val="2"/>
                <w:sz w:val="16"/>
                <w:szCs w:val="16"/>
                <w:lang w:eastAsia="en-US"/>
              </w:rPr>
            </w:pPr>
          </w:p>
        </w:tc>
        <w:tc>
          <w:tcPr>
            <w:tcW w:w="3118" w:type="dxa"/>
            <w:shd w:val="clear" w:color="auto" w:fill="auto"/>
            <w:tcMar>
              <w:top w:w="45" w:type="dxa"/>
              <w:left w:w="75" w:type="dxa"/>
              <w:bottom w:w="45" w:type="dxa"/>
              <w:right w:w="75" w:type="dxa"/>
            </w:tcMar>
            <w:vAlign w:val="center"/>
          </w:tcPr>
          <w:p w:rsidR="00481B47" w:rsidRPr="00481B47" w:rsidRDefault="00481B47" w:rsidP="00481B47">
            <w:pPr>
              <w:rPr>
                <w:rFonts w:eastAsia="Times New Roman"/>
                <w:spacing w:val="2"/>
                <w:sz w:val="16"/>
                <w:szCs w:val="16"/>
              </w:rPr>
            </w:pPr>
            <w:r w:rsidRPr="00481B47">
              <w:rPr>
                <w:rFonts w:eastAsia="Times New Roman"/>
                <w:spacing w:val="2"/>
                <w:sz w:val="16"/>
                <w:szCs w:val="16"/>
              </w:rPr>
              <w:t>Таблица цен</w:t>
            </w:r>
          </w:p>
        </w:tc>
        <w:tc>
          <w:tcPr>
            <w:tcW w:w="2694" w:type="dxa"/>
            <w:shd w:val="clear" w:color="auto" w:fill="auto"/>
            <w:tcMar>
              <w:top w:w="45" w:type="dxa"/>
              <w:left w:w="75" w:type="dxa"/>
              <w:bottom w:w="45" w:type="dxa"/>
              <w:right w:w="75" w:type="dxa"/>
            </w:tcMar>
            <w:vAlign w:val="center"/>
          </w:tcPr>
          <w:p w:rsidR="00481B47" w:rsidRPr="00481B47" w:rsidRDefault="00481B47" w:rsidP="00481B47">
            <w:pPr>
              <w:rPr>
                <w:rFonts w:eastAsia="Times New Roman"/>
                <w:spacing w:val="2"/>
                <w:sz w:val="16"/>
                <w:szCs w:val="16"/>
              </w:rPr>
            </w:pPr>
            <w:r w:rsidRPr="00481B47">
              <w:rPr>
                <w:rFonts w:eastAsia="Times New Roman"/>
                <w:spacing w:val="2"/>
                <w:sz w:val="16"/>
                <w:szCs w:val="16"/>
              </w:rPr>
              <w:t>17.01.2020г.</w:t>
            </w:r>
          </w:p>
        </w:tc>
        <w:tc>
          <w:tcPr>
            <w:tcW w:w="3260" w:type="dxa"/>
            <w:shd w:val="clear" w:color="auto" w:fill="auto"/>
            <w:tcMar>
              <w:top w:w="45" w:type="dxa"/>
              <w:left w:w="75" w:type="dxa"/>
              <w:bottom w:w="45" w:type="dxa"/>
              <w:right w:w="75" w:type="dxa"/>
            </w:tcMar>
            <w:vAlign w:val="center"/>
          </w:tcPr>
          <w:p w:rsidR="00481B47" w:rsidRPr="00481B47" w:rsidRDefault="00481B47" w:rsidP="00481B47">
            <w:pPr>
              <w:rPr>
                <w:rFonts w:eastAsia="Times New Roman"/>
                <w:spacing w:val="2"/>
                <w:sz w:val="16"/>
                <w:szCs w:val="16"/>
              </w:rPr>
            </w:pPr>
            <w:r w:rsidRPr="00481B47">
              <w:rPr>
                <w:rFonts w:eastAsia="Times New Roman"/>
                <w:spacing w:val="2"/>
                <w:sz w:val="16"/>
                <w:szCs w:val="16"/>
              </w:rPr>
              <w:t>Таблица цен потенциального поставщика ТОО «ABMG Expert» Лот 2</w:t>
            </w:r>
          </w:p>
        </w:tc>
        <w:tc>
          <w:tcPr>
            <w:tcW w:w="3260" w:type="dxa"/>
            <w:shd w:val="clear" w:color="auto" w:fill="auto"/>
            <w:tcMar>
              <w:top w:w="45" w:type="dxa"/>
              <w:left w:w="75" w:type="dxa"/>
              <w:bottom w:w="45" w:type="dxa"/>
              <w:right w:w="75" w:type="dxa"/>
            </w:tcMar>
            <w:vAlign w:val="center"/>
          </w:tcPr>
          <w:p w:rsidR="00481B47" w:rsidRPr="00481B47" w:rsidRDefault="00481B47" w:rsidP="00481B47">
            <w:pPr>
              <w:rPr>
                <w:spacing w:val="2"/>
                <w:sz w:val="16"/>
                <w:szCs w:val="16"/>
                <w:lang w:eastAsia="en-US"/>
              </w:rPr>
            </w:pPr>
            <w:r w:rsidRPr="00481B47">
              <w:rPr>
                <w:spacing w:val="2"/>
                <w:sz w:val="16"/>
                <w:szCs w:val="16"/>
                <w:lang w:eastAsia="en-US"/>
              </w:rPr>
              <w:t>Директор ТОО «ABMG Expert»</w:t>
            </w:r>
          </w:p>
          <w:p w:rsidR="00481B47" w:rsidRPr="00481B47" w:rsidRDefault="00481B47" w:rsidP="00481B47">
            <w:pPr>
              <w:rPr>
                <w:spacing w:val="2"/>
                <w:sz w:val="16"/>
                <w:szCs w:val="16"/>
                <w:lang w:eastAsia="en-US"/>
              </w:rPr>
            </w:pPr>
            <w:r w:rsidRPr="00481B47">
              <w:rPr>
                <w:spacing w:val="2"/>
                <w:sz w:val="16"/>
                <w:szCs w:val="16"/>
                <w:lang w:eastAsia="en-US"/>
              </w:rPr>
              <w:t>Заргар Тарик Ахмад</w:t>
            </w:r>
          </w:p>
        </w:tc>
        <w:tc>
          <w:tcPr>
            <w:tcW w:w="1985" w:type="dxa"/>
            <w:shd w:val="clear" w:color="auto" w:fill="auto"/>
            <w:tcMar>
              <w:top w:w="45" w:type="dxa"/>
              <w:left w:w="75" w:type="dxa"/>
              <w:bottom w:w="45" w:type="dxa"/>
              <w:right w:w="75" w:type="dxa"/>
            </w:tcMar>
            <w:vAlign w:val="center"/>
          </w:tcPr>
          <w:p w:rsidR="00481B47" w:rsidRPr="00481B47" w:rsidRDefault="00481B47" w:rsidP="00481B47">
            <w:pPr>
              <w:rPr>
                <w:rFonts w:eastAsia="Times New Roman"/>
                <w:spacing w:val="2"/>
                <w:sz w:val="16"/>
                <w:szCs w:val="16"/>
              </w:rPr>
            </w:pPr>
            <w:r w:rsidRPr="00481B47">
              <w:rPr>
                <w:rFonts w:eastAsia="Times New Roman"/>
                <w:spacing w:val="2"/>
                <w:sz w:val="16"/>
                <w:szCs w:val="16"/>
              </w:rPr>
              <w:t>Оригинал</w:t>
            </w:r>
          </w:p>
        </w:tc>
        <w:tc>
          <w:tcPr>
            <w:tcW w:w="851" w:type="dxa"/>
            <w:vAlign w:val="center"/>
          </w:tcPr>
          <w:p w:rsidR="00481B47" w:rsidRPr="00481B47" w:rsidRDefault="00481B47" w:rsidP="00481B47">
            <w:pPr>
              <w:rPr>
                <w:spacing w:val="2"/>
                <w:sz w:val="16"/>
                <w:szCs w:val="16"/>
                <w:lang w:eastAsia="en-US"/>
              </w:rPr>
            </w:pPr>
            <w:r w:rsidRPr="00481B47">
              <w:rPr>
                <w:spacing w:val="2"/>
                <w:sz w:val="16"/>
                <w:szCs w:val="16"/>
                <w:lang w:eastAsia="en-US"/>
              </w:rPr>
              <w:t>137-138</w:t>
            </w:r>
          </w:p>
        </w:tc>
      </w:tr>
      <w:tr w:rsidR="00481B47" w:rsidRPr="00481B47" w:rsidTr="00435D08">
        <w:tc>
          <w:tcPr>
            <w:tcW w:w="568" w:type="dxa"/>
            <w:shd w:val="clear" w:color="auto" w:fill="auto"/>
            <w:tcMar>
              <w:top w:w="45" w:type="dxa"/>
              <w:left w:w="75" w:type="dxa"/>
              <w:bottom w:w="45" w:type="dxa"/>
              <w:right w:w="75" w:type="dxa"/>
            </w:tcMar>
            <w:vAlign w:val="center"/>
          </w:tcPr>
          <w:p w:rsidR="00481B47" w:rsidRPr="00481B47" w:rsidRDefault="00481B47" w:rsidP="00481B47">
            <w:pPr>
              <w:numPr>
                <w:ilvl w:val="0"/>
                <w:numId w:val="39"/>
              </w:numPr>
              <w:spacing w:after="200" w:line="276" w:lineRule="auto"/>
              <w:ind w:left="67"/>
              <w:rPr>
                <w:spacing w:val="2"/>
                <w:sz w:val="16"/>
                <w:szCs w:val="16"/>
                <w:lang w:val="en-US" w:eastAsia="en-US"/>
              </w:rPr>
            </w:pPr>
          </w:p>
        </w:tc>
        <w:tc>
          <w:tcPr>
            <w:tcW w:w="3118" w:type="dxa"/>
            <w:shd w:val="clear" w:color="auto" w:fill="auto"/>
            <w:tcMar>
              <w:top w:w="45" w:type="dxa"/>
              <w:left w:w="75" w:type="dxa"/>
              <w:bottom w:w="45" w:type="dxa"/>
              <w:right w:w="75" w:type="dxa"/>
            </w:tcMar>
            <w:vAlign w:val="center"/>
          </w:tcPr>
          <w:p w:rsidR="00481B47" w:rsidRPr="00481B47" w:rsidRDefault="00481B47" w:rsidP="00481B47">
            <w:pPr>
              <w:rPr>
                <w:rFonts w:eastAsia="Times New Roman"/>
                <w:spacing w:val="2"/>
                <w:sz w:val="16"/>
                <w:szCs w:val="16"/>
              </w:rPr>
            </w:pPr>
            <w:r w:rsidRPr="00481B47">
              <w:rPr>
                <w:rFonts w:eastAsia="Times New Roman"/>
                <w:spacing w:val="2"/>
                <w:sz w:val="16"/>
                <w:szCs w:val="16"/>
              </w:rPr>
              <w:t>Таблица цен</w:t>
            </w:r>
          </w:p>
        </w:tc>
        <w:tc>
          <w:tcPr>
            <w:tcW w:w="2694" w:type="dxa"/>
            <w:shd w:val="clear" w:color="auto" w:fill="auto"/>
            <w:tcMar>
              <w:top w:w="45" w:type="dxa"/>
              <w:left w:w="75" w:type="dxa"/>
              <w:bottom w:w="45" w:type="dxa"/>
              <w:right w:w="75" w:type="dxa"/>
            </w:tcMar>
            <w:vAlign w:val="center"/>
          </w:tcPr>
          <w:p w:rsidR="00481B47" w:rsidRPr="00481B47" w:rsidRDefault="00481B47" w:rsidP="00481B47">
            <w:pPr>
              <w:rPr>
                <w:rFonts w:eastAsia="Times New Roman"/>
                <w:spacing w:val="2"/>
                <w:sz w:val="16"/>
                <w:szCs w:val="16"/>
              </w:rPr>
            </w:pPr>
            <w:r w:rsidRPr="00481B47">
              <w:rPr>
                <w:rFonts w:eastAsia="Times New Roman"/>
                <w:spacing w:val="2"/>
                <w:sz w:val="16"/>
                <w:szCs w:val="16"/>
              </w:rPr>
              <w:t>17.01.2020г.</w:t>
            </w:r>
          </w:p>
        </w:tc>
        <w:tc>
          <w:tcPr>
            <w:tcW w:w="3260" w:type="dxa"/>
            <w:shd w:val="clear" w:color="auto" w:fill="auto"/>
            <w:tcMar>
              <w:top w:w="45" w:type="dxa"/>
              <w:left w:w="75" w:type="dxa"/>
              <w:bottom w:w="45" w:type="dxa"/>
              <w:right w:w="75" w:type="dxa"/>
            </w:tcMar>
            <w:vAlign w:val="center"/>
          </w:tcPr>
          <w:p w:rsidR="00481B47" w:rsidRPr="00481B47" w:rsidRDefault="00481B47" w:rsidP="00481B47">
            <w:pPr>
              <w:rPr>
                <w:rFonts w:eastAsia="Times New Roman"/>
                <w:spacing w:val="2"/>
                <w:sz w:val="16"/>
                <w:szCs w:val="16"/>
              </w:rPr>
            </w:pPr>
            <w:r w:rsidRPr="00481B47">
              <w:rPr>
                <w:rFonts w:eastAsia="Times New Roman"/>
                <w:spacing w:val="2"/>
                <w:sz w:val="16"/>
                <w:szCs w:val="16"/>
              </w:rPr>
              <w:t>Таблица цен потенциального поставщика ТОО «ABMG Expert»</w:t>
            </w:r>
            <w:r w:rsidRPr="00481B47">
              <w:rPr>
                <w:sz w:val="16"/>
                <w:szCs w:val="16"/>
                <w:lang w:eastAsia="en-US"/>
              </w:rPr>
              <w:t xml:space="preserve"> </w:t>
            </w:r>
            <w:r w:rsidRPr="00481B47">
              <w:rPr>
                <w:rFonts w:eastAsia="Times New Roman"/>
                <w:spacing w:val="2"/>
                <w:sz w:val="16"/>
                <w:szCs w:val="16"/>
              </w:rPr>
              <w:t>Лот 3</w:t>
            </w:r>
          </w:p>
        </w:tc>
        <w:tc>
          <w:tcPr>
            <w:tcW w:w="3260" w:type="dxa"/>
            <w:shd w:val="clear" w:color="auto" w:fill="auto"/>
            <w:tcMar>
              <w:top w:w="45" w:type="dxa"/>
              <w:left w:w="75" w:type="dxa"/>
              <w:bottom w:w="45" w:type="dxa"/>
              <w:right w:w="75" w:type="dxa"/>
            </w:tcMar>
            <w:vAlign w:val="center"/>
          </w:tcPr>
          <w:p w:rsidR="00481B47" w:rsidRPr="00481B47" w:rsidRDefault="00481B47" w:rsidP="00481B47">
            <w:pPr>
              <w:rPr>
                <w:spacing w:val="2"/>
                <w:sz w:val="16"/>
                <w:szCs w:val="16"/>
                <w:lang w:eastAsia="en-US"/>
              </w:rPr>
            </w:pPr>
            <w:r w:rsidRPr="00481B47">
              <w:rPr>
                <w:spacing w:val="2"/>
                <w:sz w:val="16"/>
                <w:szCs w:val="16"/>
                <w:lang w:eastAsia="en-US"/>
              </w:rPr>
              <w:t>Директор ТОО «ABMG Expert»</w:t>
            </w:r>
          </w:p>
          <w:p w:rsidR="00481B47" w:rsidRPr="00481B47" w:rsidRDefault="00481B47" w:rsidP="00481B47">
            <w:pPr>
              <w:rPr>
                <w:spacing w:val="2"/>
                <w:sz w:val="16"/>
                <w:szCs w:val="16"/>
                <w:lang w:eastAsia="en-US"/>
              </w:rPr>
            </w:pPr>
            <w:r w:rsidRPr="00481B47">
              <w:rPr>
                <w:spacing w:val="2"/>
                <w:sz w:val="16"/>
                <w:szCs w:val="16"/>
                <w:lang w:eastAsia="en-US"/>
              </w:rPr>
              <w:t>Заргар Тарик Ахмад</w:t>
            </w:r>
          </w:p>
        </w:tc>
        <w:tc>
          <w:tcPr>
            <w:tcW w:w="1985" w:type="dxa"/>
            <w:shd w:val="clear" w:color="auto" w:fill="auto"/>
            <w:tcMar>
              <w:top w:w="45" w:type="dxa"/>
              <w:left w:w="75" w:type="dxa"/>
              <w:bottom w:w="45" w:type="dxa"/>
              <w:right w:w="75" w:type="dxa"/>
            </w:tcMar>
            <w:vAlign w:val="center"/>
          </w:tcPr>
          <w:p w:rsidR="00481B47" w:rsidRPr="00481B47" w:rsidRDefault="00481B47" w:rsidP="00481B47">
            <w:pPr>
              <w:rPr>
                <w:rFonts w:eastAsia="Times New Roman"/>
                <w:spacing w:val="2"/>
                <w:sz w:val="16"/>
                <w:szCs w:val="16"/>
              </w:rPr>
            </w:pPr>
            <w:r w:rsidRPr="00481B47">
              <w:rPr>
                <w:rFonts w:eastAsia="Times New Roman"/>
                <w:spacing w:val="2"/>
                <w:sz w:val="16"/>
                <w:szCs w:val="16"/>
              </w:rPr>
              <w:t>Оригинал</w:t>
            </w:r>
          </w:p>
        </w:tc>
        <w:tc>
          <w:tcPr>
            <w:tcW w:w="851" w:type="dxa"/>
            <w:vAlign w:val="center"/>
          </w:tcPr>
          <w:p w:rsidR="00481B47" w:rsidRPr="00481B47" w:rsidRDefault="00481B47" w:rsidP="00481B47">
            <w:pPr>
              <w:rPr>
                <w:spacing w:val="2"/>
                <w:sz w:val="16"/>
                <w:szCs w:val="16"/>
                <w:lang w:eastAsia="en-US"/>
              </w:rPr>
            </w:pPr>
            <w:r w:rsidRPr="00481B47">
              <w:rPr>
                <w:spacing w:val="2"/>
                <w:sz w:val="16"/>
                <w:szCs w:val="16"/>
                <w:lang w:eastAsia="en-US"/>
              </w:rPr>
              <w:t>139-140</w:t>
            </w:r>
          </w:p>
        </w:tc>
      </w:tr>
      <w:tr w:rsidR="00481B47" w:rsidRPr="00481B47" w:rsidTr="00435D08">
        <w:tc>
          <w:tcPr>
            <w:tcW w:w="568" w:type="dxa"/>
            <w:shd w:val="clear" w:color="auto" w:fill="auto"/>
            <w:tcMar>
              <w:top w:w="45" w:type="dxa"/>
              <w:left w:w="75" w:type="dxa"/>
              <w:bottom w:w="45" w:type="dxa"/>
              <w:right w:w="75" w:type="dxa"/>
            </w:tcMar>
            <w:vAlign w:val="center"/>
          </w:tcPr>
          <w:p w:rsidR="00481B47" w:rsidRPr="00481B47" w:rsidRDefault="00481B47" w:rsidP="00481B47">
            <w:pPr>
              <w:numPr>
                <w:ilvl w:val="0"/>
                <w:numId w:val="39"/>
              </w:numPr>
              <w:spacing w:after="200" w:line="276" w:lineRule="auto"/>
              <w:ind w:left="67"/>
              <w:rPr>
                <w:spacing w:val="2"/>
                <w:sz w:val="16"/>
                <w:szCs w:val="16"/>
                <w:lang w:val="en-US" w:eastAsia="en-US"/>
              </w:rPr>
            </w:pPr>
          </w:p>
        </w:tc>
        <w:tc>
          <w:tcPr>
            <w:tcW w:w="3118" w:type="dxa"/>
            <w:shd w:val="clear" w:color="auto" w:fill="auto"/>
            <w:tcMar>
              <w:top w:w="45" w:type="dxa"/>
              <w:left w:w="75" w:type="dxa"/>
              <w:bottom w:w="45" w:type="dxa"/>
              <w:right w:w="75" w:type="dxa"/>
            </w:tcMar>
            <w:vAlign w:val="center"/>
          </w:tcPr>
          <w:p w:rsidR="00481B47" w:rsidRPr="00481B47" w:rsidRDefault="00481B47" w:rsidP="00481B47">
            <w:pPr>
              <w:rPr>
                <w:rFonts w:eastAsia="Times New Roman"/>
                <w:spacing w:val="2"/>
                <w:sz w:val="16"/>
                <w:szCs w:val="16"/>
              </w:rPr>
            </w:pPr>
            <w:r w:rsidRPr="00481B47">
              <w:rPr>
                <w:rFonts w:eastAsia="Times New Roman"/>
                <w:spacing w:val="2"/>
                <w:sz w:val="16"/>
                <w:szCs w:val="16"/>
              </w:rPr>
              <w:t>Таблица цен</w:t>
            </w:r>
          </w:p>
        </w:tc>
        <w:tc>
          <w:tcPr>
            <w:tcW w:w="2694" w:type="dxa"/>
            <w:shd w:val="clear" w:color="auto" w:fill="auto"/>
            <w:tcMar>
              <w:top w:w="45" w:type="dxa"/>
              <w:left w:w="75" w:type="dxa"/>
              <w:bottom w:w="45" w:type="dxa"/>
              <w:right w:w="75" w:type="dxa"/>
            </w:tcMar>
            <w:vAlign w:val="center"/>
          </w:tcPr>
          <w:p w:rsidR="00481B47" w:rsidRPr="00481B47" w:rsidRDefault="00481B47" w:rsidP="00481B47">
            <w:pPr>
              <w:rPr>
                <w:rFonts w:eastAsia="Times New Roman"/>
                <w:spacing w:val="2"/>
                <w:sz w:val="16"/>
                <w:szCs w:val="16"/>
              </w:rPr>
            </w:pPr>
            <w:r w:rsidRPr="00481B47">
              <w:rPr>
                <w:rFonts w:eastAsia="Times New Roman"/>
                <w:spacing w:val="2"/>
                <w:sz w:val="16"/>
                <w:szCs w:val="16"/>
              </w:rPr>
              <w:t>17.01.2020г.</w:t>
            </w:r>
          </w:p>
        </w:tc>
        <w:tc>
          <w:tcPr>
            <w:tcW w:w="3260" w:type="dxa"/>
            <w:shd w:val="clear" w:color="auto" w:fill="auto"/>
            <w:tcMar>
              <w:top w:w="45" w:type="dxa"/>
              <w:left w:w="75" w:type="dxa"/>
              <w:bottom w:w="45" w:type="dxa"/>
              <w:right w:w="75" w:type="dxa"/>
            </w:tcMar>
            <w:vAlign w:val="center"/>
          </w:tcPr>
          <w:p w:rsidR="00481B47" w:rsidRPr="00481B47" w:rsidRDefault="00481B47" w:rsidP="00481B47">
            <w:pPr>
              <w:rPr>
                <w:rFonts w:eastAsia="Times New Roman"/>
                <w:spacing w:val="2"/>
                <w:sz w:val="16"/>
                <w:szCs w:val="16"/>
              </w:rPr>
            </w:pPr>
            <w:r w:rsidRPr="00481B47">
              <w:rPr>
                <w:rFonts w:eastAsia="Times New Roman"/>
                <w:spacing w:val="2"/>
                <w:sz w:val="16"/>
                <w:szCs w:val="16"/>
              </w:rPr>
              <w:t>Таблица цен потенциального поставщика ТОО «ABMG Expert»</w:t>
            </w:r>
            <w:r w:rsidRPr="00481B47">
              <w:rPr>
                <w:sz w:val="16"/>
                <w:szCs w:val="16"/>
                <w:lang w:eastAsia="en-US"/>
              </w:rPr>
              <w:t xml:space="preserve"> </w:t>
            </w:r>
            <w:r w:rsidRPr="00481B47">
              <w:rPr>
                <w:rFonts w:eastAsia="Times New Roman"/>
                <w:spacing w:val="2"/>
                <w:sz w:val="16"/>
                <w:szCs w:val="16"/>
              </w:rPr>
              <w:t>Лот 4</w:t>
            </w:r>
          </w:p>
        </w:tc>
        <w:tc>
          <w:tcPr>
            <w:tcW w:w="3260" w:type="dxa"/>
            <w:shd w:val="clear" w:color="auto" w:fill="auto"/>
            <w:tcMar>
              <w:top w:w="45" w:type="dxa"/>
              <w:left w:w="75" w:type="dxa"/>
              <w:bottom w:w="45" w:type="dxa"/>
              <w:right w:w="75" w:type="dxa"/>
            </w:tcMar>
            <w:vAlign w:val="center"/>
          </w:tcPr>
          <w:p w:rsidR="00481B47" w:rsidRPr="00481B47" w:rsidRDefault="00481B47" w:rsidP="00481B47">
            <w:pPr>
              <w:rPr>
                <w:spacing w:val="2"/>
                <w:sz w:val="16"/>
                <w:szCs w:val="16"/>
                <w:lang w:eastAsia="en-US"/>
              </w:rPr>
            </w:pPr>
            <w:r w:rsidRPr="00481B47">
              <w:rPr>
                <w:spacing w:val="2"/>
                <w:sz w:val="16"/>
                <w:szCs w:val="16"/>
                <w:lang w:eastAsia="en-US"/>
              </w:rPr>
              <w:t>Директор ТОО «ABMG Expert»</w:t>
            </w:r>
          </w:p>
          <w:p w:rsidR="00481B47" w:rsidRPr="00481B47" w:rsidRDefault="00481B47" w:rsidP="00481B47">
            <w:pPr>
              <w:rPr>
                <w:spacing w:val="2"/>
                <w:sz w:val="16"/>
                <w:szCs w:val="16"/>
                <w:lang w:eastAsia="en-US"/>
              </w:rPr>
            </w:pPr>
            <w:r w:rsidRPr="00481B47">
              <w:rPr>
                <w:spacing w:val="2"/>
                <w:sz w:val="16"/>
                <w:szCs w:val="16"/>
                <w:lang w:eastAsia="en-US"/>
              </w:rPr>
              <w:t>Заргар Тарик Ахмад</w:t>
            </w:r>
          </w:p>
        </w:tc>
        <w:tc>
          <w:tcPr>
            <w:tcW w:w="1985" w:type="dxa"/>
            <w:shd w:val="clear" w:color="auto" w:fill="auto"/>
            <w:tcMar>
              <w:top w:w="45" w:type="dxa"/>
              <w:left w:w="75" w:type="dxa"/>
              <w:bottom w:w="45" w:type="dxa"/>
              <w:right w:w="75" w:type="dxa"/>
            </w:tcMar>
            <w:vAlign w:val="center"/>
          </w:tcPr>
          <w:p w:rsidR="00481B47" w:rsidRPr="00481B47" w:rsidRDefault="00481B47" w:rsidP="00481B47">
            <w:pPr>
              <w:rPr>
                <w:rFonts w:eastAsia="Times New Roman"/>
                <w:spacing w:val="2"/>
                <w:sz w:val="16"/>
                <w:szCs w:val="16"/>
              </w:rPr>
            </w:pPr>
            <w:r w:rsidRPr="00481B47">
              <w:rPr>
                <w:rFonts w:eastAsia="Times New Roman"/>
                <w:spacing w:val="2"/>
                <w:sz w:val="16"/>
                <w:szCs w:val="16"/>
              </w:rPr>
              <w:t>Оригинал</w:t>
            </w:r>
          </w:p>
        </w:tc>
        <w:tc>
          <w:tcPr>
            <w:tcW w:w="851" w:type="dxa"/>
            <w:vAlign w:val="center"/>
          </w:tcPr>
          <w:p w:rsidR="00481B47" w:rsidRPr="00481B47" w:rsidRDefault="00481B47" w:rsidP="00481B47">
            <w:pPr>
              <w:rPr>
                <w:spacing w:val="2"/>
                <w:sz w:val="16"/>
                <w:szCs w:val="16"/>
                <w:lang w:eastAsia="en-US"/>
              </w:rPr>
            </w:pPr>
            <w:r w:rsidRPr="00481B47">
              <w:rPr>
                <w:spacing w:val="2"/>
                <w:sz w:val="16"/>
                <w:szCs w:val="16"/>
                <w:lang w:eastAsia="en-US"/>
              </w:rPr>
              <w:t>141-142</w:t>
            </w:r>
          </w:p>
        </w:tc>
      </w:tr>
      <w:tr w:rsidR="00481B47" w:rsidRPr="00481B47" w:rsidTr="00435D08">
        <w:tc>
          <w:tcPr>
            <w:tcW w:w="568" w:type="dxa"/>
            <w:shd w:val="clear" w:color="auto" w:fill="auto"/>
            <w:tcMar>
              <w:top w:w="45" w:type="dxa"/>
              <w:left w:w="75" w:type="dxa"/>
              <w:bottom w:w="45" w:type="dxa"/>
              <w:right w:w="75" w:type="dxa"/>
            </w:tcMar>
            <w:vAlign w:val="center"/>
          </w:tcPr>
          <w:p w:rsidR="00481B47" w:rsidRPr="00481B47" w:rsidRDefault="00481B47" w:rsidP="00481B47">
            <w:pPr>
              <w:numPr>
                <w:ilvl w:val="0"/>
                <w:numId w:val="39"/>
              </w:numPr>
              <w:spacing w:after="200" w:line="276" w:lineRule="auto"/>
              <w:ind w:left="67"/>
              <w:rPr>
                <w:spacing w:val="2"/>
                <w:sz w:val="16"/>
                <w:szCs w:val="16"/>
                <w:lang w:val="en-US" w:eastAsia="en-US"/>
              </w:rPr>
            </w:pPr>
          </w:p>
        </w:tc>
        <w:tc>
          <w:tcPr>
            <w:tcW w:w="3118" w:type="dxa"/>
            <w:shd w:val="clear" w:color="auto" w:fill="auto"/>
            <w:tcMar>
              <w:top w:w="45" w:type="dxa"/>
              <w:left w:w="75" w:type="dxa"/>
              <w:bottom w:w="45" w:type="dxa"/>
              <w:right w:w="75" w:type="dxa"/>
            </w:tcMar>
            <w:vAlign w:val="center"/>
          </w:tcPr>
          <w:p w:rsidR="00481B47" w:rsidRPr="00481B47" w:rsidRDefault="00481B47" w:rsidP="00481B47">
            <w:pPr>
              <w:rPr>
                <w:rFonts w:eastAsia="Times New Roman"/>
                <w:spacing w:val="2"/>
                <w:sz w:val="16"/>
                <w:szCs w:val="16"/>
              </w:rPr>
            </w:pPr>
            <w:r w:rsidRPr="00481B47">
              <w:rPr>
                <w:rFonts w:eastAsia="Times New Roman"/>
                <w:spacing w:val="2"/>
                <w:sz w:val="16"/>
                <w:szCs w:val="16"/>
              </w:rPr>
              <w:t>Таблица цен</w:t>
            </w:r>
          </w:p>
        </w:tc>
        <w:tc>
          <w:tcPr>
            <w:tcW w:w="2694" w:type="dxa"/>
            <w:shd w:val="clear" w:color="auto" w:fill="auto"/>
            <w:tcMar>
              <w:top w:w="45" w:type="dxa"/>
              <w:left w:w="75" w:type="dxa"/>
              <w:bottom w:w="45" w:type="dxa"/>
              <w:right w:w="75" w:type="dxa"/>
            </w:tcMar>
            <w:vAlign w:val="center"/>
          </w:tcPr>
          <w:p w:rsidR="00481B47" w:rsidRPr="00481B47" w:rsidRDefault="00481B47" w:rsidP="00481B47">
            <w:pPr>
              <w:rPr>
                <w:rFonts w:eastAsia="Times New Roman"/>
                <w:spacing w:val="2"/>
                <w:sz w:val="16"/>
                <w:szCs w:val="16"/>
              </w:rPr>
            </w:pPr>
            <w:r w:rsidRPr="00481B47">
              <w:rPr>
                <w:rFonts w:eastAsia="Times New Roman"/>
                <w:spacing w:val="2"/>
                <w:sz w:val="16"/>
                <w:szCs w:val="16"/>
              </w:rPr>
              <w:t>17.01.2020г.</w:t>
            </w:r>
          </w:p>
        </w:tc>
        <w:tc>
          <w:tcPr>
            <w:tcW w:w="3260" w:type="dxa"/>
            <w:shd w:val="clear" w:color="auto" w:fill="auto"/>
            <w:tcMar>
              <w:top w:w="45" w:type="dxa"/>
              <w:left w:w="75" w:type="dxa"/>
              <w:bottom w:w="45" w:type="dxa"/>
              <w:right w:w="75" w:type="dxa"/>
            </w:tcMar>
            <w:vAlign w:val="center"/>
          </w:tcPr>
          <w:p w:rsidR="00481B47" w:rsidRPr="00481B47" w:rsidRDefault="00481B47" w:rsidP="00481B47">
            <w:pPr>
              <w:rPr>
                <w:rFonts w:eastAsia="Times New Roman"/>
                <w:spacing w:val="2"/>
                <w:sz w:val="16"/>
                <w:szCs w:val="16"/>
              </w:rPr>
            </w:pPr>
            <w:r w:rsidRPr="00481B47">
              <w:rPr>
                <w:rFonts w:eastAsia="Times New Roman"/>
                <w:spacing w:val="2"/>
                <w:sz w:val="16"/>
                <w:szCs w:val="16"/>
              </w:rPr>
              <w:t>Таблица цен потенциального поставщика ТОО «ABMG Expert»</w:t>
            </w:r>
            <w:r w:rsidRPr="00481B47">
              <w:rPr>
                <w:sz w:val="16"/>
                <w:szCs w:val="16"/>
                <w:lang w:eastAsia="en-US"/>
              </w:rPr>
              <w:t xml:space="preserve"> </w:t>
            </w:r>
            <w:r w:rsidRPr="00481B47">
              <w:rPr>
                <w:rFonts w:eastAsia="Times New Roman"/>
                <w:spacing w:val="2"/>
                <w:sz w:val="16"/>
                <w:szCs w:val="16"/>
              </w:rPr>
              <w:t>Лот 5</w:t>
            </w:r>
          </w:p>
        </w:tc>
        <w:tc>
          <w:tcPr>
            <w:tcW w:w="3260" w:type="dxa"/>
            <w:shd w:val="clear" w:color="auto" w:fill="auto"/>
            <w:tcMar>
              <w:top w:w="45" w:type="dxa"/>
              <w:left w:w="75" w:type="dxa"/>
              <w:bottom w:w="45" w:type="dxa"/>
              <w:right w:w="75" w:type="dxa"/>
            </w:tcMar>
            <w:vAlign w:val="center"/>
          </w:tcPr>
          <w:p w:rsidR="00481B47" w:rsidRPr="00481B47" w:rsidRDefault="00481B47" w:rsidP="00481B47">
            <w:pPr>
              <w:rPr>
                <w:spacing w:val="2"/>
                <w:sz w:val="16"/>
                <w:szCs w:val="16"/>
                <w:lang w:eastAsia="en-US"/>
              </w:rPr>
            </w:pPr>
            <w:r w:rsidRPr="00481B47">
              <w:rPr>
                <w:spacing w:val="2"/>
                <w:sz w:val="16"/>
                <w:szCs w:val="16"/>
                <w:lang w:eastAsia="en-US"/>
              </w:rPr>
              <w:t>Директор ТОО «ABMG Expert»</w:t>
            </w:r>
          </w:p>
          <w:p w:rsidR="00481B47" w:rsidRPr="00481B47" w:rsidRDefault="00481B47" w:rsidP="00481B47">
            <w:pPr>
              <w:rPr>
                <w:spacing w:val="2"/>
                <w:sz w:val="16"/>
                <w:szCs w:val="16"/>
                <w:lang w:eastAsia="en-US"/>
              </w:rPr>
            </w:pPr>
            <w:r w:rsidRPr="00481B47">
              <w:rPr>
                <w:spacing w:val="2"/>
                <w:sz w:val="16"/>
                <w:szCs w:val="16"/>
                <w:lang w:eastAsia="en-US"/>
              </w:rPr>
              <w:t>Заргар Тарик Ахмад</w:t>
            </w:r>
          </w:p>
        </w:tc>
        <w:tc>
          <w:tcPr>
            <w:tcW w:w="1985" w:type="dxa"/>
            <w:shd w:val="clear" w:color="auto" w:fill="auto"/>
            <w:tcMar>
              <w:top w:w="45" w:type="dxa"/>
              <w:left w:w="75" w:type="dxa"/>
              <w:bottom w:w="45" w:type="dxa"/>
              <w:right w:w="75" w:type="dxa"/>
            </w:tcMar>
            <w:vAlign w:val="center"/>
          </w:tcPr>
          <w:p w:rsidR="00481B47" w:rsidRPr="00481B47" w:rsidRDefault="00481B47" w:rsidP="00481B47">
            <w:pPr>
              <w:rPr>
                <w:rFonts w:eastAsia="Times New Roman"/>
                <w:spacing w:val="2"/>
                <w:sz w:val="16"/>
                <w:szCs w:val="16"/>
              </w:rPr>
            </w:pPr>
            <w:r w:rsidRPr="00481B47">
              <w:rPr>
                <w:rFonts w:eastAsia="Times New Roman"/>
                <w:spacing w:val="2"/>
                <w:sz w:val="16"/>
                <w:szCs w:val="16"/>
              </w:rPr>
              <w:t>Оригинал</w:t>
            </w:r>
          </w:p>
        </w:tc>
        <w:tc>
          <w:tcPr>
            <w:tcW w:w="851" w:type="dxa"/>
            <w:vAlign w:val="center"/>
          </w:tcPr>
          <w:p w:rsidR="00481B47" w:rsidRPr="00481B47" w:rsidRDefault="00481B47" w:rsidP="00481B47">
            <w:pPr>
              <w:rPr>
                <w:spacing w:val="2"/>
                <w:sz w:val="16"/>
                <w:szCs w:val="16"/>
                <w:lang w:eastAsia="en-US"/>
              </w:rPr>
            </w:pPr>
            <w:r w:rsidRPr="00481B47">
              <w:rPr>
                <w:spacing w:val="2"/>
                <w:sz w:val="16"/>
                <w:szCs w:val="16"/>
                <w:lang w:eastAsia="en-US"/>
              </w:rPr>
              <w:t>143-144</w:t>
            </w:r>
          </w:p>
        </w:tc>
      </w:tr>
      <w:tr w:rsidR="00481B47" w:rsidRPr="00481B47" w:rsidTr="00435D08">
        <w:tc>
          <w:tcPr>
            <w:tcW w:w="568" w:type="dxa"/>
            <w:shd w:val="clear" w:color="auto" w:fill="auto"/>
            <w:tcMar>
              <w:top w:w="45" w:type="dxa"/>
              <w:left w:w="75" w:type="dxa"/>
              <w:bottom w:w="45" w:type="dxa"/>
              <w:right w:w="75" w:type="dxa"/>
            </w:tcMar>
            <w:vAlign w:val="center"/>
          </w:tcPr>
          <w:p w:rsidR="00481B47" w:rsidRPr="00481B47" w:rsidRDefault="00481B47" w:rsidP="00481B47">
            <w:pPr>
              <w:numPr>
                <w:ilvl w:val="0"/>
                <w:numId w:val="39"/>
              </w:numPr>
              <w:spacing w:after="200" w:line="276" w:lineRule="auto"/>
              <w:ind w:left="67"/>
              <w:rPr>
                <w:spacing w:val="2"/>
                <w:sz w:val="16"/>
                <w:szCs w:val="16"/>
                <w:lang w:val="en-US" w:eastAsia="en-US"/>
              </w:rPr>
            </w:pPr>
          </w:p>
        </w:tc>
        <w:tc>
          <w:tcPr>
            <w:tcW w:w="3118" w:type="dxa"/>
            <w:shd w:val="clear" w:color="auto" w:fill="auto"/>
            <w:tcMar>
              <w:top w:w="45" w:type="dxa"/>
              <w:left w:w="75" w:type="dxa"/>
              <w:bottom w:w="45" w:type="dxa"/>
              <w:right w:w="75" w:type="dxa"/>
            </w:tcMar>
            <w:vAlign w:val="center"/>
          </w:tcPr>
          <w:p w:rsidR="00481B47" w:rsidRPr="00481B47" w:rsidRDefault="00481B47" w:rsidP="00481B47">
            <w:pPr>
              <w:rPr>
                <w:rFonts w:eastAsia="Times New Roman"/>
                <w:spacing w:val="2"/>
                <w:sz w:val="16"/>
                <w:szCs w:val="16"/>
              </w:rPr>
            </w:pPr>
            <w:r w:rsidRPr="00481B47">
              <w:rPr>
                <w:rFonts w:eastAsia="Times New Roman"/>
                <w:spacing w:val="2"/>
                <w:sz w:val="16"/>
                <w:szCs w:val="16"/>
              </w:rPr>
              <w:t>Таблица цен</w:t>
            </w:r>
          </w:p>
        </w:tc>
        <w:tc>
          <w:tcPr>
            <w:tcW w:w="2694" w:type="dxa"/>
            <w:shd w:val="clear" w:color="auto" w:fill="auto"/>
            <w:tcMar>
              <w:top w:w="45" w:type="dxa"/>
              <w:left w:w="75" w:type="dxa"/>
              <w:bottom w:w="45" w:type="dxa"/>
              <w:right w:w="75" w:type="dxa"/>
            </w:tcMar>
            <w:vAlign w:val="center"/>
          </w:tcPr>
          <w:p w:rsidR="00481B47" w:rsidRPr="00481B47" w:rsidRDefault="00481B47" w:rsidP="00481B47">
            <w:pPr>
              <w:rPr>
                <w:rFonts w:eastAsia="Times New Roman"/>
                <w:spacing w:val="2"/>
                <w:sz w:val="16"/>
                <w:szCs w:val="16"/>
              </w:rPr>
            </w:pPr>
            <w:r w:rsidRPr="00481B47">
              <w:rPr>
                <w:rFonts w:eastAsia="Times New Roman"/>
                <w:spacing w:val="2"/>
                <w:sz w:val="16"/>
                <w:szCs w:val="16"/>
              </w:rPr>
              <w:t>17.01.2020г.</w:t>
            </w:r>
          </w:p>
        </w:tc>
        <w:tc>
          <w:tcPr>
            <w:tcW w:w="3260" w:type="dxa"/>
            <w:shd w:val="clear" w:color="auto" w:fill="auto"/>
            <w:tcMar>
              <w:top w:w="45" w:type="dxa"/>
              <w:left w:w="75" w:type="dxa"/>
              <w:bottom w:w="45" w:type="dxa"/>
              <w:right w:w="75" w:type="dxa"/>
            </w:tcMar>
            <w:vAlign w:val="center"/>
          </w:tcPr>
          <w:p w:rsidR="00481B47" w:rsidRPr="00481B47" w:rsidRDefault="00481B47" w:rsidP="00481B47">
            <w:pPr>
              <w:rPr>
                <w:rFonts w:eastAsia="Times New Roman"/>
                <w:spacing w:val="2"/>
                <w:sz w:val="16"/>
                <w:szCs w:val="16"/>
              </w:rPr>
            </w:pPr>
            <w:r w:rsidRPr="00481B47">
              <w:rPr>
                <w:rFonts w:eastAsia="Times New Roman"/>
                <w:spacing w:val="2"/>
                <w:sz w:val="16"/>
                <w:szCs w:val="16"/>
              </w:rPr>
              <w:t>Таблица цен потенциального поставщика ТОО «ABMG Expert»</w:t>
            </w:r>
            <w:r w:rsidRPr="00481B47">
              <w:rPr>
                <w:sz w:val="16"/>
                <w:szCs w:val="16"/>
                <w:lang w:eastAsia="en-US"/>
              </w:rPr>
              <w:t xml:space="preserve"> </w:t>
            </w:r>
            <w:r w:rsidRPr="00481B47">
              <w:rPr>
                <w:rFonts w:eastAsia="Times New Roman"/>
                <w:spacing w:val="2"/>
                <w:sz w:val="16"/>
                <w:szCs w:val="16"/>
              </w:rPr>
              <w:t>Лот 102</w:t>
            </w:r>
          </w:p>
        </w:tc>
        <w:tc>
          <w:tcPr>
            <w:tcW w:w="3260" w:type="dxa"/>
            <w:shd w:val="clear" w:color="auto" w:fill="auto"/>
            <w:tcMar>
              <w:top w:w="45" w:type="dxa"/>
              <w:left w:w="75" w:type="dxa"/>
              <w:bottom w:w="45" w:type="dxa"/>
              <w:right w:w="75" w:type="dxa"/>
            </w:tcMar>
            <w:vAlign w:val="center"/>
          </w:tcPr>
          <w:p w:rsidR="00481B47" w:rsidRPr="00481B47" w:rsidRDefault="00481B47" w:rsidP="00481B47">
            <w:pPr>
              <w:rPr>
                <w:spacing w:val="2"/>
                <w:sz w:val="16"/>
                <w:szCs w:val="16"/>
                <w:lang w:eastAsia="en-US"/>
              </w:rPr>
            </w:pPr>
            <w:r w:rsidRPr="00481B47">
              <w:rPr>
                <w:spacing w:val="2"/>
                <w:sz w:val="16"/>
                <w:szCs w:val="16"/>
                <w:lang w:eastAsia="en-US"/>
              </w:rPr>
              <w:t>Директор ТОО «ABMG Expert»</w:t>
            </w:r>
          </w:p>
          <w:p w:rsidR="00481B47" w:rsidRPr="00481B47" w:rsidRDefault="00481B47" w:rsidP="00481B47">
            <w:pPr>
              <w:rPr>
                <w:spacing w:val="2"/>
                <w:sz w:val="16"/>
                <w:szCs w:val="16"/>
                <w:lang w:eastAsia="en-US"/>
              </w:rPr>
            </w:pPr>
            <w:r w:rsidRPr="00481B47">
              <w:rPr>
                <w:spacing w:val="2"/>
                <w:sz w:val="16"/>
                <w:szCs w:val="16"/>
                <w:lang w:eastAsia="en-US"/>
              </w:rPr>
              <w:t>Заргар Тарик Ахмад</w:t>
            </w:r>
          </w:p>
        </w:tc>
        <w:tc>
          <w:tcPr>
            <w:tcW w:w="1985" w:type="dxa"/>
            <w:shd w:val="clear" w:color="auto" w:fill="auto"/>
            <w:tcMar>
              <w:top w:w="45" w:type="dxa"/>
              <w:left w:w="75" w:type="dxa"/>
              <w:bottom w:w="45" w:type="dxa"/>
              <w:right w:w="75" w:type="dxa"/>
            </w:tcMar>
            <w:vAlign w:val="center"/>
          </w:tcPr>
          <w:p w:rsidR="00481B47" w:rsidRPr="00481B47" w:rsidRDefault="00481B47" w:rsidP="00481B47">
            <w:pPr>
              <w:rPr>
                <w:rFonts w:eastAsia="Times New Roman"/>
                <w:spacing w:val="2"/>
                <w:sz w:val="16"/>
                <w:szCs w:val="16"/>
              </w:rPr>
            </w:pPr>
            <w:r w:rsidRPr="00481B47">
              <w:rPr>
                <w:rFonts w:eastAsia="Times New Roman"/>
                <w:spacing w:val="2"/>
                <w:sz w:val="16"/>
                <w:szCs w:val="16"/>
              </w:rPr>
              <w:t>Оригинал</w:t>
            </w:r>
          </w:p>
        </w:tc>
        <w:tc>
          <w:tcPr>
            <w:tcW w:w="851" w:type="dxa"/>
            <w:vAlign w:val="center"/>
          </w:tcPr>
          <w:p w:rsidR="00481B47" w:rsidRPr="00481B47" w:rsidRDefault="00481B47" w:rsidP="00481B47">
            <w:pPr>
              <w:rPr>
                <w:spacing w:val="2"/>
                <w:sz w:val="16"/>
                <w:szCs w:val="16"/>
                <w:lang w:eastAsia="en-US"/>
              </w:rPr>
            </w:pPr>
            <w:r w:rsidRPr="00481B47">
              <w:rPr>
                <w:spacing w:val="2"/>
                <w:sz w:val="16"/>
                <w:szCs w:val="16"/>
                <w:lang w:eastAsia="en-US"/>
              </w:rPr>
              <w:t>145-146</w:t>
            </w:r>
          </w:p>
        </w:tc>
      </w:tr>
      <w:tr w:rsidR="00481B47" w:rsidRPr="00481B47" w:rsidTr="00435D08">
        <w:tc>
          <w:tcPr>
            <w:tcW w:w="568" w:type="dxa"/>
            <w:shd w:val="clear" w:color="auto" w:fill="auto"/>
            <w:tcMar>
              <w:top w:w="45" w:type="dxa"/>
              <w:left w:w="75" w:type="dxa"/>
              <w:bottom w:w="45" w:type="dxa"/>
              <w:right w:w="75" w:type="dxa"/>
            </w:tcMar>
            <w:vAlign w:val="center"/>
          </w:tcPr>
          <w:p w:rsidR="00481B47" w:rsidRPr="00481B47" w:rsidRDefault="00481B47" w:rsidP="00481B47">
            <w:pPr>
              <w:numPr>
                <w:ilvl w:val="0"/>
                <w:numId w:val="39"/>
              </w:numPr>
              <w:spacing w:after="200" w:line="276" w:lineRule="auto"/>
              <w:ind w:left="67"/>
              <w:rPr>
                <w:spacing w:val="2"/>
                <w:sz w:val="16"/>
                <w:szCs w:val="16"/>
                <w:lang w:val="en-US" w:eastAsia="en-US"/>
              </w:rPr>
            </w:pPr>
          </w:p>
        </w:tc>
        <w:tc>
          <w:tcPr>
            <w:tcW w:w="3118" w:type="dxa"/>
            <w:shd w:val="clear" w:color="auto" w:fill="auto"/>
            <w:tcMar>
              <w:top w:w="45" w:type="dxa"/>
              <w:left w:w="75" w:type="dxa"/>
              <w:bottom w:w="45" w:type="dxa"/>
              <w:right w:w="75" w:type="dxa"/>
            </w:tcMar>
            <w:vAlign w:val="center"/>
          </w:tcPr>
          <w:p w:rsidR="00481B47" w:rsidRPr="00481B47" w:rsidRDefault="00481B47" w:rsidP="00481B47">
            <w:pPr>
              <w:rPr>
                <w:rFonts w:eastAsia="Times New Roman"/>
                <w:spacing w:val="2"/>
                <w:sz w:val="16"/>
                <w:szCs w:val="16"/>
              </w:rPr>
            </w:pPr>
            <w:r w:rsidRPr="00481B47">
              <w:rPr>
                <w:rFonts w:eastAsia="Times New Roman"/>
                <w:spacing w:val="2"/>
                <w:sz w:val="16"/>
                <w:szCs w:val="16"/>
              </w:rPr>
              <w:t>Таблица цен</w:t>
            </w:r>
          </w:p>
        </w:tc>
        <w:tc>
          <w:tcPr>
            <w:tcW w:w="2694" w:type="dxa"/>
            <w:shd w:val="clear" w:color="auto" w:fill="auto"/>
            <w:tcMar>
              <w:top w:w="45" w:type="dxa"/>
              <w:left w:w="75" w:type="dxa"/>
              <w:bottom w:w="45" w:type="dxa"/>
              <w:right w:w="75" w:type="dxa"/>
            </w:tcMar>
            <w:vAlign w:val="center"/>
          </w:tcPr>
          <w:p w:rsidR="00481B47" w:rsidRPr="00481B47" w:rsidRDefault="00481B47" w:rsidP="00481B47">
            <w:pPr>
              <w:rPr>
                <w:rFonts w:eastAsia="Times New Roman"/>
                <w:spacing w:val="2"/>
                <w:sz w:val="16"/>
                <w:szCs w:val="16"/>
              </w:rPr>
            </w:pPr>
            <w:r w:rsidRPr="00481B47">
              <w:rPr>
                <w:rFonts w:eastAsia="Times New Roman"/>
                <w:spacing w:val="2"/>
                <w:sz w:val="16"/>
                <w:szCs w:val="16"/>
              </w:rPr>
              <w:t>17.01.2020г.</w:t>
            </w:r>
          </w:p>
        </w:tc>
        <w:tc>
          <w:tcPr>
            <w:tcW w:w="3260" w:type="dxa"/>
            <w:shd w:val="clear" w:color="auto" w:fill="auto"/>
            <w:tcMar>
              <w:top w:w="45" w:type="dxa"/>
              <w:left w:w="75" w:type="dxa"/>
              <w:bottom w:w="45" w:type="dxa"/>
              <w:right w:w="75" w:type="dxa"/>
            </w:tcMar>
            <w:vAlign w:val="center"/>
          </w:tcPr>
          <w:p w:rsidR="00481B47" w:rsidRPr="00481B47" w:rsidRDefault="00481B47" w:rsidP="00481B47">
            <w:pPr>
              <w:rPr>
                <w:rFonts w:eastAsia="Times New Roman"/>
                <w:spacing w:val="2"/>
                <w:sz w:val="16"/>
                <w:szCs w:val="16"/>
              </w:rPr>
            </w:pPr>
            <w:r w:rsidRPr="00481B47">
              <w:rPr>
                <w:rFonts w:eastAsia="Times New Roman"/>
                <w:spacing w:val="2"/>
                <w:sz w:val="16"/>
                <w:szCs w:val="16"/>
              </w:rPr>
              <w:t>Таблица цен потенциального поставщика ТОО «ABMG Expert»</w:t>
            </w:r>
            <w:r w:rsidRPr="00481B47">
              <w:rPr>
                <w:sz w:val="16"/>
                <w:szCs w:val="16"/>
                <w:lang w:eastAsia="en-US"/>
              </w:rPr>
              <w:t xml:space="preserve"> </w:t>
            </w:r>
            <w:r w:rsidRPr="00481B47">
              <w:rPr>
                <w:rFonts w:eastAsia="Times New Roman"/>
                <w:spacing w:val="2"/>
                <w:sz w:val="16"/>
                <w:szCs w:val="16"/>
              </w:rPr>
              <w:t>Лот 108</w:t>
            </w:r>
          </w:p>
        </w:tc>
        <w:tc>
          <w:tcPr>
            <w:tcW w:w="3260" w:type="dxa"/>
            <w:shd w:val="clear" w:color="auto" w:fill="auto"/>
            <w:tcMar>
              <w:top w:w="45" w:type="dxa"/>
              <w:left w:w="75" w:type="dxa"/>
              <w:bottom w:w="45" w:type="dxa"/>
              <w:right w:w="75" w:type="dxa"/>
            </w:tcMar>
            <w:vAlign w:val="center"/>
          </w:tcPr>
          <w:p w:rsidR="00481B47" w:rsidRPr="00481B47" w:rsidRDefault="00481B47" w:rsidP="00481B47">
            <w:pPr>
              <w:rPr>
                <w:spacing w:val="2"/>
                <w:sz w:val="16"/>
                <w:szCs w:val="16"/>
                <w:lang w:eastAsia="en-US"/>
              </w:rPr>
            </w:pPr>
            <w:r w:rsidRPr="00481B47">
              <w:rPr>
                <w:spacing w:val="2"/>
                <w:sz w:val="16"/>
                <w:szCs w:val="16"/>
                <w:lang w:eastAsia="en-US"/>
              </w:rPr>
              <w:t>Директор ТОО «ABMG Expert»</w:t>
            </w:r>
          </w:p>
          <w:p w:rsidR="00481B47" w:rsidRPr="00481B47" w:rsidRDefault="00481B47" w:rsidP="00481B47">
            <w:pPr>
              <w:rPr>
                <w:spacing w:val="2"/>
                <w:sz w:val="16"/>
                <w:szCs w:val="16"/>
                <w:lang w:eastAsia="en-US"/>
              </w:rPr>
            </w:pPr>
            <w:r w:rsidRPr="00481B47">
              <w:rPr>
                <w:spacing w:val="2"/>
                <w:sz w:val="16"/>
                <w:szCs w:val="16"/>
                <w:lang w:eastAsia="en-US"/>
              </w:rPr>
              <w:t>Заргар Тарик Ахмад</w:t>
            </w:r>
          </w:p>
        </w:tc>
        <w:tc>
          <w:tcPr>
            <w:tcW w:w="1985" w:type="dxa"/>
            <w:shd w:val="clear" w:color="auto" w:fill="auto"/>
            <w:tcMar>
              <w:top w:w="45" w:type="dxa"/>
              <w:left w:w="75" w:type="dxa"/>
              <w:bottom w:w="45" w:type="dxa"/>
              <w:right w:w="75" w:type="dxa"/>
            </w:tcMar>
            <w:vAlign w:val="center"/>
          </w:tcPr>
          <w:p w:rsidR="00481B47" w:rsidRPr="00481B47" w:rsidRDefault="00481B47" w:rsidP="00481B47">
            <w:pPr>
              <w:rPr>
                <w:rFonts w:eastAsia="Times New Roman"/>
                <w:spacing w:val="2"/>
                <w:sz w:val="16"/>
                <w:szCs w:val="16"/>
              </w:rPr>
            </w:pPr>
            <w:r w:rsidRPr="00481B47">
              <w:rPr>
                <w:rFonts w:eastAsia="Times New Roman"/>
                <w:spacing w:val="2"/>
                <w:sz w:val="16"/>
                <w:szCs w:val="16"/>
              </w:rPr>
              <w:t>Оригинал</w:t>
            </w:r>
          </w:p>
        </w:tc>
        <w:tc>
          <w:tcPr>
            <w:tcW w:w="851" w:type="dxa"/>
            <w:vAlign w:val="center"/>
          </w:tcPr>
          <w:p w:rsidR="00481B47" w:rsidRPr="00481B47" w:rsidRDefault="00481B47" w:rsidP="00481B47">
            <w:pPr>
              <w:rPr>
                <w:spacing w:val="2"/>
                <w:sz w:val="16"/>
                <w:szCs w:val="16"/>
                <w:lang w:eastAsia="en-US"/>
              </w:rPr>
            </w:pPr>
            <w:r w:rsidRPr="00481B47">
              <w:rPr>
                <w:spacing w:val="2"/>
                <w:sz w:val="16"/>
                <w:szCs w:val="16"/>
                <w:lang w:eastAsia="en-US"/>
              </w:rPr>
              <w:t>147-148</w:t>
            </w:r>
          </w:p>
        </w:tc>
      </w:tr>
      <w:tr w:rsidR="00481B47" w:rsidRPr="00481B47" w:rsidTr="00435D08">
        <w:tc>
          <w:tcPr>
            <w:tcW w:w="568" w:type="dxa"/>
            <w:shd w:val="clear" w:color="auto" w:fill="auto"/>
            <w:tcMar>
              <w:top w:w="45" w:type="dxa"/>
              <w:left w:w="75" w:type="dxa"/>
              <w:bottom w:w="45" w:type="dxa"/>
              <w:right w:w="75" w:type="dxa"/>
            </w:tcMar>
            <w:vAlign w:val="center"/>
          </w:tcPr>
          <w:p w:rsidR="00481B47" w:rsidRPr="00481B47" w:rsidRDefault="00481B47" w:rsidP="00481B47">
            <w:pPr>
              <w:numPr>
                <w:ilvl w:val="0"/>
                <w:numId w:val="39"/>
              </w:numPr>
              <w:spacing w:after="200" w:line="276" w:lineRule="auto"/>
              <w:ind w:left="67"/>
              <w:rPr>
                <w:spacing w:val="2"/>
                <w:sz w:val="16"/>
                <w:szCs w:val="16"/>
                <w:lang w:val="en-US" w:eastAsia="en-US"/>
              </w:rPr>
            </w:pPr>
          </w:p>
        </w:tc>
        <w:tc>
          <w:tcPr>
            <w:tcW w:w="3118" w:type="dxa"/>
            <w:shd w:val="clear" w:color="auto" w:fill="auto"/>
            <w:tcMar>
              <w:top w:w="45" w:type="dxa"/>
              <w:left w:w="75" w:type="dxa"/>
              <w:bottom w:w="45" w:type="dxa"/>
              <w:right w:w="75" w:type="dxa"/>
            </w:tcMar>
            <w:vAlign w:val="center"/>
          </w:tcPr>
          <w:p w:rsidR="00481B47" w:rsidRPr="00481B47" w:rsidRDefault="00481B47" w:rsidP="00481B47">
            <w:pPr>
              <w:rPr>
                <w:rFonts w:eastAsia="Times New Roman"/>
                <w:spacing w:val="2"/>
                <w:sz w:val="16"/>
                <w:szCs w:val="16"/>
              </w:rPr>
            </w:pPr>
            <w:r w:rsidRPr="00481B47">
              <w:rPr>
                <w:rFonts w:eastAsia="Times New Roman"/>
                <w:spacing w:val="2"/>
                <w:sz w:val="16"/>
                <w:szCs w:val="16"/>
              </w:rPr>
              <w:t>Описание сопутствующих услуг</w:t>
            </w:r>
          </w:p>
        </w:tc>
        <w:tc>
          <w:tcPr>
            <w:tcW w:w="2694" w:type="dxa"/>
            <w:shd w:val="clear" w:color="auto" w:fill="auto"/>
            <w:tcMar>
              <w:top w:w="45" w:type="dxa"/>
              <w:left w:w="75" w:type="dxa"/>
              <w:bottom w:w="45" w:type="dxa"/>
              <w:right w:w="75" w:type="dxa"/>
            </w:tcMar>
            <w:vAlign w:val="center"/>
          </w:tcPr>
          <w:p w:rsidR="00481B47" w:rsidRPr="00481B47" w:rsidRDefault="00481B47" w:rsidP="00481B47">
            <w:pPr>
              <w:rPr>
                <w:rFonts w:eastAsia="Times New Roman"/>
                <w:spacing w:val="2"/>
                <w:sz w:val="16"/>
                <w:szCs w:val="16"/>
              </w:rPr>
            </w:pPr>
            <w:r w:rsidRPr="00481B47">
              <w:rPr>
                <w:rFonts w:eastAsia="Times New Roman"/>
                <w:spacing w:val="2"/>
                <w:sz w:val="16"/>
                <w:szCs w:val="16"/>
              </w:rPr>
              <w:t>17.01.2020г.</w:t>
            </w:r>
          </w:p>
        </w:tc>
        <w:tc>
          <w:tcPr>
            <w:tcW w:w="3260" w:type="dxa"/>
            <w:shd w:val="clear" w:color="auto" w:fill="auto"/>
            <w:tcMar>
              <w:top w:w="45" w:type="dxa"/>
              <w:left w:w="75" w:type="dxa"/>
              <w:bottom w:w="45" w:type="dxa"/>
              <w:right w:w="75" w:type="dxa"/>
            </w:tcMar>
            <w:vAlign w:val="center"/>
          </w:tcPr>
          <w:p w:rsidR="00481B47" w:rsidRPr="00481B47" w:rsidRDefault="00481B47" w:rsidP="00481B47">
            <w:pPr>
              <w:rPr>
                <w:rFonts w:eastAsia="Times New Roman"/>
                <w:spacing w:val="2"/>
                <w:sz w:val="16"/>
                <w:szCs w:val="16"/>
              </w:rPr>
            </w:pPr>
            <w:r w:rsidRPr="00481B47">
              <w:rPr>
                <w:rFonts w:eastAsia="Times New Roman"/>
                <w:spacing w:val="2"/>
                <w:sz w:val="16"/>
                <w:szCs w:val="16"/>
              </w:rPr>
              <w:t>Описание сопутствующих услуг</w:t>
            </w:r>
          </w:p>
        </w:tc>
        <w:tc>
          <w:tcPr>
            <w:tcW w:w="3260" w:type="dxa"/>
            <w:shd w:val="clear" w:color="auto" w:fill="auto"/>
            <w:tcMar>
              <w:top w:w="45" w:type="dxa"/>
              <w:left w:w="75" w:type="dxa"/>
              <w:bottom w:w="45" w:type="dxa"/>
              <w:right w:w="75" w:type="dxa"/>
            </w:tcMar>
            <w:vAlign w:val="center"/>
          </w:tcPr>
          <w:p w:rsidR="00481B47" w:rsidRPr="00481B47" w:rsidRDefault="00481B47" w:rsidP="00481B47">
            <w:pPr>
              <w:rPr>
                <w:spacing w:val="2"/>
                <w:sz w:val="16"/>
                <w:szCs w:val="16"/>
                <w:lang w:eastAsia="en-US"/>
              </w:rPr>
            </w:pPr>
            <w:r w:rsidRPr="00481B47">
              <w:rPr>
                <w:spacing w:val="2"/>
                <w:sz w:val="16"/>
                <w:szCs w:val="16"/>
                <w:lang w:eastAsia="en-US"/>
              </w:rPr>
              <w:t>Директор ТОО «ABMG Expert»</w:t>
            </w:r>
          </w:p>
          <w:p w:rsidR="00481B47" w:rsidRPr="00481B47" w:rsidRDefault="00481B47" w:rsidP="00481B47">
            <w:pPr>
              <w:rPr>
                <w:spacing w:val="2"/>
                <w:sz w:val="16"/>
                <w:szCs w:val="16"/>
                <w:lang w:eastAsia="en-US"/>
              </w:rPr>
            </w:pPr>
            <w:r w:rsidRPr="00481B47">
              <w:rPr>
                <w:spacing w:val="2"/>
                <w:sz w:val="16"/>
                <w:szCs w:val="16"/>
                <w:lang w:eastAsia="en-US"/>
              </w:rPr>
              <w:t>Заргар Тарик Ахмад</w:t>
            </w:r>
          </w:p>
        </w:tc>
        <w:tc>
          <w:tcPr>
            <w:tcW w:w="1985" w:type="dxa"/>
            <w:shd w:val="clear" w:color="auto" w:fill="auto"/>
            <w:tcMar>
              <w:top w:w="45" w:type="dxa"/>
              <w:left w:w="75" w:type="dxa"/>
              <w:bottom w:w="45" w:type="dxa"/>
              <w:right w:w="75" w:type="dxa"/>
            </w:tcMar>
            <w:vAlign w:val="center"/>
          </w:tcPr>
          <w:p w:rsidR="00481B47" w:rsidRPr="00481B47" w:rsidRDefault="00481B47" w:rsidP="00481B47">
            <w:pPr>
              <w:rPr>
                <w:rFonts w:eastAsia="Times New Roman"/>
                <w:spacing w:val="2"/>
                <w:sz w:val="16"/>
                <w:szCs w:val="16"/>
              </w:rPr>
            </w:pPr>
            <w:r w:rsidRPr="00481B47">
              <w:rPr>
                <w:rFonts w:eastAsia="Times New Roman"/>
                <w:spacing w:val="2"/>
                <w:sz w:val="16"/>
                <w:szCs w:val="16"/>
              </w:rPr>
              <w:t>Оригинал</w:t>
            </w:r>
          </w:p>
        </w:tc>
        <w:tc>
          <w:tcPr>
            <w:tcW w:w="851" w:type="dxa"/>
            <w:vAlign w:val="center"/>
          </w:tcPr>
          <w:p w:rsidR="00481B47" w:rsidRPr="00481B47" w:rsidRDefault="00481B47" w:rsidP="00481B47">
            <w:pPr>
              <w:rPr>
                <w:spacing w:val="2"/>
                <w:sz w:val="16"/>
                <w:szCs w:val="16"/>
                <w:lang w:eastAsia="en-US"/>
              </w:rPr>
            </w:pPr>
            <w:r w:rsidRPr="00481B47">
              <w:rPr>
                <w:spacing w:val="2"/>
                <w:sz w:val="16"/>
                <w:szCs w:val="16"/>
                <w:lang w:eastAsia="en-US"/>
              </w:rPr>
              <w:t>149-150</w:t>
            </w:r>
          </w:p>
        </w:tc>
      </w:tr>
      <w:tr w:rsidR="00481B47" w:rsidRPr="00481B47" w:rsidTr="00435D08">
        <w:tc>
          <w:tcPr>
            <w:tcW w:w="568" w:type="dxa"/>
            <w:shd w:val="clear" w:color="auto" w:fill="auto"/>
            <w:tcMar>
              <w:top w:w="45" w:type="dxa"/>
              <w:left w:w="75" w:type="dxa"/>
              <w:bottom w:w="45" w:type="dxa"/>
              <w:right w:w="75" w:type="dxa"/>
            </w:tcMar>
            <w:vAlign w:val="center"/>
          </w:tcPr>
          <w:p w:rsidR="00481B47" w:rsidRPr="00481B47" w:rsidRDefault="00481B47" w:rsidP="00481B47">
            <w:pPr>
              <w:numPr>
                <w:ilvl w:val="0"/>
                <w:numId w:val="39"/>
              </w:numPr>
              <w:spacing w:after="200" w:line="276" w:lineRule="auto"/>
              <w:ind w:left="67"/>
              <w:rPr>
                <w:spacing w:val="2"/>
                <w:sz w:val="16"/>
                <w:szCs w:val="16"/>
                <w:lang w:eastAsia="en-US"/>
              </w:rPr>
            </w:pPr>
          </w:p>
        </w:tc>
        <w:tc>
          <w:tcPr>
            <w:tcW w:w="3118" w:type="dxa"/>
            <w:shd w:val="clear" w:color="auto" w:fill="auto"/>
            <w:tcMar>
              <w:top w:w="45" w:type="dxa"/>
              <w:left w:w="75" w:type="dxa"/>
              <w:bottom w:w="45" w:type="dxa"/>
              <w:right w:w="75" w:type="dxa"/>
            </w:tcMar>
            <w:vAlign w:val="center"/>
          </w:tcPr>
          <w:p w:rsidR="00481B47" w:rsidRPr="00481B47" w:rsidRDefault="00481B47" w:rsidP="00481B47">
            <w:pPr>
              <w:rPr>
                <w:spacing w:val="2"/>
                <w:sz w:val="16"/>
                <w:szCs w:val="16"/>
                <w:lang w:eastAsia="en-US"/>
              </w:rPr>
            </w:pPr>
            <w:r w:rsidRPr="00481B47">
              <w:rPr>
                <w:sz w:val="16"/>
                <w:szCs w:val="16"/>
                <w:lang w:eastAsia="en-US"/>
              </w:rPr>
              <w:t>Платежное поручение</w:t>
            </w:r>
          </w:p>
        </w:tc>
        <w:tc>
          <w:tcPr>
            <w:tcW w:w="2694" w:type="dxa"/>
            <w:shd w:val="clear" w:color="auto" w:fill="auto"/>
            <w:tcMar>
              <w:top w:w="45" w:type="dxa"/>
              <w:left w:w="75" w:type="dxa"/>
              <w:bottom w:w="45" w:type="dxa"/>
              <w:right w:w="75" w:type="dxa"/>
            </w:tcMar>
            <w:vAlign w:val="center"/>
          </w:tcPr>
          <w:p w:rsidR="00481B47" w:rsidRPr="00481B47" w:rsidRDefault="00481B47" w:rsidP="00481B47">
            <w:pPr>
              <w:rPr>
                <w:spacing w:val="2"/>
                <w:sz w:val="16"/>
                <w:szCs w:val="16"/>
                <w:lang w:eastAsia="en-US"/>
              </w:rPr>
            </w:pPr>
            <w:r w:rsidRPr="00481B47">
              <w:rPr>
                <w:spacing w:val="2"/>
                <w:sz w:val="16"/>
                <w:szCs w:val="16"/>
                <w:lang w:eastAsia="en-US"/>
              </w:rPr>
              <w:t>16.01.2020г.</w:t>
            </w:r>
          </w:p>
          <w:p w:rsidR="00481B47" w:rsidRPr="00481B47" w:rsidRDefault="00481B47" w:rsidP="00481B47">
            <w:pPr>
              <w:rPr>
                <w:spacing w:val="2"/>
                <w:sz w:val="16"/>
                <w:szCs w:val="16"/>
                <w:lang w:eastAsia="en-US"/>
              </w:rPr>
            </w:pPr>
            <w:r w:rsidRPr="00481B47">
              <w:rPr>
                <w:spacing w:val="2"/>
                <w:sz w:val="16"/>
                <w:szCs w:val="16"/>
                <w:lang w:eastAsia="en-US"/>
              </w:rPr>
              <w:t>№33</w:t>
            </w:r>
          </w:p>
        </w:tc>
        <w:tc>
          <w:tcPr>
            <w:tcW w:w="3260" w:type="dxa"/>
            <w:shd w:val="clear" w:color="auto" w:fill="auto"/>
            <w:tcMar>
              <w:top w:w="45" w:type="dxa"/>
              <w:left w:w="75" w:type="dxa"/>
              <w:bottom w:w="45" w:type="dxa"/>
              <w:right w:w="75" w:type="dxa"/>
            </w:tcMar>
            <w:vAlign w:val="center"/>
          </w:tcPr>
          <w:p w:rsidR="00481B47" w:rsidRPr="00481B47" w:rsidRDefault="00481B47" w:rsidP="00481B47">
            <w:pPr>
              <w:rPr>
                <w:spacing w:val="2"/>
                <w:sz w:val="16"/>
                <w:szCs w:val="16"/>
                <w:lang w:eastAsia="en-US"/>
              </w:rPr>
            </w:pPr>
            <w:r w:rsidRPr="00481B47">
              <w:rPr>
                <w:sz w:val="16"/>
                <w:szCs w:val="16"/>
                <w:lang w:eastAsia="en-US"/>
              </w:rPr>
              <w:t>Платежное поручение</w:t>
            </w:r>
          </w:p>
        </w:tc>
        <w:tc>
          <w:tcPr>
            <w:tcW w:w="3260" w:type="dxa"/>
            <w:shd w:val="clear" w:color="auto" w:fill="auto"/>
            <w:tcMar>
              <w:top w:w="45" w:type="dxa"/>
              <w:left w:w="75" w:type="dxa"/>
              <w:bottom w:w="45" w:type="dxa"/>
              <w:right w:w="75" w:type="dxa"/>
            </w:tcMar>
            <w:vAlign w:val="center"/>
          </w:tcPr>
          <w:p w:rsidR="00481B47" w:rsidRPr="00481B47" w:rsidRDefault="00481B47" w:rsidP="00481B47">
            <w:pPr>
              <w:rPr>
                <w:spacing w:val="2"/>
                <w:sz w:val="16"/>
                <w:szCs w:val="16"/>
                <w:lang w:eastAsia="en-US"/>
              </w:rPr>
            </w:pPr>
            <w:r w:rsidRPr="00481B47">
              <w:rPr>
                <w:spacing w:val="2"/>
                <w:sz w:val="16"/>
                <w:szCs w:val="16"/>
                <w:lang w:eastAsia="en-US"/>
              </w:rPr>
              <w:t>Директор ТОО «ABMG Expert»</w:t>
            </w:r>
          </w:p>
          <w:p w:rsidR="00481B47" w:rsidRPr="00481B47" w:rsidRDefault="00481B47" w:rsidP="00481B47">
            <w:pPr>
              <w:rPr>
                <w:spacing w:val="2"/>
                <w:sz w:val="16"/>
                <w:szCs w:val="16"/>
                <w:lang w:eastAsia="en-US"/>
              </w:rPr>
            </w:pPr>
            <w:r w:rsidRPr="00481B47">
              <w:rPr>
                <w:spacing w:val="2"/>
                <w:sz w:val="16"/>
                <w:szCs w:val="16"/>
                <w:lang w:eastAsia="en-US"/>
              </w:rPr>
              <w:t>Заргар Тарик Ахмад</w:t>
            </w:r>
          </w:p>
        </w:tc>
        <w:tc>
          <w:tcPr>
            <w:tcW w:w="1985" w:type="dxa"/>
            <w:shd w:val="clear" w:color="auto" w:fill="auto"/>
            <w:tcMar>
              <w:top w:w="45" w:type="dxa"/>
              <w:left w:w="75" w:type="dxa"/>
              <w:bottom w:w="45" w:type="dxa"/>
              <w:right w:w="75" w:type="dxa"/>
            </w:tcMar>
            <w:vAlign w:val="center"/>
          </w:tcPr>
          <w:p w:rsidR="00481B47" w:rsidRPr="00481B47" w:rsidRDefault="00481B47" w:rsidP="00481B47">
            <w:pPr>
              <w:rPr>
                <w:rFonts w:eastAsia="Times New Roman"/>
                <w:spacing w:val="2"/>
                <w:sz w:val="16"/>
                <w:szCs w:val="16"/>
              </w:rPr>
            </w:pPr>
            <w:r w:rsidRPr="00481B47">
              <w:rPr>
                <w:rFonts w:eastAsia="Times New Roman"/>
                <w:spacing w:val="2"/>
                <w:sz w:val="16"/>
                <w:szCs w:val="16"/>
              </w:rPr>
              <w:t>Оригинал</w:t>
            </w:r>
          </w:p>
        </w:tc>
        <w:tc>
          <w:tcPr>
            <w:tcW w:w="851" w:type="dxa"/>
            <w:shd w:val="clear" w:color="auto" w:fill="auto"/>
            <w:vAlign w:val="center"/>
          </w:tcPr>
          <w:p w:rsidR="00481B47" w:rsidRPr="00481B47" w:rsidRDefault="00481B47" w:rsidP="00481B47">
            <w:pPr>
              <w:rPr>
                <w:spacing w:val="2"/>
                <w:sz w:val="16"/>
                <w:szCs w:val="16"/>
                <w:lang w:eastAsia="en-US"/>
              </w:rPr>
            </w:pPr>
            <w:r w:rsidRPr="00481B47">
              <w:rPr>
                <w:spacing w:val="2"/>
                <w:sz w:val="16"/>
                <w:szCs w:val="16"/>
                <w:lang w:eastAsia="en-US"/>
              </w:rPr>
              <w:t>151-152</w:t>
            </w:r>
          </w:p>
        </w:tc>
      </w:tr>
      <w:tr w:rsidR="00481B47" w:rsidRPr="00481B47" w:rsidTr="00435D08">
        <w:tc>
          <w:tcPr>
            <w:tcW w:w="568" w:type="dxa"/>
            <w:shd w:val="clear" w:color="auto" w:fill="auto"/>
            <w:tcMar>
              <w:top w:w="45" w:type="dxa"/>
              <w:left w:w="75" w:type="dxa"/>
              <w:bottom w:w="45" w:type="dxa"/>
              <w:right w:w="75" w:type="dxa"/>
            </w:tcMar>
            <w:vAlign w:val="center"/>
          </w:tcPr>
          <w:p w:rsidR="00481B47" w:rsidRPr="00481B47" w:rsidRDefault="00481B47" w:rsidP="00481B47">
            <w:pPr>
              <w:numPr>
                <w:ilvl w:val="0"/>
                <w:numId w:val="39"/>
              </w:numPr>
              <w:spacing w:after="200" w:line="276" w:lineRule="auto"/>
              <w:ind w:left="67"/>
              <w:rPr>
                <w:spacing w:val="2"/>
                <w:sz w:val="16"/>
                <w:szCs w:val="16"/>
                <w:lang w:eastAsia="en-US"/>
              </w:rPr>
            </w:pPr>
          </w:p>
        </w:tc>
        <w:tc>
          <w:tcPr>
            <w:tcW w:w="3118" w:type="dxa"/>
            <w:shd w:val="clear" w:color="auto" w:fill="auto"/>
            <w:tcMar>
              <w:top w:w="45" w:type="dxa"/>
              <w:left w:w="75" w:type="dxa"/>
              <w:bottom w:w="45" w:type="dxa"/>
              <w:right w:w="75" w:type="dxa"/>
            </w:tcMar>
            <w:vAlign w:val="center"/>
          </w:tcPr>
          <w:p w:rsidR="00481B47" w:rsidRPr="00481B47" w:rsidRDefault="00481B47" w:rsidP="00481B47">
            <w:pPr>
              <w:rPr>
                <w:rFonts w:eastAsia="Times New Roman"/>
                <w:spacing w:val="2"/>
                <w:sz w:val="16"/>
                <w:szCs w:val="16"/>
              </w:rPr>
            </w:pPr>
            <w:r w:rsidRPr="00481B47">
              <w:rPr>
                <w:rFonts w:eastAsia="Times New Roman"/>
                <w:spacing w:val="2"/>
                <w:sz w:val="16"/>
                <w:szCs w:val="16"/>
              </w:rPr>
              <w:t>Письмо о ненадобности предоставления акта обследования на соблюдение условий хранения и транспортировки</w:t>
            </w:r>
          </w:p>
        </w:tc>
        <w:tc>
          <w:tcPr>
            <w:tcW w:w="2694" w:type="dxa"/>
            <w:shd w:val="clear" w:color="auto" w:fill="auto"/>
            <w:tcMar>
              <w:top w:w="45" w:type="dxa"/>
              <w:left w:w="75" w:type="dxa"/>
              <w:bottom w:w="45" w:type="dxa"/>
              <w:right w:w="75" w:type="dxa"/>
            </w:tcMar>
            <w:vAlign w:val="center"/>
          </w:tcPr>
          <w:p w:rsidR="00481B47" w:rsidRPr="00481B47" w:rsidRDefault="00481B47" w:rsidP="00481B47">
            <w:pPr>
              <w:rPr>
                <w:rFonts w:eastAsia="Times New Roman"/>
                <w:spacing w:val="2"/>
                <w:sz w:val="16"/>
                <w:szCs w:val="16"/>
              </w:rPr>
            </w:pPr>
            <w:r w:rsidRPr="00481B47">
              <w:rPr>
                <w:rFonts w:eastAsia="Times New Roman"/>
                <w:spacing w:val="2"/>
                <w:sz w:val="16"/>
                <w:szCs w:val="16"/>
              </w:rPr>
              <w:t>17.01.2020г.</w:t>
            </w:r>
          </w:p>
        </w:tc>
        <w:tc>
          <w:tcPr>
            <w:tcW w:w="3260" w:type="dxa"/>
            <w:shd w:val="clear" w:color="auto" w:fill="auto"/>
            <w:tcMar>
              <w:top w:w="45" w:type="dxa"/>
              <w:left w:w="75" w:type="dxa"/>
              <w:bottom w:w="45" w:type="dxa"/>
              <w:right w:w="75" w:type="dxa"/>
            </w:tcMar>
            <w:vAlign w:val="center"/>
          </w:tcPr>
          <w:p w:rsidR="00481B47" w:rsidRPr="00481B47" w:rsidRDefault="00481B47" w:rsidP="00481B47">
            <w:pPr>
              <w:rPr>
                <w:sz w:val="16"/>
                <w:szCs w:val="16"/>
                <w:lang w:eastAsia="en-US"/>
              </w:rPr>
            </w:pPr>
            <w:r w:rsidRPr="00481B47">
              <w:rPr>
                <w:spacing w:val="2"/>
                <w:sz w:val="16"/>
                <w:szCs w:val="16"/>
                <w:lang w:eastAsia="en-US"/>
              </w:rPr>
              <w:t>Письмо о ненадобности предоставления Акта обследования на соблюдение условий хранения и транспортировки</w:t>
            </w:r>
          </w:p>
        </w:tc>
        <w:tc>
          <w:tcPr>
            <w:tcW w:w="3260" w:type="dxa"/>
            <w:shd w:val="clear" w:color="auto" w:fill="auto"/>
            <w:tcMar>
              <w:top w:w="45" w:type="dxa"/>
              <w:left w:w="75" w:type="dxa"/>
              <w:bottom w:w="45" w:type="dxa"/>
              <w:right w:w="75" w:type="dxa"/>
            </w:tcMar>
            <w:vAlign w:val="center"/>
          </w:tcPr>
          <w:p w:rsidR="00481B47" w:rsidRPr="00481B47" w:rsidRDefault="00481B47" w:rsidP="00481B47">
            <w:pPr>
              <w:rPr>
                <w:spacing w:val="2"/>
                <w:sz w:val="16"/>
                <w:szCs w:val="16"/>
                <w:lang w:eastAsia="en-US"/>
              </w:rPr>
            </w:pPr>
            <w:r w:rsidRPr="00481B47">
              <w:rPr>
                <w:spacing w:val="2"/>
                <w:sz w:val="16"/>
                <w:szCs w:val="16"/>
                <w:lang w:eastAsia="en-US"/>
              </w:rPr>
              <w:t>Директор ТОО «ABMG Expert»</w:t>
            </w:r>
          </w:p>
          <w:p w:rsidR="00481B47" w:rsidRPr="00481B47" w:rsidRDefault="00481B47" w:rsidP="00481B47">
            <w:pPr>
              <w:rPr>
                <w:spacing w:val="2"/>
                <w:sz w:val="16"/>
                <w:szCs w:val="16"/>
                <w:lang w:eastAsia="en-US"/>
              </w:rPr>
            </w:pPr>
            <w:r w:rsidRPr="00481B47">
              <w:rPr>
                <w:spacing w:val="2"/>
                <w:sz w:val="16"/>
                <w:szCs w:val="16"/>
                <w:lang w:eastAsia="en-US"/>
              </w:rPr>
              <w:t>Заргар Тарик Ахмад</w:t>
            </w:r>
          </w:p>
        </w:tc>
        <w:tc>
          <w:tcPr>
            <w:tcW w:w="1985" w:type="dxa"/>
            <w:shd w:val="clear" w:color="auto" w:fill="auto"/>
            <w:tcMar>
              <w:top w:w="45" w:type="dxa"/>
              <w:left w:w="75" w:type="dxa"/>
              <w:bottom w:w="45" w:type="dxa"/>
              <w:right w:w="75" w:type="dxa"/>
            </w:tcMar>
            <w:vAlign w:val="center"/>
          </w:tcPr>
          <w:p w:rsidR="00481B47" w:rsidRPr="00481B47" w:rsidRDefault="00481B47" w:rsidP="00481B47">
            <w:pPr>
              <w:rPr>
                <w:rFonts w:eastAsia="Times New Roman"/>
                <w:spacing w:val="2"/>
                <w:sz w:val="16"/>
                <w:szCs w:val="16"/>
              </w:rPr>
            </w:pPr>
            <w:r w:rsidRPr="00481B47">
              <w:rPr>
                <w:rFonts w:eastAsia="Times New Roman"/>
                <w:spacing w:val="2"/>
                <w:sz w:val="16"/>
                <w:szCs w:val="16"/>
              </w:rPr>
              <w:t>Оригинал</w:t>
            </w:r>
          </w:p>
        </w:tc>
        <w:tc>
          <w:tcPr>
            <w:tcW w:w="851" w:type="dxa"/>
            <w:vAlign w:val="center"/>
          </w:tcPr>
          <w:p w:rsidR="00481B47" w:rsidRPr="00481B47" w:rsidRDefault="00481B47" w:rsidP="00481B47">
            <w:pPr>
              <w:rPr>
                <w:spacing w:val="2"/>
                <w:sz w:val="16"/>
                <w:szCs w:val="16"/>
                <w:lang w:eastAsia="en-US"/>
              </w:rPr>
            </w:pPr>
            <w:r w:rsidRPr="00481B47">
              <w:rPr>
                <w:spacing w:val="2"/>
                <w:sz w:val="16"/>
                <w:szCs w:val="16"/>
                <w:lang w:eastAsia="en-US"/>
              </w:rPr>
              <w:t>153-156</w:t>
            </w:r>
          </w:p>
        </w:tc>
      </w:tr>
      <w:tr w:rsidR="00481B47" w:rsidRPr="00481B47" w:rsidTr="00435D08">
        <w:tc>
          <w:tcPr>
            <w:tcW w:w="568" w:type="dxa"/>
            <w:shd w:val="clear" w:color="auto" w:fill="auto"/>
            <w:tcMar>
              <w:top w:w="45" w:type="dxa"/>
              <w:left w:w="75" w:type="dxa"/>
              <w:bottom w:w="45" w:type="dxa"/>
              <w:right w:w="75" w:type="dxa"/>
            </w:tcMar>
            <w:vAlign w:val="center"/>
          </w:tcPr>
          <w:p w:rsidR="00481B47" w:rsidRPr="00481B47" w:rsidRDefault="00481B47" w:rsidP="00481B47">
            <w:pPr>
              <w:numPr>
                <w:ilvl w:val="0"/>
                <w:numId w:val="39"/>
              </w:numPr>
              <w:spacing w:after="200" w:line="276" w:lineRule="auto"/>
              <w:ind w:left="67"/>
              <w:rPr>
                <w:spacing w:val="2"/>
                <w:sz w:val="16"/>
                <w:szCs w:val="16"/>
                <w:lang w:val="en-US" w:eastAsia="en-US"/>
              </w:rPr>
            </w:pPr>
          </w:p>
        </w:tc>
        <w:tc>
          <w:tcPr>
            <w:tcW w:w="3118" w:type="dxa"/>
            <w:shd w:val="clear" w:color="auto" w:fill="auto"/>
            <w:tcMar>
              <w:top w:w="45" w:type="dxa"/>
              <w:left w:w="75" w:type="dxa"/>
              <w:bottom w:w="45" w:type="dxa"/>
              <w:right w:w="75" w:type="dxa"/>
            </w:tcMar>
            <w:vAlign w:val="center"/>
          </w:tcPr>
          <w:p w:rsidR="00481B47" w:rsidRPr="00481B47" w:rsidRDefault="00481B47" w:rsidP="00481B47">
            <w:pPr>
              <w:rPr>
                <w:rFonts w:eastAsia="Times New Roman"/>
                <w:spacing w:val="2"/>
                <w:sz w:val="16"/>
                <w:szCs w:val="16"/>
              </w:rPr>
            </w:pPr>
            <w:r w:rsidRPr="00481B47">
              <w:rPr>
                <w:rFonts w:eastAsia="Times New Roman"/>
                <w:spacing w:val="2"/>
                <w:sz w:val="16"/>
                <w:szCs w:val="16"/>
              </w:rPr>
              <w:t>Письмо об отсутствии необходимости предоставления акта на хранение и транспортировку от РГУ «Департамент Комитета фармации МЗ РК по городу Алматы»</w:t>
            </w:r>
          </w:p>
        </w:tc>
        <w:tc>
          <w:tcPr>
            <w:tcW w:w="2694" w:type="dxa"/>
            <w:shd w:val="clear" w:color="auto" w:fill="auto"/>
            <w:tcMar>
              <w:top w:w="45" w:type="dxa"/>
              <w:left w:w="75" w:type="dxa"/>
              <w:bottom w:w="45" w:type="dxa"/>
              <w:right w:w="75" w:type="dxa"/>
            </w:tcMar>
            <w:vAlign w:val="center"/>
          </w:tcPr>
          <w:p w:rsidR="00481B47" w:rsidRPr="00481B47" w:rsidRDefault="00481B47" w:rsidP="00481B47">
            <w:pPr>
              <w:rPr>
                <w:rFonts w:eastAsia="Times New Roman"/>
                <w:spacing w:val="2"/>
                <w:sz w:val="16"/>
                <w:szCs w:val="16"/>
              </w:rPr>
            </w:pPr>
            <w:r w:rsidRPr="00481B47">
              <w:rPr>
                <w:rFonts w:eastAsia="Times New Roman"/>
                <w:spacing w:val="2"/>
                <w:sz w:val="16"/>
                <w:szCs w:val="16"/>
              </w:rPr>
              <w:t>04.03.2019г.</w:t>
            </w:r>
          </w:p>
          <w:p w:rsidR="00481B47" w:rsidRPr="00481B47" w:rsidRDefault="00481B47" w:rsidP="00481B47">
            <w:pPr>
              <w:rPr>
                <w:rFonts w:eastAsia="Times New Roman"/>
                <w:spacing w:val="2"/>
                <w:sz w:val="16"/>
                <w:szCs w:val="16"/>
              </w:rPr>
            </w:pPr>
            <w:r w:rsidRPr="00481B47">
              <w:rPr>
                <w:rFonts w:eastAsia="Times New Roman"/>
                <w:spacing w:val="2"/>
                <w:sz w:val="16"/>
                <w:szCs w:val="16"/>
              </w:rPr>
              <w:t>№И-02/419</w:t>
            </w:r>
          </w:p>
        </w:tc>
        <w:tc>
          <w:tcPr>
            <w:tcW w:w="3260" w:type="dxa"/>
            <w:shd w:val="clear" w:color="auto" w:fill="auto"/>
            <w:tcMar>
              <w:top w:w="45" w:type="dxa"/>
              <w:left w:w="75" w:type="dxa"/>
              <w:bottom w:w="45" w:type="dxa"/>
              <w:right w:w="75" w:type="dxa"/>
            </w:tcMar>
            <w:vAlign w:val="center"/>
          </w:tcPr>
          <w:p w:rsidR="00481B47" w:rsidRPr="00481B47" w:rsidRDefault="00481B47" w:rsidP="00481B47">
            <w:pPr>
              <w:rPr>
                <w:spacing w:val="2"/>
                <w:sz w:val="16"/>
                <w:szCs w:val="16"/>
                <w:lang w:eastAsia="en-US"/>
              </w:rPr>
            </w:pPr>
            <w:r w:rsidRPr="00481B47">
              <w:rPr>
                <w:spacing w:val="2"/>
                <w:sz w:val="16"/>
                <w:szCs w:val="16"/>
                <w:lang w:eastAsia="en-US"/>
              </w:rPr>
              <w:t>Письмо об отсутствии необходимости предоставления акта на хранение и транспортировку от РГУ «Департамент Комитета фармации МЗ РК по городу Алматы»</w:t>
            </w:r>
          </w:p>
        </w:tc>
        <w:tc>
          <w:tcPr>
            <w:tcW w:w="3260" w:type="dxa"/>
            <w:shd w:val="clear" w:color="auto" w:fill="auto"/>
            <w:tcMar>
              <w:top w:w="45" w:type="dxa"/>
              <w:left w:w="75" w:type="dxa"/>
              <w:bottom w:w="45" w:type="dxa"/>
              <w:right w:w="75" w:type="dxa"/>
            </w:tcMar>
            <w:vAlign w:val="center"/>
          </w:tcPr>
          <w:p w:rsidR="00481B47" w:rsidRPr="00481B47" w:rsidRDefault="00481B47" w:rsidP="00481B47">
            <w:pPr>
              <w:rPr>
                <w:rFonts w:eastAsia="Times New Roman"/>
                <w:spacing w:val="2"/>
                <w:sz w:val="16"/>
                <w:szCs w:val="16"/>
              </w:rPr>
            </w:pPr>
            <w:r w:rsidRPr="00481B47">
              <w:rPr>
                <w:rFonts w:eastAsia="Times New Roman"/>
                <w:spacing w:val="2"/>
                <w:sz w:val="16"/>
                <w:szCs w:val="16"/>
              </w:rPr>
              <w:t>И.о. руководителя М.Мухамедяров</w:t>
            </w:r>
          </w:p>
        </w:tc>
        <w:tc>
          <w:tcPr>
            <w:tcW w:w="1985" w:type="dxa"/>
            <w:shd w:val="clear" w:color="auto" w:fill="auto"/>
            <w:tcMar>
              <w:top w:w="45" w:type="dxa"/>
              <w:left w:w="75" w:type="dxa"/>
              <w:bottom w:w="45" w:type="dxa"/>
              <w:right w:w="75" w:type="dxa"/>
            </w:tcMar>
            <w:vAlign w:val="center"/>
          </w:tcPr>
          <w:p w:rsidR="00481B47" w:rsidRPr="00481B47" w:rsidRDefault="00481B47" w:rsidP="00481B47">
            <w:pPr>
              <w:rPr>
                <w:rFonts w:eastAsia="Times New Roman"/>
                <w:spacing w:val="2"/>
                <w:sz w:val="16"/>
                <w:szCs w:val="16"/>
              </w:rPr>
            </w:pPr>
            <w:r w:rsidRPr="00481B47">
              <w:rPr>
                <w:rFonts w:eastAsia="Times New Roman"/>
                <w:spacing w:val="2"/>
                <w:sz w:val="16"/>
                <w:szCs w:val="16"/>
              </w:rPr>
              <w:t xml:space="preserve">Копия </w:t>
            </w:r>
          </w:p>
        </w:tc>
        <w:tc>
          <w:tcPr>
            <w:tcW w:w="851" w:type="dxa"/>
            <w:vAlign w:val="center"/>
          </w:tcPr>
          <w:p w:rsidR="00481B47" w:rsidRPr="00481B47" w:rsidRDefault="00481B47" w:rsidP="00481B47">
            <w:pPr>
              <w:rPr>
                <w:spacing w:val="2"/>
                <w:sz w:val="16"/>
                <w:szCs w:val="16"/>
                <w:lang w:eastAsia="en-US"/>
              </w:rPr>
            </w:pPr>
            <w:r w:rsidRPr="00481B47">
              <w:rPr>
                <w:spacing w:val="2"/>
                <w:sz w:val="16"/>
                <w:szCs w:val="16"/>
                <w:lang w:eastAsia="en-US"/>
              </w:rPr>
              <w:t>157-158</w:t>
            </w:r>
          </w:p>
        </w:tc>
      </w:tr>
      <w:tr w:rsidR="00481B47" w:rsidRPr="00481B47" w:rsidTr="00435D08">
        <w:tc>
          <w:tcPr>
            <w:tcW w:w="568" w:type="dxa"/>
            <w:shd w:val="clear" w:color="auto" w:fill="auto"/>
            <w:tcMar>
              <w:top w:w="45" w:type="dxa"/>
              <w:left w:w="75" w:type="dxa"/>
              <w:bottom w:w="45" w:type="dxa"/>
              <w:right w:w="75" w:type="dxa"/>
            </w:tcMar>
            <w:vAlign w:val="center"/>
          </w:tcPr>
          <w:p w:rsidR="00481B47" w:rsidRPr="00481B47" w:rsidRDefault="00481B47" w:rsidP="00481B47">
            <w:pPr>
              <w:numPr>
                <w:ilvl w:val="0"/>
                <w:numId w:val="39"/>
              </w:numPr>
              <w:spacing w:after="200" w:line="276" w:lineRule="auto"/>
              <w:ind w:left="67"/>
              <w:rPr>
                <w:spacing w:val="2"/>
                <w:sz w:val="16"/>
                <w:szCs w:val="16"/>
                <w:lang w:val="en-US" w:eastAsia="en-US"/>
              </w:rPr>
            </w:pPr>
          </w:p>
        </w:tc>
        <w:tc>
          <w:tcPr>
            <w:tcW w:w="3118" w:type="dxa"/>
            <w:shd w:val="clear" w:color="auto" w:fill="auto"/>
            <w:tcMar>
              <w:top w:w="45" w:type="dxa"/>
              <w:left w:w="75" w:type="dxa"/>
              <w:bottom w:w="45" w:type="dxa"/>
              <w:right w:w="75" w:type="dxa"/>
            </w:tcMar>
            <w:vAlign w:val="center"/>
          </w:tcPr>
          <w:p w:rsidR="00481B47" w:rsidRPr="00481B47" w:rsidRDefault="00481B47" w:rsidP="00481B47">
            <w:pPr>
              <w:rPr>
                <w:rFonts w:eastAsia="Times New Roman"/>
                <w:spacing w:val="2"/>
                <w:sz w:val="16"/>
                <w:szCs w:val="16"/>
              </w:rPr>
            </w:pPr>
            <w:r w:rsidRPr="00481B47">
              <w:rPr>
                <w:rFonts w:eastAsia="Times New Roman"/>
                <w:spacing w:val="2"/>
                <w:sz w:val="16"/>
                <w:szCs w:val="16"/>
              </w:rPr>
              <w:t>Письмо-гарантия о соответствии квалификационным требованиям</w:t>
            </w:r>
          </w:p>
        </w:tc>
        <w:tc>
          <w:tcPr>
            <w:tcW w:w="2694" w:type="dxa"/>
            <w:shd w:val="clear" w:color="auto" w:fill="auto"/>
            <w:tcMar>
              <w:top w:w="45" w:type="dxa"/>
              <w:left w:w="75" w:type="dxa"/>
              <w:bottom w:w="45" w:type="dxa"/>
              <w:right w:w="75" w:type="dxa"/>
            </w:tcMar>
            <w:vAlign w:val="center"/>
          </w:tcPr>
          <w:p w:rsidR="00481B47" w:rsidRPr="00481B47" w:rsidRDefault="00481B47" w:rsidP="00481B47">
            <w:pPr>
              <w:rPr>
                <w:rFonts w:eastAsia="Times New Roman"/>
                <w:spacing w:val="2"/>
                <w:sz w:val="16"/>
                <w:szCs w:val="16"/>
              </w:rPr>
            </w:pPr>
            <w:r w:rsidRPr="00481B47">
              <w:rPr>
                <w:rFonts w:eastAsia="Times New Roman"/>
                <w:spacing w:val="2"/>
                <w:sz w:val="16"/>
                <w:szCs w:val="16"/>
              </w:rPr>
              <w:t>17.01.2020г.</w:t>
            </w:r>
          </w:p>
        </w:tc>
        <w:tc>
          <w:tcPr>
            <w:tcW w:w="3260" w:type="dxa"/>
            <w:shd w:val="clear" w:color="auto" w:fill="auto"/>
            <w:tcMar>
              <w:top w:w="45" w:type="dxa"/>
              <w:left w:w="75" w:type="dxa"/>
              <w:bottom w:w="45" w:type="dxa"/>
              <w:right w:w="75" w:type="dxa"/>
            </w:tcMar>
            <w:vAlign w:val="center"/>
          </w:tcPr>
          <w:p w:rsidR="00481B47" w:rsidRPr="00481B47" w:rsidRDefault="00481B47" w:rsidP="00481B47">
            <w:pPr>
              <w:rPr>
                <w:rFonts w:eastAsia="Times New Roman"/>
                <w:spacing w:val="2"/>
                <w:sz w:val="16"/>
                <w:szCs w:val="16"/>
              </w:rPr>
            </w:pPr>
            <w:r w:rsidRPr="00481B47">
              <w:rPr>
                <w:rFonts w:eastAsia="Times New Roman"/>
                <w:spacing w:val="2"/>
                <w:sz w:val="16"/>
                <w:szCs w:val="16"/>
              </w:rPr>
              <w:t>Письмо-гарантия о соответствии квалификационным требованиям</w:t>
            </w:r>
          </w:p>
        </w:tc>
        <w:tc>
          <w:tcPr>
            <w:tcW w:w="3260" w:type="dxa"/>
            <w:shd w:val="clear" w:color="auto" w:fill="auto"/>
            <w:tcMar>
              <w:top w:w="45" w:type="dxa"/>
              <w:left w:w="75" w:type="dxa"/>
              <w:bottom w:w="45" w:type="dxa"/>
              <w:right w:w="75" w:type="dxa"/>
            </w:tcMar>
            <w:vAlign w:val="center"/>
          </w:tcPr>
          <w:p w:rsidR="00481B47" w:rsidRPr="00481B47" w:rsidRDefault="00481B47" w:rsidP="00481B47">
            <w:pPr>
              <w:rPr>
                <w:spacing w:val="2"/>
                <w:sz w:val="16"/>
                <w:szCs w:val="16"/>
                <w:lang w:eastAsia="en-US"/>
              </w:rPr>
            </w:pPr>
            <w:r w:rsidRPr="00481B47">
              <w:rPr>
                <w:spacing w:val="2"/>
                <w:sz w:val="16"/>
                <w:szCs w:val="16"/>
                <w:lang w:eastAsia="en-US"/>
              </w:rPr>
              <w:t>Директор ТОО «ABMG Expert»</w:t>
            </w:r>
          </w:p>
          <w:p w:rsidR="00481B47" w:rsidRPr="00481B47" w:rsidRDefault="00481B47" w:rsidP="00481B47">
            <w:pPr>
              <w:rPr>
                <w:spacing w:val="2"/>
                <w:sz w:val="16"/>
                <w:szCs w:val="16"/>
                <w:lang w:eastAsia="en-US"/>
              </w:rPr>
            </w:pPr>
            <w:r w:rsidRPr="00481B47">
              <w:rPr>
                <w:spacing w:val="2"/>
                <w:sz w:val="16"/>
                <w:szCs w:val="16"/>
                <w:lang w:eastAsia="en-US"/>
              </w:rPr>
              <w:t>Заргар Тарик Ахмад</w:t>
            </w:r>
          </w:p>
        </w:tc>
        <w:tc>
          <w:tcPr>
            <w:tcW w:w="1985" w:type="dxa"/>
            <w:shd w:val="clear" w:color="auto" w:fill="auto"/>
            <w:tcMar>
              <w:top w:w="45" w:type="dxa"/>
              <w:left w:w="75" w:type="dxa"/>
              <w:bottom w:w="45" w:type="dxa"/>
              <w:right w:w="75" w:type="dxa"/>
            </w:tcMar>
            <w:vAlign w:val="center"/>
          </w:tcPr>
          <w:p w:rsidR="00481B47" w:rsidRPr="00481B47" w:rsidRDefault="00481B47" w:rsidP="00481B47">
            <w:pPr>
              <w:rPr>
                <w:rFonts w:eastAsia="Times New Roman"/>
                <w:spacing w:val="2"/>
                <w:sz w:val="16"/>
                <w:szCs w:val="16"/>
              </w:rPr>
            </w:pPr>
            <w:r w:rsidRPr="00481B47">
              <w:rPr>
                <w:rFonts w:eastAsia="Times New Roman"/>
                <w:spacing w:val="2"/>
                <w:sz w:val="16"/>
                <w:szCs w:val="16"/>
              </w:rPr>
              <w:t>Оригинал</w:t>
            </w:r>
          </w:p>
        </w:tc>
        <w:tc>
          <w:tcPr>
            <w:tcW w:w="851" w:type="dxa"/>
            <w:vAlign w:val="center"/>
          </w:tcPr>
          <w:p w:rsidR="00481B47" w:rsidRPr="00481B47" w:rsidRDefault="00481B47" w:rsidP="00481B47">
            <w:pPr>
              <w:rPr>
                <w:spacing w:val="2"/>
                <w:sz w:val="16"/>
                <w:szCs w:val="16"/>
                <w:lang w:eastAsia="en-US"/>
              </w:rPr>
            </w:pPr>
            <w:r w:rsidRPr="00481B47">
              <w:rPr>
                <w:spacing w:val="2"/>
                <w:sz w:val="16"/>
                <w:szCs w:val="16"/>
                <w:lang w:eastAsia="en-US"/>
              </w:rPr>
              <w:t>159-160</w:t>
            </w:r>
          </w:p>
        </w:tc>
      </w:tr>
      <w:tr w:rsidR="00481B47" w:rsidRPr="00481B47" w:rsidTr="00435D08">
        <w:tc>
          <w:tcPr>
            <w:tcW w:w="568" w:type="dxa"/>
            <w:shd w:val="clear" w:color="auto" w:fill="auto"/>
            <w:tcMar>
              <w:top w:w="45" w:type="dxa"/>
              <w:left w:w="75" w:type="dxa"/>
              <w:bottom w:w="45" w:type="dxa"/>
              <w:right w:w="75" w:type="dxa"/>
            </w:tcMar>
            <w:vAlign w:val="center"/>
          </w:tcPr>
          <w:p w:rsidR="00481B47" w:rsidRPr="00481B47" w:rsidRDefault="00481B47" w:rsidP="00481B47">
            <w:pPr>
              <w:numPr>
                <w:ilvl w:val="0"/>
                <w:numId w:val="39"/>
              </w:numPr>
              <w:spacing w:after="200" w:line="276" w:lineRule="auto"/>
              <w:ind w:left="67"/>
              <w:rPr>
                <w:spacing w:val="2"/>
                <w:sz w:val="16"/>
                <w:szCs w:val="16"/>
                <w:lang w:val="en-US" w:eastAsia="en-US"/>
              </w:rPr>
            </w:pPr>
          </w:p>
        </w:tc>
        <w:tc>
          <w:tcPr>
            <w:tcW w:w="3118" w:type="dxa"/>
            <w:shd w:val="clear" w:color="auto" w:fill="auto"/>
            <w:tcMar>
              <w:top w:w="45" w:type="dxa"/>
              <w:left w:w="75" w:type="dxa"/>
              <w:bottom w:w="45" w:type="dxa"/>
              <w:right w:w="75" w:type="dxa"/>
            </w:tcMar>
            <w:vAlign w:val="center"/>
          </w:tcPr>
          <w:p w:rsidR="00481B47" w:rsidRPr="00481B47" w:rsidRDefault="00481B47" w:rsidP="00481B47">
            <w:pPr>
              <w:rPr>
                <w:rFonts w:eastAsia="Times New Roman"/>
                <w:spacing w:val="2"/>
                <w:sz w:val="16"/>
                <w:szCs w:val="16"/>
              </w:rPr>
            </w:pPr>
            <w:r w:rsidRPr="00481B47">
              <w:rPr>
                <w:rFonts w:eastAsia="Times New Roman"/>
                <w:spacing w:val="2"/>
                <w:sz w:val="16"/>
                <w:szCs w:val="16"/>
              </w:rPr>
              <w:t>Письмо гарантия об отсутствии аффилированности</w:t>
            </w:r>
          </w:p>
        </w:tc>
        <w:tc>
          <w:tcPr>
            <w:tcW w:w="2694" w:type="dxa"/>
            <w:shd w:val="clear" w:color="auto" w:fill="auto"/>
            <w:tcMar>
              <w:top w:w="45" w:type="dxa"/>
              <w:left w:w="75" w:type="dxa"/>
              <w:bottom w:w="45" w:type="dxa"/>
              <w:right w:w="75" w:type="dxa"/>
            </w:tcMar>
            <w:vAlign w:val="center"/>
          </w:tcPr>
          <w:p w:rsidR="00481B47" w:rsidRPr="00481B47" w:rsidRDefault="00481B47" w:rsidP="00481B47">
            <w:pPr>
              <w:rPr>
                <w:rFonts w:eastAsia="Times New Roman"/>
                <w:spacing w:val="2"/>
                <w:sz w:val="16"/>
                <w:szCs w:val="16"/>
              </w:rPr>
            </w:pPr>
            <w:r w:rsidRPr="00481B47">
              <w:rPr>
                <w:rFonts w:eastAsia="Times New Roman"/>
                <w:spacing w:val="2"/>
                <w:sz w:val="16"/>
                <w:szCs w:val="16"/>
              </w:rPr>
              <w:t>17.01.2020г.</w:t>
            </w:r>
          </w:p>
        </w:tc>
        <w:tc>
          <w:tcPr>
            <w:tcW w:w="3260" w:type="dxa"/>
            <w:shd w:val="clear" w:color="auto" w:fill="auto"/>
            <w:tcMar>
              <w:top w:w="45" w:type="dxa"/>
              <w:left w:w="75" w:type="dxa"/>
              <w:bottom w:w="45" w:type="dxa"/>
              <w:right w:w="75" w:type="dxa"/>
            </w:tcMar>
            <w:vAlign w:val="center"/>
          </w:tcPr>
          <w:p w:rsidR="00481B47" w:rsidRPr="00481B47" w:rsidRDefault="00481B47" w:rsidP="00481B47">
            <w:pPr>
              <w:rPr>
                <w:rFonts w:eastAsia="Times New Roman"/>
                <w:spacing w:val="2"/>
                <w:sz w:val="16"/>
                <w:szCs w:val="16"/>
              </w:rPr>
            </w:pPr>
            <w:r w:rsidRPr="00481B47">
              <w:rPr>
                <w:rFonts w:eastAsia="Times New Roman"/>
                <w:spacing w:val="2"/>
                <w:sz w:val="16"/>
                <w:szCs w:val="16"/>
              </w:rPr>
              <w:t>Письмо гарантия об отсутствии аффилированности</w:t>
            </w:r>
          </w:p>
        </w:tc>
        <w:tc>
          <w:tcPr>
            <w:tcW w:w="3260" w:type="dxa"/>
            <w:shd w:val="clear" w:color="auto" w:fill="auto"/>
            <w:tcMar>
              <w:top w:w="45" w:type="dxa"/>
              <w:left w:w="75" w:type="dxa"/>
              <w:bottom w:w="45" w:type="dxa"/>
              <w:right w:w="75" w:type="dxa"/>
            </w:tcMar>
            <w:vAlign w:val="center"/>
          </w:tcPr>
          <w:p w:rsidR="00481B47" w:rsidRPr="00481B47" w:rsidRDefault="00481B47" w:rsidP="00481B47">
            <w:pPr>
              <w:rPr>
                <w:spacing w:val="2"/>
                <w:sz w:val="16"/>
                <w:szCs w:val="16"/>
                <w:lang w:eastAsia="en-US"/>
              </w:rPr>
            </w:pPr>
            <w:r w:rsidRPr="00481B47">
              <w:rPr>
                <w:spacing w:val="2"/>
                <w:sz w:val="16"/>
                <w:szCs w:val="16"/>
                <w:lang w:eastAsia="en-US"/>
              </w:rPr>
              <w:t>Директор ТОО «ABMG Expert»</w:t>
            </w:r>
          </w:p>
          <w:p w:rsidR="00481B47" w:rsidRPr="00481B47" w:rsidRDefault="00481B47" w:rsidP="00481B47">
            <w:pPr>
              <w:rPr>
                <w:spacing w:val="2"/>
                <w:sz w:val="16"/>
                <w:szCs w:val="16"/>
                <w:lang w:eastAsia="en-US"/>
              </w:rPr>
            </w:pPr>
            <w:r w:rsidRPr="00481B47">
              <w:rPr>
                <w:spacing w:val="2"/>
                <w:sz w:val="16"/>
                <w:szCs w:val="16"/>
                <w:lang w:eastAsia="en-US"/>
              </w:rPr>
              <w:t>Заргар Тарик Ахмад</w:t>
            </w:r>
          </w:p>
        </w:tc>
        <w:tc>
          <w:tcPr>
            <w:tcW w:w="1985" w:type="dxa"/>
            <w:shd w:val="clear" w:color="auto" w:fill="auto"/>
            <w:tcMar>
              <w:top w:w="45" w:type="dxa"/>
              <w:left w:w="75" w:type="dxa"/>
              <w:bottom w:w="45" w:type="dxa"/>
              <w:right w:w="75" w:type="dxa"/>
            </w:tcMar>
            <w:vAlign w:val="center"/>
          </w:tcPr>
          <w:p w:rsidR="00481B47" w:rsidRPr="00481B47" w:rsidRDefault="00481B47" w:rsidP="00481B47">
            <w:pPr>
              <w:rPr>
                <w:rFonts w:eastAsia="Times New Roman"/>
                <w:spacing w:val="2"/>
                <w:sz w:val="16"/>
                <w:szCs w:val="16"/>
              </w:rPr>
            </w:pPr>
            <w:r w:rsidRPr="00481B47">
              <w:rPr>
                <w:rFonts w:eastAsia="Times New Roman"/>
                <w:spacing w:val="2"/>
                <w:sz w:val="16"/>
                <w:szCs w:val="16"/>
              </w:rPr>
              <w:t>Оригинал</w:t>
            </w:r>
          </w:p>
        </w:tc>
        <w:tc>
          <w:tcPr>
            <w:tcW w:w="851" w:type="dxa"/>
            <w:vAlign w:val="center"/>
          </w:tcPr>
          <w:p w:rsidR="00481B47" w:rsidRPr="00481B47" w:rsidRDefault="00481B47" w:rsidP="00481B47">
            <w:pPr>
              <w:rPr>
                <w:spacing w:val="2"/>
                <w:sz w:val="16"/>
                <w:szCs w:val="16"/>
                <w:lang w:eastAsia="en-US"/>
              </w:rPr>
            </w:pPr>
            <w:r w:rsidRPr="00481B47">
              <w:rPr>
                <w:spacing w:val="2"/>
                <w:sz w:val="16"/>
                <w:szCs w:val="16"/>
                <w:lang w:eastAsia="en-US"/>
              </w:rPr>
              <w:t>161-162</w:t>
            </w:r>
          </w:p>
        </w:tc>
      </w:tr>
      <w:tr w:rsidR="00481B47" w:rsidRPr="00481B47" w:rsidTr="00435D08">
        <w:tc>
          <w:tcPr>
            <w:tcW w:w="568" w:type="dxa"/>
            <w:shd w:val="clear" w:color="auto" w:fill="auto"/>
            <w:tcMar>
              <w:top w:w="45" w:type="dxa"/>
              <w:left w:w="75" w:type="dxa"/>
              <w:bottom w:w="45" w:type="dxa"/>
              <w:right w:w="75" w:type="dxa"/>
            </w:tcMar>
            <w:vAlign w:val="center"/>
          </w:tcPr>
          <w:p w:rsidR="00481B47" w:rsidRPr="00481B47" w:rsidRDefault="00481B47" w:rsidP="00481B47">
            <w:pPr>
              <w:numPr>
                <w:ilvl w:val="0"/>
                <w:numId w:val="39"/>
              </w:numPr>
              <w:spacing w:after="200" w:line="276" w:lineRule="auto"/>
              <w:ind w:left="67"/>
              <w:rPr>
                <w:spacing w:val="2"/>
                <w:sz w:val="16"/>
                <w:szCs w:val="16"/>
                <w:lang w:val="en-US" w:eastAsia="en-US"/>
              </w:rPr>
            </w:pPr>
          </w:p>
        </w:tc>
        <w:tc>
          <w:tcPr>
            <w:tcW w:w="3118" w:type="dxa"/>
            <w:shd w:val="clear" w:color="auto" w:fill="auto"/>
            <w:tcMar>
              <w:top w:w="45" w:type="dxa"/>
              <w:left w:w="75" w:type="dxa"/>
              <w:bottom w:w="45" w:type="dxa"/>
              <w:right w:w="75" w:type="dxa"/>
            </w:tcMar>
            <w:vAlign w:val="center"/>
          </w:tcPr>
          <w:p w:rsidR="00481B47" w:rsidRPr="00481B47" w:rsidRDefault="00481B47" w:rsidP="00481B47">
            <w:pPr>
              <w:rPr>
                <w:rFonts w:eastAsia="Times New Roman"/>
                <w:spacing w:val="2"/>
                <w:sz w:val="16"/>
                <w:szCs w:val="16"/>
              </w:rPr>
            </w:pPr>
            <w:r w:rsidRPr="00481B47">
              <w:rPr>
                <w:rFonts w:eastAsia="Times New Roman"/>
                <w:spacing w:val="2"/>
                <w:sz w:val="16"/>
                <w:szCs w:val="16"/>
              </w:rPr>
              <w:t>Письмо о согласии на расторжение договора</w:t>
            </w:r>
          </w:p>
        </w:tc>
        <w:tc>
          <w:tcPr>
            <w:tcW w:w="2694" w:type="dxa"/>
            <w:shd w:val="clear" w:color="auto" w:fill="auto"/>
            <w:tcMar>
              <w:top w:w="45" w:type="dxa"/>
              <w:left w:w="75" w:type="dxa"/>
              <w:bottom w:w="45" w:type="dxa"/>
              <w:right w:w="75" w:type="dxa"/>
            </w:tcMar>
            <w:vAlign w:val="center"/>
          </w:tcPr>
          <w:p w:rsidR="00481B47" w:rsidRPr="00481B47" w:rsidRDefault="00481B47" w:rsidP="00481B47">
            <w:pPr>
              <w:rPr>
                <w:rFonts w:eastAsia="Times New Roman"/>
                <w:spacing w:val="2"/>
                <w:sz w:val="16"/>
                <w:szCs w:val="16"/>
              </w:rPr>
            </w:pPr>
            <w:r w:rsidRPr="00481B47">
              <w:rPr>
                <w:rFonts w:eastAsia="Times New Roman"/>
                <w:spacing w:val="2"/>
                <w:sz w:val="16"/>
                <w:szCs w:val="16"/>
              </w:rPr>
              <w:t>17.01.2020г.</w:t>
            </w:r>
          </w:p>
        </w:tc>
        <w:tc>
          <w:tcPr>
            <w:tcW w:w="3260" w:type="dxa"/>
            <w:shd w:val="clear" w:color="auto" w:fill="auto"/>
            <w:tcMar>
              <w:top w:w="45" w:type="dxa"/>
              <w:left w:w="75" w:type="dxa"/>
              <w:bottom w:w="45" w:type="dxa"/>
              <w:right w:w="75" w:type="dxa"/>
            </w:tcMar>
            <w:vAlign w:val="center"/>
          </w:tcPr>
          <w:p w:rsidR="00481B47" w:rsidRPr="00481B47" w:rsidRDefault="00481B47" w:rsidP="00481B47">
            <w:pPr>
              <w:rPr>
                <w:rFonts w:eastAsia="Times New Roman"/>
                <w:spacing w:val="2"/>
                <w:sz w:val="16"/>
                <w:szCs w:val="16"/>
              </w:rPr>
            </w:pPr>
            <w:r w:rsidRPr="00481B47">
              <w:rPr>
                <w:rFonts w:eastAsia="Times New Roman"/>
                <w:spacing w:val="2"/>
                <w:sz w:val="16"/>
                <w:szCs w:val="16"/>
              </w:rPr>
              <w:t>Письмо о согласии на расторжение договора</w:t>
            </w:r>
          </w:p>
        </w:tc>
        <w:tc>
          <w:tcPr>
            <w:tcW w:w="3260" w:type="dxa"/>
            <w:shd w:val="clear" w:color="auto" w:fill="auto"/>
            <w:tcMar>
              <w:top w:w="45" w:type="dxa"/>
              <w:left w:w="75" w:type="dxa"/>
              <w:bottom w:w="45" w:type="dxa"/>
              <w:right w:w="75" w:type="dxa"/>
            </w:tcMar>
            <w:vAlign w:val="center"/>
          </w:tcPr>
          <w:p w:rsidR="00481B47" w:rsidRPr="00481B47" w:rsidRDefault="00481B47" w:rsidP="00481B47">
            <w:pPr>
              <w:rPr>
                <w:spacing w:val="2"/>
                <w:sz w:val="16"/>
                <w:szCs w:val="16"/>
                <w:lang w:eastAsia="en-US"/>
              </w:rPr>
            </w:pPr>
            <w:r w:rsidRPr="00481B47">
              <w:rPr>
                <w:spacing w:val="2"/>
                <w:sz w:val="16"/>
                <w:szCs w:val="16"/>
                <w:lang w:eastAsia="en-US"/>
              </w:rPr>
              <w:t>Директор ТОО «ABMG Expert»</w:t>
            </w:r>
          </w:p>
          <w:p w:rsidR="00481B47" w:rsidRPr="00481B47" w:rsidRDefault="00481B47" w:rsidP="00481B47">
            <w:pPr>
              <w:rPr>
                <w:spacing w:val="2"/>
                <w:sz w:val="16"/>
                <w:szCs w:val="16"/>
                <w:lang w:eastAsia="en-US"/>
              </w:rPr>
            </w:pPr>
            <w:r w:rsidRPr="00481B47">
              <w:rPr>
                <w:spacing w:val="2"/>
                <w:sz w:val="16"/>
                <w:szCs w:val="16"/>
                <w:lang w:eastAsia="en-US"/>
              </w:rPr>
              <w:t>Заргар Тарик Ахмад</w:t>
            </w:r>
          </w:p>
        </w:tc>
        <w:tc>
          <w:tcPr>
            <w:tcW w:w="1985" w:type="dxa"/>
            <w:shd w:val="clear" w:color="auto" w:fill="auto"/>
            <w:tcMar>
              <w:top w:w="45" w:type="dxa"/>
              <w:left w:w="75" w:type="dxa"/>
              <w:bottom w:w="45" w:type="dxa"/>
              <w:right w:w="75" w:type="dxa"/>
            </w:tcMar>
            <w:vAlign w:val="center"/>
          </w:tcPr>
          <w:p w:rsidR="00481B47" w:rsidRPr="00481B47" w:rsidRDefault="00481B47" w:rsidP="00481B47">
            <w:pPr>
              <w:rPr>
                <w:rFonts w:eastAsia="Times New Roman"/>
                <w:spacing w:val="2"/>
                <w:sz w:val="16"/>
                <w:szCs w:val="16"/>
              </w:rPr>
            </w:pPr>
            <w:r w:rsidRPr="00481B47">
              <w:rPr>
                <w:rFonts w:eastAsia="Times New Roman"/>
                <w:spacing w:val="2"/>
                <w:sz w:val="16"/>
                <w:szCs w:val="16"/>
              </w:rPr>
              <w:t>Оригинал</w:t>
            </w:r>
          </w:p>
        </w:tc>
        <w:tc>
          <w:tcPr>
            <w:tcW w:w="851" w:type="dxa"/>
            <w:vAlign w:val="center"/>
          </w:tcPr>
          <w:p w:rsidR="00481B47" w:rsidRPr="00481B47" w:rsidRDefault="00481B47" w:rsidP="00481B47">
            <w:pPr>
              <w:rPr>
                <w:spacing w:val="2"/>
                <w:sz w:val="16"/>
                <w:szCs w:val="16"/>
                <w:lang w:eastAsia="en-US"/>
              </w:rPr>
            </w:pPr>
            <w:r w:rsidRPr="00481B47">
              <w:rPr>
                <w:spacing w:val="2"/>
                <w:sz w:val="16"/>
                <w:szCs w:val="16"/>
                <w:lang w:eastAsia="en-US"/>
              </w:rPr>
              <w:t>163-164</w:t>
            </w:r>
          </w:p>
        </w:tc>
      </w:tr>
      <w:tr w:rsidR="00481B47" w:rsidRPr="00481B47" w:rsidTr="00435D08">
        <w:tc>
          <w:tcPr>
            <w:tcW w:w="568" w:type="dxa"/>
            <w:shd w:val="clear" w:color="auto" w:fill="auto"/>
            <w:tcMar>
              <w:top w:w="45" w:type="dxa"/>
              <w:left w:w="75" w:type="dxa"/>
              <w:bottom w:w="45" w:type="dxa"/>
              <w:right w:w="75" w:type="dxa"/>
            </w:tcMar>
            <w:vAlign w:val="center"/>
          </w:tcPr>
          <w:p w:rsidR="00481B47" w:rsidRPr="00481B47" w:rsidRDefault="00481B47" w:rsidP="00481B47">
            <w:pPr>
              <w:numPr>
                <w:ilvl w:val="0"/>
                <w:numId w:val="39"/>
              </w:numPr>
              <w:spacing w:after="200" w:line="276" w:lineRule="auto"/>
              <w:ind w:left="67"/>
              <w:rPr>
                <w:spacing w:val="2"/>
                <w:sz w:val="16"/>
                <w:szCs w:val="16"/>
                <w:lang w:val="en-US" w:eastAsia="en-US"/>
              </w:rPr>
            </w:pPr>
          </w:p>
        </w:tc>
        <w:tc>
          <w:tcPr>
            <w:tcW w:w="3118" w:type="dxa"/>
            <w:shd w:val="clear" w:color="auto" w:fill="auto"/>
            <w:tcMar>
              <w:top w:w="45" w:type="dxa"/>
              <w:left w:w="75" w:type="dxa"/>
              <w:bottom w:w="45" w:type="dxa"/>
              <w:right w:w="75" w:type="dxa"/>
            </w:tcMar>
            <w:vAlign w:val="center"/>
          </w:tcPr>
          <w:p w:rsidR="00481B47" w:rsidRPr="00481B47" w:rsidRDefault="00481B47" w:rsidP="00481B47">
            <w:pPr>
              <w:rPr>
                <w:rFonts w:eastAsia="Times New Roman"/>
                <w:spacing w:val="2"/>
                <w:sz w:val="16"/>
                <w:szCs w:val="16"/>
              </w:rPr>
            </w:pPr>
            <w:r w:rsidRPr="00481B47">
              <w:rPr>
                <w:rFonts w:eastAsia="Times New Roman"/>
                <w:spacing w:val="2"/>
                <w:sz w:val="16"/>
                <w:szCs w:val="16"/>
              </w:rPr>
              <w:t>Договор аренды нежилого помещения №11</w:t>
            </w:r>
          </w:p>
        </w:tc>
        <w:tc>
          <w:tcPr>
            <w:tcW w:w="2694" w:type="dxa"/>
            <w:shd w:val="clear" w:color="auto" w:fill="auto"/>
            <w:tcMar>
              <w:top w:w="45" w:type="dxa"/>
              <w:left w:w="75" w:type="dxa"/>
              <w:bottom w:w="45" w:type="dxa"/>
              <w:right w:w="75" w:type="dxa"/>
            </w:tcMar>
            <w:vAlign w:val="center"/>
          </w:tcPr>
          <w:p w:rsidR="00481B47" w:rsidRPr="00481B47" w:rsidRDefault="00481B47" w:rsidP="00481B47">
            <w:pPr>
              <w:rPr>
                <w:spacing w:val="2"/>
                <w:sz w:val="16"/>
                <w:szCs w:val="16"/>
                <w:lang w:val="kk-KZ" w:eastAsia="en-US"/>
              </w:rPr>
            </w:pPr>
            <w:r w:rsidRPr="00481B47">
              <w:rPr>
                <w:spacing w:val="2"/>
                <w:sz w:val="16"/>
                <w:szCs w:val="16"/>
                <w:lang w:val="en-US" w:eastAsia="en-US"/>
              </w:rPr>
              <w:t>01.01.20</w:t>
            </w:r>
            <w:r w:rsidRPr="00481B47">
              <w:rPr>
                <w:spacing w:val="2"/>
                <w:sz w:val="16"/>
                <w:szCs w:val="16"/>
                <w:lang w:eastAsia="en-US"/>
              </w:rPr>
              <w:t>20</w:t>
            </w:r>
            <w:r w:rsidRPr="00481B47">
              <w:rPr>
                <w:spacing w:val="2"/>
                <w:sz w:val="16"/>
                <w:szCs w:val="16"/>
                <w:lang w:val="kk-KZ" w:eastAsia="en-US"/>
              </w:rPr>
              <w:t>г.</w:t>
            </w:r>
          </w:p>
          <w:p w:rsidR="00481B47" w:rsidRPr="00481B47" w:rsidRDefault="00481B47" w:rsidP="00481B47">
            <w:pPr>
              <w:rPr>
                <w:spacing w:val="2"/>
                <w:sz w:val="16"/>
                <w:szCs w:val="16"/>
                <w:lang w:eastAsia="en-US"/>
              </w:rPr>
            </w:pPr>
            <w:r w:rsidRPr="00481B47">
              <w:rPr>
                <w:spacing w:val="2"/>
                <w:sz w:val="16"/>
                <w:szCs w:val="16"/>
                <w:lang w:val="kk-KZ" w:eastAsia="en-US"/>
              </w:rPr>
              <w:t>№16</w:t>
            </w:r>
          </w:p>
        </w:tc>
        <w:tc>
          <w:tcPr>
            <w:tcW w:w="3260" w:type="dxa"/>
            <w:shd w:val="clear" w:color="auto" w:fill="auto"/>
            <w:tcMar>
              <w:top w:w="45" w:type="dxa"/>
              <w:left w:w="75" w:type="dxa"/>
              <w:bottom w:w="45" w:type="dxa"/>
              <w:right w:w="75" w:type="dxa"/>
            </w:tcMar>
            <w:vAlign w:val="center"/>
          </w:tcPr>
          <w:p w:rsidR="00481B47" w:rsidRPr="00481B47" w:rsidRDefault="00481B47" w:rsidP="00481B47">
            <w:pPr>
              <w:rPr>
                <w:rFonts w:eastAsia="Times New Roman"/>
                <w:spacing w:val="2"/>
                <w:sz w:val="16"/>
                <w:szCs w:val="16"/>
              </w:rPr>
            </w:pPr>
            <w:r w:rsidRPr="00481B47">
              <w:rPr>
                <w:rFonts w:eastAsia="Times New Roman"/>
                <w:spacing w:val="2"/>
                <w:sz w:val="16"/>
                <w:szCs w:val="16"/>
              </w:rPr>
              <w:t>Договор аренды нежилого помещения №11</w:t>
            </w:r>
          </w:p>
        </w:tc>
        <w:tc>
          <w:tcPr>
            <w:tcW w:w="3260" w:type="dxa"/>
            <w:shd w:val="clear" w:color="auto" w:fill="auto"/>
            <w:tcMar>
              <w:top w:w="45" w:type="dxa"/>
              <w:left w:w="75" w:type="dxa"/>
              <w:bottom w:w="45" w:type="dxa"/>
              <w:right w:w="75" w:type="dxa"/>
            </w:tcMar>
            <w:vAlign w:val="center"/>
          </w:tcPr>
          <w:p w:rsidR="00481B47" w:rsidRPr="00481B47" w:rsidRDefault="00481B47" w:rsidP="00481B47">
            <w:pPr>
              <w:rPr>
                <w:rFonts w:eastAsia="Times New Roman"/>
                <w:spacing w:val="2"/>
                <w:sz w:val="16"/>
                <w:szCs w:val="16"/>
              </w:rPr>
            </w:pPr>
            <w:r w:rsidRPr="00481B47">
              <w:rPr>
                <w:rFonts w:eastAsia="Times New Roman"/>
                <w:spacing w:val="2"/>
                <w:sz w:val="16"/>
                <w:szCs w:val="16"/>
              </w:rPr>
              <w:t>Директор ТОО «Айленд-К» Ищанов А.Б.</w:t>
            </w:r>
          </w:p>
          <w:p w:rsidR="00481B47" w:rsidRPr="00481B47" w:rsidRDefault="00481B47" w:rsidP="00481B47">
            <w:pPr>
              <w:rPr>
                <w:rFonts w:eastAsia="Times New Roman"/>
                <w:spacing w:val="2"/>
                <w:sz w:val="16"/>
                <w:szCs w:val="16"/>
              </w:rPr>
            </w:pPr>
            <w:r w:rsidRPr="00481B47">
              <w:rPr>
                <w:rFonts w:eastAsia="Times New Roman"/>
                <w:spacing w:val="2"/>
                <w:sz w:val="16"/>
                <w:szCs w:val="16"/>
              </w:rPr>
              <w:t>Директор ТОО «</w:t>
            </w:r>
            <w:r w:rsidRPr="00481B47">
              <w:rPr>
                <w:rFonts w:eastAsia="Times New Roman"/>
                <w:spacing w:val="2"/>
                <w:sz w:val="16"/>
                <w:szCs w:val="16"/>
                <w:lang w:val="en-US"/>
              </w:rPr>
              <w:t>ABMG</w:t>
            </w:r>
            <w:r w:rsidRPr="00481B47">
              <w:rPr>
                <w:rFonts w:eastAsia="Times New Roman"/>
                <w:spacing w:val="2"/>
                <w:sz w:val="16"/>
                <w:szCs w:val="16"/>
              </w:rPr>
              <w:t xml:space="preserve"> </w:t>
            </w:r>
            <w:r w:rsidRPr="00481B47">
              <w:rPr>
                <w:rFonts w:eastAsia="Times New Roman"/>
                <w:spacing w:val="2"/>
                <w:sz w:val="16"/>
                <w:szCs w:val="16"/>
                <w:lang w:val="en-US"/>
              </w:rPr>
              <w:t>Expert</w:t>
            </w:r>
            <w:r w:rsidRPr="00481B47">
              <w:rPr>
                <w:rFonts w:eastAsia="Times New Roman"/>
                <w:spacing w:val="2"/>
                <w:sz w:val="16"/>
                <w:szCs w:val="16"/>
              </w:rPr>
              <w:t>» Заргар Тарик Ахмад</w:t>
            </w:r>
          </w:p>
        </w:tc>
        <w:tc>
          <w:tcPr>
            <w:tcW w:w="1985" w:type="dxa"/>
            <w:shd w:val="clear" w:color="auto" w:fill="auto"/>
            <w:tcMar>
              <w:top w:w="45" w:type="dxa"/>
              <w:left w:w="75" w:type="dxa"/>
              <w:bottom w:w="45" w:type="dxa"/>
              <w:right w:w="75" w:type="dxa"/>
            </w:tcMar>
            <w:vAlign w:val="center"/>
          </w:tcPr>
          <w:p w:rsidR="00481B47" w:rsidRPr="00481B47" w:rsidRDefault="00481B47" w:rsidP="00481B47">
            <w:pPr>
              <w:rPr>
                <w:rFonts w:eastAsia="Times New Roman"/>
                <w:spacing w:val="2"/>
                <w:sz w:val="16"/>
                <w:szCs w:val="16"/>
              </w:rPr>
            </w:pPr>
            <w:r w:rsidRPr="00481B47">
              <w:rPr>
                <w:rFonts w:eastAsia="Times New Roman"/>
                <w:spacing w:val="2"/>
                <w:sz w:val="16"/>
                <w:szCs w:val="16"/>
              </w:rPr>
              <w:t xml:space="preserve">Копия </w:t>
            </w:r>
          </w:p>
        </w:tc>
        <w:tc>
          <w:tcPr>
            <w:tcW w:w="851" w:type="dxa"/>
            <w:vAlign w:val="center"/>
          </w:tcPr>
          <w:p w:rsidR="00481B47" w:rsidRPr="00481B47" w:rsidRDefault="00481B47" w:rsidP="00481B47">
            <w:pPr>
              <w:rPr>
                <w:spacing w:val="2"/>
                <w:sz w:val="16"/>
                <w:szCs w:val="16"/>
                <w:lang w:eastAsia="en-US"/>
              </w:rPr>
            </w:pPr>
            <w:r w:rsidRPr="00481B47">
              <w:rPr>
                <w:spacing w:val="2"/>
                <w:sz w:val="16"/>
                <w:szCs w:val="16"/>
                <w:lang w:eastAsia="en-US"/>
              </w:rPr>
              <w:t>165-174</w:t>
            </w:r>
          </w:p>
        </w:tc>
      </w:tr>
      <w:tr w:rsidR="00481B47" w:rsidRPr="00481B47" w:rsidTr="00435D08">
        <w:tc>
          <w:tcPr>
            <w:tcW w:w="568" w:type="dxa"/>
            <w:shd w:val="clear" w:color="auto" w:fill="auto"/>
            <w:tcMar>
              <w:top w:w="45" w:type="dxa"/>
              <w:left w:w="75" w:type="dxa"/>
              <w:bottom w:w="45" w:type="dxa"/>
              <w:right w:w="75" w:type="dxa"/>
            </w:tcMar>
            <w:vAlign w:val="center"/>
          </w:tcPr>
          <w:p w:rsidR="00481B47" w:rsidRPr="00481B47" w:rsidRDefault="00481B47" w:rsidP="00481B47">
            <w:pPr>
              <w:numPr>
                <w:ilvl w:val="0"/>
                <w:numId w:val="39"/>
              </w:numPr>
              <w:spacing w:after="200" w:line="276" w:lineRule="auto"/>
              <w:ind w:left="67"/>
              <w:rPr>
                <w:spacing w:val="2"/>
                <w:sz w:val="16"/>
                <w:szCs w:val="16"/>
                <w:lang w:val="en-US" w:eastAsia="en-US"/>
              </w:rPr>
            </w:pPr>
          </w:p>
        </w:tc>
        <w:tc>
          <w:tcPr>
            <w:tcW w:w="3118" w:type="dxa"/>
            <w:shd w:val="clear" w:color="auto" w:fill="auto"/>
            <w:tcMar>
              <w:top w:w="45" w:type="dxa"/>
              <w:left w:w="75" w:type="dxa"/>
              <w:bottom w:w="45" w:type="dxa"/>
              <w:right w:w="75" w:type="dxa"/>
            </w:tcMar>
            <w:vAlign w:val="center"/>
          </w:tcPr>
          <w:p w:rsidR="00481B47" w:rsidRPr="00481B47" w:rsidRDefault="00481B47" w:rsidP="00481B47">
            <w:pPr>
              <w:rPr>
                <w:rFonts w:eastAsia="Times New Roman"/>
                <w:spacing w:val="2"/>
                <w:sz w:val="16"/>
                <w:szCs w:val="16"/>
              </w:rPr>
            </w:pPr>
            <w:r w:rsidRPr="00481B47">
              <w:rPr>
                <w:rFonts w:eastAsia="Times New Roman"/>
                <w:spacing w:val="2"/>
                <w:sz w:val="16"/>
                <w:szCs w:val="16"/>
              </w:rPr>
              <w:t>Справка об отсутствии (наличии) недвижимого имущества</w:t>
            </w:r>
          </w:p>
        </w:tc>
        <w:tc>
          <w:tcPr>
            <w:tcW w:w="2694" w:type="dxa"/>
            <w:shd w:val="clear" w:color="auto" w:fill="auto"/>
            <w:tcMar>
              <w:top w:w="45" w:type="dxa"/>
              <w:left w:w="75" w:type="dxa"/>
              <w:bottom w:w="45" w:type="dxa"/>
              <w:right w:w="75" w:type="dxa"/>
            </w:tcMar>
            <w:vAlign w:val="center"/>
          </w:tcPr>
          <w:p w:rsidR="00481B47" w:rsidRPr="00481B47" w:rsidRDefault="00481B47" w:rsidP="00481B47">
            <w:pPr>
              <w:rPr>
                <w:spacing w:val="2"/>
                <w:sz w:val="16"/>
                <w:szCs w:val="16"/>
                <w:lang w:eastAsia="en-US"/>
              </w:rPr>
            </w:pPr>
            <w:r w:rsidRPr="00481B47">
              <w:rPr>
                <w:spacing w:val="2"/>
                <w:sz w:val="16"/>
                <w:szCs w:val="16"/>
                <w:lang w:eastAsia="en-US"/>
              </w:rPr>
              <w:t>17.01.2020г.</w:t>
            </w:r>
          </w:p>
          <w:p w:rsidR="00481B47" w:rsidRPr="00481B47" w:rsidRDefault="00481B47" w:rsidP="00481B47">
            <w:pPr>
              <w:rPr>
                <w:spacing w:val="2"/>
                <w:sz w:val="16"/>
                <w:szCs w:val="16"/>
                <w:lang w:eastAsia="en-US"/>
              </w:rPr>
            </w:pPr>
            <w:r w:rsidRPr="00481B47">
              <w:rPr>
                <w:spacing w:val="2"/>
                <w:sz w:val="16"/>
                <w:szCs w:val="16"/>
                <w:lang w:eastAsia="en-US"/>
              </w:rPr>
              <w:t>№10100378006122</w:t>
            </w:r>
          </w:p>
        </w:tc>
        <w:tc>
          <w:tcPr>
            <w:tcW w:w="3260" w:type="dxa"/>
            <w:shd w:val="clear" w:color="auto" w:fill="auto"/>
            <w:tcMar>
              <w:top w:w="45" w:type="dxa"/>
              <w:left w:w="75" w:type="dxa"/>
              <w:bottom w:w="45" w:type="dxa"/>
              <w:right w:w="75" w:type="dxa"/>
            </w:tcMar>
            <w:vAlign w:val="center"/>
          </w:tcPr>
          <w:p w:rsidR="00481B47" w:rsidRPr="00481B47" w:rsidRDefault="00481B47" w:rsidP="00481B47">
            <w:pPr>
              <w:rPr>
                <w:rFonts w:eastAsia="Times New Roman"/>
                <w:spacing w:val="2"/>
                <w:sz w:val="16"/>
                <w:szCs w:val="16"/>
              </w:rPr>
            </w:pPr>
            <w:r w:rsidRPr="00481B47">
              <w:rPr>
                <w:rFonts w:eastAsia="Times New Roman"/>
                <w:spacing w:val="2"/>
                <w:sz w:val="16"/>
                <w:szCs w:val="16"/>
              </w:rPr>
              <w:t>Справка об отсутствии (наличии) недвижимого имущества</w:t>
            </w:r>
          </w:p>
        </w:tc>
        <w:tc>
          <w:tcPr>
            <w:tcW w:w="3260" w:type="dxa"/>
            <w:shd w:val="clear" w:color="auto" w:fill="auto"/>
            <w:tcMar>
              <w:top w:w="45" w:type="dxa"/>
              <w:left w:w="75" w:type="dxa"/>
              <w:bottom w:w="45" w:type="dxa"/>
              <w:right w:w="75" w:type="dxa"/>
            </w:tcMar>
            <w:vAlign w:val="center"/>
          </w:tcPr>
          <w:p w:rsidR="00481B47" w:rsidRPr="00481B47" w:rsidRDefault="00481B47" w:rsidP="00481B47">
            <w:pPr>
              <w:rPr>
                <w:spacing w:val="2"/>
                <w:sz w:val="16"/>
                <w:szCs w:val="16"/>
                <w:lang w:eastAsia="en-US"/>
              </w:rPr>
            </w:pPr>
            <w:r w:rsidRPr="00481B47">
              <w:rPr>
                <w:spacing w:val="2"/>
                <w:sz w:val="16"/>
                <w:szCs w:val="16"/>
                <w:lang w:eastAsia="en-US"/>
              </w:rPr>
              <w:t>Электроно-цифровая  подпись</w:t>
            </w:r>
          </w:p>
        </w:tc>
        <w:tc>
          <w:tcPr>
            <w:tcW w:w="1985" w:type="dxa"/>
            <w:shd w:val="clear" w:color="auto" w:fill="auto"/>
            <w:tcMar>
              <w:top w:w="45" w:type="dxa"/>
              <w:left w:w="75" w:type="dxa"/>
              <w:bottom w:w="45" w:type="dxa"/>
              <w:right w:w="75" w:type="dxa"/>
            </w:tcMar>
            <w:vAlign w:val="center"/>
          </w:tcPr>
          <w:p w:rsidR="00481B47" w:rsidRPr="00481B47" w:rsidRDefault="00481B47" w:rsidP="00481B47">
            <w:pPr>
              <w:rPr>
                <w:rFonts w:eastAsia="Times New Roman"/>
                <w:spacing w:val="2"/>
                <w:sz w:val="16"/>
                <w:szCs w:val="16"/>
              </w:rPr>
            </w:pPr>
            <w:r w:rsidRPr="00481B47">
              <w:rPr>
                <w:rFonts w:eastAsia="Times New Roman"/>
                <w:spacing w:val="2"/>
                <w:sz w:val="16"/>
                <w:szCs w:val="16"/>
              </w:rPr>
              <w:t xml:space="preserve">Оригинал </w:t>
            </w:r>
          </w:p>
        </w:tc>
        <w:tc>
          <w:tcPr>
            <w:tcW w:w="851" w:type="dxa"/>
            <w:vAlign w:val="center"/>
          </w:tcPr>
          <w:p w:rsidR="00481B47" w:rsidRPr="00481B47" w:rsidRDefault="00481B47" w:rsidP="00481B47">
            <w:pPr>
              <w:rPr>
                <w:spacing w:val="2"/>
                <w:sz w:val="16"/>
                <w:szCs w:val="16"/>
                <w:lang w:eastAsia="en-US"/>
              </w:rPr>
            </w:pPr>
            <w:r w:rsidRPr="00481B47">
              <w:rPr>
                <w:spacing w:val="2"/>
                <w:sz w:val="16"/>
                <w:szCs w:val="16"/>
                <w:lang w:eastAsia="en-US"/>
              </w:rPr>
              <w:t>175-202</w:t>
            </w:r>
          </w:p>
        </w:tc>
      </w:tr>
      <w:tr w:rsidR="00481B47" w:rsidRPr="00481B47" w:rsidTr="00435D08">
        <w:tc>
          <w:tcPr>
            <w:tcW w:w="568" w:type="dxa"/>
            <w:shd w:val="clear" w:color="auto" w:fill="auto"/>
            <w:tcMar>
              <w:top w:w="45" w:type="dxa"/>
              <w:left w:w="75" w:type="dxa"/>
              <w:bottom w:w="45" w:type="dxa"/>
              <w:right w:w="75" w:type="dxa"/>
            </w:tcMar>
            <w:vAlign w:val="center"/>
          </w:tcPr>
          <w:p w:rsidR="00481B47" w:rsidRPr="00481B47" w:rsidRDefault="00481B47" w:rsidP="00481B47">
            <w:pPr>
              <w:numPr>
                <w:ilvl w:val="0"/>
                <w:numId w:val="39"/>
              </w:numPr>
              <w:spacing w:after="200" w:line="276" w:lineRule="auto"/>
              <w:ind w:left="67"/>
              <w:rPr>
                <w:spacing w:val="2"/>
                <w:sz w:val="16"/>
                <w:szCs w:val="16"/>
                <w:lang w:eastAsia="en-US"/>
              </w:rPr>
            </w:pPr>
          </w:p>
        </w:tc>
        <w:tc>
          <w:tcPr>
            <w:tcW w:w="3118" w:type="dxa"/>
            <w:shd w:val="clear" w:color="auto" w:fill="auto"/>
            <w:tcMar>
              <w:top w:w="45" w:type="dxa"/>
              <w:left w:w="75" w:type="dxa"/>
              <w:bottom w:w="45" w:type="dxa"/>
              <w:right w:w="75" w:type="dxa"/>
            </w:tcMar>
            <w:vAlign w:val="center"/>
          </w:tcPr>
          <w:p w:rsidR="00481B47" w:rsidRPr="00481B47" w:rsidRDefault="00481B47" w:rsidP="00481B47">
            <w:pPr>
              <w:rPr>
                <w:spacing w:val="2"/>
                <w:sz w:val="16"/>
                <w:szCs w:val="16"/>
                <w:lang w:eastAsia="en-US"/>
              </w:rPr>
            </w:pPr>
            <w:r w:rsidRPr="00481B47">
              <w:rPr>
                <w:spacing w:val="2"/>
                <w:sz w:val="16"/>
                <w:szCs w:val="16"/>
                <w:lang w:eastAsia="en-US"/>
              </w:rPr>
              <w:t>Техническая спецификация</w:t>
            </w:r>
          </w:p>
        </w:tc>
        <w:tc>
          <w:tcPr>
            <w:tcW w:w="2694" w:type="dxa"/>
            <w:shd w:val="clear" w:color="auto" w:fill="auto"/>
            <w:tcMar>
              <w:top w:w="45" w:type="dxa"/>
              <w:left w:w="75" w:type="dxa"/>
              <w:bottom w:w="45" w:type="dxa"/>
              <w:right w:w="75" w:type="dxa"/>
            </w:tcMar>
            <w:vAlign w:val="center"/>
          </w:tcPr>
          <w:p w:rsidR="00481B47" w:rsidRPr="00481B47" w:rsidRDefault="00481B47" w:rsidP="00481B47">
            <w:pPr>
              <w:rPr>
                <w:spacing w:val="2"/>
                <w:sz w:val="16"/>
                <w:szCs w:val="16"/>
                <w:lang w:eastAsia="en-US"/>
              </w:rPr>
            </w:pPr>
            <w:r w:rsidRPr="00481B47">
              <w:rPr>
                <w:spacing w:val="2"/>
                <w:sz w:val="16"/>
                <w:szCs w:val="16"/>
                <w:lang w:eastAsia="en-US"/>
              </w:rPr>
              <w:t>-</w:t>
            </w:r>
          </w:p>
        </w:tc>
        <w:tc>
          <w:tcPr>
            <w:tcW w:w="3260" w:type="dxa"/>
            <w:shd w:val="clear" w:color="auto" w:fill="auto"/>
            <w:tcMar>
              <w:top w:w="45" w:type="dxa"/>
              <w:left w:w="75" w:type="dxa"/>
              <w:bottom w:w="45" w:type="dxa"/>
              <w:right w:w="75" w:type="dxa"/>
            </w:tcMar>
            <w:vAlign w:val="center"/>
          </w:tcPr>
          <w:p w:rsidR="00481B47" w:rsidRPr="00481B47" w:rsidRDefault="00481B47" w:rsidP="00481B47">
            <w:pPr>
              <w:rPr>
                <w:spacing w:val="2"/>
                <w:sz w:val="16"/>
                <w:szCs w:val="16"/>
                <w:lang w:val="en-US" w:eastAsia="en-US"/>
              </w:rPr>
            </w:pPr>
            <w:r w:rsidRPr="00481B47">
              <w:rPr>
                <w:spacing w:val="2"/>
                <w:sz w:val="16"/>
                <w:szCs w:val="16"/>
                <w:lang w:eastAsia="en-US"/>
              </w:rPr>
              <w:t>Техническая спецификация</w:t>
            </w:r>
          </w:p>
        </w:tc>
        <w:tc>
          <w:tcPr>
            <w:tcW w:w="3260" w:type="dxa"/>
            <w:shd w:val="clear" w:color="auto" w:fill="auto"/>
            <w:tcMar>
              <w:top w:w="45" w:type="dxa"/>
              <w:left w:w="75" w:type="dxa"/>
              <w:bottom w:w="45" w:type="dxa"/>
              <w:right w:w="75" w:type="dxa"/>
            </w:tcMar>
            <w:vAlign w:val="center"/>
          </w:tcPr>
          <w:p w:rsidR="00481B47" w:rsidRPr="00481B47" w:rsidRDefault="00481B47" w:rsidP="00481B47">
            <w:pPr>
              <w:rPr>
                <w:rFonts w:eastAsia="Times New Roman"/>
                <w:spacing w:val="2"/>
                <w:sz w:val="16"/>
                <w:szCs w:val="16"/>
              </w:rPr>
            </w:pPr>
            <w:r w:rsidRPr="00481B47">
              <w:rPr>
                <w:rFonts w:eastAsia="Times New Roman"/>
                <w:spacing w:val="2"/>
                <w:sz w:val="16"/>
                <w:szCs w:val="16"/>
              </w:rPr>
              <w:t>Директор ТОО «</w:t>
            </w:r>
            <w:r w:rsidRPr="00481B47">
              <w:rPr>
                <w:rFonts w:eastAsia="Times New Roman"/>
                <w:spacing w:val="2"/>
                <w:sz w:val="16"/>
                <w:szCs w:val="16"/>
                <w:lang w:val="en-US"/>
              </w:rPr>
              <w:t>ABMG</w:t>
            </w:r>
            <w:r w:rsidRPr="00481B47">
              <w:rPr>
                <w:rFonts w:eastAsia="Times New Roman"/>
                <w:spacing w:val="2"/>
                <w:sz w:val="16"/>
                <w:szCs w:val="16"/>
              </w:rPr>
              <w:t xml:space="preserve"> </w:t>
            </w:r>
            <w:r w:rsidRPr="00481B47">
              <w:rPr>
                <w:rFonts w:eastAsia="Times New Roman"/>
                <w:spacing w:val="2"/>
                <w:sz w:val="16"/>
                <w:szCs w:val="16"/>
                <w:lang w:val="en-US"/>
              </w:rPr>
              <w:t>Expert</w:t>
            </w:r>
            <w:r w:rsidRPr="00481B47">
              <w:rPr>
                <w:rFonts w:eastAsia="Times New Roman"/>
                <w:spacing w:val="2"/>
                <w:sz w:val="16"/>
                <w:szCs w:val="16"/>
              </w:rPr>
              <w:t>» Заргар Тарик Ахмад</w:t>
            </w:r>
          </w:p>
        </w:tc>
        <w:tc>
          <w:tcPr>
            <w:tcW w:w="1985" w:type="dxa"/>
            <w:shd w:val="clear" w:color="auto" w:fill="auto"/>
            <w:tcMar>
              <w:top w:w="45" w:type="dxa"/>
              <w:left w:w="75" w:type="dxa"/>
              <w:bottom w:w="45" w:type="dxa"/>
              <w:right w:w="75" w:type="dxa"/>
            </w:tcMar>
            <w:vAlign w:val="center"/>
          </w:tcPr>
          <w:p w:rsidR="00481B47" w:rsidRPr="00481B47" w:rsidRDefault="00481B47" w:rsidP="00481B47">
            <w:pPr>
              <w:rPr>
                <w:rFonts w:eastAsia="Times New Roman"/>
                <w:spacing w:val="2"/>
                <w:sz w:val="16"/>
                <w:szCs w:val="16"/>
              </w:rPr>
            </w:pPr>
            <w:r w:rsidRPr="00481B47">
              <w:rPr>
                <w:rFonts w:eastAsia="Times New Roman"/>
                <w:spacing w:val="2"/>
                <w:sz w:val="16"/>
                <w:szCs w:val="16"/>
              </w:rPr>
              <w:t>Оригинал</w:t>
            </w:r>
          </w:p>
        </w:tc>
        <w:tc>
          <w:tcPr>
            <w:tcW w:w="851" w:type="dxa"/>
            <w:vAlign w:val="center"/>
          </w:tcPr>
          <w:p w:rsidR="00481B47" w:rsidRPr="00481B47" w:rsidRDefault="00481B47" w:rsidP="00481B47">
            <w:pPr>
              <w:rPr>
                <w:spacing w:val="2"/>
                <w:sz w:val="16"/>
                <w:szCs w:val="16"/>
                <w:lang w:eastAsia="en-US"/>
              </w:rPr>
            </w:pPr>
            <w:r w:rsidRPr="00481B47">
              <w:rPr>
                <w:spacing w:val="2"/>
                <w:sz w:val="16"/>
                <w:szCs w:val="16"/>
                <w:lang w:eastAsia="en-US"/>
              </w:rPr>
              <w:t>1-2</w:t>
            </w:r>
          </w:p>
        </w:tc>
      </w:tr>
      <w:tr w:rsidR="00481B47" w:rsidRPr="00481B47" w:rsidTr="00435D08">
        <w:tc>
          <w:tcPr>
            <w:tcW w:w="568" w:type="dxa"/>
            <w:shd w:val="clear" w:color="auto" w:fill="auto"/>
            <w:tcMar>
              <w:top w:w="45" w:type="dxa"/>
              <w:left w:w="75" w:type="dxa"/>
              <w:bottom w:w="45" w:type="dxa"/>
              <w:right w:w="75" w:type="dxa"/>
            </w:tcMar>
            <w:vAlign w:val="center"/>
          </w:tcPr>
          <w:p w:rsidR="00481B47" w:rsidRPr="00481B47" w:rsidRDefault="00481B47" w:rsidP="00481B47">
            <w:pPr>
              <w:numPr>
                <w:ilvl w:val="0"/>
                <w:numId w:val="39"/>
              </w:numPr>
              <w:spacing w:after="200" w:line="276" w:lineRule="auto"/>
              <w:ind w:left="67"/>
              <w:rPr>
                <w:spacing w:val="2"/>
                <w:sz w:val="16"/>
                <w:szCs w:val="16"/>
                <w:lang w:val="en-US" w:eastAsia="en-US"/>
              </w:rPr>
            </w:pPr>
          </w:p>
        </w:tc>
        <w:tc>
          <w:tcPr>
            <w:tcW w:w="3118" w:type="dxa"/>
            <w:shd w:val="clear" w:color="auto" w:fill="auto"/>
            <w:tcMar>
              <w:top w:w="45" w:type="dxa"/>
              <w:left w:w="75" w:type="dxa"/>
              <w:bottom w:w="45" w:type="dxa"/>
              <w:right w:w="75" w:type="dxa"/>
            </w:tcMar>
            <w:vAlign w:val="center"/>
          </w:tcPr>
          <w:p w:rsidR="00481B47" w:rsidRPr="00481B47" w:rsidRDefault="00481B47" w:rsidP="00481B47">
            <w:pPr>
              <w:rPr>
                <w:spacing w:val="2"/>
                <w:sz w:val="16"/>
                <w:szCs w:val="16"/>
                <w:lang w:eastAsia="en-US"/>
              </w:rPr>
            </w:pPr>
            <w:r w:rsidRPr="00481B47">
              <w:rPr>
                <w:spacing w:val="2"/>
                <w:sz w:val="16"/>
                <w:szCs w:val="16"/>
                <w:lang w:eastAsia="en-US"/>
              </w:rPr>
              <w:t>Регистрационное удостоверение</w:t>
            </w:r>
          </w:p>
        </w:tc>
        <w:tc>
          <w:tcPr>
            <w:tcW w:w="2694" w:type="dxa"/>
            <w:shd w:val="clear" w:color="auto" w:fill="auto"/>
            <w:tcMar>
              <w:top w:w="45" w:type="dxa"/>
              <w:left w:w="75" w:type="dxa"/>
              <w:bottom w:w="45" w:type="dxa"/>
              <w:right w:w="75" w:type="dxa"/>
            </w:tcMar>
            <w:vAlign w:val="center"/>
          </w:tcPr>
          <w:p w:rsidR="00481B47" w:rsidRPr="00481B47" w:rsidRDefault="00481B47" w:rsidP="00481B47">
            <w:pPr>
              <w:rPr>
                <w:spacing w:val="2"/>
                <w:sz w:val="16"/>
                <w:szCs w:val="16"/>
                <w:lang w:eastAsia="en-US"/>
              </w:rPr>
            </w:pPr>
            <w:r w:rsidRPr="00481B47">
              <w:rPr>
                <w:spacing w:val="2"/>
                <w:sz w:val="16"/>
                <w:szCs w:val="16"/>
                <w:lang w:eastAsia="en-US"/>
              </w:rPr>
              <w:t>28.03.2019г.</w:t>
            </w:r>
          </w:p>
          <w:p w:rsidR="00481B47" w:rsidRPr="00481B47" w:rsidRDefault="00481B47" w:rsidP="00481B47">
            <w:pPr>
              <w:rPr>
                <w:spacing w:val="2"/>
                <w:sz w:val="16"/>
                <w:szCs w:val="16"/>
                <w:lang w:eastAsia="en-US"/>
              </w:rPr>
            </w:pPr>
            <w:r w:rsidRPr="00481B47">
              <w:rPr>
                <w:spacing w:val="2"/>
                <w:sz w:val="16"/>
                <w:szCs w:val="16"/>
                <w:lang w:eastAsia="en-US"/>
              </w:rPr>
              <w:t>РК-ИМН-5№018936</w:t>
            </w:r>
          </w:p>
        </w:tc>
        <w:tc>
          <w:tcPr>
            <w:tcW w:w="3260" w:type="dxa"/>
            <w:shd w:val="clear" w:color="auto" w:fill="auto"/>
            <w:tcMar>
              <w:top w:w="45" w:type="dxa"/>
              <w:left w:w="75" w:type="dxa"/>
              <w:bottom w:w="45" w:type="dxa"/>
              <w:right w:w="75" w:type="dxa"/>
            </w:tcMar>
            <w:vAlign w:val="center"/>
          </w:tcPr>
          <w:p w:rsidR="00481B47" w:rsidRPr="00481B47" w:rsidRDefault="00481B47" w:rsidP="00481B47">
            <w:pPr>
              <w:rPr>
                <w:spacing w:val="2"/>
                <w:sz w:val="16"/>
                <w:szCs w:val="16"/>
                <w:lang w:eastAsia="en-US"/>
              </w:rPr>
            </w:pPr>
            <w:r w:rsidRPr="00481B47">
              <w:rPr>
                <w:spacing w:val="2"/>
                <w:sz w:val="16"/>
                <w:szCs w:val="16"/>
                <w:lang w:eastAsia="en-US"/>
              </w:rPr>
              <w:t>Регистрационное удостоверение с приложениями</w:t>
            </w:r>
          </w:p>
        </w:tc>
        <w:tc>
          <w:tcPr>
            <w:tcW w:w="3260" w:type="dxa"/>
            <w:shd w:val="clear" w:color="auto" w:fill="auto"/>
            <w:tcMar>
              <w:top w:w="45" w:type="dxa"/>
              <w:left w:w="75" w:type="dxa"/>
              <w:bottom w:w="45" w:type="dxa"/>
              <w:right w:w="75" w:type="dxa"/>
            </w:tcMar>
            <w:vAlign w:val="center"/>
          </w:tcPr>
          <w:p w:rsidR="00481B47" w:rsidRPr="00481B47" w:rsidRDefault="00481B47" w:rsidP="00481B47">
            <w:pPr>
              <w:rPr>
                <w:spacing w:val="2"/>
                <w:sz w:val="16"/>
                <w:szCs w:val="16"/>
                <w:lang w:eastAsia="en-US"/>
              </w:rPr>
            </w:pPr>
            <w:r w:rsidRPr="00481B47">
              <w:rPr>
                <w:spacing w:val="2"/>
                <w:sz w:val="16"/>
                <w:szCs w:val="16"/>
                <w:lang w:eastAsia="en-US"/>
              </w:rPr>
              <w:t>Ф.И.О. руководителя государственного органа</w:t>
            </w:r>
          </w:p>
        </w:tc>
        <w:tc>
          <w:tcPr>
            <w:tcW w:w="1985" w:type="dxa"/>
            <w:shd w:val="clear" w:color="auto" w:fill="auto"/>
            <w:tcMar>
              <w:top w:w="45" w:type="dxa"/>
              <w:left w:w="75" w:type="dxa"/>
              <w:bottom w:w="45" w:type="dxa"/>
              <w:right w:w="75" w:type="dxa"/>
            </w:tcMar>
            <w:vAlign w:val="center"/>
          </w:tcPr>
          <w:p w:rsidR="00481B47" w:rsidRPr="00481B47" w:rsidRDefault="00481B47" w:rsidP="00481B47">
            <w:pPr>
              <w:rPr>
                <w:spacing w:val="2"/>
                <w:sz w:val="16"/>
                <w:szCs w:val="16"/>
                <w:lang w:eastAsia="en-US"/>
              </w:rPr>
            </w:pPr>
            <w:r w:rsidRPr="00481B47">
              <w:rPr>
                <w:spacing w:val="2"/>
                <w:sz w:val="16"/>
                <w:szCs w:val="16"/>
                <w:lang w:eastAsia="en-US"/>
              </w:rPr>
              <w:t>Копия</w:t>
            </w:r>
          </w:p>
        </w:tc>
        <w:tc>
          <w:tcPr>
            <w:tcW w:w="851" w:type="dxa"/>
            <w:vAlign w:val="center"/>
          </w:tcPr>
          <w:p w:rsidR="00481B47" w:rsidRPr="00481B47" w:rsidRDefault="00481B47" w:rsidP="00481B47">
            <w:pPr>
              <w:rPr>
                <w:spacing w:val="2"/>
                <w:sz w:val="16"/>
                <w:szCs w:val="16"/>
                <w:lang w:eastAsia="en-US"/>
              </w:rPr>
            </w:pPr>
            <w:r w:rsidRPr="00481B47">
              <w:rPr>
                <w:spacing w:val="2"/>
                <w:sz w:val="16"/>
                <w:szCs w:val="16"/>
                <w:lang w:eastAsia="en-US"/>
              </w:rPr>
              <w:t>3-22</w:t>
            </w:r>
          </w:p>
        </w:tc>
      </w:tr>
      <w:tr w:rsidR="00481B47" w:rsidRPr="00481B47" w:rsidTr="00435D08">
        <w:tc>
          <w:tcPr>
            <w:tcW w:w="568" w:type="dxa"/>
            <w:shd w:val="clear" w:color="auto" w:fill="auto"/>
            <w:tcMar>
              <w:top w:w="45" w:type="dxa"/>
              <w:left w:w="75" w:type="dxa"/>
              <w:bottom w:w="45" w:type="dxa"/>
              <w:right w:w="75" w:type="dxa"/>
            </w:tcMar>
            <w:vAlign w:val="center"/>
          </w:tcPr>
          <w:p w:rsidR="00481B47" w:rsidRPr="00481B47" w:rsidRDefault="00481B47" w:rsidP="00481B47">
            <w:pPr>
              <w:numPr>
                <w:ilvl w:val="0"/>
                <w:numId w:val="39"/>
              </w:numPr>
              <w:spacing w:after="200" w:line="276" w:lineRule="auto"/>
              <w:ind w:left="67"/>
              <w:rPr>
                <w:spacing w:val="2"/>
                <w:sz w:val="16"/>
                <w:szCs w:val="16"/>
                <w:lang w:eastAsia="en-US"/>
              </w:rPr>
            </w:pPr>
          </w:p>
        </w:tc>
        <w:tc>
          <w:tcPr>
            <w:tcW w:w="3118" w:type="dxa"/>
            <w:shd w:val="clear" w:color="auto" w:fill="auto"/>
            <w:tcMar>
              <w:top w:w="45" w:type="dxa"/>
              <w:left w:w="75" w:type="dxa"/>
              <w:bottom w:w="45" w:type="dxa"/>
              <w:right w:w="75" w:type="dxa"/>
            </w:tcMar>
            <w:vAlign w:val="center"/>
          </w:tcPr>
          <w:p w:rsidR="00481B47" w:rsidRPr="00481B47" w:rsidRDefault="00481B47" w:rsidP="00481B47">
            <w:pPr>
              <w:rPr>
                <w:spacing w:val="2"/>
                <w:sz w:val="16"/>
                <w:szCs w:val="16"/>
                <w:lang w:eastAsia="en-US"/>
              </w:rPr>
            </w:pPr>
            <w:r w:rsidRPr="00481B47">
              <w:rPr>
                <w:spacing w:val="2"/>
                <w:sz w:val="16"/>
                <w:szCs w:val="16"/>
                <w:lang w:eastAsia="en-US"/>
              </w:rPr>
              <w:t>Регистрационное удостоверение</w:t>
            </w:r>
          </w:p>
        </w:tc>
        <w:tc>
          <w:tcPr>
            <w:tcW w:w="2694" w:type="dxa"/>
            <w:shd w:val="clear" w:color="auto" w:fill="auto"/>
            <w:tcMar>
              <w:top w:w="45" w:type="dxa"/>
              <w:left w:w="75" w:type="dxa"/>
              <w:bottom w:w="45" w:type="dxa"/>
              <w:right w:w="75" w:type="dxa"/>
            </w:tcMar>
            <w:vAlign w:val="center"/>
          </w:tcPr>
          <w:p w:rsidR="00481B47" w:rsidRPr="00481B47" w:rsidRDefault="00481B47" w:rsidP="00481B47">
            <w:pPr>
              <w:rPr>
                <w:spacing w:val="2"/>
                <w:sz w:val="16"/>
                <w:szCs w:val="16"/>
                <w:lang w:eastAsia="en-US"/>
              </w:rPr>
            </w:pPr>
            <w:r w:rsidRPr="00481B47">
              <w:rPr>
                <w:spacing w:val="2"/>
                <w:sz w:val="16"/>
                <w:szCs w:val="16"/>
                <w:lang w:eastAsia="en-US"/>
              </w:rPr>
              <w:t>13.11.2018г.</w:t>
            </w:r>
          </w:p>
          <w:p w:rsidR="00481B47" w:rsidRPr="00481B47" w:rsidRDefault="00481B47" w:rsidP="00481B47">
            <w:pPr>
              <w:rPr>
                <w:spacing w:val="2"/>
                <w:sz w:val="16"/>
                <w:szCs w:val="16"/>
                <w:lang w:eastAsia="en-US"/>
              </w:rPr>
            </w:pPr>
            <w:r w:rsidRPr="00481B47">
              <w:rPr>
                <w:spacing w:val="2"/>
                <w:sz w:val="16"/>
                <w:szCs w:val="16"/>
                <w:lang w:eastAsia="en-US"/>
              </w:rPr>
              <w:t>РК-ИМН-5№011457</w:t>
            </w:r>
          </w:p>
        </w:tc>
        <w:tc>
          <w:tcPr>
            <w:tcW w:w="3260" w:type="dxa"/>
            <w:shd w:val="clear" w:color="auto" w:fill="auto"/>
            <w:tcMar>
              <w:top w:w="45" w:type="dxa"/>
              <w:left w:w="75" w:type="dxa"/>
              <w:bottom w:w="45" w:type="dxa"/>
              <w:right w:w="75" w:type="dxa"/>
            </w:tcMar>
            <w:vAlign w:val="center"/>
          </w:tcPr>
          <w:p w:rsidR="00481B47" w:rsidRPr="00481B47" w:rsidRDefault="00481B47" w:rsidP="00481B47">
            <w:pPr>
              <w:rPr>
                <w:spacing w:val="2"/>
                <w:sz w:val="16"/>
                <w:szCs w:val="16"/>
                <w:lang w:eastAsia="en-US"/>
              </w:rPr>
            </w:pPr>
            <w:r w:rsidRPr="00481B47">
              <w:rPr>
                <w:spacing w:val="2"/>
                <w:sz w:val="16"/>
                <w:szCs w:val="16"/>
                <w:lang w:eastAsia="en-US"/>
              </w:rPr>
              <w:t>Регистрационное удостоверение с приложениями</w:t>
            </w:r>
          </w:p>
        </w:tc>
        <w:tc>
          <w:tcPr>
            <w:tcW w:w="3260" w:type="dxa"/>
            <w:shd w:val="clear" w:color="auto" w:fill="auto"/>
            <w:tcMar>
              <w:top w:w="45" w:type="dxa"/>
              <w:left w:w="75" w:type="dxa"/>
              <w:bottom w:w="45" w:type="dxa"/>
              <w:right w:w="75" w:type="dxa"/>
            </w:tcMar>
            <w:vAlign w:val="center"/>
          </w:tcPr>
          <w:p w:rsidR="00481B47" w:rsidRPr="00481B47" w:rsidRDefault="00481B47" w:rsidP="00481B47">
            <w:pPr>
              <w:rPr>
                <w:spacing w:val="2"/>
                <w:sz w:val="16"/>
                <w:szCs w:val="16"/>
                <w:lang w:eastAsia="en-US"/>
              </w:rPr>
            </w:pPr>
            <w:r w:rsidRPr="00481B47">
              <w:rPr>
                <w:spacing w:val="2"/>
                <w:sz w:val="16"/>
                <w:szCs w:val="16"/>
                <w:lang w:eastAsia="en-US"/>
              </w:rPr>
              <w:t>Ф.И.О. руководителя государственного органа</w:t>
            </w:r>
          </w:p>
        </w:tc>
        <w:tc>
          <w:tcPr>
            <w:tcW w:w="1985" w:type="dxa"/>
            <w:shd w:val="clear" w:color="auto" w:fill="auto"/>
            <w:tcMar>
              <w:top w:w="45" w:type="dxa"/>
              <w:left w:w="75" w:type="dxa"/>
              <w:bottom w:w="45" w:type="dxa"/>
              <w:right w:w="75" w:type="dxa"/>
            </w:tcMar>
            <w:vAlign w:val="center"/>
          </w:tcPr>
          <w:p w:rsidR="00481B47" w:rsidRPr="00481B47" w:rsidRDefault="00481B47" w:rsidP="00481B47">
            <w:pPr>
              <w:rPr>
                <w:spacing w:val="2"/>
                <w:sz w:val="16"/>
                <w:szCs w:val="16"/>
                <w:lang w:eastAsia="en-US"/>
              </w:rPr>
            </w:pPr>
            <w:r w:rsidRPr="00481B47">
              <w:rPr>
                <w:spacing w:val="2"/>
                <w:sz w:val="16"/>
                <w:szCs w:val="16"/>
                <w:lang w:eastAsia="en-US"/>
              </w:rPr>
              <w:t>Копия</w:t>
            </w:r>
          </w:p>
        </w:tc>
        <w:tc>
          <w:tcPr>
            <w:tcW w:w="851" w:type="dxa"/>
            <w:vAlign w:val="center"/>
          </w:tcPr>
          <w:p w:rsidR="00481B47" w:rsidRPr="00481B47" w:rsidRDefault="00481B47" w:rsidP="00481B47">
            <w:pPr>
              <w:rPr>
                <w:spacing w:val="2"/>
                <w:sz w:val="16"/>
                <w:szCs w:val="16"/>
                <w:lang w:eastAsia="en-US"/>
              </w:rPr>
            </w:pPr>
            <w:r w:rsidRPr="00481B47">
              <w:rPr>
                <w:spacing w:val="2"/>
                <w:sz w:val="16"/>
                <w:szCs w:val="16"/>
                <w:lang w:eastAsia="en-US"/>
              </w:rPr>
              <w:t>3-22</w:t>
            </w:r>
          </w:p>
        </w:tc>
      </w:tr>
      <w:tr w:rsidR="00481B47" w:rsidRPr="00481B47" w:rsidTr="00435D08">
        <w:tc>
          <w:tcPr>
            <w:tcW w:w="568" w:type="dxa"/>
            <w:shd w:val="clear" w:color="auto" w:fill="auto"/>
            <w:tcMar>
              <w:top w:w="45" w:type="dxa"/>
              <w:left w:w="75" w:type="dxa"/>
              <w:bottom w:w="45" w:type="dxa"/>
              <w:right w:w="75" w:type="dxa"/>
            </w:tcMar>
            <w:vAlign w:val="center"/>
          </w:tcPr>
          <w:p w:rsidR="00481B47" w:rsidRPr="00481B47" w:rsidRDefault="00481B47" w:rsidP="00481B47">
            <w:pPr>
              <w:numPr>
                <w:ilvl w:val="0"/>
                <w:numId w:val="39"/>
              </w:numPr>
              <w:spacing w:after="200" w:line="276" w:lineRule="auto"/>
              <w:ind w:left="67"/>
              <w:rPr>
                <w:spacing w:val="2"/>
                <w:sz w:val="16"/>
                <w:szCs w:val="16"/>
                <w:lang w:eastAsia="en-US"/>
              </w:rPr>
            </w:pPr>
          </w:p>
        </w:tc>
        <w:tc>
          <w:tcPr>
            <w:tcW w:w="3118" w:type="dxa"/>
            <w:shd w:val="clear" w:color="auto" w:fill="auto"/>
            <w:tcMar>
              <w:top w:w="45" w:type="dxa"/>
              <w:left w:w="75" w:type="dxa"/>
              <w:bottom w:w="45" w:type="dxa"/>
              <w:right w:w="75" w:type="dxa"/>
            </w:tcMar>
            <w:vAlign w:val="center"/>
          </w:tcPr>
          <w:p w:rsidR="00481B47" w:rsidRPr="00481B47" w:rsidRDefault="00481B47" w:rsidP="00481B47">
            <w:pPr>
              <w:rPr>
                <w:spacing w:val="2"/>
                <w:sz w:val="16"/>
                <w:szCs w:val="16"/>
                <w:lang w:eastAsia="en-US"/>
              </w:rPr>
            </w:pPr>
            <w:r w:rsidRPr="00481B47">
              <w:rPr>
                <w:spacing w:val="2"/>
                <w:sz w:val="16"/>
                <w:szCs w:val="16"/>
                <w:lang w:eastAsia="en-US"/>
              </w:rPr>
              <w:t>Регистрационное удостоверение</w:t>
            </w:r>
          </w:p>
        </w:tc>
        <w:tc>
          <w:tcPr>
            <w:tcW w:w="2694" w:type="dxa"/>
            <w:shd w:val="clear" w:color="auto" w:fill="auto"/>
            <w:tcMar>
              <w:top w:w="45" w:type="dxa"/>
              <w:left w:w="75" w:type="dxa"/>
              <w:bottom w:w="45" w:type="dxa"/>
              <w:right w:w="75" w:type="dxa"/>
            </w:tcMar>
            <w:vAlign w:val="center"/>
          </w:tcPr>
          <w:p w:rsidR="00481B47" w:rsidRPr="00481B47" w:rsidRDefault="00481B47" w:rsidP="00481B47">
            <w:pPr>
              <w:rPr>
                <w:spacing w:val="2"/>
                <w:sz w:val="16"/>
                <w:szCs w:val="16"/>
                <w:lang w:eastAsia="en-US"/>
              </w:rPr>
            </w:pPr>
            <w:r w:rsidRPr="00481B47">
              <w:rPr>
                <w:spacing w:val="2"/>
                <w:sz w:val="16"/>
                <w:szCs w:val="16"/>
                <w:lang w:eastAsia="en-US"/>
              </w:rPr>
              <w:t>31.12.2019г.</w:t>
            </w:r>
          </w:p>
          <w:p w:rsidR="00481B47" w:rsidRPr="00481B47" w:rsidRDefault="00481B47" w:rsidP="00481B47">
            <w:pPr>
              <w:rPr>
                <w:spacing w:val="2"/>
                <w:sz w:val="16"/>
                <w:szCs w:val="16"/>
                <w:lang w:eastAsia="en-US"/>
              </w:rPr>
            </w:pPr>
            <w:r w:rsidRPr="00481B47">
              <w:rPr>
                <w:spacing w:val="2"/>
                <w:sz w:val="16"/>
                <w:szCs w:val="16"/>
                <w:lang w:eastAsia="en-US"/>
              </w:rPr>
              <w:t>РК-ИМН-5№019873</w:t>
            </w:r>
          </w:p>
        </w:tc>
        <w:tc>
          <w:tcPr>
            <w:tcW w:w="3260" w:type="dxa"/>
            <w:shd w:val="clear" w:color="auto" w:fill="auto"/>
            <w:tcMar>
              <w:top w:w="45" w:type="dxa"/>
              <w:left w:w="75" w:type="dxa"/>
              <w:bottom w:w="45" w:type="dxa"/>
              <w:right w:w="75" w:type="dxa"/>
            </w:tcMar>
            <w:vAlign w:val="center"/>
          </w:tcPr>
          <w:p w:rsidR="00481B47" w:rsidRPr="00481B47" w:rsidRDefault="00481B47" w:rsidP="00481B47">
            <w:pPr>
              <w:rPr>
                <w:spacing w:val="2"/>
                <w:sz w:val="16"/>
                <w:szCs w:val="16"/>
                <w:lang w:eastAsia="en-US"/>
              </w:rPr>
            </w:pPr>
            <w:r w:rsidRPr="00481B47">
              <w:rPr>
                <w:spacing w:val="2"/>
                <w:sz w:val="16"/>
                <w:szCs w:val="16"/>
                <w:lang w:eastAsia="en-US"/>
              </w:rPr>
              <w:t>Регистрационное удостоверение с приложениями</w:t>
            </w:r>
          </w:p>
        </w:tc>
        <w:tc>
          <w:tcPr>
            <w:tcW w:w="3260" w:type="dxa"/>
            <w:shd w:val="clear" w:color="auto" w:fill="auto"/>
            <w:tcMar>
              <w:top w:w="45" w:type="dxa"/>
              <w:left w:w="75" w:type="dxa"/>
              <w:bottom w:w="45" w:type="dxa"/>
              <w:right w:w="75" w:type="dxa"/>
            </w:tcMar>
            <w:vAlign w:val="center"/>
          </w:tcPr>
          <w:p w:rsidR="00481B47" w:rsidRPr="00481B47" w:rsidRDefault="00481B47" w:rsidP="00481B47">
            <w:pPr>
              <w:rPr>
                <w:spacing w:val="2"/>
                <w:sz w:val="16"/>
                <w:szCs w:val="16"/>
                <w:lang w:eastAsia="en-US"/>
              </w:rPr>
            </w:pPr>
            <w:r w:rsidRPr="00481B47">
              <w:rPr>
                <w:spacing w:val="2"/>
                <w:sz w:val="16"/>
                <w:szCs w:val="16"/>
                <w:lang w:eastAsia="en-US"/>
              </w:rPr>
              <w:t>Ф.И.О. руководителя государственного органа</w:t>
            </w:r>
          </w:p>
        </w:tc>
        <w:tc>
          <w:tcPr>
            <w:tcW w:w="1985" w:type="dxa"/>
            <w:shd w:val="clear" w:color="auto" w:fill="auto"/>
            <w:tcMar>
              <w:top w:w="45" w:type="dxa"/>
              <w:left w:w="75" w:type="dxa"/>
              <w:bottom w:w="45" w:type="dxa"/>
              <w:right w:w="75" w:type="dxa"/>
            </w:tcMar>
            <w:vAlign w:val="center"/>
          </w:tcPr>
          <w:p w:rsidR="00481B47" w:rsidRPr="00481B47" w:rsidRDefault="00481B47" w:rsidP="00481B47">
            <w:pPr>
              <w:rPr>
                <w:spacing w:val="2"/>
                <w:sz w:val="16"/>
                <w:szCs w:val="16"/>
                <w:lang w:eastAsia="en-US"/>
              </w:rPr>
            </w:pPr>
            <w:r w:rsidRPr="00481B47">
              <w:rPr>
                <w:spacing w:val="2"/>
                <w:sz w:val="16"/>
                <w:szCs w:val="16"/>
                <w:lang w:eastAsia="en-US"/>
              </w:rPr>
              <w:t>Копия</w:t>
            </w:r>
          </w:p>
        </w:tc>
        <w:tc>
          <w:tcPr>
            <w:tcW w:w="851" w:type="dxa"/>
            <w:vAlign w:val="center"/>
          </w:tcPr>
          <w:p w:rsidR="00481B47" w:rsidRPr="00481B47" w:rsidRDefault="00481B47" w:rsidP="00481B47">
            <w:pPr>
              <w:rPr>
                <w:spacing w:val="2"/>
                <w:sz w:val="16"/>
                <w:szCs w:val="16"/>
                <w:lang w:eastAsia="en-US"/>
              </w:rPr>
            </w:pPr>
            <w:r w:rsidRPr="00481B47">
              <w:rPr>
                <w:spacing w:val="2"/>
                <w:sz w:val="16"/>
                <w:szCs w:val="16"/>
                <w:lang w:eastAsia="en-US"/>
              </w:rPr>
              <w:t>3-22</w:t>
            </w:r>
          </w:p>
        </w:tc>
      </w:tr>
      <w:tr w:rsidR="00481B47" w:rsidRPr="00481B47" w:rsidTr="00435D08">
        <w:tc>
          <w:tcPr>
            <w:tcW w:w="568" w:type="dxa"/>
            <w:shd w:val="clear" w:color="auto" w:fill="auto"/>
            <w:tcMar>
              <w:top w:w="45" w:type="dxa"/>
              <w:left w:w="75" w:type="dxa"/>
              <w:bottom w:w="45" w:type="dxa"/>
              <w:right w:w="75" w:type="dxa"/>
            </w:tcMar>
            <w:vAlign w:val="center"/>
          </w:tcPr>
          <w:p w:rsidR="00481B47" w:rsidRPr="00481B47" w:rsidRDefault="00481B47" w:rsidP="00481B47">
            <w:pPr>
              <w:numPr>
                <w:ilvl w:val="0"/>
                <w:numId w:val="39"/>
              </w:numPr>
              <w:spacing w:after="200" w:line="276" w:lineRule="auto"/>
              <w:ind w:left="67"/>
              <w:rPr>
                <w:spacing w:val="2"/>
                <w:sz w:val="16"/>
                <w:szCs w:val="16"/>
                <w:lang w:eastAsia="en-US"/>
              </w:rPr>
            </w:pPr>
          </w:p>
        </w:tc>
        <w:tc>
          <w:tcPr>
            <w:tcW w:w="3118" w:type="dxa"/>
            <w:shd w:val="clear" w:color="auto" w:fill="auto"/>
            <w:tcMar>
              <w:top w:w="45" w:type="dxa"/>
              <w:left w:w="75" w:type="dxa"/>
              <w:bottom w:w="45" w:type="dxa"/>
              <w:right w:w="75" w:type="dxa"/>
            </w:tcMar>
            <w:vAlign w:val="center"/>
          </w:tcPr>
          <w:p w:rsidR="00481B47" w:rsidRPr="00481B47" w:rsidRDefault="00481B47" w:rsidP="00481B47">
            <w:pPr>
              <w:rPr>
                <w:spacing w:val="2"/>
                <w:sz w:val="16"/>
                <w:szCs w:val="16"/>
                <w:lang w:eastAsia="en-US"/>
              </w:rPr>
            </w:pPr>
            <w:r w:rsidRPr="00481B47">
              <w:rPr>
                <w:spacing w:val="2"/>
                <w:sz w:val="16"/>
                <w:szCs w:val="16"/>
                <w:lang w:eastAsia="en-US"/>
              </w:rPr>
              <w:t>Письмо-гарантия о соответствии предлагаемых медицинских изделий требованиям</w:t>
            </w:r>
          </w:p>
        </w:tc>
        <w:tc>
          <w:tcPr>
            <w:tcW w:w="2694" w:type="dxa"/>
            <w:shd w:val="clear" w:color="auto" w:fill="auto"/>
            <w:tcMar>
              <w:top w:w="45" w:type="dxa"/>
              <w:left w:w="75" w:type="dxa"/>
              <w:bottom w:w="45" w:type="dxa"/>
              <w:right w:w="75" w:type="dxa"/>
            </w:tcMar>
            <w:vAlign w:val="center"/>
          </w:tcPr>
          <w:p w:rsidR="00481B47" w:rsidRPr="00481B47" w:rsidRDefault="00481B47" w:rsidP="00481B47">
            <w:pPr>
              <w:rPr>
                <w:rFonts w:eastAsia="Times New Roman"/>
                <w:spacing w:val="2"/>
                <w:sz w:val="16"/>
                <w:szCs w:val="16"/>
              </w:rPr>
            </w:pPr>
            <w:r w:rsidRPr="00481B47">
              <w:rPr>
                <w:rFonts w:eastAsia="Times New Roman"/>
                <w:spacing w:val="2"/>
                <w:sz w:val="16"/>
                <w:szCs w:val="16"/>
              </w:rPr>
              <w:t>17.01.2020г.</w:t>
            </w:r>
          </w:p>
        </w:tc>
        <w:tc>
          <w:tcPr>
            <w:tcW w:w="3260" w:type="dxa"/>
            <w:shd w:val="clear" w:color="auto" w:fill="auto"/>
            <w:tcMar>
              <w:top w:w="45" w:type="dxa"/>
              <w:left w:w="75" w:type="dxa"/>
              <w:bottom w:w="45" w:type="dxa"/>
              <w:right w:w="75" w:type="dxa"/>
            </w:tcMar>
            <w:vAlign w:val="center"/>
          </w:tcPr>
          <w:p w:rsidR="00481B47" w:rsidRPr="00481B47" w:rsidRDefault="00481B47" w:rsidP="00481B47">
            <w:pPr>
              <w:rPr>
                <w:spacing w:val="2"/>
                <w:sz w:val="16"/>
                <w:szCs w:val="16"/>
                <w:lang w:eastAsia="en-US"/>
              </w:rPr>
            </w:pPr>
            <w:r w:rsidRPr="00481B47">
              <w:rPr>
                <w:spacing w:val="2"/>
                <w:sz w:val="16"/>
                <w:szCs w:val="16"/>
                <w:lang w:eastAsia="en-US"/>
              </w:rPr>
              <w:t>Письмо-гарантия о соответствии предлагаемых медицинских изделий требованиям</w:t>
            </w:r>
          </w:p>
        </w:tc>
        <w:tc>
          <w:tcPr>
            <w:tcW w:w="3260" w:type="dxa"/>
            <w:shd w:val="clear" w:color="auto" w:fill="auto"/>
            <w:tcMar>
              <w:top w:w="45" w:type="dxa"/>
              <w:left w:w="75" w:type="dxa"/>
              <w:bottom w:w="45" w:type="dxa"/>
              <w:right w:w="75" w:type="dxa"/>
            </w:tcMar>
            <w:vAlign w:val="center"/>
          </w:tcPr>
          <w:p w:rsidR="00481B47" w:rsidRPr="00481B47" w:rsidRDefault="00481B47" w:rsidP="00481B47">
            <w:pPr>
              <w:rPr>
                <w:rFonts w:eastAsia="Times New Roman"/>
                <w:spacing w:val="2"/>
                <w:sz w:val="16"/>
                <w:szCs w:val="16"/>
              </w:rPr>
            </w:pPr>
            <w:r w:rsidRPr="00481B47">
              <w:rPr>
                <w:rFonts w:eastAsia="Times New Roman"/>
                <w:spacing w:val="2"/>
                <w:sz w:val="16"/>
                <w:szCs w:val="16"/>
              </w:rPr>
              <w:t>Директор ТОО «</w:t>
            </w:r>
            <w:r w:rsidRPr="00481B47">
              <w:rPr>
                <w:rFonts w:eastAsia="Times New Roman"/>
                <w:spacing w:val="2"/>
                <w:sz w:val="16"/>
                <w:szCs w:val="16"/>
                <w:lang w:val="en-US"/>
              </w:rPr>
              <w:t>ABMG</w:t>
            </w:r>
            <w:r w:rsidRPr="00481B47">
              <w:rPr>
                <w:rFonts w:eastAsia="Times New Roman"/>
                <w:spacing w:val="2"/>
                <w:sz w:val="16"/>
                <w:szCs w:val="16"/>
              </w:rPr>
              <w:t xml:space="preserve"> </w:t>
            </w:r>
            <w:r w:rsidRPr="00481B47">
              <w:rPr>
                <w:rFonts w:eastAsia="Times New Roman"/>
                <w:spacing w:val="2"/>
                <w:sz w:val="16"/>
                <w:szCs w:val="16"/>
                <w:lang w:val="en-US"/>
              </w:rPr>
              <w:t>Expert</w:t>
            </w:r>
            <w:r w:rsidRPr="00481B47">
              <w:rPr>
                <w:rFonts w:eastAsia="Times New Roman"/>
                <w:spacing w:val="2"/>
                <w:sz w:val="16"/>
                <w:szCs w:val="16"/>
              </w:rPr>
              <w:t>» Заргар Тарик Ахмад</w:t>
            </w:r>
          </w:p>
        </w:tc>
        <w:tc>
          <w:tcPr>
            <w:tcW w:w="1985" w:type="dxa"/>
            <w:shd w:val="clear" w:color="auto" w:fill="auto"/>
            <w:tcMar>
              <w:top w:w="45" w:type="dxa"/>
              <w:left w:w="75" w:type="dxa"/>
              <w:bottom w:w="45" w:type="dxa"/>
              <w:right w:w="75" w:type="dxa"/>
            </w:tcMar>
            <w:vAlign w:val="center"/>
          </w:tcPr>
          <w:p w:rsidR="00481B47" w:rsidRPr="00481B47" w:rsidRDefault="00481B47" w:rsidP="00481B47">
            <w:pPr>
              <w:rPr>
                <w:spacing w:val="2"/>
                <w:sz w:val="16"/>
                <w:szCs w:val="16"/>
                <w:lang w:eastAsia="en-US"/>
              </w:rPr>
            </w:pPr>
            <w:r w:rsidRPr="00481B47">
              <w:rPr>
                <w:spacing w:val="2"/>
                <w:sz w:val="16"/>
                <w:szCs w:val="16"/>
                <w:lang w:eastAsia="en-US"/>
              </w:rPr>
              <w:t>Оригинал</w:t>
            </w:r>
          </w:p>
        </w:tc>
        <w:tc>
          <w:tcPr>
            <w:tcW w:w="851" w:type="dxa"/>
            <w:vAlign w:val="center"/>
          </w:tcPr>
          <w:p w:rsidR="00481B47" w:rsidRPr="00481B47" w:rsidRDefault="00481B47" w:rsidP="00481B47">
            <w:pPr>
              <w:rPr>
                <w:spacing w:val="2"/>
                <w:sz w:val="16"/>
                <w:szCs w:val="16"/>
                <w:lang w:eastAsia="en-US"/>
              </w:rPr>
            </w:pPr>
            <w:r w:rsidRPr="00481B47">
              <w:rPr>
                <w:spacing w:val="2"/>
                <w:sz w:val="16"/>
                <w:szCs w:val="16"/>
                <w:lang w:eastAsia="en-US"/>
              </w:rPr>
              <w:t>23-26</w:t>
            </w:r>
          </w:p>
        </w:tc>
      </w:tr>
      <w:tr w:rsidR="00481B47" w:rsidRPr="00481B47" w:rsidTr="00435D08">
        <w:tc>
          <w:tcPr>
            <w:tcW w:w="568" w:type="dxa"/>
            <w:shd w:val="clear" w:color="auto" w:fill="auto"/>
            <w:tcMar>
              <w:top w:w="45" w:type="dxa"/>
              <w:left w:w="75" w:type="dxa"/>
              <w:bottom w:w="45" w:type="dxa"/>
              <w:right w:w="75" w:type="dxa"/>
            </w:tcMar>
            <w:vAlign w:val="center"/>
          </w:tcPr>
          <w:p w:rsidR="00481B47" w:rsidRPr="00481B47" w:rsidRDefault="00481B47" w:rsidP="00481B47">
            <w:pPr>
              <w:numPr>
                <w:ilvl w:val="0"/>
                <w:numId w:val="39"/>
              </w:numPr>
              <w:spacing w:after="200" w:line="276" w:lineRule="auto"/>
              <w:ind w:left="67"/>
              <w:rPr>
                <w:spacing w:val="2"/>
                <w:sz w:val="16"/>
                <w:szCs w:val="16"/>
                <w:lang w:val="en-US" w:eastAsia="en-US"/>
              </w:rPr>
            </w:pPr>
          </w:p>
        </w:tc>
        <w:tc>
          <w:tcPr>
            <w:tcW w:w="3118" w:type="dxa"/>
            <w:shd w:val="clear" w:color="auto" w:fill="auto"/>
            <w:tcMar>
              <w:top w:w="45" w:type="dxa"/>
              <w:left w:w="75" w:type="dxa"/>
              <w:bottom w:w="45" w:type="dxa"/>
              <w:right w:w="75" w:type="dxa"/>
            </w:tcMar>
            <w:vAlign w:val="center"/>
          </w:tcPr>
          <w:p w:rsidR="00481B47" w:rsidRPr="00481B47" w:rsidRDefault="00481B47" w:rsidP="00481B47">
            <w:pPr>
              <w:rPr>
                <w:spacing w:val="2"/>
                <w:sz w:val="16"/>
                <w:szCs w:val="16"/>
                <w:lang w:eastAsia="en-US"/>
              </w:rPr>
            </w:pPr>
            <w:r w:rsidRPr="00481B47">
              <w:rPr>
                <w:spacing w:val="2"/>
                <w:sz w:val="16"/>
                <w:szCs w:val="16"/>
                <w:lang w:eastAsia="en-US"/>
              </w:rPr>
              <w:t>Информационное письмо о предоставлении сертификатов</w:t>
            </w:r>
          </w:p>
        </w:tc>
        <w:tc>
          <w:tcPr>
            <w:tcW w:w="2694" w:type="dxa"/>
            <w:shd w:val="clear" w:color="auto" w:fill="auto"/>
            <w:tcMar>
              <w:top w:w="45" w:type="dxa"/>
              <w:left w:w="75" w:type="dxa"/>
              <w:bottom w:w="45" w:type="dxa"/>
              <w:right w:w="75" w:type="dxa"/>
            </w:tcMar>
            <w:vAlign w:val="center"/>
          </w:tcPr>
          <w:p w:rsidR="00481B47" w:rsidRPr="00481B47" w:rsidRDefault="00481B47" w:rsidP="00481B47">
            <w:pPr>
              <w:rPr>
                <w:rFonts w:eastAsia="Times New Roman"/>
                <w:spacing w:val="2"/>
                <w:sz w:val="16"/>
                <w:szCs w:val="16"/>
              </w:rPr>
            </w:pPr>
            <w:r w:rsidRPr="00481B47">
              <w:rPr>
                <w:rFonts w:eastAsia="Times New Roman"/>
                <w:spacing w:val="2"/>
                <w:sz w:val="16"/>
                <w:szCs w:val="16"/>
              </w:rPr>
              <w:t>17.01.2020г.</w:t>
            </w:r>
          </w:p>
        </w:tc>
        <w:tc>
          <w:tcPr>
            <w:tcW w:w="3260" w:type="dxa"/>
            <w:shd w:val="clear" w:color="auto" w:fill="auto"/>
            <w:tcMar>
              <w:top w:w="45" w:type="dxa"/>
              <w:left w:w="75" w:type="dxa"/>
              <w:bottom w:w="45" w:type="dxa"/>
              <w:right w:w="75" w:type="dxa"/>
            </w:tcMar>
            <w:vAlign w:val="center"/>
          </w:tcPr>
          <w:p w:rsidR="00481B47" w:rsidRPr="00481B47" w:rsidRDefault="00481B47" w:rsidP="00481B47">
            <w:pPr>
              <w:rPr>
                <w:spacing w:val="2"/>
                <w:sz w:val="16"/>
                <w:szCs w:val="16"/>
                <w:lang w:eastAsia="en-US"/>
              </w:rPr>
            </w:pPr>
            <w:r w:rsidRPr="00481B47">
              <w:rPr>
                <w:spacing w:val="2"/>
                <w:sz w:val="16"/>
                <w:szCs w:val="16"/>
                <w:lang w:eastAsia="en-US"/>
              </w:rPr>
              <w:t>Информационное письмо о предоставлении сертификатов соответствия продукции</w:t>
            </w:r>
          </w:p>
        </w:tc>
        <w:tc>
          <w:tcPr>
            <w:tcW w:w="3260" w:type="dxa"/>
            <w:shd w:val="clear" w:color="auto" w:fill="auto"/>
            <w:tcMar>
              <w:top w:w="45" w:type="dxa"/>
              <w:left w:w="75" w:type="dxa"/>
              <w:bottom w:w="45" w:type="dxa"/>
              <w:right w:w="75" w:type="dxa"/>
            </w:tcMar>
            <w:vAlign w:val="center"/>
          </w:tcPr>
          <w:p w:rsidR="00481B47" w:rsidRPr="00481B47" w:rsidRDefault="00481B47" w:rsidP="00481B47">
            <w:pPr>
              <w:rPr>
                <w:rFonts w:eastAsia="Times New Roman"/>
                <w:spacing w:val="2"/>
                <w:sz w:val="16"/>
                <w:szCs w:val="16"/>
              </w:rPr>
            </w:pPr>
            <w:r w:rsidRPr="00481B47">
              <w:rPr>
                <w:rFonts w:eastAsia="Times New Roman"/>
                <w:spacing w:val="2"/>
                <w:sz w:val="16"/>
                <w:szCs w:val="16"/>
              </w:rPr>
              <w:t>Директор ТОО «</w:t>
            </w:r>
            <w:r w:rsidRPr="00481B47">
              <w:rPr>
                <w:rFonts w:eastAsia="Times New Roman"/>
                <w:spacing w:val="2"/>
                <w:sz w:val="16"/>
                <w:szCs w:val="16"/>
                <w:lang w:val="en-US"/>
              </w:rPr>
              <w:t>ABMG</w:t>
            </w:r>
            <w:r w:rsidRPr="00481B47">
              <w:rPr>
                <w:rFonts w:eastAsia="Times New Roman"/>
                <w:spacing w:val="2"/>
                <w:sz w:val="16"/>
                <w:szCs w:val="16"/>
              </w:rPr>
              <w:t xml:space="preserve"> </w:t>
            </w:r>
            <w:r w:rsidRPr="00481B47">
              <w:rPr>
                <w:rFonts w:eastAsia="Times New Roman"/>
                <w:spacing w:val="2"/>
                <w:sz w:val="16"/>
                <w:szCs w:val="16"/>
                <w:lang w:val="en-US"/>
              </w:rPr>
              <w:t>Expert</w:t>
            </w:r>
            <w:r w:rsidRPr="00481B47">
              <w:rPr>
                <w:rFonts w:eastAsia="Times New Roman"/>
                <w:spacing w:val="2"/>
                <w:sz w:val="16"/>
                <w:szCs w:val="16"/>
              </w:rPr>
              <w:t>» Заргар Тарик Ахмад</w:t>
            </w:r>
          </w:p>
        </w:tc>
        <w:tc>
          <w:tcPr>
            <w:tcW w:w="1985" w:type="dxa"/>
            <w:shd w:val="clear" w:color="auto" w:fill="auto"/>
            <w:tcMar>
              <w:top w:w="45" w:type="dxa"/>
              <w:left w:w="75" w:type="dxa"/>
              <w:bottom w:w="45" w:type="dxa"/>
              <w:right w:w="75" w:type="dxa"/>
            </w:tcMar>
            <w:vAlign w:val="center"/>
          </w:tcPr>
          <w:p w:rsidR="00481B47" w:rsidRPr="00481B47" w:rsidRDefault="00481B47" w:rsidP="00481B47">
            <w:pPr>
              <w:rPr>
                <w:rFonts w:eastAsia="Times New Roman"/>
                <w:spacing w:val="2"/>
                <w:sz w:val="16"/>
                <w:szCs w:val="16"/>
              </w:rPr>
            </w:pPr>
            <w:r w:rsidRPr="00481B47">
              <w:rPr>
                <w:rFonts w:eastAsia="Times New Roman"/>
                <w:spacing w:val="2"/>
                <w:sz w:val="16"/>
                <w:szCs w:val="16"/>
              </w:rPr>
              <w:t>Оригинал</w:t>
            </w:r>
          </w:p>
        </w:tc>
        <w:tc>
          <w:tcPr>
            <w:tcW w:w="851" w:type="dxa"/>
            <w:vAlign w:val="center"/>
          </w:tcPr>
          <w:p w:rsidR="00481B47" w:rsidRPr="00481B47" w:rsidRDefault="00481B47" w:rsidP="00481B47">
            <w:pPr>
              <w:rPr>
                <w:spacing w:val="2"/>
                <w:sz w:val="16"/>
                <w:szCs w:val="16"/>
                <w:lang w:eastAsia="en-US"/>
              </w:rPr>
            </w:pPr>
            <w:r w:rsidRPr="00481B47">
              <w:rPr>
                <w:spacing w:val="2"/>
                <w:sz w:val="16"/>
                <w:szCs w:val="16"/>
                <w:lang w:eastAsia="en-US"/>
              </w:rPr>
              <w:t>27-28</w:t>
            </w:r>
          </w:p>
        </w:tc>
      </w:tr>
    </w:tbl>
    <w:p w:rsidR="00481B47" w:rsidRPr="00481B47" w:rsidRDefault="00481B47" w:rsidP="00481B47">
      <w:pPr>
        <w:rPr>
          <w:rFonts w:eastAsia="Times New Roman"/>
          <w:b/>
          <w:sz w:val="16"/>
          <w:szCs w:val="16"/>
        </w:rPr>
      </w:pPr>
    </w:p>
    <w:p w:rsidR="00481B47" w:rsidRPr="00481B47" w:rsidRDefault="00481B47" w:rsidP="00481B47">
      <w:pPr>
        <w:jc w:val="center"/>
        <w:rPr>
          <w:rFonts w:eastAsia="Times New Roman"/>
          <w:b/>
          <w:sz w:val="16"/>
          <w:szCs w:val="16"/>
        </w:rPr>
      </w:pPr>
      <w:r w:rsidRPr="00481B47">
        <w:rPr>
          <w:rFonts w:eastAsia="Times New Roman"/>
          <w:b/>
          <w:sz w:val="16"/>
          <w:szCs w:val="16"/>
        </w:rPr>
        <w:t>ТОО «Султан»</w:t>
      </w:r>
    </w:p>
    <w:p w:rsidR="00481B47" w:rsidRPr="00481B47" w:rsidRDefault="00481B47" w:rsidP="00481B47">
      <w:pPr>
        <w:rPr>
          <w:rFonts w:eastAsia="Times New Roman"/>
          <w:b/>
          <w:sz w:val="16"/>
          <w:szCs w:val="16"/>
        </w:rPr>
      </w:pPr>
    </w:p>
    <w:tbl>
      <w:tblPr>
        <w:tblW w:w="1574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3148"/>
        <w:gridCol w:w="2702"/>
        <w:gridCol w:w="3260"/>
        <w:gridCol w:w="3260"/>
        <w:gridCol w:w="1985"/>
        <w:gridCol w:w="850"/>
      </w:tblGrid>
      <w:tr w:rsidR="00481B47" w:rsidRPr="00481B47" w:rsidTr="00435D08">
        <w:trPr>
          <w:trHeight w:val="562"/>
        </w:trPr>
        <w:tc>
          <w:tcPr>
            <w:tcW w:w="538" w:type="dxa"/>
            <w:shd w:val="clear" w:color="auto" w:fill="auto"/>
            <w:vAlign w:val="center"/>
            <w:hideMark/>
          </w:tcPr>
          <w:p w:rsidR="00481B47" w:rsidRPr="00481B47" w:rsidRDefault="00481B47" w:rsidP="00481B47">
            <w:pPr>
              <w:jc w:val="center"/>
              <w:rPr>
                <w:rFonts w:eastAsia="Times New Roman"/>
                <w:b/>
                <w:bCs/>
                <w:color w:val="000000"/>
                <w:sz w:val="16"/>
                <w:szCs w:val="16"/>
              </w:rPr>
            </w:pPr>
            <w:r w:rsidRPr="00481B47">
              <w:rPr>
                <w:rFonts w:eastAsia="Times New Roman"/>
                <w:b/>
                <w:bCs/>
                <w:color w:val="000000"/>
                <w:sz w:val="16"/>
                <w:szCs w:val="16"/>
              </w:rPr>
              <w:t>№</w:t>
            </w:r>
          </w:p>
        </w:tc>
        <w:tc>
          <w:tcPr>
            <w:tcW w:w="3148" w:type="dxa"/>
            <w:shd w:val="clear" w:color="auto" w:fill="auto"/>
            <w:vAlign w:val="center"/>
            <w:hideMark/>
          </w:tcPr>
          <w:p w:rsidR="00481B47" w:rsidRPr="00481B47" w:rsidRDefault="00481B47" w:rsidP="00481B47">
            <w:pPr>
              <w:jc w:val="center"/>
              <w:rPr>
                <w:rFonts w:eastAsia="Times New Roman"/>
                <w:b/>
                <w:bCs/>
                <w:color w:val="000000"/>
                <w:sz w:val="16"/>
                <w:szCs w:val="16"/>
              </w:rPr>
            </w:pPr>
            <w:r w:rsidRPr="00481B47">
              <w:rPr>
                <w:rFonts w:eastAsia="Times New Roman"/>
                <w:b/>
                <w:bCs/>
                <w:color w:val="000000"/>
                <w:sz w:val="16"/>
                <w:szCs w:val="16"/>
              </w:rPr>
              <w:t>Наименование документа</w:t>
            </w:r>
          </w:p>
        </w:tc>
        <w:tc>
          <w:tcPr>
            <w:tcW w:w="2702" w:type="dxa"/>
            <w:shd w:val="clear" w:color="auto" w:fill="auto"/>
            <w:vAlign w:val="center"/>
            <w:hideMark/>
          </w:tcPr>
          <w:p w:rsidR="00481B47" w:rsidRPr="00481B47" w:rsidRDefault="00481B47" w:rsidP="00481B47">
            <w:pPr>
              <w:jc w:val="center"/>
              <w:rPr>
                <w:rFonts w:eastAsia="Times New Roman"/>
                <w:b/>
                <w:bCs/>
                <w:color w:val="000000"/>
                <w:sz w:val="16"/>
                <w:szCs w:val="16"/>
              </w:rPr>
            </w:pPr>
            <w:r w:rsidRPr="00481B47">
              <w:rPr>
                <w:rFonts w:eastAsia="Times New Roman"/>
                <w:b/>
                <w:bCs/>
                <w:color w:val="000000"/>
                <w:sz w:val="16"/>
                <w:szCs w:val="16"/>
              </w:rPr>
              <w:t>Дата и номер</w:t>
            </w:r>
          </w:p>
        </w:tc>
        <w:tc>
          <w:tcPr>
            <w:tcW w:w="3260" w:type="dxa"/>
            <w:shd w:val="clear" w:color="auto" w:fill="auto"/>
            <w:vAlign w:val="center"/>
            <w:hideMark/>
          </w:tcPr>
          <w:p w:rsidR="00481B47" w:rsidRPr="00481B47" w:rsidRDefault="00481B47" w:rsidP="00481B47">
            <w:pPr>
              <w:jc w:val="center"/>
              <w:rPr>
                <w:rFonts w:eastAsia="Times New Roman"/>
                <w:b/>
                <w:bCs/>
                <w:color w:val="000000"/>
                <w:sz w:val="16"/>
                <w:szCs w:val="16"/>
              </w:rPr>
            </w:pPr>
            <w:r w:rsidRPr="00481B47">
              <w:rPr>
                <w:rFonts w:eastAsia="Times New Roman"/>
                <w:b/>
                <w:bCs/>
                <w:color w:val="000000"/>
                <w:sz w:val="16"/>
                <w:szCs w:val="16"/>
              </w:rPr>
              <w:t>Краткое содержание</w:t>
            </w:r>
          </w:p>
        </w:tc>
        <w:tc>
          <w:tcPr>
            <w:tcW w:w="3260" w:type="dxa"/>
            <w:shd w:val="clear" w:color="auto" w:fill="auto"/>
            <w:vAlign w:val="center"/>
            <w:hideMark/>
          </w:tcPr>
          <w:p w:rsidR="00481B47" w:rsidRPr="00481B47" w:rsidRDefault="00481B47" w:rsidP="00481B47">
            <w:pPr>
              <w:jc w:val="center"/>
              <w:rPr>
                <w:rFonts w:eastAsia="Times New Roman"/>
                <w:b/>
                <w:bCs/>
                <w:color w:val="000000"/>
                <w:sz w:val="16"/>
                <w:szCs w:val="16"/>
              </w:rPr>
            </w:pPr>
            <w:r w:rsidRPr="00481B47">
              <w:rPr>
                <w:rFonts w:eastAsia="Times New Roman"/>
                <w:b/>
                <w:bCs/>
                <w:color w:val="000000"/>
                <w:sz w:val="16"/>
                <w:szCs w:val="16"/>
              </w:rPr>
              <w:t>Кем подписан документ</w:t>
            </w:r>
          </w:p>
        </w:tc>
        <w:tc>
          <w:tcPr>
            <w:tcW w:w="1985" w:type="dxa"/>
            <w:shd w:val="clear" w:color="auto" w:fill="auto"/>
            <w:vAlign w:val="center"/>
            <w:hideMark/>
          </w:tcPr>
          <w:p w:rsidR="00481B47" w:rsidRPr="00481B47" w:rsidRDefault="00481B47" w:rsidP="00481B47">
            <w:pPr>
              <w:jc w:val="center"/>
              <w:rPr>
                <w:rFonts w:eastAsia="Times New Roman"/>
                <w:b/>
                <w:bCs/>
                <w:color w:val="000000"/>
                <w:sz w:val="16"/>
                <w:szCs w:val="16"/>
              </w:rPr>
            </w:pPr>
            <w:r w:rsidRPr="00481B47">
              <w:rPr>
                <w:rFonts w:eastAsia="Times New Roman"/>
                <w:b/>
                <w:bCs/>
                <w:color w:val="000000"/>
                <w:sz w:val="16"/>
                <w:szCs w:val="16"/>
              </w:rPr>
              <w:t>Оригинал, Копия, Нотариально заверенная копия</w:t>
            </w:r>
          </w:p>
        </w:tc>
        <w:tc>
          <w:tcPr>
            <w:tcW w:w="850" w:type="dxa"/>
            <w:shd w:val="clear" w:color="auto" w:fill="auto"/>
            <w:vAlign w:val="center"/>
            <w:hideMark/>
          </w:tcPr>
          <w:p w:rsidR="00481B47" w:rsidRPr="00481B47" w:rsidRDefault="00481B47" w:rsidP="00481B47">
            <w:pPr>
              <w:rPr>
                <w:rFonts w:eastAsia="Times New Roman"/>
                <w:b/>
                <w:bCs/>
                <w:color w:val="000000"/>
                <w:sz w:val="16"/>
                <w:szCs w:val="16"/>
              </w:rPr>
            </w:pPr>
            <w:r w:rsidRPr="00481B47">
              <w:rPr>
                <w:rFonts w:eastAsia="Times New Roman"/>
                <w:b/>
                <w:bCs/>
                <w:color w:val="000000"/>
                <w:sz w:val="16"/>
                <w:szCs w:val="16"/>
              </w:rPr>
              <w:t xml:space="preserve">Нумерарация </w:t>
            </w:r>
          </w:p>
          <w:p w:rsidR="00481B47" w:rsidRPr="00481B47" w:rsidRDefault="00481B47" w:rsidP="00481B47">
            <w:pPr>
              <w:rPr>
                <w:rFonts w:eastAsia="Times New Roman"/>
                <w:b/>
                <w:bCs/>
                <w:color w:val="000000"/>
                <w:sz w:val="16"/>
                <w:szCs w:val="16"/>
              </w:rPr>
            </w:pPr>
            <w:r w:rsidRPr="00481B47">
              <w:rPr>
                <w:rFonts w:eastAsia="Times New Roman"/>
                <w:color w:val="000000"/>
                <w:sz w:val="16"/>
                <w:szCs w:val="16"/>
              </w:rPr>
              <w:t> </w:t>
            </w:r>
          </w:p>
        </w:tc>
      </w:tr>
      <w:tr w:rsidR="00481B47" w:rsidRPr="00481B47" w:rsidTr="00435D08">
        <w:trPr>
          <w:trHeight w:val="125"/>
        </w:trPr>
        <w:tc>
          <w:tcPr>
            <w:tcW w:w="538" w:type="dxa"/>
            <w:shd w:val="clear" w:color="auto" w:fill="auto"/>
            <w:hideMark/>
          </w:tcPr>
          <w:p w:rsidR="00481B47" w:rsidRPr="00481B47" w:rsidRDefault="00481B47" w:rsidP="00481B47">
            <w:pPr>
              <w:rPr>
                <w:rFonts w:eastAsia="Times New Roman"/>
                <w:b/>
                <w:bCs/>
                <w:color w:val="000000"/>
                <w:sz w:val="16"/>
                <w:szCs w:val="16"/>
              </w:rPr>
            </w:pPr>
            <w:r w:rsidRPr="00481B47">
              <w:rPr>
                <w:rFonts w:eastAsia="Times New Roman"/>
                <w:b/>
                <w:bCs/>
                <w:color w:val="000000"/>
                <w:sz w:val="16"/>
                <w:szCs w:val="16"/>
              </w:rPr>
              <w:t>1.</w:t>
            </w:r>
          </w:p>
        </w:tc>
        <w:tc>
          <w:tcPr>
            <w:tcW w:w="3148" w:type="dxa"/>
            <w:shd w:val="clear" w:color="auto" w:fill="auto"/>
            <w:hideMark/>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 xml:space="preserve">Заявка на участие в тендере </w:t>
            </w:r>
          </w:p>
        </w:tc>
        <w:tc>
          <w:tcPr>
            <w:tcW w:w="2702" w:type="dxa"/>
            <w:shd w:val="clear" w:color="auto" w:fill="auto"/>
            <w:hideMark/>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б/н от 17.01.2020 г.</w:t>
            </w:r>
          </w:p>
        </w:tc>
        <w:tc>
          <w:tcPr>
            <w:tcW w:w="3260" w:type="dxa"/>
            <w:shd w:val="clear" w:color="auto" w:fill="auto"/>
            <w:hideMark/>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 xml:space="preserve">Заявка на участие в тендере </w:t>
            </w:r>
          </w:p>
        </w:tc>
        <w:tc>
          <w:tcPr>
            <w:tcW w:w="3260" w:type="dxa"/>
            <w:shd w:val="clear" w:color="auto" w:fill="auto"/>
            <w:hideMark/>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Директор ТОО «СУЛТАН» - Кейкибаева У.Е.</w:t>
            </w:r>
          </w:p>
        </w:tc>
        <w:tc>
          <w:tcPr>
            <w:tcW w:w="1985" w:type="dxa"/>
            <w:shd w:val="clear" w:color="auto" w:fill="auto"/>
            <w:hideMark/>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Оригинал на 2 стр.</w:t>
            </w:r>
          </w:p>
        </w:tc>
        <w:tc>
          <w:tcPr>
            <w:tcW w:w="850" w:type="dxa"/>
            <w:shd w:val="clear" w:color="auto" w:fill="auto"/>
            <w:noWrap/>
            <w:hideMark/>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1-2</w:t>
            </w:r>
          </w:p>
        </w:tc>
      </w:tr>
      <w:tr w:rsidR="00481B47" w:rsidRPr="00481B47" w:rsidTr="00435D08">
        <w:trPr>
          <w:trHeight w:val="187"/>
        </w:trPr>
        <w:tc>
          <w:tcPr>
            <w:tcW w:w="538" w:type="dxa"/>
            <w:vMerge w:val="restart"/>
            <w:shd w:val="clear" w:color="auto" w:fill="auto"/>
            <w:vAlign w:val="center"/>
            <w:hideMark/>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 xml:space="preserve">2. </w:t>
            </w:r>
          </w:p>
        </w:tc>
        <w:tc>
          <w:tcPr>
            <w:tcW w:w="3148" w:type="dxa"/>
            <w:vMerge w:val="restart"/>
            <w:shd w:val="clear" w:color="auto" w:fill="auto"/>
            <w:vAlign w:val="center"/>
            <w:hideMark/>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Опись документов</w:t>
            </w:r>
          </w:p>
        </w:tc>
        <w:tc>
          <w:tcPr>
            <w:tcW w:w="2702" w:type="dxa"/>
            <w:vMerge w:val="restart"/>
            <w:shd w:val="clear" w:color="000000" w:fill="FFFFFF"/>
            <w:vAlign w:val="center"/>
            <w:hideMark/>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б/н от 17.01.2020 г.</w:t>
            </w:r>
          </w:p>
        </w:tc>
        <w:tc>
          <w:tcPr>
            <w:tcW w:w="3260" w:type="dxa"/>
            <w:vMerge w:val="restart"/>
            <w:shd w:val="clear" w:color="auto" w:fill="auto"/>
            <w:vAlign w:val="center"/>
            <w:hideMark/>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 xml:space="preserve">Перечень документов ТОО «Султан» </w:t>
            </w:r>
          </w:p>
        </w:tc>
        <w:tc>
          <w:tcPr>
            <w:tcW w:w="3260" w:type="dxa"/>
            <w:shd w:val="clear" w:color="auto" w:fill="auto"/>
            <w:vAlign w:val="center"/>
            <w:hideMark/>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Директор ТОО «СУЛТАН» -</w:t>
            </w:r>
          </w:p>
        </w:tc>
        <w:tc>
          <w:tcPr>
            <w:tcW w:w="1985" w:type="dxa"/>
            <w:shd w:val="clear" w:color="auto" w:fill="auto"/>
            <w:vAlign w:val="center"/>
            <w:hideMark/>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Оригинал на    3 стр</w:t>
            </w:r>
          </w:p>
        </w:tc>
        <w:tc>
          <w:tcPr>
            <w:tcW w:w="850" w:type="dxa"/>
            <w:vMerge w:val="restart"/>
            <w:shd w:val="clear" w:color="auto" w:fill="auto"/>
            <w:noWrap/>
            <w:vAlign w:val="center"/>
            <w:hideMark/>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3-5</w:t>
            </w:r>
          </w:p>
        </w:tc>
      </w:tr>
      <w:tr w:rsidR="00481B47" w:rsidRPr="00481B47" w:rsidTr="00435D08">
        <w:trPr>
          <w:trHeight w:val="70"/>
        </w:trPr>
        <w:tc>
          <w:tcPr>
            <w:tcW w:w="538" w:type="dxa"/>
            <w:vMerge/>
            <w:vAlign w:val="center"/>
            <w:hideMark/>
          </w:tcPr>
          <w:p w:rsidR="00481B47" w:rsidRPr="00481B47" w:rsidRDefault="00481B47" w:rsidP="00481B47">
            <w:pPr>
              <w:rPr>
                <w:rFonts w:eastAsia="Times New Roman"/>
                <w:color w:val="000000"/>
                <w:sz w:val="16"/>
                <w:szCs w:val="16"/>
              </w:rPr>
            </w:pPr>
          </w:p>
        </w:tc>
        <w:tc>
          <w:tcPr>
            <w:tcW w:w="3148" w:type="dxa"/>
            <w:vMerge/>
            <w:vAlign w:val="center"/>
            <w:hideMark/>
          </w:tcPr>
          <w:p w:rsidR="00481B47" w:rsidRPr="00481B47" w:rsidRDefault="00481B47" w:rsidP="00481B47">
            <w:pPr>
              <w:rPr>
                <w:rFonts w:eastAsia="Times New Roman"/>
                <w:color w:val="000000"/>
                <w:sz w:val="16"/>
                <w:szCs w:val="16"/>
              </w:rPr>
            </w:pPr>
          </w:p>
        </w:tc>
        <w:tc>
          <w:tcPr>
            <w:tcW w:w="2702" w:type="dxa"/>
            <w:vMerge/>
            <w:vAlign w:val="center"/>
            <w:hideMark/>
          </w:tcPr>
          <w:p w:rsidR="00481B47" w:rsidRPr="00481B47" w:rsidRDefault="00481B47" w:rsidP="00481B47">
            <w:pPr>
              <w:rPr>
                <w:rFonts w:eastAsia="Times New Roman"/>
                <w:color w:val="000000"/>
                <w:sz w:val="16"/>
                <w:szCs w:val="16"/>
              </w:rPr>
            </w:pPr>
          </w:p>
        </w:tc>
        <w:tc>
          <w:tcPr>
            <w:tcW w:w="3260" w:type="dxa"/>
            <w:vMerge/>
            <w:vAlign w:val="center"/>
            <w:hideMark/>
          </w:tcPr>
          <w:p w:rsidR="00481B47" w:rsidRPr="00481B47" w:rsidRDefault="00481B47" w:rsidP="00481B47">
            <w:pPr>
              <w:rPr>
                <w:rFonts w:eastAsia="Times New Roman"/>
                <w:color w:val="000000"/>
                <w:sz w:val="16"/>
                <w:szCs w:val="16"/>
              </w:rPr>
            </w:pPr>
          </w:p>
        </w:tc>
        <w:tc>
          <w:tcPr>
            <w:tcW w:w="3260" w:type="dxa"/>
            <w:shd w:val="clear" w:color="auto" w:fill="auto"/>
            <w:vAlign w:val="center"/>
            <w:hideMark/>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Кейкибаева У.Е.</w:t>
            </w:r>
          </w:p>
        </w:tc>
        <w:tc>
          <w:tcPr>
            <w:tcW w:w="1985" w:type="dxa"/>
            <w:shd w:val="clear" w:color="auto" w:fill="auto"/>
            <w:vAlign w:val="center"/>
            <w:hideMark/>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 </w:t>
            </w:r>
          </w:p>
        </w:tc>
        <w:tc>
          <w:tcPr>
            <w:tcW w:w="850" w:type="dxa"/>
            <w:vMerge/>
            <w:vAlign w:val="center"/>
            <w:hideMark/>
          </w:tcPr>
          <w:p w:rsidR="00481B47" w:rsidRPr="00481B47" w:rsidRDefault="00481B47" w:rsidP="00481B47">
            <w:pPr>
              <w:rPr>
                <w:rFonts w:eastAsia="Times New Roman"/>
                <w:color w:val="000000"/>
                <w:sz w:val="16"/>
                <w:szCs w:val="16"/>
              </w:rPr>
            </w:pPr>
          </w:p>
        </w:tc>
      </w:tr>
      <w:tr w:rsidR="00481B47" w:rsidRPr="00481B47" w:rsidTr="00435D08">
        <w:trPr>
          <w:trHeight w:val="220"/>
        </w:trPr>
        <w:tc>
          <w:tcPr>
            <w:tcW w:w="538" w:type="dxa"/>
            <w:shd w:val="clear" w:color="auto" w:fill="auto"/>
            <w:vAlign w:val="center"/>
            <w:hideMark/>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3.</w:t>
            </w:r>
          </w:p>
        </w:tc>
        <w:tc>
          <w:tcPr>
            <w:tcW w:w="3148" w:type="dxa"/>
            <w:shd w:val="clear" w:color="auto" w:fill="auto"/>
            <w:vAlign w:val="center"/>
            <w:hideMark/>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Свидетельство о государственной регистрации юридического лица</w:t>
            </w:r>
          </w:p>
        </w:tc>
        <w:tc>
          <w:tcPr>
            <w:tcW w:w="2702" w:type="dxa"/>
            <w:shd w:val="clear" w:color="000000" w:fill="FFFFFF"/>
            <w:vAlign w:val="center"/>
            <w:hideMark/>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№1820-1907-09-ТОО от 01.07.1999</w:t>
            </w:r>
          </w:p>
        </w:tc>
        <w:tc>
          <w:tcPr>
            <w:tcW w:w="3260" w:type="dxa"/>
            <w:shd w:val="clear" w:color="auto" w:fill="auto"/>
            <w:vAlign w:val="center"/>
            <w:hideMark/>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Свидетельство о государственной регистрации юридического лица</w:t>
            </w:r>
          </w:p>
        </w:tc>
        <w:tc>
          <w:tcPr>
            <w:tcW w:w="3260" w:type="dxa"/>
            <w:shd w:val="clear" w:color="auto" w:fill="auto"/>
            <w:vAlign w:val="center"/>
            <w:hideMark/>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Начальник районного управления юстиции - Нурханов А.Л.</w:t>
            </w:r>
          </w:p>
        </w:tc>
        <w:tc>
          <w:tcPr>
            <w:tcW w:w="1985" w:type="dxa"/>
            <w:shd w:val="clear" w:color="auto" w:fill="auto"/>
            <w:vAlign w:val="center"/>
            <w:hideMark/>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Копия на 1 стр.</w:t>
            </w:r>
          </w:p>
        </w:tc>
        <w:tc>
          <w:tcPr>
            <w:tcW w:w="850" w:type="dxa"/>
            <w:shd w:val="clear" w:color="auto" w:fill="auto"/>
            <w:noWrap/>
            <w:vAlign w:val="center"/>
            <w:hideMark/>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6</w:t>
            </w:r>
          </w:p>
        </w:tc>
      </w:tr>
      <w:tr w:rsidR="00481B47" w:rsidRPr="00481B47" w:rsidTr="00435D08">
        <w:trPr>
          <w:trHeight w:val="268"/>
        </w:trPr>
        <w:tc>
          <w:tcPr>
            <w:tcW w:w="538" w:type="dxa"/>
            <w:shd w:val="clear" w:color="auto" w:fill="auto"/>
            <w:vAlign w:val="center"/>
            <w:hideMark/>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 xml:space="preserve">4. </w:t>
            </w:r>
          </w:p>
        </w:tc>
        <w:tc>
          <w:tcPr>
            <w:tcW w:w="3148" w:type="dxa"/>
            <w:shd w:val="clear" w:color="auto" w:fill="auto"/>
            <w:vAlign w:val="center"/>
            <w:hideMark/>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 xml:space="preserve">Устав </w:t>
            </w:r>
          </w:p>
        </w:tc>
        <w:tc>
          <w:tcPr>
            <w:tcW w:w="2702" w:type="dxa"/>
            <w:shd w:val="clear" w:color="auto" w:fill="auto"/>
            <w:vAlign w:val="center"/>
            <w:hideMark/>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от 04.07.2007 г</w:t>
            </w:r>
          </w:p>
        </w:tc>
        <w:tc>
          <w:tcPr>
            <w:tcW w:w="3260" w:type="dxa"/>
            <w:shd w:val="clear" w:color="auto" w:fill="auto"/>
            <w:vAlign w:val="center"/>
            <w:hideMark/>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Устав ТОО "СУЛТАН"</w:t>
            </w:r>
          </w:p>
        </w:tc>
        <w:tc>
          <w:tcPr>
            <w:tcW w:w="3260" w:type="dxa"/>
            <w:shd w:val="clear" w:color="auto" w:fill="auto"/>
            <w:vAlign w:val="center"/>
            <w:hideMark/>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Участники: Кейкибаева У.Е.,            Кейкибаев А.Н.</w:t>
            </w:r>
          </w:p>
        </w:tc>
        <w:tc>
          <w:tcPr>
            <w:tcW w:w="1985" w:type="dxa"/>
            <w:shd w:val="clear" w:color="auto" w:fill="auto"/>
            <w:vAlign w:val="center"/>
            <w:hideMark/>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Копия на 8 стр.</w:t>
            </w:r>
          </w:p>
        </w:tc>
        <w:tc>
          <w:tcPr>
            <w:tcW w:w="850" w:type="dxa"/>
            <w:shd w:val="clear" w:color="auto" w:fill="auto"/>
            <w:noWrap/>
            <w:vAlign w:val="center"/>
            <w:hideMark/>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7-14</w:t>
            </w:r>
          </w:p>
        </w:tc>
      </w:tr>
      <w:tr w:rsidR="00481B47" w:rsidRPr="00481B47" w:rsidTr="00435D08">
        <w:trPr>
          <w:trHeight w:val="630"/>
        </w:trPr>
        <w:tc>
          <w:tcPr>
            <w:tcW w:w="538" w:type="dxa"/>
            <w:vMerge w:val="restart"/>
            <w:shd w:val="clear" w:color="auto" w:fill="auto"/>
            <w:vAlign w:val="center"/>
            <w:hideMark/>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lastRenderedPageBreak/>
              <w:t>5.</w:t>
            </w:r>
          </w:p>
        </w:tc>
        <w:tc>
          <w:tcPr>
            <w:tcW w:w="3148" w:type="dxa"/>
            <w:vMerge w:val="restart"/>
            <w:shd w:val="clear" w:color="auto" w:fill="auto"/>
            <w:vAlign w:val="center"/>
            <w:hideMark/>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 xml:space="preserve">Государственная лицензия на фармацевтическую деятельность </w:t>
            </w:r>
          </w:p>
        </w:tc>
        <w:tc>
          <w:tcPr>
            <w:tcW w:w="2702" w:type="dxa"/>
            <w:vMerge w:val="restart"/>
            <w:shd w:val="clear" w:color="auto" w:fill="auto"/>
            <w:vAlign w:val="center"/>
            <w:hideMark/>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ФД66001067DB от 19.12.2013 г.</w:t>
            </w:r>
          </w:p>
        </w:tc>
        <w:tc>
          <w:tcPr>
            <w:tcW w:w="3260" w:type="dxa"/>
            <w:vMerge w:val="restart"/>
            <w:shd w:val="clear" w:color="auto" w:fill="auto"/>
            <w:vAlign w:val="center"/>
            <w:hideMark/>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 xml:space="preserve">Государственная лицензия на фармацевтическую деятельность </w:t>
            </w:r>
          </w:p>
        </w:tc>
        <w:tc>
          <w:tcPr>
            <w:tcW w:w="3260" w:type="dxa"/>
            <w:vMerge w:val="restart"/>
            <w:shd w:val="clear" w:color="auto" w:fill="auto"/>
            <w:vAlign w:val="center"/>
            <w:hideMark/>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Акимат Алматинской области, Управление здравоохранения Алматинской области - Руководитель -Мейрбеков М.Б. г.Талдыкорган</w:t>
            </w:r>
          </w:p>
        </w:tc>
        <w:tc>
          <w:tcPr>
            <w:tcW w:w="1985" w:type="dxa"/>
            <w:vMerge w:val="restart"/>
            <w:shd w:val="clear" w:color="auto" w:fill="auto"/>
            <w:vAlign w:val="center"/>
            <w:hideMark/>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Электронная копия на 1 стр</w:t>
            </w:r>
          </w:p>
        </w:tc>
        <w:tc>
          <w:tcPr>
            <w:tcW w:w="850" w:type="dxa"/>
            <w:vMerge w:val="restart"/>
            <w:shd w:val="clear" w:color="auto" w:fill="auto"/>
            <w:noWrap/>
            <w:vAlign w:val="center"/>
            <w:hideMark/>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15</w:t>
            </w:r>
          </w:p>
        </w:tc>
      </w:tr>
      <w:tr w:rsidR="00481B47" w:rsidRPr="00481B47" w:rsidTr="00435D08">
        <w:trPr>
          <w:trHeight w:val="276"/>
        </w:trPr>
        <w:tc>
          <w:tcPr>
            <w:tcW w:w="538" w:type="dxa"/>
            <w:vMerge/>
            <w:vAlign w:val="center"/>
            <w:hideMark/>
          </w:tcPr>
          <w:p w:rsidR="00481B47" w:rsidRPr="00481B47" w:rsidRDefault="00481B47" w:rsidP="00481B47">
            <w:pPr>
              <w:rPr>
                <w:rFonts w:eastAsia="Times New Roman"/>
                <w:color w:val="000000"/>
                <w:sz w:val="16"/>
                <w:szCs w:val="16"/>
              </w:rPr>
            </w:pPr>
          </w:p>
        </w:tc>
        <w:tc>
          <w:tcPr>
            <w:tcW w:w="3148" w:type="dxa"/>
            <w:vMerge/>
            <w:vAlign w:val="center"/>
            <w:hideMark/>
          </w:tcPr>
          <w:p w:rsidR="00481B47" w:rsidRPr="00481B47" w:rsidRDefault="00481B47" w:rsidP="00481B47">
            <w:pPr>
              <w:rPr>
                <w:rFonts w:eastAsia="Times New Roman"/>
                <w:color w:val="000000"/>
                <w:sz w:val="16"/>
                <w:szCs w:val="16"/>
              </w:rPr>
            </w:pPr>
          </w:p>
        </w:tc>
        <w:tc>
          <w:tcPr>
            <w:tcW w:w="2702" w:type="dxa"/>
            <w:vMerge/>
            <w:vAlign w:val="center"/>
            <w:hideMark/>
          </w:tcPr>
          <w:p w:rsidR="00481B47" w:rsidRPr="00481B47" w:rsidRDefault="00481B47" w:rsidP="00481B47">
            <w:pPr>
              <w:rPr>
                <w:rFonts w:eastAsia="Times New Roman"/>
                <w:color w:val="000000"/>
                <w:sz w:val="16"/>
                <w:szCs w:val="16"/>
              </w:rPr>
            </w:pPr>
          </w:p>
        </w:tc>
        <w:tc>
          <w:tcPr>
            <w:tcW w:w="3260" w:type="dxa"/>
            <w:vMerge/>
            <w:vAlign w:val="center"/>
            <w:hideMark/>
          </w:tcPr>
          <w:p w:rsidR="00481B47" w:rsidRPr="00481B47" w:rsidRDefault="00481B47" w:rsidP="00481B47">
            <w:pPr>
              <w:rPr>
                <w:rFonts w:eastAsia="Times New Roman"/>
                <w:color w:val="000000"/>
                <w:sz w:val="16"/>
                <w:szCs w:val="16"/>
              </w:rPr>
            </w:pPr>
          </w:p>
        </w:tc>
        <w:tc>
          <w:tcPr>
            <w:tcW w:w="3260" w:type="dxa"/>
            <w:vMerge/>
            <w:vAlign w:val="center"/>
            <w:hideMark/>
          </w:tcPr>
          <w:p w:rsidR="00481B47" w:rsidRPr="00481B47" w:rsidRDefault="00481B47" w:rsidP="00481B47">
            <w:pPr>
              <w:rPr>
                <w:rFonts w:eastAsia="Times New Roman"/>
                <w:color w:val="000000"/>
                <w:sz w:val="16"/>
                <w:szCs w:val="16"/>
              </w:rPr>
            </w:pPr>
          </w:p>
        </w:tc>
        <w:tc>
          <w:tcPr>
            <w:tcW w:w="1985" w:type="dxa"/>
            <w:vMerge/>
            <w:vAlign w:val="center"/>
            <w:hideMark/>
          </w:tcPr>
          <w:p w:rsidR="00481B47" w:rsidRPr="00481B47" w:rsidRDefault="00481B47" w:rsidP="00481B47">
            <w:pPr>
              <w:rPr>
                <w:rFonts w:eastAsia="Times New Roman"/>
                <w:color w:val="000000"/>
                <w:sz w:val="16"/>
                <w:szCs w:val="16"/>
              </w:rPr>
            </w:pPr>
          </w:p>
        </w:tc>
        <w:tc>
          <w:tcPr>
            <w:tcW w:w="850" w:type="dxa"/>
            <w:vMerge/>
            <w:vAlign w:val="center"/>
            <w:hideMark/>
          </w:tcPr>
          <w:p w:rsidR="00481B47" w:rsidRPr="00481B47" w:rsidRDefault="00481B47" w:rsidP="00481B47">
            <w:pPr>
              <w:rPr>
                <w:rFonts w:eastAsia="Times New Roman"/>
                <w:color w:val="000000"/>
                <w:sz w:val="16"/>
                <w:szCs w:val="16"/>
              </w:rPr>
            </w:pPr>
          </w:p>
        </w:tc>
      </w:tr>
      <w:tr w:rsidR="00481B47" w:rsidRPr="00481B47" w:rsidTr="00435D08">
        <w:trPr>
          <w:trHeight w:val="328"/>
        </w:trPr>
        <w:tc>
          <w:tcPr>
            <w:tcW w:w="538" w:type="dxa"/>
            <w:vMerge w:val="restart"/>
            <w:shd w:val="clear" w:color="auto" w:fill="auto"/>
            <w:vAlign w:val="center"/>
            <w:hideMark/>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6.</w:t>
            </w:r>
          </w:p>
        </w:tc>
        <w:tc>
          <w:tcPr>
            <w:tcW w:w="3148" w:type="dxa"/>
            <w:vMerge w:val="restart"/>
            <w:shd w:val="clear" w:color="auto" w:fill="auto"/>
            <w:vAlign w:val="center"/>
            <w:hideMark/>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Приложение к  государственной лицензии на фармацевтическую деятельность</w:t>
            </w:r>
          </w:p>
        </w:tc>
        <w:tc>
          <w:tcPr>
            <w:tcW w:w="2702" w:type="dxa"/>
            <w:vMerge w:val="restart"/>
            <w:shd w:val="clear" w:color="auto" w:fill="auto"/>
            <w:vAlign w:val="center"/>
            <w:hideMark/>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№ФД66001067DB1360А от 12.10.2018 г.</w:t>
            </w:r>
          </w:p>
        </w:tc>
        <w:tc>
          <w:tcPr>
            <w:tcW w:w="3260" w:type="dxa"/>
            <w:vMerge w:val="restart"/>
            <w:shd w:val="clear" w:color="auto" w:fill="auto"/>
            <w:vAlign w:val="center"/>
            <w:hideMark/>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Изготовление лекарственных препаратов</w:t>
            </w:r>
          </w:p>
        </w:tc>
        <w:tc>
          <w:tcPr>
            <w:tcW w:w="3260" w:type="dxa"/>
            <w:shd w:val="clear" w:color="auto" w:fill="auto"/>
            <w:vAlign w:val="center"/>
            <w:hideMark/>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Акимат Алматинской области, Управление здравоохранения Алматинской области - Руководитель -Ысқақ Бауыржан Ербозымұлы</w:t>
            </w:r>
          </w:p>
        </w:tc>
        <w:tc>
          <w:tcPr>
            <w:tcW w:w="1985" w:type="dxa"/>
            <w:vMerge w:val="restart"/>
            <w:shd w:val="clear" w:color="auto" w:fill="auto"/>
            <w:vAlign w:val="center"/>
            <w:hideMark/>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Электронная копия на 1стр</w:t>
            </w:r>
          </w:p>
        </w:tc>
        <w:tc>
          <w:tcPr>
            <w:tcW w:w="850" w:type="dxa"/>
            <w:vMerge w:val="restart"/>
            <w:shd w:val="clear" w:color="auto" w:fill="auto"/>
            <w:noWrap/>
            <w:vAlign w:val="center"/>
            <w:hideMark/>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16</w:t>
            </w:r>
          </w:p>
        </w:tc>
      </w:tr>
      <w:tr w:rsidR="00481B47" w:rsidRPr="00481B47" w:rsidTr="00435D08">
        <w:trPr>
          <w:trHeight w:val="70"/>
        </w:trPr>
        <w:tc>
          <w:tcPr>
            <w:tcW w:w="538" w:type="dxa"/>
            <w:vMerge/>
            <w:vAlign w:val="center"/>
            <w:hideMark/>
          </w:tcPr>
          <w:p w:rsidR="00481B47" w:rsidRPr="00481B47" w:rsidRDefault="00481B47" w:rsidP="00481B47">
            <w:pPr>
              <w:rPr>
                <w:rFonts w:eastAsia="Times New Roman"/>
                <w:color w:val="000000"/>
                <w:sz w:val="16"/>
                <w:szCs w:val="16"/>
              </w:rPr>
            </w:pPr>
          </w:p>
        </w:tc>
        <w:tc>
          <w:tcPr>
            <w:tcW w:w="3148" w:type="dxa"/>
            <w:vMerge/>
            <w:vAlign w:val="center"/>
            <w:hideMark/>
          </w:tcPr>
          <w:p w:rsidR="00481B47" w:rsidRPr="00481B47" w:rsidRDefault="00481B47" w:rsidP="00481B47">
            <w:pPr>
              <w:rPr>
                <w:rFonts w:eastAsia="Times New Roman"/>
                <w:color w:val="000000"/>
                <w:sz w:val="16"/>
                <w:szCs w:val="16"/>
              </w:rPr>
            </w:pPr>
          </w:p>
        </w:tc>
        <w:tc>
          <w:tcPr>
            <w:tcW w:w="2702" w:type="dxa"/>
            <w:vMerge/>
            <w:vAlign w:val="center"/>
            <w:hideMark/>
          </w:tcPr>
          <w:p w:rsidR="00481B47" w:rsidRPr="00481B47" w:rsidRDefault="00481B47" w:rsidP="00481B47">
            <w:pPr>
              <w:rPr>
                <w:rFonts w:eastAsia="Times New Roman"/>
                <w:color w:val="000000"/>
                <w:sz w:val="16"/>
                <w:szCs w:val="16"/>
              </w:rPr>
            </w:pPr>
          </w:p>
        </w:tc>
        <w:tc>
          <w:tcPr>
            <w:tcW w:w="3260" w:type="dxa"/>
            <w:vMerge/>
            <w:vAlign w:val="center"/>
            <w:hideMark/>
          </w:tcPr>
          <w:p w:rsidR="00481B47" w:rsidRPr="00481B47" w:rsidRDefault="00481B47" w:rsidP="00481B47">
            <w:pPr>
              <w:rPr>
                <w:rFonts w:eastAsia="Times New Roman"/>
                <w:color w:val="000000"/>
                <w:sz w:val="16"/>
                <w:szCs w:val="16"/>
              </w:rPr>
            </w:pPr>
          </w:p>
        </w:tc>
        <w:tc>
          <w:tcPr>
            <w:tcW w:w="3260" w:type="dxa"/>
            <w:shd w:val="clear" w:color="auto" w:fill="auto"/>
            <w:vAlign w:val="center"/>
            <w:hideMark/>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г.Талдыкорган</w:t>
            </w:r>
          </w:p>
        </w:tc>
        <w:tc>
          <w:tcPr>
            <w:tcW w:w="1985" w:type="dxa"/>
            <w:vMerge/>
            <w:vAlign w:val="center"/>
            <w:hideMark/>
          </w:tcPr>
          <w:p w:rsidR="00481B47" w:rsidRPr="00481B47" w:rsidRDefault="00481B47" w:rsidP="00481B47">
            <w:pPr>
              <w:rPr>
                <w:rFonts w:eastAsia="Times New Roman"/>
                <w:color w:val="000000"/>
                <w:sz w:val="16"/>
                <w:szCs w:val="16"/>
              </w:rPr>
            </w:pPr>
          </w:p>
        </w:tc>
        <w:tc>
          <w:tcPr>
            <w:tcW w:w="850" w:type="dxa"/>
            <w:vMerge/>
            <w:vAlign w:val="center"/>
            <w:hideMark/>
          </w:tcPr>
          <w:p w:rsidR="00481B47" w:rsidRPr="00481B47" w:rsidRDefault="00481B47" w:rsidP="00481B47">
            <w:pPr>
              <w:rPr>
                <w:rFonts w:eastAsia="Times New Roman"/>
                <w:color w:val="000000"/>
                <w:sz w:val="16"/>
                <w:szCs w:val="16"/>
              </w:rPr>
            </w:pPr>
          </w:p>
        </w:tc>
      </w:tr>
      <w:tr w:rsidR="00481B47" w:rsidRPr="00481B47" w:rsidTr="00435D08">
        <w:trPr>
          <w:trHeight w:val="70"/>
        </w:trPr>
        <w:tc>
          <w:tcPr>
            <w:tcW w:w="538" w:type="dxa"/>
            <w:vMerge/>
            <w:vAlign w:val="center"/>
            <w:hideMark/>
          </w:tcPr>
          <w:p w:rsidR="00481B47" w:rsidRPr="00481B47" w:rsidRDefault="00481B47" w:rsidP="00481B47">
            <w:pPr>
              <w:rPr>
                <w:rFonts w:eastAsia="Times New Roman"/>
                <w:color w:val="000000"/>
                <w:sz w:val="16"/>
                <w:szCs w:val="16"/>
              </w:rPr>
            </w:pPr>
          </w:p>
        </w:tc>
        <w:tc>
          <w:tcPr>
            <w:tcW w:w="3148" w:type="dxa"/>
            <w:vMerge/>
            <w:vAlign w:val="center"/>
            <w:hideMark/>
          </w:tcPr>
          <w:p w:rsidR="00481B47" w:rsidRPr="00481B47" w:rsidRDefault="00481B47" w:rsidP="00481B47">
            <w:pPr>
              <w:rPr>
                <w:rFonts w:eastAsia="Times New Roman"/>
                <w:color w:val="000000"/>
                <w:sz w:val="16"/>
                <w:szCs w:val="16"/>
              </w:rPr>
            </w:pPr>
          </w:p>
        </w:tc>
        <w:tc>
          <w:tcPr>
            <w:tcW w:w="2702" w:type="dxa"/>
            <w:shd w:val="clear" w:color="auto" w:fill="auto"/>
            <w:vAlign w:val="center"/>
            <w:hideMark/>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 </w:t>
            </w:r>
          </w:p>
        </w:tc>
        <w:tc>
          <w:tcPr>
            <w:tcW w:w="3260" w:type="dxa"/>
            <w:vMerge/>
            <w:vAlign w:val="center"/>
            <w:hideMark/>
          </w:tcPr>
          <w:p w:rsidR="00481B47" w:rsidRPr="00481B47" w:rsidRDefault="00481B47" w:rsidP="00481B47">
            <w:pPr>
              <w:rPr>
                <w:rFonts w:eastAsia="Times New Roman"/>
                <w:color w:val="000000"/>
                <w:sz w:val="16"/>
                <w:szCs w:val="16"/>
              </w:rPr>
            </w:pPr>
          </w:p>
        </w:tc>
        <w:tc>
          <w:tcPr>
            <w:tcW w:w="3260" w:type="dxa"/>
            <w:shd w:val="clear" w:color="auto" w:fill="auto"/>
            <w:vAlign w:val="center"/>
            <w:hideMark/>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 </w:t>
            </w:r>
          </w:p>
        </w:tc>
        <w:tc>
          <w:tcPr>
            <w:tcW w:w="1985" w:type="dxa"/>
            <w:vMerge/>
            <w:vAlign w:val="center"/>
            <w:hideMark/>
          </w:tcPr>
          <w:p w:rsidR="00481B47" w:rsidRPr="00481B47" w:rsidRDefault="00481B47" w:rsidP="00481B47">
            <w:pPr>
              <w:rPr>
                <w:rFonts w:eastAsia="Times New Roman"/>
                <w:color w:val="000000"/>
                <w:sz w:val="16"/>
                <w:szCs w:val="16"/>
              </w:rPr>
            </w:pPr>
          </w:p>
        </w:tc>
        <w:tc>
          <w:tcPr>
            <w:tcW w:w="850" w:type="dxa"/>
            <w:vMerge/>
            <w:vAlign w:val="center"/>
            <w:hideMark/>
          </w:tcPr>
          <w:p w:rsidR="00481B47" w:rsidRPr="00481B47" w:rsidRDefault="00481B47" w:rsidP="00481B47">
            <w:pPr>
              <w:rPr>
                <w:rFonts w:eastAsia="Times New Roman"/>
                <w:color w:val="000000"/>
                <w:sz w:val="16"/>
                <w:szCs w:val="16"/>
              </w:rPr>
            </w:pPr>
          </w:p>
        </w:tc>
      </w:tr>
      <w:tr w:rsidR="00481B47" w:rsidRPr="00481B47" w:rsidTr="00435D08">
        <w:trPr>
          <w:trHeight w:val="883"/>
        </w:trPr>
        <w:tc>
          <w:tcPr>
            <w:tcW w:w="538" w:type="dxa"/>
            <w:shd w:val="clear" w:color="auto" w:fill="auto"/>
            <w:vAlign w:val="center"/>
            <w:hideMark/>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7.</w:t>
            </w:r>
          </w:p>
        </w:tc>
        <w:tc>
          <w:tcPr>
            <w:tcW w:w="3148" w:type="dxa"/>
            <w:shd w:val="clear" w:color="auto" w:fill="auto"/>
            <w:vAlign w:val="center"/>
            <w:hideMark/>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Справка об отсутствии налоговой задолженности</w:t>
            </w:r>
          </w:p>
        </w:tc>
        <w:tc>
          <w:tcPr>
            <w:tcW w:w="2702" w:type="dxa"/>
            <w:shd w:val="clear" w:color="auto" w:fill="auto"/>
            <w:vAlign w:val="center"/>
            <w:hideMark/>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Уникальный код документа: 200108TDR03763 от 08.01.2020 г</w:t>
            </w:r>
          </w:p>
        </w:tc>
        <w:tc>
          <w:tcPr>
            <w:tcW w:w="3260" w:type="dxa"/>
            <w:shd w:val="clear" w:color="auto" w:fill="auto"/>
            <w:vAlign w:val="center"/>
            <w:hideMark/>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Отсутствие налоговой задолженности,задолженности по обязательным пенсионным взносам, обязательным профессиональным пенсионным взносам и социальным отчислениям</w:t>
            </w:r>
          </w:p>
        </w:tc>
        <w:tc>
          <w:tcPr>
            <w:tcW w:w="3260" w:type="dxa"/>
            <w:shd w:val="clear" w:color="auto" w:fill="auto"/>
            <w:vAlign w:val="center"/>
            <w:hideMark/>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РГУ «УГД  по Талгарскому району Департамента государственных доходов по Алматинской области  Комитета государственных доходов МФ РК» Электронная подпись сервера</w:t>
            </w:r>
          </w:p>
        </w:tc>
        <w:tc>
          <w:tcPr>
            <w:tcW w:w="1985" w:type="dxa"/>
            <w:shd w:val="clear" w:color="auto" w:fill="auto"/>
            <w:vAlign w:val="center"/>
            <w:hideMark/>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Электронный документ на 4 стр</w:t>
            </w:r>
          </w:p>
        </w:tc>
        <w:tc>
          <w:tcPr>
            <w:tcW w:w="850" w:type="dxa"/>
            <w:shd w:val="clear" w:color="auto" w:fill="auto"/>
            <w:noWrap/>
            <w:vAlign w:val="center"/>
            <w:hideMark/>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17-20</w:t>
            </w:r>
          </w:p>
        </w:tc>
      </w:tr>
      <w:tr w:rsidR="00481B47" w:rsidRPr="00481B47" w:rsidTr="00435D08">
        <w:trPr>
          <w:trHeight w:val="771"/>
        </w:trPr>
        <w:tc>
          <w:tcPr>
            <w:tcW w:w="538" w:type="dxa"/>
            <w:shd w:val="clear" w:color="auto" w:fill="auto"/>
            <w:vAlign w:val="center"/>
            <w:hideMark/>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8.</w:t>
            </w:r>
          </w:p>
        </w:tc>
        <w:tc>
          <w:tcPr>
            <w:tcW w:w="3148" w:type="dxa"/>
            <w:shd w:val="clear" w:color="auto" w:fill="auto"/>
            <w:vAlign w:val="center"/>
            <w:hideMark/>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Справка  с банка об отсутствии просроченной задолженности</w:t>
            </w:r>
          </w:p>
        </w:tc>
        <w:tc>
          <w:tcPr>
            <w:tcW w:w="2702" w:type="dxa"/>
            <w:shd w:val="clear" w:color="auto" w:fill="auto"/>
            <w:vAlign w:val="center"/>
            <w:hideMark/>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№23-08-55/09 от 17.01.2020 г.</w:t>
            </w:r>
          </w:p>
        </w:tc>
        <w:tc>
          <w:tcPr>
            <w:tcW w:w="3260" w:type="dxa"/>
            <w:shd w:val="clear" w:color="auto" w:fill="auto"/>
            <w:vAlign w:val="center"/>
            <w:hideMark/>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Справка  с банка об отсутствии просроченной задолженности по всем видам обязательств длящейся более трех месяцев перед банком</w:t>
            </w:r>
          </w:p>
        </w:tc>
        <w:tc>
          <w:tcPr>
            <w:tcW w:w="3260" w:type="dxa"/>
            <w:shd w:val="clear" w:color="auto" w:fill="auto"/>
            <w:vAlign w:val="center"/>
            <w:hideMark/>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Начальник Центра банковского обслуживания №8 - Макеева А., Ведущий специалист ЦБО №8 -Сулеймен Г.</w:t>
            </w:r>
          </w:p>
        </w:tc>
        <w:tc>
          <w:tcPr>
            <w:tcW w:w="1985" w:type="dxa"/>
            <w:shd w:val="clear" w:color="auto" w:fill="auto"/>
            <w:vAlign w:val="center"/>
            <w:hideMark/>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 xml:space="preserve">Оригинал на 1 стр. </w:t>
            </w:r>
          </w:p>
        </w:tc>
        <w:tc>
          <w:tcPr>
            <w:tcW w:w="850" w:type="dxa"/>
            <w:shd w:val="clear" w:color="auto" w:fill="auto"/>
            <w:noWrap/>
            <w:vAlign w:val="center"/>
            <w:hideMark/>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21</w:t>
            </w:r>
          </w:p>
        </w:tc>
      </w:tr>
      <w:tr w:rsidR="00481B47" w:rsidRPr="00481B47" w:rsidTr="00435D08">
        <w:trPr>
          <w:trHeight w:val="555"/>
        </w:trPr>
        <w:tc>
          <w:tcPr>
            <w:tcW w:w="538" w:type="dxa"/>
            <w:shd w:val="clear" w:color="auto" w:fill="auto"/>
            <w:vAlign w:val="center"/>
            <w:hideMark/>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9.</w:t>
            </w:r>
          </w:p>
        </w:tc>
        <w:tc>
          <w:tcPr>
            <w:tcW w:w="3148" w:type="dxa"/>
            <w:shd w:val="clear" w:color="auto" w:fill="auto"/>
            <w:vAlign w:val="center"/>
            <w:hideMark/>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Доверенность</w:t>
            </w:r>
          </w:p>
        </w:tc>
        <w:tc>
          <w:tcPr>
            <w:tcW w:w="2702" w:type="dxa"/>
            <w:shd w:val="clear" w:color="auto" w:fill="auto"/>
            <w:vAlign w:val="center"/>
            <w:hideMark/>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№229 от 01.01.2020 г.</w:t>
            </w:r>
          </w:p>
        </w:tc>
        <w:tc>
          <w:tcPr>
            <w:tcW w:w="3260" w:type="dxa"/>
            <w:shd w:val="clear" w:color="auto" w:fill="auto"/>
            <w:vAlign w:val="center"/>
            <w:hideMark/>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Доверенность на начальник Центра банковского обслуживания №8 - Макеева А., .</w:t>
            </w:r>
          </w:p>
        </w:tc>
        <w:tc>
          <w:tcPr>
            <w:tcW w:w="3260" w:type="dxa"/>
            <w:shd w:val="clear" w:color="auto" w:fill="auto"/>
            <w:vAlign w:val="center"/>
            <w:hideMark/>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Директор Алматинского областного филиала АО "Народный Банк Казахстана" -  Кудикова Т.</w:t>
            </w:r>
          </w:p>
        </w:tc>
        <w:tc>
          <w:tcPr>
            <w:tcW w:w="1985" w:type="dxa"/>
            <w:shd w:val="clear" w:color="auto" w:fill="auto"/>
            <w:vAlign w:val="center"/>
            <w:hideMark/>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Копия на 2 стр.</w:t>
            </w:r>
          </w:p>
        </w:tc>
        <w:tc>
          <w:tcPr>
            <w:tcW w:w="850" w:type="dxa"/>
            <w:shd w:val="clear" w:color="auto" w:fill="auto"/>
            <w:noWrap/>
            <w:vAlign w:val="center"/>
            <w:hideMark/>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22-23</w:t>
            </w:r>
          </w:p>
        </w:tc>
      </w:tr>
      <w:tr w:rsidR="00481B47" w:rsidRPr="00481B47" w:rsidTr="00435D08">
        <w:trPr>
          <w:trHeight w:val="691"/>
        </w:trPr>
        <w:tc>
          <w:tcPr>
            <w:tcW w:w="538" w:type="dxa"/>
            <w:shd w:val="clear" w:color="auto" w:fill="auto"/>
            <w:vAlign w:val="center"/>
            <w:hideMark/>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10.</w:t>
            </w:r>
          </w:p>
        </w:tc>
        <w:tc>
          <w:tcPr>
            <w:tcW w:w="3148" w:type="dxa"/>
            <w:shd w:val="clear" w:color="auto" w:fill="auto"/>
            <w:vAlign w:val="center"/>
            <w:hideMark/>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Доверенность</w:t>
            </w:r>
          </w:p>
        </w:tc>
        <w:tc>
          <w:tcPr>
            <w:tcW w:w="2702" w:type="dxa"/>
            <w:shd w:val="clear" w:color="auto" w:fill="auto"/>
            <w:vAlign w:val="center"/>
            <w:hideMark/>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№98 от 01.01.2020 г.</w:t>
            </w:r>
          </w:p>
        </w:tc>
        <w:tc>
          <w:tcPr>
            <w:tcW w:w="3260" w:type="dxa"/>
            <w:shd w:val="clear" w:color="auto" w:fill="auto"/>
            <w:vAlign w:val="center"/>
            <w:hideMark/>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Доверенность на ведущега специалиста ЦБО №8- Сулеймен Г.Ж.</w:t>
            </w:r>
          </w:p>
        </w:tc>
        <w:tc>
          <w:tcPr>
            <w:tcW w:w="3260" w:type="dxa"/>
            <w:shd w:val="clear" w:color="auto" w:fill="auto"/>
            <w:vAlign w:val="center"/>
            <w:hideMark/>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Начальник Операционного управления Алматинского областного филиала АО "Народный Банк Казахстана" -  Смагулова С.К..</w:t>
            </w:r>
          </w:p>
        </w:tc>
        <w:tc>
          <w:tcPr>
            <w:tcW w:w="1985" w:type="dxa"/>
            <w:shd w:val="clear" w:color="auto" w:fill="auto"/>
            <w:vAlign w:val="center"/>
            <w:hideMark/>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Оригинал на 1 стр.</w:t>
            </w:r>
          </w:p>
        </w:tc>
        <w:tc>
          <w:tcPr>
            <w:tcW w:w="850" w:type="dxa"/>
            <w:shd w:val="clear" w:color="auto" w:fill="auto"/>
            <w:noWrap/>
            <w:vAlign w:val="center"/>
            <w:hideMark/>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24</w:t>
            </w:r>
          </w:p>
        </w:tc>
      </w:tr>
      <w:tr w:rsidR="00481B47" w:rsidRPr="00481B47" w:rsidTr="00435D08">
        <w:trPr>
          <w:trHeight w:val="375"/>
        </w:trPr>
        <w:tc>
          <w:tcPr>
            <w:tcW w:w="538" w:type="dxa"/>
            <w:shd w:val="clear" w:color="auto" w:fill="auto"/>
            <w:vAlign w:val="center"/>
            <w:hideMark/>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11</w:t>
            </w:r>
          </w:p>
        </w:tc>
        <w:tc>
          <w:tcPr>
            <w:tcW w:w="3148" w:type="dxa"/>
            <w:shd w:val="clear" w:color="auto" w:fill="auto"/>
            <w:vAlign w:val="center"/>
            <w:hideMark/>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 xml:space="preserve">Сведения о квалификации поставщика </w:t>
            </w:r>
          </w:p>
        </w:tc>
        <w:tc>
          <w:tcPr>
            <w:tcW w:w="2702" w:type="dxa"/>
            <w:shd w:val="clear" w:color="auto" w:fill="auto"/>
            <w:vAlign w:val="center"/>
            <w:hideMark/>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б/н от 17.01.2020 г.</w:t>
            </w:r>
          </w:p>
        </w:tc>
        <w:tc>
          <w:tcPr>
            <w:tcW w:w="3260" w:type="dxa"/>
            <w:shd w:val="clear" w:color="auto" w:fill="auto"/>
            <w:vAlign w:val="center"/>
            <w:hideMark/>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Сведения о квалификации поставщика</w:t>
            </w:r>
          </w:p>
        </w:tc>
        <w:tc>
          <w:tcPr>
            <w:tcW w:w="3260" w:type="dxa"/>
            <w:shd w:val="clear" w:color="auto" w:fill="auto"/>
            <w:vAlign w:val="center"/>
            <w:hideMark/>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Директор ТОО «СУЛТАН» - Кейкибаева У.Е.</w:t>
            </w:r>
          </w:p>
        </w:tc>
        <w:tc>
          <w:tcPr>
            <w:tcW w:w="1985" w:type="dxa"/>
            <w:shd w:val="clear" w:color="auto" w:fill="auto"/>
            <w:vAlign w:val="center"/>
            <w:hideMark/>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 xml:space="preserve">Оригинал на 3 стр. </w:t>
            </w:r>
          </w:p>
        </w:tc>
        <w:tc>
          <w:tcPr>
            <w:tcW w:w="850" w:type="dxa"/>
            <w:shd w:val="clear" w:color="auto" w:fill="auto"/>
            <w:noWrap/>
            <w:vAlign w:val="center"/>
            <w:hideMark/>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26-27</w:t>
            </w:r>
          </w:p>
        </w:tc>
      </w:tr>
      <w:tr w:rsidR="00481B47" w:rsidRPr="00481B47" w:rsidTr="00435D08">
        <w:trPr>
          <w:trHeight w:val="565"/>
        </w:trPr>
        <w:tc>
          <w:tcPr>
            <w:tcW w:w="538" w:type="dxa"/>
            <w:shd w:val="clear" w:color="auto" w:fill="auto"/>
            <w:vAlign w:val="center"/>
            <w:hideMark/>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12.</w:t>
            </w:r>
          </w:p>
        </w:tc>
        <w:tc>
          <w:tcPr>
            <w:tcW w:w="3148" w:type="dxa"/>
            <w:shd w:val="clear" w:color="auto" w:fill="auto"/>
            <w:vAlign w:val="center"/>
            <w:hideMark/>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 xml:space="preserve">Сертификат на соответствие стандарту надлежащей производственной практики GMP </w:t>
            </w:r>
          </w:p>
        </w:tc>
        <w:tc>
          <w:tcPr>
            <w:tcW w:w="2702" w:type="dxa"/>
            <w:shd w:val="clear" w:color="auto" w:fill="auto"/>
            <w:vAlign w:val="center"/>
            <w:hideMark/>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№3 от 22.08.2017</w:t>
            </w:r>
          </w:p>
        </w:tc>
        <w:tc>
          <w:tcPr>
            <w:tcW w:w="3260" w:type="dxa"/>
            <w:shd w:val="clear" w:color="auto" w:fill="auto"/>
            <w:vAlign w:val="center"/>
            <w:hideMark/>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 xml:space="preserve">Сертификат на соответствие стандарту надлежащей производственной практики GMP </w:t>
            </w:r>
          </w:p>
        </w:tc>
        <w:tc>
          <w:tcPr>
            <w:tcW w:w="3260" w:type="dxa"/>
            <w:shd w:val="clear" w:color="auto" w:fill="auto"/>
            <w:vAlign w:val="center"/>
            <w:hideMark/>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Руководитель Комитета Фармации МЗ РК -Бюрабекова Л.</w:t>
            </w:r>
          </w:p>
        </w:tc>
        <w:tc>
          <w:tcPr>
            <w:tcW w:w="1985" w:type="dxa"/>
            <w:shd w:val="clear" w:color="auto" w:fill="auto"/>
            <w:vAlign w:val="center"/>
            <w:hideMark/>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Копия на 2 стр.</w:t>
            </w:r>
          </w:p>
        </w:tc>
        <w:tc>
          <w:tcPr>
            <w:tcW w:w="850" w:type="dxa"/>
            <w:shd w:val="clear" w:color="auto" w:fill="auto"/>
            <w:noWrap/>
            <w:vAlign w:val="center"/>
            <w:hideMark/>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28-29</w:t>
            </w:r>
          </w:p>
        </w:tc>
      </w:tr>
      <w:tr w:rsidR="00481B47" w:rsidRPr="00481B47" w:rsidTr="00435D08">
        <w:trPr>
          <w:trHeight w:val="261"/>
        </w:trPr>
        <w:tc>
          <w:tcPr>
            <w:tcW w:w="538" w:type="dxa"/>
            <w:shd w:val="clear" w:color="auto" w:fill="auto"/>
            <w:vAlign w:val="center"/>
            <w:hideMark/>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13.</w:t>
            </w:r>
          </w:p>
        </w:tc>
        <w:tc>
          <w:tcPr>
            <w:tcW w:w="3148" w:type="dxa"/>
            <w:shd w:val="clear" w:color="auto" w:fill="auto"/>
            <w:vAlign w:val="center"/>
            <w:hideMark/>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Таблица цен</w:t>
            </w:r>
          </w:p>
        </w:tc>
        <w:tc>
          <w:tcPr>
            <w:tcW w:w="2702" w:type="dxa"/>
            <w:shd w:val="clear" w:color="auto" w:fill="auto"/>
            <w:vAlign w:val="center"/>
            <w:hideMark/>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б/н  от 17.01.2020 г.</w:t>
            </w:r>
          </w:p>
        </w:tc>
        <w:tc>
          <w:tcPr>
            <w:tcW w:w="3260" w:type="dxa"/>
            <w:shd w:val="clear" w:color="auto" w:fill="auto"/>
            <w:vAlign w:val="center"/>
            <w:hideMark/>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 xml:space="preserve">Таблица цен на лот №111, №112, №113, №115, №116, №121, №127 </w:t>
            </w:r>
          </w:p>
        </w:tc>
        <w:tc>
          <w:tcPr>
            <w:tcW w:w="3260" w:type="dxa"/>
            <w:shd w:val="clear" w:color="auto" w:fill="auto"/>
            <w:vAlign w:val="center"/>
            <w:hideMark/>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Директор ТОО «СУЛТАН» - Кейкибаева У.Е.</w:t>
            </w:r>
          </w:p>
        </w:tc>
        <w:tc>
          <w:tcPr>
            <w:tcW w:w="1985" w:type="dxa"/>
            <w:shd w:val="clear" w:color="000000" w:fill="FFFFFF"/>
            <w:vAlign w:val="center"/>
            <w:hideMark/>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Оригинал на 7 стр.</w:t>
            </w:r>
          </w:p>
        </w:tc>
        <w:tc>
          <w:tcPr>
            <w:tcW w:w="850" w:type="dxa"/>
            <w:shd w:val="clear" w:color="auto" w:fill="auto"/>
            <w:noWrap/>
            <w:vAlign w:val="center"/>
            <w:hideMark/>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30-36</w:t>
            </w:r>
          </w:p>
        </w:tc>
      </w:tr>
      <w:tr w:rsidR="00481B47" w:rsidRPr="00481B47" w:rsidTr="00435D08">
        <w:trPr>
          <w:trHeight w:val="70"/>
        </w:trPr>
        <w:tc>
          <w:tcPr>
            <w:tcW w:w="538" w:type="dxa"/>
            <w:shd w:val="clear" w:color="auto" w:fill="auto"/>
            <w:vAlign w:val="center"/>
            <w:hideMark/>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14.</w:t>
            </w:r>
          </w:p>
        </w:tc>
        <w:tc>
          <w:tcPr>
            <w:tcW w:w="3148" w:type="dxa"/>
            <w:shd w:val="clear" w:color="auto" w:fill="auto"/>
            <w:vAlign w:val="center"/>
            <w:hideMark/>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Письмо-гарантия</w:t>
            </w:r>
          </w:p>
        </w:tc>
        <w:tc>
          <w:tcPr>
            <w:tcW w:w="2702" w:type="dxa"/>
            <w:shd w:val="clear" w:color="auto" w:fill="auto"/>
            <w:vAlign w:val="center"/>
            <w:hideMark/>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№13 от 17.01.2020 г.</w:t>
            </w:r>
          </w:p>
        </w:tc>
        <w:tc>
          <w:tcPr>
            <w:tcW w:w="3260" w:type="dxa"/>
            <w:shd w:val="clear" w:color="auto" w:fill="auto"/>
            <w:vAlign w:val="center"/>
            <w:hideMark/>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 xml:space="preserve">Письмо по сопутствующим услугам </w:t>
            </w:r>
          </w:p>
        </w:tc>
        <w:tc>
          <w:tcPr>
            <w:tcW w:w="3260" w:type="dxa"/>
            <w:shd w:val="clear" w:color="auto" w:fill="auto"/>
            <w:vAlign w:val="center"/>
            <w:hideMark/>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Директор ТОО «СУЛТАН» - Кейкибаева У.Е.</w:t>
            </w:r>
          </w:p>
        </w:tc>
        <w:tc>
          <w:tcPr>
            <w:tcW w:w="1985" w:type="dxa"/>
            <w:shd w:val="clear" w:color="auto" w:fill="auto"/>
            <w:vAlign w:val="center"/>
            <w:hideMark/>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Оригинал на 1 стр.</w:t>
            </w:r>
          </w:p>
        </w:tc>
        <w:tc>
          <w:tcPr>
            <w:tcW w:w="850" w:type="dxa"/>
            <w:shd w:val="clear" w:color="auto" w:fill="auto"/>
            <w:noWrap/>
            <w:vAlign w:val="center"/>
            <w:hideMark/>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37</w:t>
            </w:r>
          </w:p>
        </w:tc>
      </w:tr>
      <w:tr w:rsidR="00481B47" w:rsidRPr="00481B47" w:rsidTr="00435D08">
        <w:trPr>
          <w:trHeight w:val="976"/>
        </w:trPr>
        <w:tc>
          <w:tcPr>
            <w:tcW w:w="538" w:type="dxa"/>
            <w:shd w:val="clear" w:color="auto" w:fill="auto"/>
            <w:vAlign w:val="center"/>
            <w:hideMark/>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15.</w:t>
            </w:r>
          </w:p>
        </w:tc>
        <w:tc>
          <w:tcPr>
            <w:tcW w:w="3148" w:type="dxa"/>
            <w:shd w:val="clear" w:color="auto" w:fill="auto"/>
            <w:vAlign w:val="center"/>
            <w:hideMark/>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Санитарно-эпидемиологическое заключение</w:t>
            </w:r>
          </w:p>
        </w:tc>
        <w:tc>
          <w:tcPr>
            <w:tcW w:w="2702" w:type="dxa"/>
            <w:shd w:val="clear" w:color="auto" w:fill="auto"/>
            <w:vAlign w:val="center"/>
            <w:hideMark/>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№В.15.Х.KZ60VWF00018672 от 05.12.2019 г.</w:t>
            </w:r>
          </w:p>
        </w:tc>
        <w:tc>
          <w:tcPr>
            <w:tcW w:w="3260" w:type="dxa"/>
            <w:shd w:val="clear" w:color="auto" w:fill="auto"/>
            <w:vAlign w:val="center"/>
            <w:hideMark/>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Санитарно-эпидемиологическое заключение на Цех по изготовлению лекарственных средств</w:t>
            </w:r>
          </w:p>
        </w:tc>
        <w:tc>
          <w:tcPr>
            <w:tcW w:w="3260" w:type="dxa"/>
            <w:shd w:val="clear" w:color="auto" w:fill="auto"/>
            <w:vAlign w:val="center"/>
            <w:hideMark/>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Главный государственный санитарный врач Талгарского районного Управления охраны общественного здоровья Департамента охраны общественного здоровья Алматинской области Комитета охраны общественного здоровья МЗ РК  -Успанов Б.М</w:t>
            </w:r>
          </w:p>
        </w:tc>
        <w:tc>
          <w:tcPr>
            <w:tcW w:w="1985" w:type="dxa"/>
            <w:shd w:val="clear" w:color="auto" w:fill="auto"/>
            <w:vAlign w:val="center"/>
            <w:hideMark/>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Электронный документ на  4 стр</w:t>
            </w:r>
          </w:p>
        </w:tc>
        <w:tc>
          <w:tcPr>
            <w:tcW w:w="850" w:type="dxa"/>
            <w:shd w:val="clear" w:color="auto" w:fill="auto"/>
            <w:noWrap/>
            <w:vAlign w:val="center"/>
            <w:hideMark/>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38-41</w:t>
            </w:r>
          </w:p>
        </w:tc>
      </w:tr>
      <w:tr w:rsidR="00481B47" w:rsidRPr="00481B47" w:rsidTr="00435D08">
        <w:trPr>
          <w:trHeight w:val="70"/>
        </w:trPr>
        <w:tc>
          <w:tcPr>
            <w:tcW w:w="538" w:type="dxa"/>
            <w:shd w:val="clear" w:color="auto" w:fill="auto"/>
            <w:vAlign w:val="center"/>
            <w:hideMark/>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 </w:t>
            </w:r>
          </w:p>
        </w:tc>
        <w:tc>
          <w:tcPr>
            <w:tcW w:w="3148" w:type="dxa"/>
            <w:shd w:val="clear" w:color="auto" w:fill="auto"/>
            <w:vAlign w:val="center"/>
            <w:hideMark/>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Письмо-гарантия</w:t>
            </w:r>
          </w:p>
        </w:tc>
        <w:tc>
          <w:tcPr>
            <w:tcW w:w="2702" w:type="dxa"/>
            <w:shd w:val="clear" w:color="auto" w:fill="auto"/>
            <w:vAlign w:val="center"/>
            <w:hideMark/>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№14 от 17.01.2020 г</w:t>
            </w:r>
          </w:p>
        </w:tc>
        <w:tc>
          <w:tcPr>
            <w:tcW w:w="3260" w:type="dxa"/>
            <w:shd w:val="clear" w:color="auto" w:fill="auto"/>
            <w:vAlign w:val="center"/>
            <w:hideMark/>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Письмо-гарантия о соответствии поставщика квалификационным требованиям</w:t>
            </w:r>
          </w:p>
        </w:tc>
        <w:tc>
          <w:tcPr>
            <w:tcW w:w="3260" w:type="dxa"/>
            <w:shd w:val="clear" w:color="auto" w:fill="auto"/>
            <w:vAlign w:val="center"/>
            <w:hideMark/>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Директор ТОО «СУЛТАН» - Кейкибаева У.Е.</w:t>
            </w:r>
          </w:p>
        </w:tc>
        <w:tc>
          <w:tcPr>
            <w:tcW w:w="1985" w:type="dxa"/>
            <w:shd w:val="clear" w:color="auto" w:fill="auto"/>
            <w:vAlign w:val="center"/>
            <w:hideMark/>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Оригинал на 1 стр.</w:t>
            </w:r>
          </w:p>
        </w:tc>
        <w:tc>
          <w:tcPr>
            <w:tcW w:w="850" w:type="dxa"/>
            <w:shd w:val="clear" w:color="auto" w:fill="auto"/>
            <w:noWrap/>
            <w:vAlign w:val="center"/>
            <w:hideMark/>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42</w:t>
            </w:r>
          </w:p>
        </w:tc>
      </w:tr>
      <w:tr w:rsidR="00481B47" w:rsidRPr="00481B47" w:rsidTr="00435D08">
        <w:trPr>
          <w:trHeight w:val="125"/>
        </w:trPr>
        <w:tc>
          <w:tcPr>
            <w:tcW w:w="538" w:type="dxa"/>
            <w:shd w:val="clear" w:color="auto" w:fill="auto"/>
            <w:vAlign w:val="center"/>
            <w:hideMark/>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16.</w:t>
            </w:r>
          </w:p>
        </w:tc>
        <w:tc>
          <w:tcPr>
            <w:tcW w:w="3148" w:type="dxa"/>
            <w:shd w:val="clear" w:color="auto" w:fill="auto"/>
            <w:vAlign w:val="center"/>
            <w:hideMark/>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Письмо-гарантия</w:t>
            </w:r>
          </w:p>
        </w:tc>
        <w:tc>
          <w:tcPr>
            <w:tcW w:w="2702" w:type="dxa"/>
            <w:shd w:val="clear" w:color="auto" w:fill="auto"/>
            <w:vAlign w:val="center"/>
            <w:hideMark/>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№15 от 17.01.2020 г</w:t>
            </w:r>
          </w:p>
        </w:tc>
        <w:tc>
          <w:tcPr>
            <w:tcW w:w="3260" w:type="dxa"/>
            <w:shd w:val="clear" w:color="auto" w:fill="auto"/>
            <w:vAlign w:val="center"/>
            <w:hideMark/>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 xml:space="preserve">Письмо об отсутствии аффилированности </w:t>
            </w:r>
          </w:p>
        </w:tc>
        <w:tc>
          <w:tcPr>
            <w:tcW w:w="3260" w:type="dxa"/>
            <w:shd w:val="clear" w:color="auto" w:fill="auto"/>
            <w:vAlign w:val="center"/>
            <w:hideMark/>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Директор ТОО «СУЛТАН» - Кейкибаева У.Е.</w:t>
            </w:r>
          </w:p>
        </w:tc>
        <w:tc>
          <w:tcPr>
            <w:tcW w:w="1985" w:type="dxa"/>
            <w:shd w:val="clear" w:color="auto" w:fill="auto"/>
            <w:vAlign w:val="center"/>
            <w:hideMark/>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Оригинал на 1 стр.</w:t>
            </w:r>
          </w:p>
        </w:tc>
        <w:tc>
          <w:tcPr>
            <w:tcW w:w="850" w:type="dxa"/>
            <w:shd w:val="clear" w:color="auto" w:fill="auto"/>
            <w:noWrap/>
            <w:vAlign w:val="center"/>
            <w:hideMark/>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43</w:t>
            </w:r>
          </w:p>
        </w:tc>
      </w:tr>
      <w:tr w:rsidR="00481B47" w:rsidRPr="00481B47" w:rsidTr="00435D08">
        <w:trPr>
          <w:trHeight w:val="125"/>
        </w:trPr>
        <w:tc>
          <w:tcPr>
            <w:tcW w:w="538" w:type="dxa"/>
            <w:shd w:val="clear" w:color="auto" w:fill="auto"/>
            <w:vAlign w:val="center"/>
            <w:hideMark/>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17.</w:t>
            </w:r>
          </w:p>
        </w:tc>
        <w:tc>
          <w:tcPr>
            <w:tcW w:w="3148" w:type="dxa"/>
            <w:shd w:val="clear" w:color="auto" w:fill="auto"/>
            <w:vAlign w:val="center"/>
            <w:hideMark/>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Письмо-гарантия</w:t>
            </w:r>
          </w:p>
        </w:tc>
        <w:tc>
          <w:tcPr>
            <w:tcW w:w="2702" w:type="dxa"/>
            <w:shd w:val="clear" w:color="auto" w:fill="auto"/>
            <w:vAlign w:val="center"/>
            <w:hideMark/>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№16 от 06.02.2019 г</w:t>
            </w:r>
          </w:p>
        </w:tc>
        <w:tc>
          <w:tcPr>
            <w:tcW w:w="3260" w:type="dxa"/>
            <w:shd w:val="clear" w:color="auto" w:fill="auto"/>
            <w:vAlign w:val="center"/>
            <w:hideMark/>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Письмо о согласии на расторжение договора закупа в случае выявления фактов, указанных в пункте 9 Правил, в порядке, установленном Правилами</w:t>
            </w:r>
          </w:p>
        </w:tc>
        <w:tc>
          <w:tcPr>
            <w:tcW w:w="3260" w:type="dxa"/>
            <w:shd w:val="clear" w:color="auto" w:fill="auto"/>
            <w:vAlign w:val="center"/>
            <w:hideMark/>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Директор ТОО «СУЛТАН» - Кейкибаева У.Е.</w:t>
            </w:r>
          </w:p>
        </w:tc>
        <w:tc>
          <w:tcPr>
            <w:tcW w:w="1985" w:type="dxa"/>
            <w:shd w:val="clear" w:color="auto" w:fill="auto"/>
            <w:vAlign w:val="center"/>
            <w:hideMark/>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Оригинал на 1 стр.</w:t>
            </w:r>
          </w:p>
        </w:tc>
        <w:tc>
          <w:tcPr>
            <w:tcW w:w="850" w:type="dxa"/>
            <w:shd w:val="clear" w:color="auto" w:fill="auto"/>
            <w:noWrap/>
            <w:vAlign w:val="center"/>
            <w:hideMark/>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44</w:t>
            </w:r>
          </w:p>
        </w:tc>
      </w:tr>
      <w:tr w:rsidR="00481B47" w:rsidRPr="00481B47" w:rsidTr="00435D08">
        <w:trPr>
          <w:trHeight w:val="234"/>
        </w:trPr>
        <w:tc>
          <w:tcPr>
            <w:tcW w:w="538" w:type="dxa"/>
            <w:shd w:val="clear" w:color="auto" w:fill="auto"/>
            <w:vAlign w:val="center"/>
            <w:hideMark/>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18.</w:t>
            </w:r>
          </w:p>
        </w:tc>
        <w:tc>
          <w:tcPr>
            <w:tcW w:w="3148" w:type="dxa"/>
            <w:shd w:val="clear" w:color="auto" w:fill="auto"/>
            <w:vAlign w:val="center"/>
            <w:hideMark/>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Справка о зарегистрированных правах (обременениях) на недвижимое имущество и его технических характеристик</w:t>
            </w:r>
          </w:p>
        </w:tc>
        <w:tc>
          <w:tcPr>
            <w:tcW w:w="2702" w:type="dxa"/>
            <w:shd w:val="clear" w:color="auto" w:fill="auto"/>
            <w:hideMark/>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 xml:space="preserve">№10100378094532 от 18.01.2020 г. </w:t>
            </w:r>
          </w:p>
        </w:tc>
        <w:tc>
          <w:tcPr>
            <w:tcW w:w="3260" w:type="dxa"/>
            <w:shd w:val="clear" w:color="auto" w:fill="auto"/>
            <w:vAlign w:val="center"/>
            <w:hideMark/>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Справка о зарегистрированных правах (обременениях) на недвижимое имущество и его технических характеристик</w:t>
            </w:r>
          </w:p>
        </w:tc>
        <w:tc>
          <w:tcPr>
            <w:tcW w:w="3260" w:type="dxa"/>
            <w:shd w:val="clear" w:color="auto" w:fill="auto"/>
            <w:vAlign w:val="center"/>
            <w:hideMark/>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 </w:t>
            </w:r>
          </w:p>
        </w:tc>
        <w:tc>
          <w:tcPr>
            <w:tcW w:w="1985" w:type="dxa"/>
            <w:shd w:val="clear" w:color="auto" w:fill="auto"/>
            <w:vAlign w:val="center"/>
            <w:hideMark/>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Оригинал на 9 стр.</w:t>
            </w:r>
          </w:p>
        </w:tc>
        <w:tc>
          <w:tcPr>
            <w:tcW w:w="850" w:type="dxa"/>
            <w:shd w:val="clear" w:color="auto" w:fill="auto"/>
            <w:noWrap/>
            <w:vAlign w:val="center"/>
            <w:hideMark/>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45-53</w:t>
            </w:r>
          </w:p>
        </w:tc>
      </w:tr>
    </w:tbl>
    <w:p w:rsidR="00481B47" w:rsidRPr="00481B47" w:rsidRDefault="00481B47" w:rsidP="00481B47">
      <w:pPr>
        <w:ind w:firstLine="400"/>
        <w:rPr>
          <w:rFonts w:eastAsia="Times New Roman"/>
          <w:b/>
          <w:sz w:val="16"/>
          <w:szCs w:val="16"/>
        </w:rPr>
      </w:pPr>
    </w:p>
    <w:p w:rsidR="00481B47" w:rsidRPr="00481B47" w:rsidRDefault="00481B47" w:rsidP="00481B47">
      <w:pPr>
        <w:ind w:firstLine="400"/>
        <w:jc w:val="center"/>
        <w:rPr>
          <w:rFonts w:eastAsia="Times New Roman"/>
          <w:b/>
          <w:sz w:val="16"/>
          <w:szCs w:val="16"/>
        </w:rPr>
      </w:pPr>
      <w:r w:rsidRPr="00481B47">
        <w:rPr>
          <w:rFonts w:eastAsia="Times New Roman"/>
          <w:b/>
          <w:sz w:val="16"/>
          <w:szCs w:val="16"/>
        </w:rPr>
        <w:t>ТОО «Садыхан Премиум»</w:t>
      </w:r>
    </w:p>
    <w:p w:rsidR="00481B47" w:rsidRPr="00481B47" w:rsidRDefault="00481B47" w:rsidP="00481B47">
      <w:pPr>
        <w:ind w:firstLine="400"/>
        <w:rPr>
          <w:rFonts w:eastAsia="Times New Roman"/>
          <w:b/>
          <w:sz w:val="16"/>
          <w:szCs w:val="16"/>
        </w:rPr>
      </w:pPr>
    </w:p>
    <w:tbl>
      <w:tblPr>
        <w:tblW w:w="1573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59"/>
        <w:gridCol w:w="2827"/>
        <w:gridCol w:w="2694"/>
        <w:gridCol w:w="3260"/>
        <w:gridCol w:w="3260"/>
        <w:gridCol w:w="1985"/>
        <w:gridCol w:w="850"/>
      </w:tblGrid>
      <w:tr w:rsidR="00481B47" w:rsidRPr="00481B47" w:rsidTr="00435D08">
        <w:tc>
          <w:tcPr>
            <w:tcW w:w="8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481B47" w:rsidRPr="00481B47" w:rsidRDefault="00481B47" w:rsidP="00481B47">
            <w:pPr>
              <w:ind w:firstLine="709"/>
              <w:textAlignment w:val="baseline"/>
              <w:rPr>
                <w:rFonts w:eastAsia="Times New Roman"/>
                <w:spacing w:val="2"/>
                <w:sz w:val="16"/>
                <w:szCs w:val="16"/>
              </w:rPr>
            </w:pPr>
          </w:p>
          <w:p w:rsidR="00481B47" w:rsidRPr="00481B47" w:rsidRDefault="00481B47" w:rsidP="00481B47">
            <w:pPr>
              <w:ind w:left="-111" w:firstLine="111"/>
              <w:rPr>
                <w:sz w:val="16"/>
                <w:szCs w:val="16"/>
              </w:rPr>
            </w:pPr>
            <w:r w:rsidRPr="00481B47">
              <w:rPr>
                <w:sz w:val="16"/>
                <w:szCs w:val="16"/>
              </w:rPr>
              <w:t>№</w:t>
            </w:r>
          </w:p>
        </w:tc>
        <w:tc>
          <w:tcPr>
            <w:tcW w:w="2827" w:type="dxa"/>
            <w:tcBorders>
              <w:left w:val="single" w:sz="4" w:space="0" w:color="auto"/>
            </w:tcBorders>
            <w:shd w:val="clear" w:color="auto" w:fill="auto"/>
            <w:tcMar>
              <w:top w:w="45" w:type="dxa"/>
              <w:left w:w="75" w:type="dxa"/>
              <w:bottom w:w="45" w:type="dxa"/>
              <w:right w:w="75" w:type="dxa"/>
            </w:tcMar>
            <w:vAlign w:val="center"/>
            <w:hideMark/>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Наименование документа</w:t>
            </w:r>
          </w:p>
        </w:tc>
        <w:tc>
          <w:tcPr>
            <w:tcW w:w="2694" w:type="dxa"/>
            <w:shd w:val="clear" w:color="auto" w:fill="auto"/>
            <w:tcMar>
              <w:top w:w="45" w:type="dxa"/>
              <w:left w:w="75" w:type="dxa"/>
              <w:bottom w:w="45" w:type="dxa"/>
              <w:right w:w="75" w:type="dxa"/>
            </w:tcMar>
            <w:vAlign w:val="center"/>
            <w:hideMark/>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Дата и номер</w:t>
            </w:r>
          </w:p>
        </w:tc>
        <w:tc>
          <w:tcPr>
            <w:tcW w:w="3260" w:type="dxa"/>
            <w:shd w:val="clear" w:color="auto" w:fill="auto"/>
            <w:tcMar>
              <w:top w:w="45" w:type="dxa"/>
              <w:left w:w="75" w:type="dxa"/>
              <w:bottom w:w="45" w:type="dxa"/>
              <w:right w:w="75" w:type="dxa"/>
            </w:tcMar>
            <w:vAlign w:val="center"/>
            <w:hideMark/>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Краткое содержание</w:t>
            </w:r>
          </w:p>
        </w:tc>
        <w:tc>
          <w:tcPr>
            <w:tcW w:w="3260" w:type="dxa"/>
            <w:shd w:val="clear" w:color="auto" w:fill="auto"/>
            <w:tcMar>
              <w:top w:w="45" w:type="dxa"/>
              <w:left w:w="75" w:type="dxa"/>
              <w:bottom w:w="45" w:type="dxa"/>
              <w:right w:w="75" w:type="dxa"/>
            </w:tcMar>
            <w:vAlign w:val="center"/>
            <w:hideMark/>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Кем подписан документ</w:t>
            </w:r>
          </w:p>
        </w:tc>
        <w:tc>
          <w:tcPr>
            <w:tcW w:w="1985" w:type="dxa"/>
            <w:shd w:val="clear" w:color="auto" w:fill="auto"/>
            <w:tcMar>
              <w:top w:w="45" w:type="dxa"/>
              <w:left w:w="75" w:type="dxa"/>
              <w:bottom w:w="45" w:type="dxa"/>
              <w:right w:w="75" w:type="dxa"/>
            </w:tcMar>
            <w:vAlign w:val="center"/>
            <w:hideMark/>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Оригинал, копия, нотариально</w:t>
            </w:r>
          </w:p>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засвидетельствованная копия</w:t>
            </w:r>
          </w:p>
        </w:tc>
        <w:tc>
          <w:tcPr>
            <w:tcW w:w="850" w:type="dxa"/>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Стр.</w:t>
            </w:r>
          </w:p>
        </w:tc>
      </w:tr>
      <w:tr w:rsidR="00481B47" w:rsidRPr="00481B47" w:rsidTr="00435D08">
        <w:tc>
          <w:tcPr>
            <w:tcW w:w="8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1</w:t>
            </w:r>
          </w:p>
        </w:tc>
        <w:tc>
          <w:tcPr>
            <w:tcW w:w="2827" w:type="dxa"/>
            <w:tcBorders>
              <w:left w:val="single" w:sz="4" w:space="0" w:color="auto"/>
            </w:tcBorders>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 xml:space="preserve">Заявка </w:t>
            </w:r>
          </w:p>
        </w:tc>
        <w:tc>
          <w:tcPr>
            <w:tcW w:w="2694"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17/01/2020</w:t>
            </w:r>
          </w:p>
        </w:tc>
        <w:tc>
          <w:tcPr>
            <w:tcW w:w="3260"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заявка</w:t>
            </w:r>
          </w:p>
        </w:tc>
        <w:tc>
          <w:tcPr>
            <w:tcW w:w="3260"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 xml:space="preserve">Директор </w:t>
            </w:r>
          </w:p>
        </w:tc>
        <w:tc>
          <w:tcPr>
            <w:tcW w:w="1985"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 xml:space="preserve">Оригинал </w:t>
            </w:r>
          </w:p>
        </w:tc>
        <w:tc>
          <w:tcPr>
            <w:tcW w:w="850" w:type="dxa"/>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1-2</w:t>
            </w:r>
          </w:p>
        </w:tc>
      </w:tr>
      <w:tr w:rsidR="00481B47" w:rsidRPr="00481B47" w:rsidTr="00435D08">
        <w:tc>
          <w:tcPr>
            <w:tcW w:w="8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2</w:t>
            </w:r>
          </w:p>
        </w:tc>
        <w:tc>
          <w:tcPr>
            <w:tcW w:w="2827" w:type="dxa"/>
            <w:tcBorders>
              <w:left w:val="single" w:sz="4" w:space="0" w:color="auto"/>
            </w:tcBorders>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Приказ о вступлении в должность</w:t>
            </w:r>
          </w:p>
        </w:tc>
        <w:tc>
          <w:tcPr>
            <w:tcW w:w="2694"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14/07/2017</w:t>
            </w:r>
          </w:p>
        </w:tc>
        <w:tc>
          <w:tcPr>
            <w:tcW w:w="3260"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приказ</w:t>
            </w:r>
          </w:p>
        </w:tc>
        <w:tc>
          <w:tcPr>
            <w:tcW w:w="3260"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директор</w:t>
            </w:r>
          </w:p>
        </w:tc>
        <w:tc>
          <w:tcPr>
            <w:tcW w:w="1985"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копия</w:t>
            </w:r>
          </w:p>
        </w:tc>
        <w:tc>
          <w:tcPr>
            <w:tcW w:w="850" w:type="dxa"/>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3</w:t>
            </w:r>
          </w:p>
        </w:tc>
      </w:tr>
      <w:tr w:rsidR="00481B47" w:rsidRPr="00481B47" w:rsidTr="00435D08">
        <w:tc>
          <w:tcPr>
            <w:tcW w:w="8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3</w:t>
            </w:r>
          </w:p>
        </w:tc>
        <w:tc>
          <w:tcPr>
            <w:tcW w:w="2827" w:type="dxa"/>
            <w:tcBorders>
              <w:left w:val="single" w:sz="4" w:space="0" w:color="auto"/>
            </w:tcBorders>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 xml:space="preserve">Решение единственного участника </w:t>
            </w:r>
          </w:p>
        </w:tc>
        <w:tc>
          <w:tcPr>
            <w:tcW w:w="2694"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04/07/2017</w:t>
            </w:r>
          </w:p>
        </w:tc>
        <w:tc>
          <w:tcPr>
            <w:tcW w:w="3260"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решение</w:t>
            </w:r>
          </w:p>
        </w:tc>
        <w:tc>
          <w:tcPr>
            <w:tcW w:w="3260"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 xml:space="preserve">Единственный участник </w:t>
            </w:r>
          </w:p>
        </w:tc>
        <w:tc>
          <w:tcPr>
            <w:tcW w:w="1985"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копия</w:t>
            </w:r>
          </w:p>
        </w:tc>
        <w:tc>
          <w:tcPr>
            <w:tcW w:w="850" w:type="dxa"/>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5</w:t>
            </w:r>
          </w:p>
        </w:tc>
      </w:tr>
      <w:tr w:rsidR="00481B47" w:rsidRPr="00481B47" w:rsidTr="00435D08">
        <w:tc>
          <w:tcPr>
            <w:tcW w:w="8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4</w:t>
            </w:r>
          </w:p>
        </w:tc>
        <w:tc>
          <w:tcPr>
            <w:tcW w:w="2827" w:type="dxa"/>
            <w:tcBorders>
              <w:left w:val="single" w:sz="4" w:space="0" w:color="auto"/>
            </w:tcBorders>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Свидетельство о государственной перерегистарции</w:t>
            </w:r>
          </w:p>
        </w:tc>
        <w:tc>
          <w:tcPr>
            <w:tcW w:w="2694"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15/01/2010</w:t>
            </w:r>
          </w:p>
        </w:tc>
        <w:tc>
          <w:tcPr>
            <w:tcW w:w="3260"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свидетельство</w:t>
            </w:r>
          </w:p>
        </w:tc>
        <w:tc>
          <w:tcPr>
            <w:tcW w:w="3260"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Зам.начальника ДЮ г.Алматы</w:t>
            </w:r>
          </w:p>
        </w:tc>
        <w:tc>
          <w:tcPr>
            <w:tcW w:w="1985"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копия</w:t>
            </w:r>
          </w:p>
        </w:tc>
        <w:tc>
          <w:tcPr>
            <w:tcW w:w="850" w:type="dxa"/>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7</w:t>
            </w:r>
          </w:p>
        </w:tc>
      </w:tr>
      <w:tr w:rsidR="00481B47" w:rsidRPr="00481B47" w:rsidTr="00435D08">
        <w:tc>
          <w:tcPr>
            <w:tcW w:w="8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5</w:t>
            </w:r>
          </w:p>
        </w:tc>
        <w:tc>
          <w:tcPr>
            <w:tcW w:w="2827" w:type="dxa"/>
            <w:tcBorders>
              <w:left w:val="single" w:sz="4" w:space="0" w:color="auto"/>
            </w:tcBorders>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Справка о гос перерегистарции</w:t>
            </w:r>
          </w:p>
        </w:tc>
        <w:tc>
          <w:tcPr>
            <w:tcW w:w="2694"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14/01/2020</w:t>
            </w:r>
          </w:p>
        </w:tc>
        <w:tc>
          <w:tcPr>
            <w:tcW w:w="3260"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справка</w:t>
            </w:r>
          </w:p>
        </w:tc>
        <w:tc>
          <w:tcPr>
            <w:tcW w:w="3260"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Документ сформирован порталом электронного правительства</w:t>
            </w:r>
          </w:p>
        </w:tc>
        <w:tc>
          <w:tcPr>
            <w:tcW w:w="1985"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Электронный документ</w:t>
            </w:r>
          </w:p>
        </w:tc>
        <w:tc>
          <w:tcPr>
            <w:tcW w:w="850" w:type="dxa"/>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9</w:t>
            </w:r>
          </w:p>
        </w:tc>
      </w:tr>
      <w:tr w:rsidR="00481B47" w:rsidRPr="00481B47" w:rsidTr="00435D08">
        <w:tc>
          <w:tcPr>
            <w:tcW w:w="8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6</w:t>
            </w:r>
          </w:p>
        </w:tc>
        <w:tc>
          <w:tcPr>
            <w:tcW w:w="2827" w:type="dxa"/>
            <w:tcBorders>
              <w:left w:val="single" w:sz="4" w:space="0" w:color="auto"/>
            </w:tcBorders>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устав</w:t>
            </w:r>
          </w:p>
        </w:tc>
        <w:tc>
          <w:tcPr>
            <w:tcW w:w="2694"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28/12/20090</w:t>
            </w:r>
          </w:p>
        </w:tc>
        <w:tc>
          <w:tcPr>
            <w:tcW w:w="3260"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устав</w:t>
            </w:r>
          </w:p>
        </w:tc>
        <w:tc>
          <w:tcPr>
            <w:tcW w:w="3260"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участник</w:t>
            </w:r>
          </w:p>
        </w:tc>
        <w:tc>
          <w:tcPr>
            <w:tcW w:w="1985"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копия</w:t>
            </w:r>
          </w:p>
        </w:tc>
        <w:tc>
          <w:tcPr>
            <w:tcW w:w="850" w:type="dxa"/>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11-27</w:t>
            </w:r>
          </w:p>
        </w:tc>
      </w:tr>
      <w:tr w:rsidR="00481B47" w:rsidRPr="00481B47" w:rsidTr="00435D08">
        <w:tc>
          <w:tcPr>
            <w:tcW w:w="8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7</w:t>
            </w:r>
          </w:p>
        </w:tc>
        <w:tc>
          <w:tcPr>
            <w:tcW w:w="2827" w:type="dxa"/>
            <w:tcBorders>
              <w:left w:val="single" w:sz="4" w:space="0" w:color="auto"/>
            </w:tcBorders>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Лицезия на фарм деятельность с приложениями, талон о приеме уведомления</w:t>
            </w:r>
          </w:p>
        </w:tc>
        <w:tc>
          <w:tcPr>
            <w:tcW w:w="2694"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25/10/2012</w:t>
            </w:r>
          </w:p>
        </w:tc>
        <w:tc>
          <w:tcPr>
            <w:tcW w:w="3260"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Лицезия на фарм деятельность с приложениями</w:t>
            </w:r>
          </w:p>
        </w:tc>
        <w:tc>
          <w:tcPr>
            <w:tcW w:w="3260"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Уполномоченные лица</w:t>
            </w:r>
          </w:p>
        </w:tc>
        <w:tc>
          <w:tcPr>
            <w:tcW w:w="1985"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 xml:space="preserve">Копия, электронный документ </w:t>
            </w:r>
          </w:p>
        </w:tc>
        <w:tc>
          <w:tcPr>
            <w:tcW w:w="850" w:type="dxa"/>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29-42</w:t>
            </w:r>
          </w:p>
        </w:tc>
      </w:tr>
      <w:tr w:rsidR="00481B47" w:rsidRPr="00481B47" w:rsidTr="00435D08">
        <w:tc>
          <w:tcPr>
            <w:tcW w:w="8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8</w:t>
            </w:r>
          </w:p>
        </w:tc>
        <w:tc>
          <w:tcPr>
            <w:tcW w:w="2827" w:type="dxa"/>
            <w:tcBorders>
              <w:left w:val="single" w:sz="4" w:space="0" w:color="auto"/>
            </w:tcBorders>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lang w:val="en-US"/>
              </w:rPr>
            </w:pPr>
            <w:r w:rsidRPr="00481B47">
              <w:rPr>
                <w:rFonts w:eastAsia="Times New Roman"/>
                <w:spacing w:val="2"/>
                <w:sz w:val="16"/>
                <w:szCs w:val="16"/>
              </w:rPr>
              <w:t xml:space="preserve">Сертификат </w:t>
            </w:r>
            <w:r w:rsidRPr="00481B47">
              <w:rPr>
                <w:rFonts w:eastAsia="Times New Roman"/>
                <w:spacing w:val="2"/>
                <w:sz w:val="16"/>
                <w:szCs w:val="16"/>
                <w:lang w:val="en-US"/>
              </w:rPr>
              <w:t>GDP</w:t>
            </w:r>
          </w:p>
        </w:tc>
        <w:tc>
          <w:tcPr>
            <w:tcW w:w="2694"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lang w:val="en-US"/>
              </w:rPr>
            </w:pPr>
            <w:r w:rsidRPr="00481B47">
              <w:rPr>
                <w:rFonts w:eastAsia="Times New Roman"/>
                <w:spacing w:val="2"/>
                <w:sz w:val="16"/>
                <w:szCs w:val="16"/>
                <w:lang w:val="en-US"/>
              </w:rPr>
              <w:t xml:space="preserve"> 25/09/2019</w:t>
            </w:r>
          </w:p>
        </w:tc>
        <w:tc>
          <w:tcPr>
            <w:tcW w:w="3260"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сертификат</w:t>
            </w:r>
          </w:p>
        </w:tc>
        <w:tc>
          <w:tcPr>
            <w:tcW w:w="3260"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 xml:space="preserve">Руководилеь </w:t>
            </w:r>
          </w:p>
        </w:tc>
        <w:tc>
          <w:tcPr>
            <w:tcW w:w="1985"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копия</w:t>
            </w:r>
          </w:p>
        </w:tc>
        <w:tc>
          <w:tcPr>
            <w:tcW w:w="850" w:type="dxa"/>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43</w:t>
            </w:r>
          </w:p>
        </w:tc>
      </w:tr>
      <w:tr w:rsidR="00481B47" w:rsidRPr="00481B47" w:rsidTr="00435D08">
        <w:tc>
          <w:tcPr>
            <w:tcW w:w="8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9</w:t>
            </w:r>
          </w:p>
        </w:tc>
        <w:tc>
          <w:tcPr>
            <w:tcW w:w="2827" w:type="dxa"/>
            <w:tcBorders>
              <w:left w:val="single" w:sz="4" w:space="0" w:color="auto"/>
            </w:tcBorders>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Свидетельство о поставноке на  регистрацию по НДС</w:t>
            </w:r>
          </w:p>
        </w:tc>
        <w:tc>
          <w:tcPr>
            <w:tcW w:w="2694"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29/01/2013</w:t>
            </w:r>
          </w:p>
        </w:tc>
        <w:tc>
          <w:tcPr>
            <w:tcW w:w="3260"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 xml:space="preserve">Свидетельство </w:t>
            </w:r>
          </w:p>
        </w:tc>
        <w:tc>
          <w:tcPr>
            <w:tcW w:w="3260"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 xml:space="preserve">Руководитель </w:t>
            </w:r>
          </w:p>
        </w:tc>
        <w:tc>
          <w:tcPr>
            <w:tcW w:w="1985"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копия</w:t>
            </w:r>
          </w:p>
        </w:tc>
        <w:tc>
          <w:tcPr>
            <w:tcW w:w="850" w:type="dxa"/>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45</w:t>
            </w:r>
          </w:p>
        </w:tc>
      </w:tr>
      <w:tr w:rsidR="00481B47" w:rsidRPr="00481B47" w:rsidTr="00435D08">
        <w:tc>
          <w:tcPr>
            <w:tcW w:w="8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10</w:t>
            </w:r>
          </w:p>
        </w:tc>
        <w:tc>
          <w:tcPr>
            <w:tcW w:w="2827" w:type="dxa"/>
            <w:tcBorders>
              <w:left w:val="single" w:sz="4" w:space="0" w:color="auto"/>
            </w:tcBorders>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 xml:space="preserve">Справка об отсутствии задолженности </w:t>
            </w:r>
          </w:p>
        </w:tc>
        <w:tc>
          <w:tcPr>
            <w:tcW w:w="2694"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17/01/2020</w:t>
            </w:r>
          </w:p>
        </w:tc>
        <w:tc>
          <w:tcPr>
            <w:tcW w:w="3260"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справка</w:t>
            </w:r>
          </w:p>
        </w:tc>
        <w:tc>
          <w:tcPr>
            <w:tcW w:w="3260"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Директор отделения</w:t>
            </w:r>
          </w:p>
        </w:tc>
        <w:tc>
          <w:tcPr>
            <w:tcW w:w="1985"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 xml:space="preserve">Оригинал </w:t>
            </w:r>
          </w:p>
        </w:tc>
        <w:tc>
          <w:tcPr>
            <w:tcW w:w="850" w:type="dxa"/>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47-49</w:t>
            </w:r>
          </w:p>
        </w:tc>
      </w:tr>
      <w:tr w:rsidR="00481B47" w:rsidRPr="00481B47" w:rsidTr="00435D08">
        <w:tc>
          <w:tcPr>
            <w:tcW w:w="8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11</w:t>
            </w:r>
          </w:p>
        </w:tc>
        <w:tc>
          <w:tcPr>
            <w:tcW w:w="2827" w:type="dxa"/>
            <w:tcBorders>
              <w:left w:val="single" w:sz="4" w:space="0" w:color="auto"/>
            </w:tcBorders>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 xml:space="preserve">Сведения об отсутствии задолженности </w:t>
            </w:r>
          </w:p>
        </w:tc>
        <w:tc>
          <w:tcPr>
            <w:tcW w:w="2694"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13/01/2020</w:t>
            </w:r>
          </w:p>
        </w:tc>
        <w:tc>
          <w:tcPr>
            <w:tcW w:w="3260"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сведения</w:t>
            </w:r>
          </w:p>
        </w:tc>
        <w:tc>
          <w:tcPr>
            <w:tcW w:w="3260"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Электронный документ</w:t>
            </w:r>
          </w:p>
        </w:tc>
        <w:tc>
          <w:tcPr>
            <w:tcW w:w="1985"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Электронный документ</w:t>
            </w:r>
          </w:p>
        </w:tc>
        <w:tc>
          <w:tcPr>
            <w:tcW w:w="850" w:type="dxa"/>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51-57</w:t>
            </w:r>
          </w:p>
        </w:tc>
      </w:tr>
      <w:tr w:rsidR="00481B47" w:rsidRPr="00481B47" w:rsidTr="00435D08">
        <w:tc>
          <w:tcPr>
            <w:tcW w:w="8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12</w:t>
            </w:r>
          </w:p>
        </w:tc>
        <w:tc>
          <w:tcPr>
            <w:tcW w:w="2827" w:type="dxa"/>
            <w:tcBorders>
              <w:left w:val="single" w:sz="4" w:space="0" w:color="auto"/>
            </w:tcBorders>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Сведения о квалификации</w:t>
            </w:r>
          </w:p>
        </w:tc>
        <w:tc>
          <w:tcPr>
            <w:tcW w:w="2694"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17/01/2020</w:t>
            </w:r>
          </w:p>
        </w:tc>
        <w:tc>
          <w:tcPr>
            <w:tcW w:w="3260"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 xml:space="preserve">Сведения </w:t>
            </w:r>
          </w:p>
        </w:tc>
        <w:tc>
          <w:tcPr>
            <w:tcW w:w="3260"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 xml:space="preserve">Директор </w:t>
            </w:r>
          </w:p>
        </w:tc>
        <w:tc>
          <w:tcPr>
            <w:tcW w:w="1985"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оригинал</w:t>
            </w:r>
          </w:p>
        </w:tc>
        <w:tc>
          <w:tcPr>
            <w:tcW w:w="850" w:type="dxa"/>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59-67</w:t>
            </w:r>
          </w:p>
        </w:tc>
      </w:tr>
      <w:tr w:rsidR="00481B47" w:rsidRPr="00481B47" w:rsidTr="00435D08">
        <w:tc>
          <w:tcPr>
            <w:tcW w:w="8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13</w:t>
            </w:r>
          </w:p>
        </w:tc>
        <w:tc>
          <w:tcPr>
            <w:tcW w:w="2827" w:type="dxa"/>
            <w:tcBorders>
              <w:left w:val="single" w:sz="4" w:space="0" w:color="auto"/>
            </w:tcBorders>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 xml:space="preserve">Письмо </w:t>
            </w:r>
          </w:p>
        </w:tc>
        <w:tc>
          <w:tcPr>
            <w:tcW w:w="2694"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17/01/2020</w:t>
            </w:r>
          </w:p>
        </w:tc>
        <w:tc>
          <w:tcPr>
            <w:tcW w:w="3260"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 xml:space="preserve">Письмо </w:t>
            </w:r>
          </w:p>
        </w:tc>
        <w:tc>
          <w:tcPr>
            <w:tcW w:w="3260"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директор</w:t>
            </w:r>
          </w:p>
        </w:tc>
        <w:tc>
          <w:tcPr>
            <w:tcW w:w="1985"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оригинал</w:t>
            </w:r>
          </w:p>
        </w:tc>
        <w:tc>
          <w:tcPr>
            <w:tcW w:w="850" w:type="dxa"/>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68</w:t>
            </w:r>
          </w:p>
        </w:tc>
      </w:tr>
      <w:tr w:rsidR="00481B47" w:rsidRPr="00481B47" w:rsidTr="00435D08">
        <w:tc>
          <w:tcPr>
            <w:tcW w:w="8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14</w:t>
            </w:r>
          </w:p>
        </w:tc>
        <w:tc>
          <w:tcPr>
            <w:tcW w:w="2827" w:type="dxa"/>
            <w:tcBorders>
              <w:left w:val="single" w:sz="4" w:space="0" w:color="auto"/>
            </w:tcBorders>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 xml:space="preserve">Письмо </w:t>
            </w:r>
          </w:p>
        </w:tc>
        <w:tc>
          <w:tcPr>
            <w:tcW w:w="2694"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17/01/2020</w:t>
            </w:r>
          </w:p>
        </w:tc>
        <w:tc>
          <w:tcPr>
            <w:tcW w:w="3260"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письмо</w:t>
            </w:r>
          </w:p>
        </w:tc>
        <w:tc>
          <w:tcPr>
            <w:tcW w:w="3260"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дирекор</w:t>
            </w:r>
          </w:p>
        </w:tc>
        <w:tc>
          <w:tcPr>
            <w:tcW w:w="1985"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 xml:space="preserve"> Оригинал </w:t>
            </w:r>
          </w:p>
        </w:tc>
        <w:tc>
          <w:tcPr>
            <w:tcW w:w="850" w:type="dxa"/>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70</w:t>
            </w:r>
          </w:p>
        </w:tc>
      </w:tr>
      <w:tr w:rsidR="00481B47" w:rsidRPr="00481B47" w:rsidTr="00435D08">
        <w:tc>
          <w:tcPr>
            <w:tcW w:w="8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15</w:t>
            </w:r>
          </w:p>
        </w:tc>
        <w:tc>
          <w:tcPr>
            <w:tcW w:w="2827" w:type="dxa"/>
            <w:tcBorders>
              <w:left w:val="single" w:sz="4" w:space="0" w:color="auto"/>
            </w:tcBorders>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Бух.баланс</w:t>
            </w:r>
          </w:p>
        </w:tc>
        <w:tc>
          <w:tcPr>
            <w:tcW w:w="2694"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31/12/2018</w:t>
            </w:r>
          </w:p>
        </w:tc>
        <w:tc>
          <w:tcPr>
            <w:tcW w:w="3260"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Бух.баланс</w:t>
            </w:r>
          </w:p>
        </w:tc>
        <w:tc>
          <w:tcPr>
            <w:tcW w:w="3260"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Директор , главный бухгалтер</w:t>
            </w:r>
          </w:p>
        </w:tc>
        <w:tc>
          <w:tcPr>
            <w:tcW w:w="1985"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оригинал</w:t>
            </w:r>
          </w:p>
        </w:tc>
        <w:tc>
          <w:tcPr>
            <w:tcW w:w="850" w:type="dxa"/>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72-77</w:t>
            </w:r>
          </w:p>
        </w:tc>
      </w:tr>
      <w:tr w:rsidR="00481B47" w:rsidRPr="00481B47" w:rsidTr="00435D08">
        <w:tc>
          <w:tcPr>
            <w:tcW w:w="8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16</w:t>
            </w:r>
          </w:p>
        </w:tc>
        <w:tc>
          <w:tcPr>
            <w:tcW w:w="2827" w:type="dxa"/>
            <w:tcBorders>
              <w:left w:val="single" w:sz="4" w:space="0" w:color="auto"/>
            </w:tcBorders>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Таблица цен</w:t>
            </w:r>
          </w:p>
        </w:tc>
        <w:tc>
          <w:tcPr>
            <w:tcW w:w="2694"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17/01/2020</w:t>
            </w:r>
          </w:p>
        </w:tc>
        <w:tc>
          <w:tcPr>
            <w:tcW w:w="3260"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Таблица цен</w:t>
            </w:r>
          </w:p>
        </w:tc>
        <w:tc>
          <w:tcPr>
            <w:tcW w:w="3260"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директор</w:t>
            </w:r>
          </w:p>
        </w:tc>
        <w:tc>
          <w:tcPr>
            <w:tcW w:w="1985"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оришинал</w:t>
            </w:r>
          </w:p>
        </w:tc>
        <w:tc>
          <w:tcPr>
            <w:tcW w:w="850" w:type="dxa"/>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78-91</w:t>
            </w:r>
          </w:p>
        </w:tc>
      </w:tr>
      <w:tr w:rsidR="00481B47" w:rsidRPr="00481B47" w:rsidTr="00435D08">
        <w:tc>
          <w:tcPr>
            <w:tcW w:w="8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17</w:t>
            </w:r>
          </w:p>
        </w:tc>
        <w:tc>
          <w:tcPr>
            <w:tcW w:w="2827" w:type="dxa"/>
            <w:tcBorders>
              <w:left w:val="single" w:sz="4" w:space="0" w:color="auto"/>
            </w:tcBorders>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 xml:space="preserve">Регистрационное удостоверения </w:t>
            </w:r>
          </w:p>
        </w:tc>
        <w:tc>
          <w:tcPr>
            <w:tcW w:w="2694"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20/09/2018</w:t>
            </w:r>
          </w:p>
        </w:tc>
        <w:tc>
          <w:tcPr>
            <w:tcW w:w="3260"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 xml:space="preserve">Регистрационное удостоверения </w:t>
            </w:r>
          </w:p>
        </w:tc>
        <w:tc>
          <w:tcPr>
            <w:tcW w:w="3260"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Рукововдитель государственного органа</w:t>
            </w:r>
          </w:p>
        </w:tc>
        <w:tc>
          <w:tcPr>
            <w:tcW w:w="1985"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Электронная копия</w:t>
            </w:r>
          </w:p>
        </w:tc>
        <w:tc>
          <w:tcPr>
            <w:tcW w:w="850" w:type="dxa"/>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1</w:t>
            </w:r>
          </w:p>
        </w:tc>
      </w:tr>
      <w:tr w:rsidR="00481B47" w:rsidRPr="00481B47" w:rsidTr="00435D08">
        <w:tc>
          <w:tcPr>
            <w:tcW w:w="8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18</w:t>
            </w:r>
          </w:p>
        </w:tc>
        <w:tc>
          <w:tcPr>
            <w:tcW w:w="2827" w:type="dxa"/>
            <w:tcBorders>
              <w:left w:val="single" w:sz="4" w:space="0" w:color="auto"/>
            </w:tcBorders>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 xml:space="preserve">Регистрационное удостоверения </w:t>
            </w:r>
          </w:p>
        </w:tc>
        <w:tc>
          <w:tcPr>
            <w:tcW w:w="2694"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01/07/2016</w:t>
            </w:r>
          </w:p>
        </w:tc>
        <w:tc>
          <w:tcPr>
            <w:tcW w:w="3260"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 xml:space="preserve">Регистрационное удостоверения </w:t>
            </w:r>
          </w:p>
        </w:tc>
        <w:tc>
          <w:tcPr>
            <w:tcW w:w="3260"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Рукововдитель государственного органа</w:t>
            </w:r>
          </w:p>
        </w:tc>
        <w:tc>
          <w:tcPr>
            <w:tcW w:w="1985"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Электронная копия</w:t>
            </w:r>
          </w:p>
        </w:tc>
        <w:tc>
          <w:tcPr>
            <w:tcW w:w="850" w:type="dxa"/>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5</w:t>
            </w:r>
          </w:p>
        </w:tc>
      </w:tr>
      <w:tr w:rsidR="00481B47" w:rsidRPr="00481B47" w:rsidTr="00435D08">
        <w:tc>
          <w:tcPr>
            <w:tcW w:w="8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19</w:t>
            </w:r>
          </w:p>
        </w:tc>
        <w:tc>
          <w:tcPr>
            <w:tcW w:w="2827" w:type="dxa"/>
            <w:tcBorders>
              <w:left w:val="single" w:sz="4" w:space="0" w:color="auto"/>
            </w:tcBorders>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 xml:space="preserve">Регистрационное удостоверения </w:t>
            </w:r>
          </w:p>
        </w:tc>
        <w:tc>
          <w:tcPr>
            <w:tcW w:w="2694"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30/09/2019</w:t>
            </w:r>
          </w:p>
        </w:tc>
        <w:tc>
          <w:tcPr>
            <w:tcW w:w="3260"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 xml:space="preserve">Регистрационное удостоверения </w:t>
            </w:r>
          </w:p>
        </w:tc>
        <w:tc>
          <w:tcPr>
            <w:tcW w:w="3260"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Рукововдитель государственного органа</w:t>
            </w:r>
          </w:p>
        </w:tc>
        <w:tc>
          <w:tcPr>
            <w:tcW w:w="1985"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Электронная копия</w:t>
            </w:r>
          </w:p>
        </w:tc>
        <w:tc>
          <w:tcPr>
            <w:tcW w:w="850" w:type="dxa"/>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7</w:t>
            </w:r>
          </w:p>
        </w:tc>
      </w:tr>
      <w:tr w:rsidR="00481B47" w:rsidRPr="00481B47" w:rsidTr="00435D08">
        <w:tc>
          <w:tcPr>
            <w:tcW w:w="8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20</w:t>
            </w:r>
          </w:p>
        </w:tc>
        <w:tc>
          <w:tcPr>
            <w:tcW w:w="2827" w:type="dxa"/>
            <w:tcBorders>
              <w:left w:val="single" w:sz="4" w:space="0" w:color="auto"/>
            </w:tcBorders>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 xml:space="preserve">Регистрационное удостоверения </w:t>
            </w:r>
          </w:p>
        </w:tc>
        <w:tc>
          <w:tcPr>
            <w:tcW w:w="2694"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220/09/2018</w:t>
            </w:r>
          </w:p>
        </w:tc>
        <w:tc>
          <w:tcPr>
            <w:tcW w:w="3260"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 xml:space="preserve">Регистрационное удостоверения </w:t>
            </w:r>
          </w:p>
        </w:tc>
        <w:tc>
          <w:tcPr>
            <w:tcW w:w="3260"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Рукововдитель государственного органа</w:t>
            </w:r>
          </w:p>
        </w:tc>
        <w:tc>
          <w:tcPr>
            <w:tcW w:w="1985"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Электронная копия</w:t>
            </w:r>
          </w:p>
        </w:tc>
        <w:tc>
          <w:tcPr>
            <w:tcW w:w="850" w:type="dxa"/>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13</w:t>
            </w:r>
          </w:p>
        </w:tc>
      </w:tr>
      <w:tr w:rsidR="00481B47" w:rsidRPr="00481B47" w:rsidTr="00435D08">
        <w:tc>
          <w:tcPr>
            <w:tcW w:w="8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21</w:t>
            </w:r>
          </w:p>
        </w:tc>
        <w:tc>
          <w:tcPr>
            <w:tcW w:w="2827" w:type="dxa"/>
            <w:tcBorders>
              <w:left w:val="single" w:sz="4" w:space="0" w:color="auto"/>
            </w:tcBorders>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 xml:space="preserve">Регистрационное удостоверения </w:t>
            </w:r>
          </w:p>
        </w:tc>
        <w:tc>
          <w:tcPr>
            <w:tcW w:w="2694"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28/08/2019</w:t>
            </w:r>
          </w:p>
        </w:tc>
        <w:tc>
          <w:tcPr>
            <w:tcW w:w="3260"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 xml:space="preserve">Регистрационное удостоверения </w:t>
            </w:r>
          </w:p>
        </w:tc>
        <w:tc>
          <w:tcPr>
            <w:tcW w:w="3260"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Рукововдитель государственного органа</w:t>
            </w:r>
          </w:p>
        </w:tc>
        <w:tc>
          <w:tcPr>
            <w:tcW w:w="1985"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Электронная копия</w:t>
            </w:r>
          </w:p>
        </w:tc>
        <w:tc>
          <w:tcPr>
            <w:tcW w:w="850" w:type="dxa"/>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15</w:t>
            </w:r>
          </w:p>
        </w:tc>
      </w:tr>
      <w:tr w:rsidR="00481B47" w:rsidRPr="00481B47" w:rsidTr="00435D08">
        <w:tc>
          <w:tcPr>
            <w:tcW w:w="8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22</w:t>
            </w:r>
          </w:p>
        </w:tc>
        <w:tc>
          <w:tcPr>
            <w:tcW w:w="2827" w:type="dxa"/>
            <w:tcBorders>
              <w:left w:val="single" w:sz="4" w:space="0" w:color="auto"/>
            </w:tcBorders>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 xml:space="preserve">Регистрационное удостоверения </w:t>
            </w:r>
          </w:p>
        </w:tc>
        <w:tc>
          <w:tcPr>
            <w:tcW w:w="2694"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20/09/2018</w:t>
            </w:r>
          </w:p>
        </w:tc>
        <w:tc>
          <w:tcPr>
            <w:tcW w:w="3260"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 xml:space="preserve">Регистрационное удостоверения </w:t>
            </w:r>
          </w:p>
        </w:tc>
        <w:tc>
          <w:tcPr>
            <w:tcW w:w="3260"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Рукововдитель государственного органа</w:t>
            </w:r>
          </w:p>
        </w:tc>
        <w:tc>
          <w:tcPr>
            <w:tcW w:w="1985"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Электронная копия</w:t>
            </w:r>
          </w:p>
        </w:tc>
        <w:tc>
          <w:tcPr>
            <w:tcW w:w="850" w:type="dxa"/>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19</w:t>
            </w:r>
          </w:p>
        </w:tc>
      </w:tr>
      <w:tr w:rsidR="00481B47" w:rsidRPr="00481B47" w:rsidTr="00435D08">
        <w:tc>
          <w:tcPr>
            <w:tcW w:w="8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23</w:t>
            </w:r>
          </w:p>
        </w:tc>
        <w:tc>
          <w:tcPr>
            <w:tcW w:w="2827" w:type="dxa"/>
            <w:tcBorders>
              <w:left w:val="single" w:sz="4" w:space="0" w:color="auto"/>
            </w:tcBorders>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перечень</w:t>
            </w:r>
          </w:p>
        </w:tc>
        <w:tc>
          <w:tcPr>
            <w:tcW w:w="2694"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17/01/2020</w:t>
            </w:r>
          </w:p>
        </w:tc>
        <w:tc>
          <w:tcPr>
            <w:tcW w:w="3260"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перечень</w:t>
            </w:r>
          </w:p>
        </w:tc>
        <w:tc>
          <w:tcPr>
            <w:tcW w:w="3260"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директор</w:t>
            </w:r>
          </w:p>
        </w:tc>
        <w:tc>
          <w:tcPr>
            <w:tcW w:w="1985"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оригинал</w:t>
            </w:r>
          </w:p>
        </w:tc>
        <w:tc>
          <w:tcPr>
            <w:tcW w:w="850" w:type="dxa"/>
            <w:vAlign w:val="center"/>
          </w:tcPr>
          <w:p w:rsidR="00481B47" w:rsidRPr="00481B47" w:rsidRDefault="00481B47" w:rsidP="00481B47">
            <w:pPr>
              <w:textAlignment w:val="baseline"/>
              <w:rPr>
                <w:rFonts w:eastAsia="Times New Roman"/>
                <w:spacing w:val="2"/>
                <w:sz w:val="16"/>
                <w:szCs w:val="16"/>
              </w:rPr>
            </w:pPr>
          </w:p>
        </w:tc>
      </w:tr>
      <w:tr w:rsidR="00481B47" w:rsidRPr="00481B47" w:rsidTr="00435D08">
        <w:tc>
          <w:tcPr>
            <w:tcW w:w="8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24</w:t>
            </w:r>
          </w:p>
        </w:tc>
        <w:tc>
          <w:tcPr>
            <w:tcW w:w="2827" w:type="dxa"/>
            <w:tcBorders>
              <w:left w:val="single" w:sz="4" w:space="0" w:color="auto"/>
            </w:tcBorders>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 xml:space="preserve">Платежное поручение </w:t>
            </w:r>
          </w:p>
        </w:tc>
        <w:tc>
          <w:tcPr>
            <w:tcW w:w="2694"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47 от 17/01/2020</w:t>
            </w:r>
          </w:p>
        </w:tc>
        <w:tc>
          <w:tcPr>
            <w:tcW w:w="3260"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Платежное поручение</w:t>
            </w:r>
          </w:p>
        </w:tc>
        <w:tc>
          <w:tcPr>
            <w:tcW w:w="3260"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Электронный документ</w:t>
            </w:r>
          </w:p>
        </w:tc>
        <w:tc>
          <w:tcPr>
            <w:tcW w:w="1985"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Электронный документ</w:t>
            </w:r>
          </w:p>
        </w:tc>
        <w:tc>
          <w:tcPr>
            <w:tcW w:w="850" w:type="dxa"/>
            <w:vAlign w:val="center"/>
          </w:tcPr>
          <w:p w:rsidR="00481B47" w:rsidRPr="00481B47" w:rsidRDefault="00481B47" w:rsidP="00481B47">
            <w:pPr>
              <w:textAlignment w:val="baseline"/>
              <w:rPr>
                <w:rFonts w:eastAsia="Times New Roman"/>
                <w:spacing w:val="2"/>
                <w:sz w:val="16"/>
                <w:szCs w:val="16"/>
              </w:rPr>
            </w:pPr>
          </w:p>
        </w:tc>
      </w:tr>
    </w:tbl>
    <w:p w:rsidR="00481B47" w:rsidRPr="00481B47" w:rsidRDefault="00481B47" w:rsidP="00481B47">
      <w:pPr>
        <w:ind w:firstLine="400"/>
        <w:rPr>
          <w:rFonts w:eastAsia="Times New Roman"/>
          <w:b/>
          <w:sz w:val="16"/>
          <w:szCs w:val="16"/>
        </w:rPr>
      </w:pPr>
    </w:p>
    <w:p w:rsidR="00481B47" w:rsidRPr="00481B47" w:rsidRDefault="00481B47" w:rsidP="00481B47">
      <w:pPr>
        <w:ind w:firstLine="400"/>
        <w:jc w:val="center"/>
        <w:rPr>
          <w:rFonts w:eastAsia="Times New Roman"/>
          <w:b/>
          <w:sz w:val="16"/>
          <w:szCs w:val="16"/>
        </w:rPr>
      </w:pPr>
      <w:r w:rsidRPr="00481B47">
        <w:rPr>
          <w:rFonts w:eastAsia="Times New Roman"/>
          <w:b/>
          <w:sz w:val="16"/>
          <w:szCs w:val="16"/>
        </w:rPr>
        <w:t>ТОО «</w:t>
      </w:r>
      <w:r w:rsidRPr="00481B47">
        <w:rPr>
          <w:rFonts w:eastAsia="Times New Roman"/>
          <w:b/>
          <w:sz w:val="16"/>
          <w:szCs w:val="16"/>
          <w:lang w:val="en-US"/>
        </w:rPr>
        <w:t>Favorite Medical</w:t>
      </w:r>
      <w:r w:rsidRPr="00481B47">
        <w:rPr>
          <w:rFonts w:eastAsia="Times New Roman"/>
          <w:b/>
          <w:sz w:val="16"/>
          <w:szCs w:val="16"/>
        </w:rPr>
        <w:t>»</w:t>
      </w:r>
    </w:p>
    <w:p w:rsidR="00481B47" w:rsidRPr="00481B47" w:rsidRDefault="00481B47" w:rsidP="00481B47">
      <w:pPr>
        <w:ind w:firstLine="400"/>
        <w:rPr>
          <w:rFonts w:eastAsia="Times New Roman"/>
          <w:b/>
          <w:sz w:val="16"/>
          <w:szCs w:val="16"/>
        </w:rPr>
      </w:pPr>
    </w:p>
    <w:tbl>
      <w:tblPr>
        <w:tblW w:w="15797" w:type="dxa"/>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630"/>
        <w:gridCol w:w="3118"/>
        <w:gridCol w:w="2694"/>
        <w:gridCol w:w="2268"/>
        <w:gridCol w:w="992"/>
        <w:gridCol w:w="3260"/>
        <w:gridCol w:w="1985"/>
        <w:gridCol w:w="850"/>
      </w:tblGrid>
      <w:tr w:rsidR="00481B47" w:rsidRPr="00481B47" w:rsidTr="00435D08">
        <w:trPr>
          <w:trHeight w:val="1150"/>
        </w:trPr>
        <w:tc>
          <w:tcPr>
            <w:tcW w:w="63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481B47" w:rsidRPr="00481B47" w:rsidRDefault="00481B47" w:rsidP="00481B47">
            <w:pPr>
              <w:spacing w:line="276" w:lineRule="auto"/>
              <w:ind w:firstLine="709"/>
              <w:jc w:val="center"/>
              <w:textAlignment w:val="baseline"/>
              <w:rPr>
                <w:rFonts w:eastAsia="Times New Roman"/>
                <w:b/>
                <w:spacing w:val="2"/>
                <w:sz w:val="16"/>
                <w:szCs w:val="16"/>
                <w:lang w:eastAsia="en-US"/>
              </w:rPr>
            </w:pPr>
          </w:p>
          <w:p w:rsidR="00481B47" w:rsidRPr="00481B47" w:rsidRDefault="00481B47" w:rsidP="00481B47">
            <w:pPr>
              <w:jc w:val="center"/>
              <w:rPr>
                <w:b/>
                <w:sz w:val="16"/>
                <w:szCs w:val="16"/>
              </w:rPr>
            </w:pPr>
            <w:r w:rsidRPr="00481B47">
              <w:rPr>
                <w:rFonts w:eastAsia="Times New Roman"/>
                <w:b/>
                <w:sz w:val="16"/>
                <w:szCs w:val="16"/>
              </w:rPr>
              <w:t>№</w:t>
            </w:r>
          </w:p>
        </w:tc>
        <w:tc>
          <w:tcPr>
            <w:tcW w:w="31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481B47" w:rsidRPr="00481B47" w:rsidRDefault="00481B47" w:rsidP="00481B47">
            <w:pPr>
              <w:spacing w:line="276" w:lineRule="auto"/>
              <w:jc w:val="center"/>
              <w:textAlignment w:val="baseline"/>
              <w:rPr>
                <w:rFonts w:eastAsia="Times New Roman"/>
                <w:b/>
                <w:spacing w:val="2"/>
                <w:sz w:val="16"/>
                <w:szCs w:val="16"/>
                <w:lang w:eastAsia="en-US"/>
              </w:rPr>
            </w:pPr>
            <w:r w:rsidRPr="00481B47">
              <w:rPr>
                <w:rFonts w:eastAsia="Times New Roman"/>
                <w:b/>
                <w:spacing w:val="2"/>
                <w:sz w:val="16"/>
                <w:szCs w:val="16"/>
                <w:lang w:eastAsia="en-US"/>
              </w:rPr>
              <w:t>Наименование документа</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481B47" w:rsidRPr="00481B47" w:rsidRDefault="00481B47" w:rsidP="00481B47">
            <w:pPr>
              <w:spacing w:line="276" w:lineRule="auto"/>
              <w:jc w:val="center"/>
              <w:textAlignment w:val="baseline"/>
              <w:rPr>
                <w:rFonts w:eastAsia="Times New Roman"/>
                <w:b/>
                <w:spacing w:val="2"/>
                <w:sz w:val="16"/>
                <w:szCs w:val="16"/>
                <w:lang w:eastAsia="en-US"/>
              </w:rPr>
            </w:pPr>
            <w:r w:rsidRPr="00481B47">
              <w:rPr>
                <w:rFonts w:eastAsia="Times New Roman"/>
                <w:b/>
                <w:spacing w:val="2"/>
                <w:sz w:val="16"/>
                <w:szCs w:val="16"/>
                <w:lang w:eastAsia="en-US"/>
              </w:rPr>
              <w:t>Дата и номер</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481B47" w:rsidRPr="00481B47" w:rsidRDefault="00481B47" w:rsidP="00481B47">
            <w:pPr>
              <w:spacing w:line="276" w:lineRule="auto"/>
              <w:jc w:val="center"/>
              <w:textAlignment w:val="baseline"/>
              <w:rPr>
                <w:rFonts w:eastAsia="Times New Roman"/>
                <w:b/>
                <w:spacing w:val="2"/>
                <w:sz w:val="16"/>
                <w:szCs w:val="16"/>
                <w:lang w:eastAsia="en-US"/>
              </w:rPr>
            </w:pPr>
            <w:r w:rsidRPr="00481B47">
              <w:rPr>
                <w:rFonts w:eastAsia="Times New Roman"/>
                <w:b/>
                <w:spacing w:val="2"/>
                <w:sz w:val="16"/>
                <w:szCs w:val="16"/>
                <w:lang w:eastAsia="en-US"/>
              </w:rPr>
              <w:t>Краткое содержание</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481B47" w:rsidRPr="00481B47" w:rsidRDefault="00481B47" w:rsidP="00481B47">
            <w:pPr>
              <w:spacing w:line="276" w:lineRule="auto"/>
              <w:jc w:val="center"/>
              <w:textAlignment w:val="baseline"/>
              <w:rPr>
                <w:rFonts w:eastAsia="Times New Roman"/>
                <w:b/>
                <w:spacing w:val="2"/>
                <w:sz w:val="16"/>
                <w:szCs w:val="16"/>
                <w:lang w:eastAsia="en-US"/>
              </w:rPr>
            </w:pPr>
            <w:r w:rsidRPr="00481B47">
              <w:rPr>
                <w:rFonts w:eastAsia="Times New Roman"/>
                <w:b/>
                <w:spacing w:val="2"/>
                <w:sz w:val="16"/>
                <w:szCs w:val="16"/>
                <w:lang w:eastAsia="en-US"/>
              </w:rPr>
              <w:t>Кем подписан документ</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481B47" w:rsidRPr="00481B47" w:rsidRDefault="00481B47" w:rsidP="00481B47">
            <w:pPr>
              <w:spacing w:line="276" w:lineRule="auto"/>
              <w:jc w:val="center"/>
              <w:textAlignment w:val="baseline"/>
              <w:rPr>
                <w:rFonts w:eastAsia="Times New Roman"/>
                <w:b/>
                <w:spacing w:val="2"/>
                <w:sz w:val="16"/>
                <w:szCs w:val="16"/>
                <w:lang w:eastAsia="en-US"/>
              </w:rPr>
            </w:pPr>
            <w:r w:rsidRPr="00481B47">
              <w:rPr>
                <w:rFonts w:eastAsia="Times New Roman"/>
                <w:b/>
                <w:spacing w:val="2"/>
                <w:sz w:val="16"/>
                <w:szCs w:val="16"/>
                <w:lang w:eastAsia="en-US"/>
              </w:rPr>
              <w:t>Оригинал, копия, нотариально</w:t>
            </w:r>
          </w:p>
          <w:p w:rsidR="00481B47" w:rsidRPr="00481B47" w:rsidRDefault="00481B47" w:rsidP="00481B47">
            <w:pPr>
              <w:spacing w:line="276" w:lineRule="auto"/>
              <w:jc w:val="center"/>
              <w:textAlignment w:val="baseline"/>
              <w:rPr>
                <w:rFonts w:eastAsia="Times New Roman"/>
                <w:b/>
                <w:spacing w:val="2"/>
                <w:sz w:val="16"/>
                <w:szCs w:val="16"/>
                <w:lang w:eastAsia="en-US"/>
              </w:rPr>
            </w:pPr>
            <w:r w:rsidRPr="00481B47">
              <w:rPr>
                <w:rFonts w:eastAsia="Times New Roman"/>
                <w:b/>
                <w:spacing w:val="2"/>
                <w:sz w:val="16"/>
                <w:szCs w:val="16"/>
                <w:lang w:eastAsia="en-US"/>
              </w:rPr>
              <w:t>засвидетельствованная копия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1B47" w:rsidRPr="00481B47" w:rsidRDefault="00481B47" w:rsidP="00481B47">
            <w:pPr>
              <w:spacing w:line="276" w:lineRule="auto"/>
              <w:jc w:val="center"/>
              <w:textAlignment w:val="baseline"/>
              <w:rPr>
                <w:rFonts w:eastAsia="Times New Roman"/>
                <w:b/>
                <w:spacing w:val="2"/>
                <w:sz w:val="16"/>
                <w:szCs w:val="16"/>
                <w:lang w:eastAsia="en-US"/>
              </w:rPr>
            </w:pPr>
            <w:r w:rsidRPr="00481B47">
              <w:rPr>
                <w:rFonts w:eastAsia="Times New Roman"/>
                <w:b/>
                <w:spacing w:val="2"/>
                <w:sz w:val="16"/>
                <w:szCs w:val="16"/>
                <w:lang w:eastAsia="en-US"/>
              </w:rPr>
              <w:t>Стр.</w:t>
            </w:r>
          </w:p>
        </w:tc>
      </w:tr>
      <w:tr w:rsidR="00481B47" w:rsidRPr="00481B47" w:rsidTr="00435D08">
        <w:trPr>
          <w:trHeight w:val="244"/>
        </w:trPr>
        <w:tc>
          <w:tcPr>
            <w:tcW w:w="63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81B47" w:rsidRPr="00481B47" w:rsidRDefault="00481B47" w:rsidP="00481B47">
            <w:pPr>
              <w:spacing w:line="276" w:lineRule="auto"/>
              <w:jc w:val="center"/>
              <w:textAlignment w:val="baseline"/>
              <w:rPr>
                <w:rFonts w:eastAsia="Times New Roman"/>
                <w:spacing w:val="2"/>
                <w:sz w:val="16"/>
                <w:szCs w:val="16"/>
                <w:lang w:eastAsia="en-US"/>
              </w:rPr>
            </w:pPr>
            <w:r w:rsidRPr="00481B47">
              <w:rPr>
                <w:rFonts w:eastAsia="Times New Roman"/>
                <w:spacing w:val="2"/>
                <w:sz w:val="16"/>
                <w:szCs w:val="16"/>
                <w:lang w:eastAsia="en-US"/>
              </w:rPr>
              <w:t>1</w:t>
            </w:r>
          </w:p>
        </w:tc>
        <w:tc>
          <w:tcPr>
            <w:tcW w:w="31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81B47" w:rsidRPr="00481B47" w:rsidRDefault="00481B47" w:rsidP="00481B47">
            <w:pPr>
              <w:jc w:val="center"/>
              <w:rPr>
                <w:sz w:val="16"/>
                <w:szCs w:val="16"/>
                <w:lang w:eastAsia="en-US"/>
              </w:rPr>
            </w:pPr>
            <w:r w:rsidRPr="00481B47">
              <w:rPr>
                <w:rFonts w:eastAsia="Times New Roman"/>
                <w:sz w:val="16"/>
                <w:szCs w:val="16"/>
              </w:rPr>
              <w:t>Заявка на участие в тендере</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81B47" w:rsidRPr="00481B47" w:rsidRDefault="00481B47" w:rsidP="00481B47">
            <w:pPr>
              <w:jc w:val="center"/>
              <w:rPr>
                <w:sz w:val="16"/>
                <w:szCs w:val="16"/>
                <w:highlight w:val="yellow"/>
                <w:lang w:eastAsia="en-US"/>
              </w:rPr>
            </w:pPr>
            <w:r w:rsidRPr="00481B47">
              <w:rPr>
                <w:rFonts w:eastAsia="Times New Roman"/>
                <w:sz w:val="16"/>
                <w:szCs w:val="16"/>
              </w:rPr>
              <w:t>б/н</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81B47" w:rsidRPr="00481B47" w:rsidRDefault="00481B47" w:rsidP="00481B47">
            <w:pPr>
              <w:jc w:val="center"/>
              <w:rPr>
                <w:sz w:val="16"/>
                <w:szCs w:val="16"/>
                <w:lang w:eastAsia="en-US"/>
              </w:rPr>
            </w:pPr>
            <w:r w:rsidRPr="00481B47">
              <w:rPr>
                <w:rFonts w:eastAsia="Times New Roman"/>
                <w:sz w:val="16"/>
                <w:szCs w:val="16"/>
              </w:rPr>
              <w:t>Заявка на участие в тендере на электронном носителе</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81B47" w:rsidRPr="00481B47" w:rsidRDefault="00481B47" w:rsidP="00481B47">
            <w:pPr>
              <w:jc w:val="center"/>
              <w:rPr>
                <w:sz w:val="16"/>
                <w:szCs w:val="16"/>
                <w:lang w:eastAsia="en-US"/>
              </w:rPr>
            </w:pPr>
            <w:r w:rsidRPr="00481B47">
              <w:rPr>
                <w:rFonts w:eastAsia="Times New Roman"/>
                <w:sz w:val="16"/>
                <w:szCs w:val="16"/>
              </w:rPr>
              <w:t>Директор Шевченко Д.Ю.</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81B47" w:rsidRPr="00481B47" w:rsidRDefault="00481B47" w:rsidP="00481B47">
            <w:pPr>
              <w:jc w:val="center"/>
              <w:rPr>
                <w:sz w:val="16"/>
                <w:szCs w:val="16"/>
                <w:lang w:eastAsia="en-US"/>
              </w:rPr>
            </w:pPr>
            <w:r w:rsidRPr="00481B47">
              <w:rPr>
                <w:rFonts w:eastAsia="Times New Roman"/>
                <w:sz w:val="16"/>
                <w:szCs w:val="16"/>
              </w:rPr>
              <w:t>Оригинал</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481B47" w:rsidRPr="00481B47" w:rsidRDefault="00481B47" w:rsidP="00481B47">
            <w:pPr>
              <w:spacing w:line="276" w:lineRule="auto"/>
              <w:jc w:val="center"/>
              <w:textAlignment w:val="baseline"/>
              <w:rPr>
                <w:rFonts w:eastAsia="Times New Roman"/>
                <w:spacing w:val="2"/>
                <w:sz w:val="16"/>
                <w:szCs w:val="16"/>
                <w:lang w:val="kk-KZ" w:eastAsia="en-US"/>
              </w:rPr>
            </w:pPr>
            <w:r w:rsidRPr="00481B47">
              <w:rPr>
                <w:rFonts w:eastAsia="Times New Roman"/>
                <w:spacing w:val="2"/>
                <w:sz w:val="16"/>
                <w:szCs w:val="16"/>
                <w:lang w:val="kk-KZ" w:eastAsia="en-US"/>
              </w:rPr>
              <w:t>4</w:t>
            </w:r>
          </w:p>
        </w:tc>
      </w:tr>
      <w:tr w:rsidR="00481B47" w:rsidRPr="00481B47" w:rsidTr="00435D08">
        <w:trPr>
          <w:trHeight w:val="155"/>
        </w:trPr>
        <w:tc>
          <w:tcPr>
            <w:tcW w:w="63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81B47" w:rsidRPr="00481B47" w:rsidRDefault="00481B47" w:rsidP="00481B47">
            <w:pPr>
              <w:spacing w:line="276" w:lineRule="auto"/>
              <w:jc w:val="center"/>
              <w:textAlignment w:val="baseline"/>
              <w:rPr>
                <w:rFonts w:eastAsia="Times New Roman"/>
                <w:spacing w:val="2"/>
                <w:sz w:val="16"/>
                <w:szCs w:val="16"/>
                <w:lang w:eastAsia="en-US"/>
              </w:rPr>
            </w:pPr>
            <w:r w:rsidRPr="00481B47">
              <w:rPr>
                <w:rFonts w:eastAsia="Times New Roman"/>
                <w:spacing w:val="2"/>
                <w:sz w:val="16"/>
                <w:szCs w:val="16"/>
                <w:lang w:eastAsia="en-US"/>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81B47" w:rsidRPr="00481B47" w:rsidRDefault="00481B47" w:rsidP="00481B47">
            <w:pPr>
              <w:jc w:val="center"/>
              <w:rPr>
                <w:sz w:val="16"/>
                <w:szCs w:val="16"/>
                <w:lang w:eastAsia="en-US"/>
              </w:rPr>
            </w:pPr>
            <w:r w:rsidRPr="00481B47">
              <w:rPr>
                <w:rFonts w:eastAsia="Times New Roman"/>
                <w:sz w:val="16"/>
                <w:szCs w:val="16"/>
              </w:rPr>
              <w:t>Опись документов, прилагаемых к тендерной  заявке</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81B47" w:rsidRPr="00481B47" w:rsidRDefault="00481B47" w:rsidP="00481B47">
            <w:pPr>
              <w:jc w:val="center"/>
              <w:rPr>
                <w:sz w:val="16"/>
                <w:szCs w:val="16"/>
                <w:highlight w:val="yellow"/>
                <w:lang w:eastAsia="en-US"/>
              </w:rPr>
            </w:pPr>
            <w:r w:rsidRPr="00481B47">
              <w:rPr>
                <w:rFonts w:eastAsia="Times New Roman"/>
                <w:sz w:val="16"/>
                <w:szCs w:val="16"/>
              </w:rPr>
              <w:t xml:space="preserve">Исх. № </w:t>
            </w:r>
            <w:r w:rsidRPr="00481B47">
              <w:rPr>
                <w:rFonts w:eastAsia="Times New Roman"/>
                <w:sz w:val="16"/>
                <w:szCs w:val="16"/>
                <w:lang w:val="kk-KZ"/>
              </w:rPr>
              <w:t>502</w:t>
            </w:r>
            <w:r w:rsidRPr="00481B47">
              <w:rPr>
                <w:rFonts w:eastAsia="Times New Roman"/>
                <w:sz w:val="16"/>
                <w:szCs w:val="16"/>
              </w:rPr>
              <w:t xml:space="preserve"> от 18 </w:t>
            </w:r>
            <w:r w:rsidRPr="00481B47">
              <w:rPr>
                <w:rFonts w:eastAsia="Times New Roman"/>
                <w:sz w:val="16"/>
                <w:szCs w:val="16"/>
                <w:lang w:val="kk-KZ"/>
              </w:rPr>
              <w:t>января</w:t>
            </w:r>
            <w:r w:rsidRPr="00481B47">
              <w:rPr>
                <w:rFonts w:eastAsia="Times New Roman"/>
                <w:sz w:val="16"/>
                <w:szCs w:val="16"/>
              </w:rPr>
              <w:t xml:space="preserve"> 20</w:t>
            </w:r>
            <w:r w:rsidRPr="00481B47">
              <w:rPr>
                <w:rFonts w:eastAsia="Times New Roman"/>
                <w:sz w:val="16"/>
                <w:szCs w:val="16"/>
                <w:lang w:val="kk-KZ"/>
              </w:rPr>
              <w:t>20</w:t>
            </w:r>
            <w:r w:rsidRPr="00481B47">
              <w:rPr>
                <w:rFonts w:eastAsia="Times New Roman"/>
                <w:sz w:val="16"/>
                <w:szCs w:val="16"/>
              </w:rPr>
              <w:t>г.</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81B47" w:rsidRPr="00481B47" w:rsidRDefault="00481B47" w:rsidP="00481B47">
            <w:pPr>
              <w:jc w:val="center"/>
              <w:rPr>
                <w:sz w:val="16"/>
                <w:szCs w:val="16"/>
                <w:lang w:eastAsia="en-US"/>
              </w:rPr>
            </w:pPr>
            <w:r w:rsidRPr="00481B47">
              <w:rPr>
                <w:rFonts w:eastAsia="Times New Roman"/>
                <w:sz w:val="16"/>
                <w:szCs w:val="16"/>
              </w:rPr>
              <w:t>Опись документов, прилагаемых к тендерной заявке на электронном носителе</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81B47" w:rsidRPr="00481B47" w:rsidRDefault="00481B47" w:rsidP="00481B47">
            <w:pPr>
              <w:jc w:val="center"/>
              <w:rPr>
                <w:sz w:val="16"/>
                <w:szCs w:val="16"/>
                <w:lang w:eastAsia="en-US"/>
              </w:rPr>
            </w:pPr>
            <w:r w:rsidRPr="00481B47">
              <w:rPr>
                <w:rFonts w:eastAsia="Times New Roman"/>
                <w:sz w:val="16"/>
                <w:szCs w:val="16"/>
              </w:rPr>
              <w:t>Директор Шевченко Д.Ю.</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81B47" w:rsidRPr="00481B47" w:rsidRDefault="00481B47" w:rsidP="00481B47">
            <w:pPr>
              <w:jc w:val="center"/>
              <w:rPr>
                <w:sz w:val="16"/>
                <w:szCs w:val="16"/>
                <w:lang w:eastAsia="en-US"/>
              </w:rPr>
            </w:pPr>
            <w:r w:rsidRPr="00481B47">
              <w:rPr>
                <w:rFonts w:eastAsia="Times New Roman"/>
                <w:sz w:val="16"/>
                <w:szCs w:val="16"/>
              </w:rPr>
              <w:t>Оригинал</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481B47" w:rsidRPr="00481B47" w:rsidRDefault="00481B47" w:rsidP="00481B47">
            <w:pPr>
              <w:spacing w:line="276" w:lineRule="auto"/>
              <w:jc w:val="center"/>
              <w:textAlignment w:val="baseline"/>
              <w:rPr>
                <w:rFonts w:eastAsia="Times New Roman"/>
                <w:spacing w:val="2"/>
                <w:sz w:val="16"/>
                <w:szCs w:val="16"/>
                <w:lang w:eastAsia="en-US"/>
              </w:rPr>
            </w:pPr>
            <w:r w:rsidRPr="00481B47">
              <w:rPr>
                <w:rFonts w:eastAsia="Times New Roman"/>
                <w:spacing w:val="2"/>
                <w:sz w:val="16"/>
                <w:szCs w:val="16"/>
                <w:lang w:eastAsia="en-US"/>
              </w:rPr>
              <w:t>10</w:t>
            </w:r>
          </w:p>
        </w:tc>
      </w:tr>
      <w:tr w:rsidR="00481B47" w:rsidRPr="00481B47" w:rsidTr="00435D08">
        <w:trPr>
          <w:trHeight w:val="213"/>
        </w:trPr>
        <w:tc>
          <w:tcPr>
            <w:tcW w:w="63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81B47" w:rsidRPr="00481B47" w:rsidRDefault="00481B47" w:rsidP="00481B47">
            <w:pPr>
              <w:spacing w:line="276" w:lineRule="auto"/>
              <w:jc w:val="center"/>
              <w:textAlignment w:val="baseline"/>
              <w:rPr>
                <w:rFonts w:eastAsia="Times New Roman"/>
                <w:spacing w:val="2"/>
                <w:sz w:val="16"/>
                <w:szCs w:val="16"/>
                <w:lang w:eastAsia="en-US"/>
              </w:rPr>
            </w:pPr>
            <w:r w:rsidRPr="00481B47">
              <w:rPr>
                <w:rFonts w:eastAsia="Times New Roman"/>
                <w:spacing w:val="2"/>
                <w:sz w:val="16"/>
                <w:szCs w:val="16"/>
                <w:lang w:eastAsia="en-US"/>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81B47" w:rsidRPr="00481B47" w:rsidRDefault="00481B47" w:rsidP="00481B47">
            <w:pPr>
              <w:tabs>
                <w:tab w:val="left" w:pos="426"/>
              </w:tabs>
              <w:jc w:val="center"/>
              <w:rPr>
                <w:rFonts w:eastAsia="Times New Roman"/>
                <w:color w:val="000000"/>
                <w:sz w:val="16"/>
                <w:szCs w:val="16"/>
              </w:rPr>
            </w:pPr>
            <w:r w:rsidRPr="00481B47">
              <w:rPr>
                <w:rFonts w:eastAsia="Times New Roman"/>
                <w:color w:val="000000"/>
                <w:sz w:val="16"/>
                <w:szCs w:val="16"/>
              </w:rPr>
              <w:t>копии свидетельства о государственной регистрации (перерегистрации)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Уникальный номер</w:t>
            </w:r>
          </w:p>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10100378105474 От</w:t>
            </w:r>
            <w:r w:rsidRPr="00481B47">
              <w:rPr>
                <w:rFonts w:eastAsia="Times New Roman"/>
                <w:color w:val="000000"/>
                <w:sz w:val="16"/>
                <w:szCs w:val="16"/>
                <w:lang w:val="kk-KZ"/>
              </w:rPr>
              <w:t xml:space="preserve"> 18</w:t>
            </w:r>
            <w:r w:rsidRPr="00481B47">
              <w:rPr>
                <w:rFonts w:eastAsia="Times New Roman"/>
                <w:color w:val="000000"/>
                <w:sz w:val="16"/>
                <w:szCs w:val="16"/>
              </w:rPr>
              <w:t>.0</w:t>
            </w:r>
            <w:r w:rsidRPr="00481B47">
              <w:rPr>
                <w:rFonts w:eastAsia="Times New Roman"/>
                <w:color w:val="000000"/>
                <w:sz w:val="16"/>
                <w:szCs w:val="16"/>
                <w:lang w:val="kk-KZ"/>
              </w:rPr>
              <w:t>1</w:t>
            </w:r>
            <w:r w:rsidRPr="00481B47">
              <w:rPr>
                <w:rFonts w:eastAsia="Times New Roman"/>
                <w:color w:val="000000"/>
                <w:sz w:val="16"/>
                <w:szCs w:val="16"/>
              </w:rPr>
              <w:t>.20</w:t>
            </w:r>
            <w:r w:rsidRPr="00481B47">
              <w:rPr>
                <w:rFonts w:eastAsia="Times New Roman"/>
                <w:color w:val="000000"/>
                <w:sz w:val="16"/>
                <w:szCs w:val="16"/>
                <w:lang w:val="kk-KZ"/>
              </w:rPr>
              <w:t>20</w:t>
            </w:r>
            <w:r w:rsidRPr="00481B47">
              <w:rPr>
                <w:rFonts w:eastAsia="Times New Roman"/>
                <w:color w:val="000000"/>
                <w:sz w:val="16"/>
                <w:szCs w:val="16"/>
              </w:rPr>
              <w:t>г.</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81B47" w:rsidRPr="00481B47" w:rsidRDefault="00481B47" w:rsidP="00481B47">
            <w:pPr>
              <w:tabs>
                <w:tab w:val="left" w:pos="426"/>
              </w:tabs>
              <w:jc w:val="center"/>
              <w:rPr>
                <w:rFonts w:eastAsia="Times New Roman"/>
                <w:color w:val="000000"/>
                <w:sz w:val="16"/>
                <w:szCs w:val="16"/>
              </w:rPr>
            </w:pPr>
            <w:r w:rsidRPr="00481B47">
              <w:rPr>
                <w:rFonts w:eastAsia="Times New Roman"/>
                <w:color w:val="000000"/>
                <w:sz w:val="16"/>
                <w:szCs w:val="16"/>
              </w:rPr>
              <w:t>копии свидетельства о государственной регистрации (перерегистрации)</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Документ сформирован порталом электронного правительства</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Электронная копия</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481B47" w:rsidRPr="00481B47" w:rsidRDefault="00481B47" w:rsidP="00481B47">
            <w:pPr>
              <w:spacing w:line="276" w:lineRule="auto"/>
              <w:jc w:val="center"/>
              <w:textAlignment w:val="baseline"/>
              <w:rPr>
                <w:rFonts w:eastAsia="Times New Roman"/>
                <w:spacing w:val="2"/>
                <w:sz w:val="16"/>
                <w:szCs w:val="16"/>
                <w:lang w:val="kk-KZ" w:eastAsia="en-US"/>
              </w:rPr>
            </w:pPr>
            <w:r w:rsidRPr="00481B47">
              <w:rPr>
                <w:rFonts w:eastAsia="Times New Roman"/>
                <w:spacing w:val="2"/>
                <w:sz w:val="16"/>
                <w:szCs w:val="16"/>
                <w:lang w:val="kk-KZ" w:eastAsia="en-US"/>
              </w:rPr>
              <w:t>4</w:t>
            </w:r>
          </w:p>
        </w:tc>
      </w:tr>
      <w:tr w:rsidR="00481B47" w:rsidRPr="00481B47" w:rsidTr="00435D08">
        <w:trPr>
          <w:trHeight w:val="726"/>
        </w:trPr>
        <w:tc>
          <w:tcPr>
            <w:tcW w:w="63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81B47" w:rsidRPr="00481B47" w:rsidRDefault="00481B47" w:rsidP="00481B47">
            <w:pPr>
              <w:spacing w:line="276" w:lineRule="auto"/>
              <w:jc w:val="center"/>
              <w:textAlignment w:val="baseline"/>
              <w:rPr>
                <w:rFonts w:eastAsia="Times New Roman"/>
                <w:spacing w:val="2"/>
                <w:sz w:val="16"/>
                <w:szCs w:val="16"/>
                <w:lang w:eastAsia="en-US"/>
              </w:rPr>
            </w:pPr>
            <w:r w:rsidRPr="00481B47">
              <w:rPr>
                <w:rFonts w:eastAsia="Times New Roman"/>
                <w:spacing w:val="2"/>
                <w:sz w:val="16"/>
                <w:szCs w:val="16"/>
                <w:lang w:eastAsia="en-US"/>
              </w:rPr>
              <w:t>4</w:t>
            </w:r>
          </w:p>
        </w:tc>
        <w:tc>
          <w:tcPr>
            <w:tcW w:w="31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81B47" w:rsidRPr="00481B47" w:rsidRDefault="00481B47" w:rsidP="00481B47">
            <w:pPr>
              <w:tabs>
                <w:tab w:val="left" w:pos="426"/>
              </w:tabs>
              <w:jc w:val="center"/>
              <w:rPr>
                <w:rFonts w:eastAsia="Times New Roman"/>
                <w:color w:val="000000"/>
                <w:sz w:val="16"/>
                <w:szCs w:val="16"/>
              </w:rPr>
            </w:pPr>
            <w:r w:rsidRPr="00481B47">
              <w:rPr>
                <w:rFonts w:eastAsia="Times New Roman"/>
                <w:color w:val="000000"/>
                <w:sz w:val="16"/>
                <w:szCs w:val="16"/>
              </w:rPr>
              <w:t>копия свидетельства о поставке на регистрационный учет по налогу на добавленную стоимость</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81B47" w:rsidRPr="00481B47" w:rsidRDefault="00481B47" w:rsidP="00481B47">
            <w:pPr>
              <w:jc w:val="center"/>
              <w:rPr>
                <w:rFonts w:eastAsia="Times New Roman"/>
                <w:color w:val="000000"/>
                <w:sz w:val="16"/>
                <w:szCs w:val="16"/>
              </w:rPr>
            </w:pPr>
          </w:p>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Серия 62001 №1008577</w:t>
            </w:r>
          </w:p>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от 11.10.2017г.</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81B47" w:rsidRPr="00481B47" w:rsidRDefault="00481B47" w:rsidP="00481B47">
            <w:pPr>
              <w:tabs>
                <w:tab w:val="left" w:pos="426"/>
              </w:tabs>
              <w:jc w:val="center"/>
              <w:rPr>
                <w:rFonts w:eastAsia="Times New Roman"/>
                <w:color w:val="000000"/>
                <w:sz w:val="16"/>
                <w:szCs w:val="16"/>
              </w:rPr>
            </w:pPr>
            <w:r w:rsidRPr="00481B47">
              <w:rPr>
                <w:rFonts w:eastAsia="Times New Roman"/>
                <w:color w:val="000000"/>
                <w:sz w:val="16"/>
                <w:szCs w:val="16"/>
              </w:rPr>
              <w:t>копия свидетельства о поставке на регистрационный учет по налогу на добавленную стоимость</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РГУ «УГД по Алматинскому району</w:t>
            </w:r>
          </w:p>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ДГД по городу Астане</w:t>
            </w:r>
          </w:p>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КГД МФ РК»</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Электронная копия копия</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481B47" w:rsidRPr="00481B47" w:rsidRDefault="00481B47" w:rsidP="00481B47">
            <w:pPr>
              <w:spacing w:line="276" w:lineRule="auto"/>
              <w:jc w:val="center"/>
              <w:textAlignment w:val="baseline"/>
              <w:rPr>
                <w:rFonts w:eastAsia="Times New Roman"/>
                <w:spacing w:val="2"/>
                <w:sz w:val="16"/>
                <w:szCs w:val="16"/>
                <w:lang w:val="kk-KZ" w:eastAsia="en-US"/>
              </w:rPr>
            </w:pPr>
            <w:r w:rsidRPr="00481B47">
              <w:rPr>
                <w:rFonts w:eastAsia="Times New Roman"/>
                <w:spacing w:val="2"/>
                <w:sz w:val="16"/>
                <w:szCs w:val="16"/>
                <w:lang w:val="kk-KZ" w:eastAsia="en-US"/>
              </w:rPr>
              <w:t>2</w:t>
            </w:r>
          </w:p>
        </w:tc>
      </w:tr>
      <w:tr w:rsidR="00481B47" w:rsidRPr="00481B47" w:rsidTr="00435D08">
        <w:trPr>
          <w:trHeight w:val="213"/>
        </w:trPr>
        <w:tc>
          <w:tcPr>
            <w:tcW w:w="63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81B47" w:rsidRPr="00481B47" w:rsidRDefault="00481B47" w:rsidP="00481B47">
            <w:pPr>
              <w:spacing w:line="276" w:lineRule="auto"/>
              <w:jc w:val="center"/>
              <w:textAlignment w:val="baseline"/>
              <w:rPr>
                <w:rFonts w:eastAsia="Times New Roman"/>
                <w:spacing w:val="2"/>
                <w:sz w:val="16"/>
                <w:szCs w:val="16"/>
                <w:lang w:eastAsia="en-US"/>
              </w:rPr>
            </w:pPr>
            <w:r w:rsidRPr="00481B47">
              <w:rPr>
                <w:rFonts w:eastAsia="Times New Roman"/>
                <w:spacing w:val="2"/>
                <w:sz w:val="16"/>
                <w:szCs w:val="16"/>
                <w:lang w:eastAsia="en-US"/>
              </w:rPr>
              <w:t>5</w:t>
            </w:r>
          </w:p>
        </w:tc>
        <w:tc>
          <w:tcPr>
            <w:tcW w:w="31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81B47" w:rsidRPr="00481B47" w:rsidRDefault="00481B47" w:rsidP="00481B47">
            <w:pPr>
              <w:tabs>
                <w:tab w:val="left" w:pos="426"/>
              </w:tabs>
              <w:jc w:val="center"/>
              <w:rPr>
                <w:rFonts w:eastAsia="Times New Roman"/>
                <w:color w:val="000000"/>
                <w:sz w:val="16"/>
                <w:szCs w:val="16"/>
              </w:rPr>
            </w:pPr>
            <w:r w:rsidRPr="00481B47">
              <w:rPr>
                <w:rFonts w:eastAsia="Times New Roman"/>
                <w:color w:val="000000"/>
                <w:sz w:val="16"/>
                <w:szCs w:val="16"/>
              </w:rPr>
              <w:t>копия устава с приложениями</w:t>
            </w:r>
          </w:p>
          <w:p w:rsidR="00481B47" w:rsidRPr="00481B47" w:rsidRDefault="00481B47" w:rsidP="00481B47">
            <w:pPr>
              <w:tabs>
                <w:tab w:val="left" w:pos="426"/>
              </w:tabs>
              <w:jc w:val="center"/>
              <w:rPr>
                <w:rFonts w:eastAsia="Times New Roman"/>
                <w:color w:val="000000"/>
                <w:sz w:val="16"/>
                <w:szCs w:val="16"/>
              </w:rPr>
            </w:pPr>
            <w:r w:rsidRPr="00481B47">
              <w:rPr>
                <w:rFonts w:eastAsia="Times New Roman"/>
                <w:color w:val="000000"/>
                <w:sz w:val="16"/>
                <w:szCs w:val="16"/>
              </w:rPr>
              <w:t>приложения,решения №2 оригинал)</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№1, №2</w:t>
            </w:r>
          </w:p>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от 13.02.2017г.</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81B47" w:rsidRPr="00481B47" w:rsidRDefault="00481B47" w:rsidP="00481B47">
            <w:pPr>
              <w:tabs>
                <w:tab w:val="left" w:pos="426"/>
              </w:tabs>
              <w:jc w:val="center"/>
              <w:rPr>
                <w:rFonts w:eastAsia="Times New Roman"/>
                <w:color w:val="000000"/>
                <w:sz w:val="16"/>
                <w:szCs w:val="16"/>
              </w:rPr>
            </w:pPr>
            <w:r w:rsidRPr="00481B47">
              <w:rPr>
                <w:rFonts w:eastAsia="Times New Roman"/>
                <w:color w:val="000000"/>
                <w:sz w:val="16"/>
                <w:szCs w:val="16"/>
              </w:rPr>
              <w:t>копия устава с приложениями</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Директор Шевченко Д.Ю.</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копия</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481B47" w:rsidRPr="00481B47" w:rsidRDefault="00481B47" w:rsidP="00481B47">
            <w:pPr>
              <w:spacing w:line="276" w:lineRule="auto"/>
              <w:jc w:val="center"/>
              <w:textAlignment w:val="baseline"/>
              <w:rPr>
                <w:rFonts w:eastAsia="Times New Roman"/>
                <w:spacing w:val="2"/>
                <w:sz w:val="16"/>
                <w:szCs w:val="16"/>
                <w:lang w:val="kk-KZ" w:eastAsia="en-US"/>
              </w:rPr>
            </w:pPr>
            <w:r w:rsidRPr="00481B47">
              <w:rPr>
                <w:rFonts w:eastAsia="Times New Roman"/>
                <w:spacing w:val="2"/>
                <w:sz w:val="16"/>
                <w:szCs w:val="16"/>
                <w:lang w:val="kk-KZ" w:eastAsia="en-US"/>
              </w:rPr>
              <w:t>28</w:t>
            </w:r>
          </w:p>
        </w:tc>
      </w:tr>
      <w:tr w:rsidR="00481B47" w:rsidRPr="00481B47" w:rsidTr="00435D08">
        <w:trPr>
          <w:trHeight w:val="213"/>
        </w:trPr>
        <w:tc>
          <w:tcPr>
            <w:tcW w:w="63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81B47" w:rsidRPr="00481B47" w:rsidRDefault="00481B47" w:rsidP="00481B47">
            <w:pPr>
              <w:spacing w:line="276" w:lineRule="auto"/>
              <w:jc w:val="center"/>
              <w:textAlignment w:val="baseline"/>
              <w:rPr>
                <w:rFonts w:eastAsia="Times New Roman"/>
                <w:spacing w:val="2"/>
                <w:sz w:val="16"/>
                <w:szCs w:val="16"/>
                <w:lang w:eastAsia="en-US"/>
              </w:rPr>
            </w:pPr>
            <w:r w:rsidRPr="00481B47">
              <w:rPr>
                <w:rFonts w:eastAsia="Times New Roman"/>
                <w:spacing w:val="2"/>
                <w:sz w:val="16"/>
                <w:szCs w:val="16"/>
                <w:lang w:eastAsia="en-US"/>
              </w:rPr>
              <w:t>6</w:t>
            </w:r>
          </w:p>
        </w:tc>
        <w:tc>
          <w:tcPr>
            <w:tcW w:w="31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81B47" w:rsidRPr="00481B47" w:rsidRDefault="00481B47" w:rsidP="00481B47">
            <w:pPr>
              <w:tabs>
                <w:tab w:val="left" w:pos="426"/>
              </w:tabs>
              <w:jc w:val="center"/>
              <w:rPr>
                <w:rFonts w:eastAsia="Times New Roman"/>
                <w:color w:val="000000"/>
                <w:sz w:val="16"/>
                <w:szCs w:val="16"/>
              </w:rPr>
            </w:pPr>
            <w:r w:rsidRPr="00481B47">
              <w:rPr>
                <w:rFonts w:eastAsia="Times New Roman"/>
                <w:color w:val="000000"/>
                <w:sz w:val="16"/>
                <w:szCs w:val="16"/>
              </w:rPr>
              <w:t>Талон уполномоченного органа в области здравоохранения о приеме уведомления;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KZ43UCA00003826</w:t>
            </w:r>
          </w:p>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lang w:val="en-US"/>
              </w:rPr>
              <w:t>03</w:t>
            </w:r>
            <w:r w:rsidRPr="00481B47">
              <w:rPr>
                <w:rFonts w:eastAsia="Times New Roman"/>
                <w:color w:val="000000"/>
                <w:sz w:val="16"/>
                <w:szCs w:val="16"/>
              </w:rPr>
              <w:t>.03.2017г.</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81B47" w:rsidRPr="00481B47" w:rsidRDefault="00481B47" w:rsidP="00481B47">
            <w:pPr>
              <w:tabs>
                <w:tab w:val="left" w:pos="426"/>
              </w:tabs>
              <w:jc w:val="center"/>
              <w:rPr>
                <w:rFonts w:eastAsia="Times New Roman"/>
                <w:color w:val="000000"/>
                <w:sz w:val="16"/>
                <w:szCs w:val="16"/>
              </w:rPr>
            </w:pPr>
            <w:r w:rsidRPr="00481B47">
              <w:rPr>
                <w:rFonts w:eastAsia="Times New Roman"/>
                <w:color w:val="000000"/>
                <w:sz w:val="16"/>
                <w:szCs w:val="16"/>
              </w:rPr>
              <w:t>Талон уполномоченного органа в области здравоохранения о приеме уведомления;</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Документ сформирован порталом электронного правительства</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 xml:space="preserve">Электронная копия </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481B47" w:rsidRPr="00481B47" w:rsidRDefault="00481B47" w:rsidP="00481B47">
            <w:pPr>
              <w:spacing w:line="276" w:lineRule="auto"/>
              <w:jc w:val="center"/>
              <w:textAlignment w:val="baseline"/>
              <w:rPr>
                <w:rFonts w:eastAsia="Times New Roman"/>
                <w:spacing w:val="2"/>
                <w:sz w:val="16"/>
                <w:szCs w:val="16"/>
                <w:lang w:val="kk-KZ" w:eastAsia="en-US"/>
              </w:rPr>
            </w:pPr>
            <w:r w:rsidRPr="00481B47">
              <w:rPr>
                <w:rFonts w:eastAsia="Times New Roman"/>
                <w:spacing w:val="2"/>
                <w:sz w:val="16"/>
                <w:szCs w:val="16"/>
                <w:lang w:val="kk-KZ" w:eastAsia="en-US"/>
              </w:rPr>
              <w:t>2</w:t>
            </w:r>
          </w:p>
        </w:tc>
      </w:tr>
      <w:tr w:rsidR="00481B47" w:rsidRPr="00481B47" w:rsidTr="00435D08">
        <w:trPr>
          <w:trHeight w:val="691"/>
        </w:trPr>
        <w:tc>
          <w:tcPr>
            <w:tcW w:w="630" w:type="dxa"/>
            <w:tcBorders>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81B47" w:rsidRPr="00481B47" w:rsidRDefault="00481B47" w:rsidP="00481B47">
            <w:pPr>
              <w:spacing w:line="276" w:lineRule="auto"/>
              <w:jc w:val="center"/>
              <w:textAlignment w:val="baseline"/>
              <w:rPr>
                <w:rFonts w:eastAsia="Times New Roman"/>
                <w:spacing w:val="2"/>
                <w:sz w:val="16"/>
                <w:szCs w:val="16"/>
                <w:lang w:eastAsia="en-US"/>
              </w:rPr>
            </w:pPr>
          </w:p>
        </w:tc>
        <w:tc>
          <w:tcPr>
            <w:tcW w:w="31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СВЕДЕНИЯ</w:t>
            </w:r>
          </w:p>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об отсутствии (наличии) задолженности, учет по которым ведется в органах</w:t>
            </w:r>
          </w:p>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государственных доходов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Уникальный номер</w:t>
            </w:r>
          </w:p>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 xml:space="preserve">10100375073195 от </w:t>
            </w:r>
          </w:p>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lang w:val="kk-KZ"/>
              </w:rPr>
              <w:t>30</w:t>
            </w:r>
            <w:r w:rsidRPr="00481B47">
              <w:rPr>
                <w:rFonts w:eastAsia="Times New Roman"/>
                <w:color w:val="000000"/>
                <w:sz w:val="16"/>
                <w:szCs w:val="16"/>
              </w:rPr>
              <w:t>.</w:t>
            </w:r>
            <w:r w:rsidRPr="00481B47">
              <w:rPr>
                <w:rFonts w:eastAsia="Times New Roman"/>
                <w:color w:val="000000"/>
                <w:sz w:val="16"/>
                <w:szCs w:val="16"/>
                <w:lang w:val="kk-KZ"/>
              </w:rPr>
              <w:t>1</w:t>
            </w:r>
            <w:r w:rsidRPr="00481B47">
              <w:rPr>
                <w:rFonts w:eastAsia="Times New Roman"/>
                <w:color w:val="000000"/>
                <w:sz w:val="16"/>
                <w:szCs w:val="16"/>
              </w:rPr>
              <w:t>2.2019г.</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СВЕДЕНИЯ</w:t>
            </w:r>
          </w:p>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об отсутствии (наличии) задолженности, учет по которым ведется в органах</w:t>
            </w:r>
          </w:p>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государственных доходов</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РГУ “УГД</w:t>
            </w:r>
          </w:p>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по Алматинскому району ДГД по городу Астане КГД МФ РК”</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Электронная копия</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81B47" w:rsidRPr="00481B47" w:rsidRDefault="00481B47" w:rsidP="00481B47">
            <w:pPr>
              <w:spacing w:line="276" w:lineRule="auto"/>
              <w:jc w:val="center"/>
              <w:textAlignment w:val="baseline"/>
              <w:rPr>
                <w:rFonts w:eastAsia="Times New Roman"/>
                <w:spacing w:val="2"/>
                <w:sz w:val="16"/>
                <w:szCs w:val="16"/>
                <w:lang w:val="kk-KZ" w:eastAsia="en-US"/>
              </w:rPr>
            </w:pPr>
            <w:r w:rsidRPr="00481B47">
              <w:rPr>
                <w:rFonts w:eastAsia="Times New Roman"/>
                <w:spacing w:val="2"/>
                <w:sz w:val="16"/>
                <w:szCs w:val="16"/>
                <w:lang w:val="kk-KZ" w:eastAsia="en-US"/>
              </w:rPr>
              <w:t>12</w:t>
            </w:r>
          </w:p>
        </w:tc>
      </w:tr>
      <w:tr w:rsidR="00481B47" w:rsidRPr="00481B47" w:rsidTr="00435D08">
        <w:trPr>
          <w:trHeight w:val="855"/>
        </w:trPr>
        <w:tc>
          <w:tcPr>
            <w:tcW w:w="63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81B47" w:rsidRPr="00481B47" w:rsidRDefault="00481B47" w:rsidP="00481B47">
            <w:pPr>
              <w:spacing w:line="276" w:lineRule="auto"/>
              <w:jc w:val="center"/>
              <w:textAlignment w:val="baseline"/>
              <w:rPr>
                <w:rFonts w:eastAsia="Times New Roman"/>
                <w:spacing w:val="2"/>
                <w:sz w:val="16"/>
                <w:szCs w:val="16"/>
                <w:lang w:eastAsia="en-US"/>
              </w:rPr>
            </w:pPr>
            <w:r w:rsidRPr="00481B47">
              <w:rPr>
                <w:rFonts w:eastAsia="Times New Roman"/>
                <w:spacing w:val="2"/>
                <w:sz w:val="16"/>
                <w:szCs w:val="16"/>
                <w:lang w:eastAsia="en-US"/>
              </w:rPr>
              <w:t>8</w:t>
            </w:r>
          </w:p>
        </w:tc>
        <w:tc>
          <w:tcPr>
            <w:tcW w:w="31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81B47" w:rsidRPr="00481B47" w:rsidRDefault="00481B47" w:rsidP="00481B47">
            <w:pPr>
              <w:spacing w:line="276" w:lineRule="auto"/>
              <w:jc w:val="center"/>
              <w:textAlignment w:val="baseline"/>
              <w:rPr>
                <w:rFonts w:eastAsia="Times New Roman"/>
                <w:spacing w:val="2"/>
                <w:sz w:val="16"/>
                <w:szCs w:val="16"/>
                <w:lang w:eastAsia="en-US"/>
              </w:rPr>
            </w:pPr>
            <w:r w:rsidRPr="00481B47">
              <w:rPr>
                <w:rFonts w:eastAsia="Times New Roman"/>
                <w:spacing w:val="2"/>
                <w:sz w:val="16"/>
                <w:szCs w:val="16"/>
                <w:lang w:eastAsia="en-US"/>
              </w:rPr>
              <w:t>оригинал справки банка, об отсутствии просроченной задолженности по всем видам обязательств(банковская Доверенность)</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81B47" w:rsidRPr="00481B47" w:rsidRDefault="00481B47" w:rsidP="00481B47">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center"/>
              <w:textAlignment w:val="baseline"/>
              <w:rPr>
                <w:rFonts w:eastAsia="Times New Roman"/>
                <w:spacing w:val="2"/>
                <w:sz w:val="16"/>
                <w:szCs w:val="16"/>
                <w:lang w:eastAsia="en-US"/>
              </w:rPr>
            </w:pPr>
            <w:r w:rsidRPr="00481B47">
              <w:rPr>
                <w:rFonts w:eastAsia="Times New Roman"/>
                <w:spacing w:val="2"/>
                <w:sz w:val="16"/>
                <w:szCs w:val="16"/>
                <w:lang w:eastAsia="en-US"/>
              </w:rPr>
              <w:t>№</w:t>
            </w:r>
            <w:r w:rsidRPr="00481B47">
              <w:rPr>
                <w:rFonts w:eastAsia="Times New Roman"/>
                <w:spacing w:val="2"/>
                <w:sz w:val="16"/>
                <w:szCs w:val="16"/>
                <w:lang w:val="kk-KZ" w:eastAsia="en-US"/>
              </w:rPr>
              <w:t>43</w:t>
            </w:r>
            <w:r w:rsidRPr="00481B47">
              <w:rPr>
                <w:rFonts w:eastAsia="Times New Roman"/>
                <w:spacing w:val="2"/>
                <w:sz w:val="16"/>
                <w:szCs w:val="16"/>
                <w:lang w:eastAsia="en-US"/>
              </w:rPr>
              <w:t>.2/</w:t>
            </w:r>
            <w:r w:rsidRPr="00481B47">
              <w:rPr>
                <w:rFonts w:eastAsia="Times New Roman"/>
                <w:spacing w:val="2"/>
                <w:sz w:val="16"/>
                <w:szCs w:val="16"/>
                <w:lang w:val="kk-KZ" w:eastAsia="en-US"/>
              </w:rPr>
              <w:t>3057</w:t>
            </w:r>
            <w:r w:rsidRPr="00481B47">
              <w:rPr>
                <w:rFonts w:eastAsia="Times New Roman"/>
                <w:spacing w:val="2"/>
                <w:sz w:val="16"/>
                <w:szCs w:val="16"/>
                <w:lang w:eastAsia="en-US"/>
              </w:rPr>
              <w:t xml:space="preserve"> от </w:t>
            </w:r>
            <w:r w:rsidRPr="00481B47">
              <w:rPr>
                <w:rFonts w:eastAsia="Times New Roman"/>
                <w:spacing w:val="2"/>
                <w:sz w:val="16"/>
                <w:szCs w:val="16"/>
                <w:lang w:val="kk-KZ" w:eastAsia="en-US"/>
              </w:rPr>
              <w:t>30</w:t>
            </w:r>
            <w:r w:rsidRPr="00481B47">
              <w:rPr>
                <w:rFonts w:eastAsia="Times New Roman"/>
                <w:spacing w:val="2"/>
                <w:sz w:val="16"/>
                <w:szCs w:val="16"/>
                <w:lang w:eastAsia="en-US"/>
              </w:rPr>
              <w:t>.0</w:t>
            </w:r>
            <w:r w:rsidRPr="00481B47">
              <w:rPr>
                <w:rFonts w:eastAsia="Times New Roman"/>
                <w:spacing w:val="2"/>
                <w:sz w:val="16"/>
                <w:szCs w:val="16"/>
                <w:lang w:val="kk-KZ" w:eastAsia="en-US"/>
              </w:rPr>
              <w:t>1</w:t>
            </w:r>
            <w:r w:rsidRPr="00481B47">
              <w:rPr>
                <w:rFonts w:eastAsia="Times New Roman"/>
                <w:spacing w:val="2"/>
                <w:sz w:val="16"/>
                <w:szCs w:val="16"/>
                <w:lang w:eastAsia="en-US"/>
              </w:rPr>
              <w:t>.2019г. №</w:t>
            </w:r>
            <w:r w:rsidRPr="00481B47">
              <w:rPr>
                <w:rFonts w:eastAsia="Times New Roman"/>
                <w:spacing w:val="2"/>
                <w:sz w:val="16"/>
                <w:szCs w:val="16"/>
                <w:lang w:val="kk-KZ" w:eastAsia="en-US"/>
              </w:rPr>
              <w:t>1847</w:t>
            </w:r>
            <w:r w:rsidRPr="00481B47">
              <w:rPr>
                <w:rFonts w:eastAsia="Times New Roman"/>
                <w:spacing w:val="2"/>
                <w:sz w:val="16"/>
                <w:szCs w:val="16"/>
                <w:lang w:eastAsia="en-US"/>
              </w:rPr>
              <w:t xml:space="preserve"> от 19.11.201</w:t>
            </w:r>
            <w:r w:rsidRPr="00481B47">
              <w:rPr>
                <w:rFonts w:eastAsia="Times New Roman"/>
                <w:spacing w:val="2"/>
                <w:sz w:val="16"/>
                <w:szCs w:val="16"/>
                <w:lang w:val="kk-KZ" w:eastAsia="en-US"/>
              </w:rPr>
              <w:t>9</w:t>
            </w:r>
          </w:p>
          <w:p w:rsidR="00481B47" w:rsidRPr="00481B47" w:rsidRDefault="00481B47" w:rsidP="00481B47">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center"/>
              <w:textAlignment w:val="baseline"/>
              <w:rPr>
                <w:rFonts w:eastAsia="Times New Roman"/>
                <w:spacing w:val="2"/>
                <w:sz w:val="16"/>
                <w:szCs w:val="16"/>
                <w:lang w:eastAsia="en-US"/>
              </w:rPr>
            </w:pPr>
          </w:p>
          <w:p w:rsidR="00481B47" w:rsidRPr="00481B47" w:rsidRDefault="00481B47" w:rsidP="00481B47">
            <w:pPr>
              <w:spacing w:line="276" w:lineRule="auto"/>
              <w:textAlignment w:val="baseline"/>
              <w:rPr>
                <w:rFonts w:eastAsia="Times New Roman"/>
                <w:spacing w:val="2"/>
                <w:sz w:val="16"/>
                <w:szCs w:val="16"/>
                <w:highlight w:val="yellow"/>
                <w:lang w:val="kk-KZ" w:eastAsia="en-US"/>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81B47" w:rsidRPr="00481B47" w:rsidRDefault="00481B47" w:rsidP="00481B47">
            <w:pPr>
              <w:spacing w:line="276" w:lineRule="auto"/>
              <w:jc w:val="center"/>
              <w:textAlignment w:val="baseline"/>
              <w:rPr>
                <w:rFonts w:eastAsia="Times New Roman"/>
                <w:spacing w:val="2"/>
                <w:sz w:val="16"/>
                <w:szCs w:val="16"/>
                <w:lang w:eastAsia="en-US"/>
              </w:rPr>
            </w:pPr>
            <w:r w:rsidRPr="00481B47">
              <w:rPr>
                <w:rFonts w:eastAsia="Times New Roman"/>
                <w:spacing w:val="2"/>
                <w:sz w:val="16"/>
                <w:szCs w:val="16"/>
                <w:lang w:eastAsia="en-US"/>
              </w:rPr>
              <w:t>оригинал справки банка, об отсутствии просроченной задолженности по всем видам обязательств</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81B47" w:rsidRPr="00481B47" w:rsidRDefault="00481B47" w:rsidP="00481B47">
            <w:pPr>
              <w:spacing w:line="276" w:lineRule="auto"/>
              <w:jc w:val="center"/>
              <w:textAlignment w:val="baseline"/>
              <w:rPr>
                <w:rFonts w:eastAsia="Times New Roman"/>
                <w:spacing w:val="2"/>
                <w:sz w:val="16"/>
                <w:szCs w:val="16"/>
                <w:lang w:eastAsia="en-US"/>
              </w:rPr>
            </w:pPr>
            <w:r w:rsidRPr="00481B47">
              <w:rPr>
                <w:rFonts w:eastAsia="Times New Roman"/>
                <w:spacing w:val="2"/>
                <w:sz w:val="16"/>
                <w:szCs w:val="16"/>
                <w:lang w:eastAsia="en-US"/>
              </w:rPr>
              <w:t>Начальник ДП «НуркомЦентр» филиала АО ДБ</w:t>
            </w:r>
          </w:p>
          <w:p w:rsidR="00481B47" w:rsidRPr="00481B47" w:rsidRDefault="00481B47" w:rsidP="00481B47">
            <w:pPr>
              <w:spacing w:line="276" w:lineRule="auto"/>
              <w:jc w:val="center"/>
              <w:textAlignment w:val="baseline"/>
              <w:rPr>
                <w:rFonts w:eastAsia="Times New Roman"/>
                <w:spacing w:val="2"/>
                <w:sz w:val="16"/>
                <w:szCs w:val="16"/>
                <w:lang w:eastAsia="en-US"/>
              </w:rPr>
            </w:pPr>
            <w:r w:rsidRPr="00481B47">
              <w:rPr>
                <w:rFonts w:eastAsia="Times New Roman"/>
                <w:spacing w:val="2"/>
                <w:sz w:val="16"/>
                <w:szCs w:val="16"/>
                <w:lang w:eastAsia="en-US"/>
              </w:rPr>
              <w:t>«Альфа-банк» в г. Астана</w:t>
            </w:r>
          </w:p>
          <w:p w:rsidR="00481B47" w:rsidRPr="00481B47" w:rsidRDefault="00481B47" w:rsidP="00481B47">
            <w:pPr>
              <w:spacing w:line="276" w:lineRule="auto"/>
              <w:jc w:val="center"/>
              <w:textAlignment w:val="baseline"/>
              <w:rPr>
                <w:rFonts w:eastAsia="Times New Roman"/>
                <w:spacing w:val="2"/>
                <w:sz w:val="16"/>
                <w:szCs w:val="16"/>
                <w:highlight w:val="yellow"/>
                <w:lang w:eastAsia="en-US"/>
              </w:rPr>
            </w:pPr>
            <w:r w:rsidRPr="00481B47">
              <w:rPr>
                <w:rFonts w:eastAsia="Times New Roman"/>
                <w:spacing w:val="2"/>
                <w:sz w:val="16"/>
                <w:szCs w:val="16"/>
                <w:lang w:eastAsia="en-US"/>
              </w:rPr>
              <w:t>Исабекова Ж.С.</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81B47" w:rsidRPr="00481B47" w:rsidRDefault="00481B47" w:rsidP="00481B47">
            <w:pPr>
              <w:spacing w:line="276" w:lineRule="auto"/>
              <w:jc w:val="center"/>
              <w:textAlignment w:val="baseline"/>
              <w:rPr>
                <w:rFonts w:eastAsia="Times New Roman"/>
                <w:spacing w:val="2"/>
                <w:sz w:val="16"/>
                <w:szCs w:val="16"/>
                <w:lang w:eastAsia="en-US"/>
              </w:rPr>
            </w:pPr>
            <w:r w:rsidRPr="00481B47">
              <w:rPr>
                <w:rFonts w:eastAsia="Times New Roman"/>
                <w:spacing w:val="2"/>
                <w:sz w:val="16"/>
                <w:szCs w:val="16"/>
                <w:lang w:eastAsia="en-US"/>
              </w:rPr>
              <w:t>оригинал</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481B47" w:rsidRPr="00481B47" w:rsidRDefault="00481B47" w:rsidP="00481B47">
            <w:pPr>
              <w:spacing w:line="276" w:lineRule="auto"/>
              <w:jc w:val="center"/>
              <w:textAlignment w:val="baseline"/>
              <w:rPr>
                <w:rFonts w:eastAsia="Times New Roman"/>
                <w:spacing w:val="2"/>
                <w:sz w:val="16"/>
                <w:szCs w:val="16"/>
                <w:lang w:val="kk-KZ" w:eastAsia="en-US"/>
              </w:rPr>
            </w:pPr>
            <w:r w:rsidRPr="00481B47">
              <w:rPr>
                <w:rFonts w:eastAsia="Times New Roman"/>
                <w:spacing w:val="2"/>
                <w:sz w:val="16"/>
                <w:szCs w:val="16"/>
                <w:lang w:val="kk-KZ" w:eastAsia="en-US"/>
              </w:rPr>
              <w:t>6</w:t>
            </w:r>
          </w:p>
        </w:tc>
      </w:tr>
      <w:tr w:rsidR="00481B47" w:rsidRPr="00481B47" w:rsidTr="00435D08">
        <w:trPr>
          <w:trHeight w:val="213"/>
        </w:trPr>
        <w:tc>
          <w:tcPr>
            <w:tcW w:w="63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81B47" w:rsidRPr="00481B47" w:rsidRDefault="00481B47" w:rsidP="00481B47">
            <w:pPr>
              <w:spacing w:line="276" w:lineRule="auto"/>
              <w:jc w:val="center"/>
              <w:textAlignment w:val="baseline"/>
              <w:rPr>
                <w:rFonts w:eastAsia="Times New Roman"/>
                <w:spacing w:val="2"/>
                <w:sz w:val="16"/>
                <w:szCs w:val="16"/>
                <w:lang w:eastAsia="en-US"/>
              </w:rPr>
            </w:pPr>
            <w:r w:rsidRPr="00481B47">
              <w:rPr>
                <w:rFonts w:eastAsia="Times New Roman"/>
                <w:spacing w:val="2"/>
                <w:sz w:val="16"/>
                <w:szCs w:val="16"/>
                <w:lang w:eastAsia="en-US"/>
              </w:rPr>
              <w:t>9</w:t>
            </w:r>
          </w:p>
        </w:tc>
        <w:tc>
          <w:tcPr>
            <w:tcW w:w="31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сведений о квалификации Приложения №8</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81B47" w:rsidRPr="00481B47" w:rsidRDefault="00481B47" w:rsidP="00481B47">
            <w:pPr>
              <w:jc w:val="center"/>
              <w:rPr>
                <w:rFonts w:eastAsia="Times New Roman"/>
                <w:color w:val="000000"/>
                <w:sz w:val="16"/>
                <w:szCs w:val="16"/>
                <w:highlight w:val="yellow"/>
              </w:rPr>
            </w:pPr>
            <w:r w:rsidRPr="00481B47">
              <w:rPr>
                <w:rFonts w:eastAsia="Times New Roman"/>
                <w:sz w:val="16"/>
                <w:szCs w:val="16"/>
              </w:rPr>
              <w:t>Исх. № 502 от 18 января 2020г.</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с указанием их квалификации, стажа работы по специальности и дипломы;</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Директор Шевченко Д.Ю.</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оригинал</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481B47" w:rsidRPr="00481B47" w:rsidRDefault="00481B47" w:rsidP="00481B47">
            <w:pPr>
              <w:spacing w:line="276" w:lineRule="auto"/>
              <w:jc w:val="center"/>
              <w:textAlignment w:val="baseline"/>
              <w:rPr>
                <w:rFonts w:eastAsia="Times New Roman"/>
                <w:spacing w:val="2"/>
                <w:sz w:val="16"/>
                <w:szCs w:val="16"/>
                <w:lang w:val="kk-KZ" w:eastAsia="en-US"/>
              </w:rPr>
            </w:pPr>
            <w:r w:rsidRPr="00481B47">
              <w:rPr>
                <w:rFonts w:eastAsia="Times New Roman"/>
                <w:spacing w:val="2"/>
                <w:sz w:val="16"/>
                <w:szCs w:val="16"/>
                <w:lang w:val="kk-KZ" w:eastAsia="en-US"/>
              </w:rPr>
              <w:t>4</w:t>
            </w:r>
          </w:p>
        </w:tc>
      </w:tr>
      <w:tr w:rsidR="00481B47" w:rsidRPr="00481B47" w:rsidTr="00435D08">
        <w:trPr>
          <w:trHeight w:val="213"/>
        </w:trPr>
        <w:tc>
          <w:tcPr>
            <w:tcW w:w="63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81B47" w:rsidRPr="00481B47" w:rsidRDefault="00481B47" w:rsidP="00481B47">
            <w:pPr>
              <w:spacing w:line="276" w:lineRule="auto"/>
              <w:jc w:val="center"/>
              <w:textAlignment w:val="baseline"/>
              <w:rPr>
                <w:rFonts w:eastAsia="Times New Roman"/>
                <w:spacing w:val="2"/>
                <w:sz w:val="16"/>
                <w:szCs w:val="16"/>
                <w:lang w:eastAsia="en-US"/>
              </w:rPr>
            </w:pPr>
            <w:r w:rsidRPr="00481B47">
              <w:rPr>
                <w:rFonts w:eastAsia="Times New Roman"/>
                <w:spacing w:val="2"/>
                <w:sz w:val="16"/>
                <w:szCs w:val="16"/>
                <w:lang w:eastAsia="en-US"/>
              </w:rPr>
              <w:t>10</w:t>
            </w:r>
          </w:p>
        </w:tc>
        <w:tc>
          <w:tcPr>
            <w:tcW w:w="31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копия сертификата о соответствии объекта требованиям надлежащей дистрибьюторской практики (GDP)</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lang w:val="en-US"/>
              </w:rPr>
              <w:t>KZ</w:t>
            </w:r>
            <w:r w:rsidRPr="00481B47">
              <w:rPr>
                <w:rFonts w:eastAsia="Times New Roman"/>
                <w:color w:val="000000"/>
                <w:sz w:val="16"/>
                <w:szCs w:val="16"/>
              </w:rPr>
              <w:t>.7100938.07.03.00632</w:t>
            </w:r>
          </w:p>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от 14.07.2017г.</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копия сертификата о соответствии объекта требованиям надлежащей дистрибьюторской практики (GDP)</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Руководитель</w:t>
            </w:r>
          </w:p>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Шарипова Ф.И.</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копия</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481B47" w:rsidRPr="00481B47" w:rsidRDefault="00481B47" w:rsidP="00481B47">
            <w:pPr>
              <w:spacing w:line="276" w:lineRule="auto"/>
              <w:jc w:val="center"/>
              <w:textAlignment w:val="baseline"/>
              <w:rPr>
                <w:rFonts w:eastAsia="Times New Roman"/>
                <w:spacing w:val="2"/>
                <w:sz w:val="16"/>
                <w:szCs w:val="16"/>
                <w:lang w:val="kk-KZ" w:eastAsia="en-US"/>
              </w:rPr>
            </w:pPr>
            <w:r w:rsidRPr="00481B47">
              <w:rPr>
                <w:rFonts w:eastAsia="Times New Roman"/>
                <w:spacing w:val="2"/>
                <w:sz w:val="16"/>
                <w:szCs w:val="16"/>
                <w:lang w:val="kk-KZ" w:eastAsia="en-US"/>
              </w:rPr>
              <w:t>2</w:t>
            </w:r>
          </w:p>
        </w:tc>
      </w:tr>
      <w:tr w:rsidR="00481B47" w:rsidRPr="00481B47" w:rsidTr="00435D08">
        <w:trPr>
          <w:trHeight w:val="213"/>
        </w:trPr>
        <w:tc>
          <w:tcPr>
            <w:tcW w:w="63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81B47" w:rsidRPr="00481B47" w:rsidRDefault="00481B47" w:rsidP="00481B47">
            <w:pPr>
              <w:spacing w:line="276" w:lineRule="auto"/>
              <w:jc w:val="center"/>
              <w:textAlignment w:val="baseline"/>
              <w:rPr>
                <w:rFonts w:eastAsia="Times New Roman"/>
                <w:spacing w:val="2"/>
                <w:sz w:val="16"/>
                <w:szCs w:val="16"/>
                <w:lang w:eastAsia="en-US"/>
              </w:rPr>
            </w:pPr>
            <w:r w:rsidRPr="00481B47">
              <w:rPr>
                <w:rFonts w:eastAsia="Times New Roman"/>
                <w:spacing w:val="2"/>
                <w:sz w:val="16"/>
                <w:szCs w:val="16"/>
                <w:lang w:eastAsia="en-US"/>
              </w:rPr>
              <w:t>11</w:t>
            </w:r>
          </w:p>
        </w:tc>
        <w:tc>
          <w:tcPr>
            <w:tcW w:w="31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копия сертификата о соответствии система менеджмента качества</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KZ.7100938.07.03.00631</w:t>
            </w:r>
          </w:p>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от 14.07.2017г.</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копия сертификата о соответствии система менеджмента качества</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Руководитель</w:t>
            </w:r>
          </w:p>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Шарипова Ф.И.</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копия</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481B47" w:rsidRPr="00481B47" w:rsidRDefault="00481B47" w:rsidP="00481B47">
            <w:pPr>
              <w:spacing w:line="276" w:lineRule="auto"/>
              <w:jc w:val="center"/>
              <w:textAlignment w:val="baseline"/>
              <w:rPr>
                <w:rFonts w:eastAsia="Times New Roman"/>
                <w:spacing w:val="2"/>
                <w:sz w:val="16"/>
                <w:szCs w:val="16"/>
                <w:lang w:val="kk-KZ" w:eastAsia="en-US"/>
              </w:rPr>
            </w:pPr>
            <w:r w:rsidRPr="00481B47">
              <w:rPr>
                <w:rFonts w:eastAsia="Times New Roman"/>
                <w:spacing w:val="2"/>
                <w:sz w:val="16"/>
                <w:szCs w:val="16"/>
                <w:lang w:val="kk-KZ" w:eastAsia="en-US"/>
              </w:rPr>
              <w:t>2</w:t>
            </w:r>
          </w:p>
        </w:tc>
      </w:tr>
      <w:tr w:rsidR="00481B47" w:rsidRPr="00481B47" w:rsidTr="00435D08">
        <w:trPr>
          <w:trHeight w:val="213"/>
        </w:trPr>
        <w:tc>
          <w:tcPr>
            <w:tcW w:w="63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81B47" w:rsidRPr="00481B47" w:rsidRDefault="00481B47" w:rsidP="00481B47">
            <w:pPr>
              <w:spacing w:line="276" w:lineRule="auto"/>
              <w:jc w:val="center"/>
              <w:textAlignment w:val="baseline"/>
              <w:rPr>
                <w:rFonts w:eastAsia="Times New Roman"/>
                <w:spacing w:val="2"/>
                <w:sz w:val="16"/>
                <w:szCs w:val="16"/>
                <w:lang w:eastAsia="en-US"/>
              </w:rPr>
            </w:pPr>
            <w:r w:rsidRPr="00481B47">
              <w:rPr>
                <w:rFonts w:eastAsia="Times New Roman"/>
                <w:spacing w:val="2"/>
                <w:sz w:val="16"/>
                <w:szCs w:val="16"/>
                <w:lang w:eastAsia="en-US"/>
              </w:rPr>
              <w:t>12</w:t>
            </w:r>
          </w:p>
        </w:tc>
        <w:tc>
          <w:tcPr>
            <w:tcW w:w="31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таблицы цен</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б/н</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таблицы цен</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Директор Шевченко Д.Ю.</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оригинал</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481B47" w:rsidRPr="00481B47" w:rsidRDefault="00481B47" w:rsidP="00481B47">
            <w:pPr>
              <w:spacing w:line="276" w:lineRule="auto"/>
              <w:jc w:val="center"/>
              <w:textAlignment w:val="baseline"/>
              <w:rPr>
                <w:rFonts w:eastAsia="Times New Roman"/>
                <w:spacing w:val="2"/>
                <w:sz w:val="16"/>
                <w:szCs w:val="16"/>
                <w:lang w:val="kk-KZ" w:eastAsia="en-US"/>
              </w:rPr>
            </w:pPr>
            <w:r w:rsidRPr="00481B47">
              <w:rPr>
                <w:rFonts w:eastAsia="Times New Roman"/>
                <w:spacing w:val="2"/>
                <w:sz w:val="16"/>
                <w:szCs w:val="16"/>
                <w:lang w:val="kk-KZ" w:eastAsia="en-US"/>
              </w:rPr>
              <w:t>26</w:t>
            </w:r>
          </w:p>
        </w:tc>
      </w:tr>
      <w:tr w:rsidR="00481B47" w:rsidRPr="00481B47" w:rsidTr="00435D08">
        <w:trPr>
          <w:trHeight w:val="392"/>
        </w:trPr>
        <w:tc>
          <w:tcPr>
            <w:tcW w:w="63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81B47" w:rsidRPr="00481B47" w:rsidRDefault="00481B47" w:rsidP="00481B47">
            <w:pPr>
              <w:spacing w:line="276" w:lineRule="auto"/>
              <w:jc w:val="center"/>
              <w:textAlignment w:val="baseline"/>
              <w:rPr>
                <w:rFonts w:eastAsia="Times New Roman"/>
                <w:spacing w:val="2"/>
                <w:sz w:val="16"/>
                <w:szCs w:val="16"/>
                <w:lang w:eastAsia="en-US"/>
              </w:rPr>
            </w:pPr>
            <w:r w:rsidRPr="00481B47">
              <w:rPr>
                <w:rFonts w:eastAsia="Times New Roman"/>
                <w:spacing w:val="2"/>
                <w:sz w:val="16"/>
                <w:szCs w:val="16"/>
                <w:lang w:eastAsia="en-US"/>
              </w:rPr>
              <w:t>13</w:t>
            </w:r>
          </w:p>
        </w:tc>
        <w:tc>
          <w:tcPr>
            <w:tcW w:w="31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сопутствующие услуги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81B47" w:rsidRPr="00481B47" w:rsidRDefault="00481B47" w:rsidP="00481B47">
            <w:pPr>
              <w:jc w:val="center"/>
              <w:rPr>
                <w:rFonts w:eastAsia="Times New Roman"/>
                <w:color w:val="000000"/>
                <w:sz w:val="16"/>
                <w:szCs w:val="16"/>
              </w:rPr>
            </w:pPr>
            <w:r w:rsidRPr="00481B47">
              <w:rPr>
                <w:rFonts w:eastAsia="Times New Roman"/>
                <w:sz w:val="16"/>
                <w:szCs w:val="16"/>
              </w:rPr>
              <w:t>Исх. № 502 от 18 января 2020г.</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сопутствующие услуги</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Директор Шевченко Д.Ю.</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оригинал</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481B47" w:rsidRPr="00481B47" w:rsidRDefault="00481B47" w:rsidP="00481B47">
            <w:pPr>
              <w:spacing w:line="276" w:lineRule="auto"/>
              <w:jc w:val="center"/>
              <w:textAlignment w:val="baseline"/>
              <w:rPr>
                <w:rFonts w:eastAsia="Times New Roman"/>
                <w:spacing w:val="2"/>
                <w:sz w:val="16"/>
                <w:szCs w:val="16"/>
                <w:lang w:val="kk-KZ" w:eastAsia="en-US"/>
              </w:rPr>
            </w:pPr>
            <w:r w:rsidRPr="00481B47">
              <w:rPr>
                <w:rFonts w:eastAsia="Times New Roman"/>
                <w:spacing w:val="2"/>
                <w:sz w:val="16"/>
                <w:szCs w:val="16"/>
                <w:lang w:val="kk-KZ" w:eastAsia="en-US"/>
              </w:rPr>
              <w:t>4</w:t>
            </w:r>
          </w:p>
        </w:tc>
      </w:tr>
      <w:tr w:rsidR="00481B47" w:rsidRPr="00481B47" w:rsidTr="00435D08">
        <w:trPr>
          <w:trHeight w:val="364"/>
        </w:trPr>
        <w:tc>
          <w:tcPr>
            <w:tcW w:w="63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81B47" w:rsidRPr="00481B47" w:rsidRDefault="00481B47" w:rsidP="00481B47">
            <w:pPr>
              <w:spacing w:line="276" w:lineRule="auto"/>
              <w:jc w:val="center"/>
              <w:textAlignment w:val="baseline"/>
              <w:rPr>
                <w:rFonts w:eastAsia="Times New Roman"/>
                <w:spacing w:val="2"/>
                <w:sz w:val="16"/>
                <w:szCs w:val="16"/>
                <w:lang w:eastAsia="en-US"/>
              </w:rPr>
            </w:pPr>
            <w:r w:rsidRPr="00481B47">
              <w:rPr>
                <w:rFonts w:eastAsia="Times New Roman"/>
                <w:spacing w:val="2"/>
                <w:sz w:val="16"/>
                <w:szCs w:val="16"/>
                <w:lang w:eastAsia="en-US"/>
              </w:rPr>
              <w:t>14</w:t>
            </w:r>
          </w:p>
        </w:tc>
        <w:tc>
          <w:tcPr>
            <w:tcW w:w="31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Решение единственного учредителя и Приказ о вступлении в должность директора</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№1 от 01.02.2017г.</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Решение единственного учредителя и Приказ о вступлении в должность директора</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Директор Шевченко Д.Ю.</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оригинал</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481B47" w:rsidRPr="00481B47" w:rsidRDefault="00481B47" w:rsidP="00481B47">
            <w:pPr>
              <w:spacing w:line="276" w:lineRule="auto"/>
              <w:jc w:val="center"/>
              <w:textAlignment w:val="baseline"/>
              <w:rPr>
                <w:rFonts w:eastAsia="Times New Roman"/>
                <w:spacing w:val="2"/>
                <w:sz w:val="16"/>
                <w:szCs w:val="16"/>
                <w:lang w:eastAsia="en-US"/>
              </w:rPr>
            </w:pPr>
            <w:r w:rsidRPr="00481B47">
              <w:rPr>
                <w:rFonts w:eastAsia="Times New Roman"/>
                <w:spacing w:val="2"/>
                <w:sz w:val="16"/>
                <w:szCs w:val="16"/>
                <w:lang w:eastAsia="en-US"/>
              </w:rPr>
              <w:t>2</w:t>
            </w:r>
          </w:p>
        </w:tc>
      </w:tr>
      <w:tr w:rsidR="00481B47" w:rsidRPr="00481B47" w:rsidTr="00435D08">
        <w:trPr>
          <w:trHeight w:val="288"/>
        </w:trPr>
        <w:tc>
          <w:tcPr>
            <w:tcW w:w="63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81B47" w:rsidRPr="00481B47" w:rsidRDefault="00481B47" w:rsidP="00481B47">
            <w:pPr>
              <w:spacing w:line="276" w:lineRule="auto"/>
              <w:jc w:val="center"/>
              <w:textAlignment w:val="baseline"/>
              <w:rPr>
                <w:rFonts w:eastAsia="Times New Roman"/>
                <w:spacing w:val="2"/>
                <w:sz w:val="16"/>
                <w:szCs w:val="16"/>
                <w:lang w:eastAsia="en-US"/>
              </w:rPr>
            </w:pPr>
            <w:r w:rsidRPr="00481B47">
              <w:rPr>
                <w:rFonts w:eastAsia="Times New Roman"/>
                <w:spacing w:val="2"/>
                <w:sz w:val="16"/>
                <w:szCs w:val="16"/>
                <w:lang w:eastAsia="en-US"/>
              </w:rPr>
              <w:t>15</w:t>
            </w:r>
          </w:p>
        </w:tc>
        <w:tc>
          <w:tcPr>
            <w:tcW w:w="31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81B47" w:rsidRPr="00481B47" w:rsidRDefault="00481B47" w:rsidP="00481B47">
            <w:pPr>
              <w:jc w:val="center"/>
              <w:rPr>
                <w:sz w:val="16"/>
                <w:szCs w:val="16"/>
                <w:lang w:eastAsia="en-US"/>
              </w:rPr>
            </w:pPr>
            <w:r w:rsidRPr="00481B47">
              <w:rPr>
                <w:rFonts w:eastAsia="Times New Roman"/>
                <w:sz w:val="16"/>
                <w:szCs w:val="16"/>
              </w:rPr>
              <w:t>Бухгалтерский баланс за 201</w:t>
            </w:r>
            <w:r w:rsidRPr="00481B47">
              <w:rPr>
                <w:rFonts w:eastAsia="Times New Roman"/>
                <w:sz w:val="16"/>
                <w:szCs w:val="16"/>
                <w:lang w:val="kk-KZ"/>
              </w:rPr>
              <w:t>8</w:t>
            </w:r>
            <w:r w:rsidRPr="00481B47">
              <w:rPr>
                <w:rFonts w:eastAsia="Times New Roman"/>
                <w:sz w:val="16"/>
                <w:szCs w:val="16"/>
              </w:rPr>
              <w:t>г.</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81B47" w:rsidRPr="00481B47" w:rsidRDefault="00481B47" w:rsidP="00481B47">
            <w:pPr>
              <w:jc w:val="center"/>
              <w:rPr>
                <w:sz w:val="16"/>
                <w:szCs w:val="16"/>
                <w:lang w:eastAsia="en-US"/>
              </w:rPr>
            </w:pPr>
            <w:r w:rsidRPr="00481B47">
              <w:rPr>
                <w:rFonts w:eastAsia="Times New Roman"/>
                <w:sz w:val="16"/>
                <w:szCs w:val="16"/>
              </w:rPr>
              <w:t>б/н</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81B47" w:rsidRPr="00481B47" w:rsidRDefault="00481B47" w:rsidP="00481B47">
            <w:pPr>
              <w:jc w:val="center"/>
              <w:rPr>
                <w:sz w:val="16"/>
                <w:szCs w:val="16"/>
                <w:lang w:eastAsia="en-US"/>
              </w:rPr>
            </w:pPr>
            <w:r w:rsidRPr="00481B47">
              <w:rPr>
                <w:rFonts w:eastAsia="Times New Roman"/>
                <w:sz w:val="16"/>
                <w:szCs w:val="16"/>
              </w:rPr>
              <w:t>Бухгалтерский баланс с пояснительной запиской</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81B47" w:rsidRPr="00481B47" w:rsidRDefault="00481B47" w:rsidP="00481B47">
            <w:pPr>
              <w:jc w:val="center"/>
              <w:rPr>
                <w:sz w:val="16"/>
                <w:szCs w:val="16"/>
              </w:rPr>
            </w:pPr>
            <w:r w:rsidRPr="00481B47">
              <w:rPr>
                <w:rFonts w:eastAsia="Times New Roman"/>
                <w:sz w:val="16"/>
                <w:szCs w:val="16"/>
              </w:rPr>
              <w:t>Директор Шевченко Д.Ю.</w:t>
            </w:r>
          </w:p>
          <w:p w:rsidR="00481B47" w:rsidRPr="00481B47" w:rsidRDefault="00481B47" w:rsidP="00481B47">
            <w:pPr>
              <w:jc w:val="center"/>
              <w:rPr>
                <w:rFonts w:eastAsia="Times New Roman"/>
                <w:sz w:val="16"/>
                <w:szCs w:val="16"/>
              </w:rPr>
            </w:pPr>
            <w:r w:rsidRPr="00481B47">
              <w:rPr>
                <w:rFonts w:eastAsia="Times New Roman"/>
                <w:sz w:val="16"/>
                <w:szCs w:val="16"/>
              </w:rPr>
              <w:t>Главный бухгалтер</w:t>
            </w:r>
          </w:p>
          <w:p w:rsidR="00481B47" w:rsidRPr="00481B47" w:rsidRDefault="00481B47" w:rsidP="00481B47">
            <w:pPr>
              <w:jc w:val="center"/>
              <w:rPr>
                <w:sz w:val="16"/>
                <w:szCs w:val="16"/>
                <w:lang w:eastAsia="en-US"/>
              </w:rPr>
            </w:pPr>
            <w:r w:rsidRPr="00481B47">
              <w:rPr>
                <w:rFonts w:eastAsia="Times New Roman"/>
                <w:sz w:val="16"/>
                <w:szCs w:val="16"/>
              </w:rPr>
              <w:t>Сергазиева Г.А.</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81B47" w:rsidRPr="00481B47" w:rsidRDefault="00481B47" w:rsidP="00481B47">
            <w:pPr>
              <w:jc w:val="center"/>
              <w:rPr>
                <w:sz w:val="16"/>
                <w:szCs w:val="16"/>
                <w:lang w:eastAsia="en-US"/>
              </w:rPr>
            </w:pPr>
            <w:r w:rsidRPr="00481B47">
              <w:rPr>
                <w:rFonts w:eastAsia="Times New Roman"/>
                <w:sz w:val="16"/>
                <w:szCs w:val="16"/>
              </w:rPr>
              <w:t>Оригинал</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481B47" w:rsidRPr="00481B47" w:rsidRDefault="00481B47" w:rsidP="00481B47">
            <w:pPr>
              <w:spacing w:line="276" w:lineRule="auto"/>
              <w:jc w:val="center"/>
              <w:textAlignment w:val="baseline"/>
              <w:rPr>
                <w:rFonts w:eastAsia="Times New Roman"/>
                <w:spacing w:val="2"/>
                <w:sz w:val="16"/>
                <w:szCs w:val="16"/>
                <w:lang w:val="kk-KZ" w:eastAsia="en-US"/>
              </w:rPr>
            </w:pPr>
            <w:r w:rsidRPr="00481B47">
              <w:rPr>
                <w:rFonts w:eastAsia="Times New Roman"/>
                <w:spacing w:val="2"/>
                <w:sz w:val="16"/>
                <w:szCs w:val="16"/>
                <w:lang w:val="kk-KZ" w:eastAsia="en-US"/>
              </w:rPr>
              <w:t>4</w:t>
            </w:r>
          </w:p>
        </w:tc>
      </w:tr>
      <w:tr w:rsidR="00481B47" w:rsidRPr="00481B47" w:rsidTr="00435D08">
        <w:trPr>
          <w:trHeight w:val="237"/>
        </w:trPr>
        <w:tc>
          <w:tcPr>
            <w:tcW w:w="63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81B47" w:rsidRPr="00481B47" w:rsidRDefault="00481B47" w:rsidP="00481B47">
            <w:pPr>
              <w:spacing w:line="276" w:lineRule="auto"/>
              <w:jc w:val="center"/>
              <w:textAlignment w:val="baseline"/>
              <w:rPr>
                <w:rFonts w:eastAsia="Times New Roman"/>
                <w:spacing w:val="2"/>
                <w:sz w:val="16"/>
                <w:szCs w:val="16"/>
                <w:lang w:eastAsia="en-US"/>
              </w:rPr>
            </w:pPr>
            <w:r w:rsidRPr="00481B47">
              <w:rPr>
                <w:rFonts w:eastAsia="Times New Roman"/>
                <w:spacing w:val="2"/>
                <w:sz w:val="16"/>
                <w:szCs w:val="16"/>
                <w:lang w:eastAsia="en-US"/>
              </w:rPr>
              <w:t>16</w:t>
            </w:r>
          </w:p>
        </w:tc>
        <w:tc>
          <w:tcPr>
            <w:tcW w:w="31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гарантийного обеспечения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81B47" w:rsidRPr="00481B47" w:rsidRDefault="00481B47" w:rsidP="00481B47">
            <w:pPr>
              <w:jc w:val="center"/>
              <w:rPr>
                <w:rFonts w:eastAsia="Times New Roman"/>
                <w:color w:val="000000"/>
                <w:sz w:val="16"/>
                <w:szCs w:val="16"/>
                <w:lang w:val="kk-KZ"/>
              </w:rPr>
            </w:pPr>
            <w:r w:rsidRPr="00481B47">
              <w:rPr>
                <w:rFonts w:eastAsia="Times New Roman"/>
                <w:color w:val="000000"/>
                <w:sz w:val="16"/>
                <w:szCs w:val="16"/>
              </w:rPr>
              <w:t>№</w:t>
            </w:r>
            <w:r w:rsidRPr="00481B47">
              <w:rPr>
                <w:rFonts w:eastAsia="Times New Roman"/>
                <w:color w:val="000000"/>
                <w:sz w:val="16"/>
                <w:szCs w:val="16"/>
                <w:lang w:val="kk-KZ"/>
              </w:rPr>
              <w:t>47</w:t>
            </w:r>
          </w:p>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 xml:space="preserve">от </w:t>
            </w:r>
            <w:r w:rsidRPr="00481B47">
              <w:rPr>
                <w:rFonts w:eastAsia="Times New Roman"/>
                <w:color w:val="000000"/>
                <w:sz w:val="16"/>
                <w:szCs w:val="16"/>
                <w:lang w:val="kk-KZ"/>
              </w:rPr>
              <w:t>17</w:t>
            </w:r>
            <w:r w:rsidRPr="00481B47">
              <w:rPr>
                <w:rFonts w:eastAsia="Times New Roman"/>
                <w:color w:val="000000"/>
                <w:sz w:val="16"/>
                <w:szCs w:val="16"/>
              </w:rPr>
              <w:t>.0</w:t>
            </w:r>
            <w:r w:rsidRPr="00481B47">
              <w:rPr>
                <w:rFonts w:eastAsia="Times New Roman"/>
                <w:color w:val="000000"/>
                <w:sz w:val="16"/>
                <w:szCs w:val="16"/>
                <w:lang w:val="kk-KZ"/>
              </w:rPr>
              <w:t>1</w:t>
            </w:r>
            <w:r w:rsidRPr="00481B47">
              <w:rPr>
                <w:rFonts w:eastAsia="Times New Roman"/>
                <w:color w:val="000000"/>
                <w:sz w:val="16"/>
                <w:szCs w:val="16"/>
              </w:rPr>
              <w:t>.</w:t>
            </w:r>
            <w:r w:rsidRPr="00481B47">
              <w:rPr>
                <w:rFonts w:eastAsia="Times New Roman"/>
                <w:color w:val="000000"/>
                <w:sz w:val="16"/>
                <w:szCs w:val="16"/>
                <w:lang w:val="kk-KZ"/>
              </w:rPr>
              <w:t>20</w:t>
            </w:r>
            <w:r w:rsidRPr="00481B47">
              <w:rPr>
                <w:rFonts w:eastAsia="Times New Roman"/>
                <w:color w:val="000000"/>
                <w:sz w:val="16"/>
                <w:szCs w:val="16"/>
              </w:rPr>
              <w:t>г.</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гарантийного обеспечения тендерной заявки;</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Директор Шевченко Д.Ю.</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оригинал</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481B47" w:rsidRPr="00481B47" w:rsidRDefault="00481B47" w:rsidP="00481B47">
            <w:pPr>
              <w:spacing w:line="276" w:lineRule="auto"/>
              <w:jc w:val="center"/>
              <w:textAlignment w:val="baseline"/>
              <w:rPr>
                <w:rFonts w:eastAsia="Times New Roman"/>
                <w:spacing w:val="2"/>
                <w:sz w:val="16"/>
                <w:szCs w:val="16"/>
                <w:lang w:val="kk-KZ" w:eastAsia="en-US"/>
              </w:rPr>
            </w:pPr>
            <w:r w:rsidRPr="00481B47">
              <w:rPr>
                <w:rFonts w:eastAsia="Times New Roman"/>
                <w:spacing w:val="2"/>
                <w:sz w:val="16"/>
                <w:szCs w:val="16"/>
                <w:lang w:val="kk-KZ" w:eastAsia="en-US"/>
              </w:rPr>
              <w:t>2</w:t>
            </w:r>
          </w:p>
        </w:tc>
      </w:tr>
      <w:tr w:rsidR="00481B47" w:rsidRPr="00481B47" w:rsidTr="00435D08">
        <w:trPr>
          <w:trHeight w:val="237"/>
        </w:trPr>
        <w:tc>
          <w:tcPr>
            <w:tcW w:w="63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81B47" w:rsidRPr="00481B47" w:rsidRDefault="00481B47" w:rsidP="00481B47">
            <w:pPr>
              <w:spacing w:line="276" w:lineRule="auto"/>
              <w:jc w:val="center"/>
              <w:textAlignment w:val="baseline"/>
              <w:rPr>
                <w:rFonts w:eastAsia="Times New Roman"/>
                <w:spacing w:val="2"/>
                <w:sz w:val="16"/>
                <w:szCs w:val="16"/>
                <w:lang w:eastAsia="en-US"/>
              </w:rPr>
            </w:pPr>
            <w:r w:rsidRPr="00481B47">
              <w:rPr>
                <w:rFonts w:eastAsia="Times New Roman"/>
                <w:spacing w:val="2"/>
                <w:sz w:val="16"/>
                <w:szCs w:val="16"/>
                <w:lang w:eastAsia="en-US"/>
              </w:rPr>
              <w:lastRenderedPageBreak/>
              <w:t>17</w:t>
            </w:r>
          </w:p>
        </w:tc>
        <w:tc>
          <w:tcPr>
            <w:tcW w:w="31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81B47" w:rsidRPr="00481B47" w:rsidRDefault="00481B47" w:rsidP="00481B47">
            <w:pPr>
              <w:jc w:val="center"/>
              <w:rPr>
                <w:rFonts w:eastAsia="Times New Roman"/>
                <w:sz w:val="16"/>
                <w:szCs w:val="16"/>
              </w:rPr>
            </w:pPr>
            <w:r w:rsidRPr="00481B47">
              <w:rPr>
                <w:rFonts w:eastAsia="Times New Roman"/>
                <w:sz w:val="16"/>
                <w:szCs w:val="16"/>
              </w:rPr>
              <w:t>письмо о согласии на расторжение договора</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81B47" w:rsidRPr="00481B47" w:rsidRDefault="00481B47" w:rsidP="00481B47">
            <w:pPr>
              <w:jc w:val="center"/>
              <w:rPr>
                <w:rFonts w:eastAsia="Times New Roman"/>
                <w:sz w:val="16"/>
                <w:szCs w:val="16"/>
              </w:rPr>
            </w:pPr>
            <w:r w:rsidRPr="00481B47">
              <w:rPr>
                <w:rFonts w:eastAsia="Times New Roman"/>
                <w:sz w:val="16"/>
                <w:szCs w:val="16"/>
              </w:rPr>
              <w:t>б/н</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81B47" w:rsidRPr="00481B47" w:rsidRDefault="00481B47" w:rsidP="00481B47">
            <w:pPr>
              <w:jc w:val="center"/>
              <w:rPr>
                <w:rFonts w:eastAsia="Times New Roman"/>
                <w:sz w:val="16"/>
                <w:szCs w:val="16"/>
              </w:rPr>
            </w:pPr>
            <w:r w:rsidRPr="00481B47">
              <w:rPr>
                <w:rFonts w:eastAsia="Times New Roman"/>
                <w:sz w:val="16"/>
                <w:szCs w:val="16"/>
              </w:rPr>
              <w:t>письмо о согласии на расторжение договора закупа в случае выявления фактов</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81B47" w:rsidRPr="00481B47" w:rsidRDefault="00481B47" w:rsidP="00481B47">
            <w:pPr>
              <w:jc w:val="center"/>
              <w:rPr>
                <w:rFonts w:eastAsia="Times New Roman"/>
                <w:sz w:val="16"/>
                <w:szCs w:val="16"/>
              </w:rPr>
            </w:pPr>
            <w:r w:rsidRPr="00481B47">
              <w:rPr>
                <w:rFonts w:eastAsia="Times New Roman"/>
                <w:sz w:val="16"/>
                <w:szCs w:val="16"/>
              </w:rPr>
              <w:t>Директор Шевченко Д.Ю.</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81B47" w:rsidRPr="00481B47" w:rsidRDefault="00481B47" w:rsidP="00481B47">
            <w:pPr>
              <w:jc w:val="center"/>
              <w:rPr>
                <w:rFonts w:eastAsia="Times New Roman"/>
                <w:sz w:val="16"/>
                <w:szCs w:val="16"/>
              </w:rPr>
            </w:pPr>
            <w:r w:rsidRPr="00481B47">
              <w:rPr>
                <w:rFonts w:eastAsia="Times New Roman"/>
                <w:sz w:val="16"/>
                <w:szCs w:val="16"/>
              </w:rPr>
              <w:t>оригинал</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481B47" w:rsidRPr="00481B47" w:rsidRDefault="00481B47" w:rsidP="00481B47">
            <w:pPr>
              <w:spacing w:line="276" w:lineRule="auto"/>
              <w:jc w:val="center"/>
              <w:textAlignment w:val="baseline"/>
              <w:rPr>
                <w:rFonts w:eastAsia="Times New Roman"/>
                <w:spacing w:val="2"/>
                <w:sz w:val="16"/>
                <w:szCs w:val="16"/>
                <w:lang w:val="kk-KZ" w:eastAsia="en-US"/>
              </w:rPr>
            </w:pPr>
            <w:r w:rsidRPr="00481B47">
              <w:rPr>
                <w:rFonts w:eastAsia="Times New Roman"/>
                <w:spacing w:val="2"/>
                <w:sz w:val="16"/>
                <w:szCs w:val="16"/>
                <w:lang w:val="kk-KZ" w:eastAsia="en-US"/>
              </w:rPr>
              <w:t>2</w:t>
            </w:r>
          </w:p>
        </w:tc>
      </w:tr>
      <w:tr w:rsidR="00481B47" w:rsidRPr="00481B47" w:rsidTr="00435D08">
        <w:trPr>
          <w:trHeight w:val="237"/>
        </w:trPr>
        <w:tc>
          <w:tcPr>
            <w:tcW w:w="63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81B47" w:rsidRPr="00481B47" w:rsidRDefault="00481B47" w:rsidP="00481B47">
            <w:pPr>
              <w:spacing w:line="276" w:lineRule="auto"/>
              <w:jc w:val="center"/>
              <w:textAlignment w:val="baseline"/>
              <w:rPr>
                <w:rFonts w:eastAsia="Times New Roman"/>
                <w:spacing w:val="2"/>
                <w:sz w:val="16"/>
                <w:szCs w:val="16"/>
                <w:lang w:eastAsia="en-US"/>
              </w:rPr>
            </w:pPr>
            <w:r w:rsidRPr="00481B47">
              <w:rPr>
                <w:rFonts w:eastAsia="Times New Roman"/>
                <w:spacing w:val="2"/>
                <w:sz w:val="16"/>
                <w:szCs w:val="16"/>
                <w:lang w:eastAsia="en-US"/>
              </w:rPr>
              <w:t>18</w:t>
            </w:r>
          </w:p>
        </w:tc>
        <w:tc>
          <w:tcPr>
            <w:tcW w:w="31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письмо об отсутствии аффилированности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81B47" w:rsidRPr="00481B47" w:rsidRDefault="00481B47" w:rsidP="00481B47">
            <w:pPr>
              <w:jc w:val="center"/>
              <w:rPr>
                <w:rFonts w:eastAsia="Times New Roman"/>
                <w:color w:val="000000"/>
                <w:sz w:val="16"/>
                <w:szCs w:val="16"/>
              </w:rPr>
            </w:pPr>
            <w:r w:rsidRPr="00481B47">
              <w:rPr>
                <w:rFonts w:eastAsia="Times New Roman"/>
                <w:sz w:val="16"/>
                <w:szCs w:val="16"/>
              </w:rPr>
              <w:t>Исх. № 502 от 18 января 2020г.</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письмо об отсутствии аффилированности</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Директор Шевченко Д.Ю.</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оригинал</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481B47" w:rsidRPr="00481B47" w:rsidRDefault="00481B47" w:rsidP="00481B47">
            <w:pPr>
              <w:spacing w:line="276" w:lineRule="auto"/>
              <w:jc w:val="center"/>
              <w:textAlignment w:val="baseline"/>
              <w:rPr>
                <w:rFonts w:eastAsia="Times New Roman"/>
                <w:spacing w:val="2"/>
                <w:sz w:val="16"/>
                <w:szCs w:val="16"/>
                <w:lang w:val="kk-KZ" w:eastAsia="en-US"/>
              </w:rPr>
            </w:pPr>
            <w:r w:rsidRPr="00481B47">
              <w:rPr>
                <w:rFonts w:eastAsia="Times New Roman"/>
                <w:spacing w:val="2"/>
                <w:sz w:val="16"/>
                <w:szCs w:val="16"/>
                <w:lang w:val="kk-KZ" w:eastAsia="en-US"/>
              </w:rPr>
              <w:t>2</w:t>
            </w:r>
          </w:p>
        </w:tc>
      </w:tr>
      <w:tr w:rsidR="00481B47" w:rsidRPr="00481B47" w:rsidTr="00435D08">
        <w:trPr>
          <w:trHeight w:val="237"/>
        </w:trPr>
        <w:tc>
          <w:tcPr>
            <w:tcW w:w="63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81B47" w:rsidRPr="00481B47" w:rsidRDefault="00481B47" w:rsidP="00481B47">
            <w:pPr>
              <w:spacing w:line="276" w:lineRule="auto"/>
              <w:jc w:val="center"/>
              <w:textAlignment w:val="baseline"/>
              <w:rPr>
                <w:rFonts w:eastAsia="Times New Roman"/>
                <w:spacing w:val="2"/>
                <w:sz w:val="16"/>
                <w:szCs w:val="16"/>
                <w:lang w:eastAsia="en-US"/>
              </w:rPr>
            </w:pPr>
            <w:r w:rsidRPr="00481B47">
              <w:rPr>
                <w:rFonts w:eastAsia="Times New Roman"/>
                <w:spacing w:val="2"/>
                <w:sz w:val="16"/>
                <w:szCs w:val="16"/>
                <w:lang w:eastAsia="en-US"/>
              </w:rPr>
              <w:t>19</w:t>
            </w:r>
          </w:p>
        </w:tc>
        <w:tc>
          <w:tcPr>
            <w:tcW w:w="31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Копию Удостоверерения личности Директора</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№033211656 дата выдачи 12.04.2012 по 11.04.2022 МВД РК</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Копию Удостоверерения личности Директора</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81B47" w:rsidRPr="00481B47" w:rsidRDefault="00481B47" w:rsidP="00481B47">
            <w:pPr>
              <w:jc w:val="center"/>
              <w:rPr>
                <w:rFonts w:eastAsia="Times New Roman"/>
                <w:sz w:val="16"/>
                <w:szCs w:val="16"/>
              </w:rPr>
            </w:pPr>
            <w:r w:rsidRPr="00481B47">
              <w:rPr>
                <w:rFonts w:eastAsia="Times New Roman"/>
                <w:sz w:val="16"/>
                <w:szCs w:val="16"/>
              </w:rPr>
              <w:t>Директор Шевченко Д.Ю.</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81B47" w:rsidRPr="00481B47" w:rsidRDefault="00481B47" w:rsidP="00481B47">
            <w:pPr>
              <w:jc w:val="center"/>
              <w:rPr>
                <w:rFonts w:eastAsia="Times New Roman"/>
                <w:sz w:val="16"/>
                <w:szCs w:val="16"/>
              </w:rPr>
            </w:pPr>
            <w:r w:rsidRPr="00481B47">
              <w:rPr>
                <w:rFonts w:eastAsia="Times New Roman"/>
                <w:sz w:val="16"/>
                <w:szCs w:val="16"/>
              </w:rPr>
              <w:t>копия</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81B47" w:rsidRPr="00481B47" w:rsidRDefault="00481B47" w:rsidP="00481B47">
            <w:pPr>
              <w:spacing w:line="276" w:lineRule="auto"/>
              <w:jc w:val="center"/>
              <w:textAlignment w:val="baseline"/>
              <w:rPr>
                <w:rFonts w:eastAsia="Times New Roman"/>
                <w:spacing w:val="2"/>
                <w:sz w:val="16"/>
                <w:szCs w:val="16"/>
                <w:lang w:val="kk-KZ" w:eastAsia="en-US"/>
              </w:rPr>
            </w:pPr>
            <w:r w:rsidRPr="00481B47">
              <w:rPr>
                <w:rFonts w:eastAsia="Times New Roman"/>
                <w:spacing w:val="2"/>
                <w:sz w:val="16"/>
                <w:szCs w:val="16"/>
                <w:lang w:val="kk-KZ" w:eastAsia="en-US"/>
              </w:rPr>
              <w:t>2</w:t>
            </w:r>
          </w:p>
        </w:tc>
      </w:tr>
      <w:tr w:rsidR="00481B47" w:rsidRPr="00481B47" w:rsidTr="00435D08">
        <w:trPr>
          <w:trHeight w:val="237"/>
        </w:trPr>
        <w:tc>
          <w:tcPr>
            <w:tcW w:w="63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81B47" w:rsidRPr="00481B47" w:rsidRDefault="00481B47" w:rsidP="00481B47">
            <w:pPr>
              <w:spacing w:line="276" w:lineRule="auto"/>
              <w:jc w:val="center"/>
              <w:textAlignment w:val="baseline"/>
              <w:rPr>
                <w:rFonts w:eastAsia="Times New Roman"/>
                <w:spacing w:val="2"/>
                <w:sz w:val="16"/>
                <w:szCs w:val="16"/>
                <w:lang w:eastAsia="en-US"/>
              </w:rPr>
            </w:pPr>
            <w:r w:rsidRPr="00481B47">
              <w:rPr>
                <w:rFonts w:eastAsia="Times New Roman"/>
                <w:spacing w:val="2"/>
                <w:sz w:val="16"/>
                <w:szCs w:val="16"/>
                <w:lang w:eastAsia="en-US"/>
              </w:rPr>
              <w:t>20</w:t>
            </w:r>
          </w:p>
        </w:tc>
        <w:tc>
          <w:tcPr>
            <w:tcW w:w="31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Копию Дипломом Сотрудники (Директора Шевченко Д.Ю.,Зам.Директора Абдекеримовой А.Н,</w:t>
            </w:r>
          </w:p>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Диплом  Сейтказина А. Н, Диплом Абдикадиров  Б.А,Диплом Цечоева Н.В,)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№0001355,</w:t>
            </w:r>
          </w:p>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 xml:space="preserve">ЖБ-Б0658152, </w:t>
            </w:r>
          </w:p>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 ЖБ-II 0186752,</w:t>
            </w:r>
          </w:p>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КОБ № 0057344,</w:t>
            </w:r>
          </w:p>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 ЖБ-Ц №0058414.</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81B47" w:rsidRPr="00481B47" w:rsidRDefault="00481B47" w:rsidP="00481B47">
            <w:pPr>
              <w:jc w:val="center"/>
              <w:rPr>
                <w:rFonts w:eastAsia="Times New Roman"/>
                <w:sz w:val="16"/>
                <w:szCs w:val="16"/>
              </w:rPr>
            </w:pPr>
            <w:r w:rsidRPr="00481B47">
              <w:rPr>
                <w:rFonts w:eastAsia="Times New Roman"/>
                <w:sz w:val="16"/>
                <w:szCs w:val="16"/>
              </w:rPr>
              <w:t>Копию Дипломом Сотрудники (Директора Шевченко Д.Ю.,Зам.Директора Абдекеримовой А.Н,</w:t>
            </w:r>
          </w:p>
          <w:p w:rsidR="00481B47" w:rsidRPr="00481B47" w:rsidRDefault="00481B47" w:rsidP="00481B47">
            <w:pPr>
              <w:jc w:val="center"/>
              <w:rPr>
                <w:rFonts w:eastAsia="Times New Roman"/>
                <w:sz w:val="16"/>
                <w:szCs w:val="16"/>
              </w:rPr>
            </w:pPr>
            <w:r w:rsidRPr="00481B47">
              <w:rPr>
                <w:rFonts w:eastAsia="Times New Roman"/>
                <w:sz w:val="16"/>
                <w:szCs w:val="16"/>
              </w:rPr>
              <w:t>Диплом  Сейтказина А. Н, Диплом Абдикадиров  Б.А,Диплом Цечоева Н.В,)</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81B47" w:rsidRPr="00481B47" w:rsidRDefault="00481B47" w:rsidP="00481B47">
            <w:pPr>
              <w:jc w:val="center"/>
              <w:rPr>
                <w:rFonts w:eastAsia="Times New Roman"/>
                <w:sz w:val="16"/>
                <w:szCs w:val="16"/>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81B47" w:rsidRPr="00481B47" w:rsidRDefault="00481B47" w:rsidP="00481B47">
            <w:pPr>
              <w:jc w:val="center"/>
              <w:rPr>
                <w:rFonts w:eastAsia="Times New Roman"/>
                <w:sz w:val="16"/>
                <w:szCs w:val="16"/>
              </w:rPr>
            </w:pPr>
            <w:r w:rsidRPr="00481B47">
              <w:rPr>
                <w:rFonts w:eastAsia="Times New Roman"/>
                <w:sz w:val="16"/>
                <w:szCs w:val="16"/>
              </w:rPr>
              <w:t>копия</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81B47" w:rsidRPr="00481B47" w:rsidRDefault="00481B47" w:rsidP="00481B47">
            <w:pPr>
              <w:spacing w:line="276" w:lineRule="auto"/>
              <w:jc w:val="center"/>
              <w:textAlignment w:val="baseline"/>
              <w:rPr>
                <w:rFonts w:eastAsia="Times New Roman"/>
                <w:spacing w:val="2"/>
                <w:sz w:val="16"/>
                <w:szCs w:val="16"/>
                <w:lang w:val="kk-KZ" w:eastAsia="en-US"/>
              </w:rPr>
            </w:pPr>
            <w:r w:rsidRPr="00481B47">
              <w:rPr>
                <w:rFonts w:eastAsia="Times New Roman"/>
                <w:spacing w:val="2"/>
                <w:sz w:val="16"/>
                <w:szCs w:val="16"/>
                <w:lang w:val="kk-KZ" w:eastAsia="en-US"/>
              </w:rPr>
              <w:t>16</w:t>
            </w:r>
          </w:p>
        </w:tc>
      </w:tr>
      <w:tr w:rsidR="00481B47" w:rsidRPr="00481B47" w:rsidTr="00435D08">
        <w:trPr>
          <w:trHeight w:val="237"/>
        </w:trPr>
        <w:tc>
          <w:tcPr>
            <w:tcW w:w="63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81B47" w:rsidRPr="00481B47" w:rsidRDefault="00481B47" w:rsidP="00481B47">
            <w:pPr>
              <w:jc w:val="center"/>
              <w:rPr>
                <w:rFonts w:eastAsia="Times New Roman"/>
                <w:sz w:val="16"/>
                <w:szCs w:val="16"/>
              </w:rPr>
            </w:pPr>
            <w:r w:rsidRPr="00481B47">
              <w:rPr>
                <w:rFonts w:eastAsia="Times New Roman"/>
                <w:sz w:val="16"/>
                <w:szCs w:val="16"/>
              </w:rPr>
              <w:t>21</w:t>
            </w:r>
          </w:p>
        </w:tc>
        <w:tc>
          <w:tcPr>
            <w:tcW w:w="31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81B47" w:rsidRPr="00481B47" w:rsidRDefault="00481B47" w:rsidP="00481B47">
            <w:pPr>
              <w:jc w:val="center"/>
              <w:rPr>
                <w:rFonts w:eastAsia="Times New Roman"/>
                <w:sz w:val="16"/>
                <w:szCs w:val="16"/>
              </w:rPr>
            </w:pPr>
            <w:r w:rsidRPr="00481B47">
              <w:rPr>
                <w:rFonts w:eastAsia="Times New Roman"/>
                <w:sz w:val="16"/>
                <w:szCs w:val="16"/>
              </w:rPr>
              <w:t>Письмо уведомление  о товаре</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81B47" w:rsidRPr="00481B47" w:rsidRDefault="00481B47" w:rsidP="00481B47">
            <w:pPr>
              <w:jc w:val="center"/>
              <w:rPr>
                <w:rFonts w:eastAsia="Times New Roman"/>
                <w:sz w:val="16"/>
                <w:szCs w:val="16"/>
              </w:rPr>
            </w:pPr>
            <w:r w:rsidRPr="00481B47">
              <w:rPr>
                <w:rFonts w:eastAsia="Times New Roman"/>
                <w:sz w:val="16"/>
                <w:szCs w:val="16"/>
              </w:rPr>
              <w:t>Б/н</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81B47" w:rsidRPr="00481B47" w:rsidRDefault="00481B47" w:rsidP="00481B47">
            <w:pPr>
              <w:jc w:val="center"/>
              <w:rPr>
                <w:rFonts w:eastAsia="Times New Roman"/>
                <w:sz w:val="16"/>
                <w:szCs w:val="16"/>
              </w:rPr>
            </w:pPr>
            <w:r w:rsidRPr="00481B47">
              <w:rPr>
                <w:rFonts w:eastAsia="Times New Roman"/>
                <w:sz w:val="16"/>
                <w:szCs w:val="16"/>
              </w:rPr>
              <w:t>Письмо уведомление  о товаре</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81B47" w:rsidRPr="00481B47" w:rsidRDefault="00481B47" w:rsidP="00481B47">
            <w:pPr>
              <w:jc w:val="center"/>
              <w:rPr>
                <w:rFonts w:eastAsia="Times New Roman"/>
                <w:sz w:val="16"/>
                <w:szCs w:val="16"/>
              </w:rPr>
            </w:pPr>
            <w:r w:rsidRPr="00481B47">
              <w:rPr>
                <w:rFonts w:eastAsia="Times New Roman"/>
                <w:sz w:val="16"/>
                <w:szCs w:val="16"/>
              </w:rPr>
              <w:t>Директор Шевченко Д.Ю.</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81B47" w:rsidRPr="00481B47" w:rsidRDefault="00481B47" w:rsidP="00481B47">
            <w:pPr>
              <w:jc w:val="center"/>
              <w:rPr>
                <w:rFonts w:eastAsia="Times New Roman"/>
                <w:sz w:val="16"/>
                <w:szCs w:val="16"/>
              </w:rPr>
            </w:pPr>
            <w:r w:rsidRPr="00481B47">
              <w:rPr>
                <w:rFonts w:eastAsia="Times New Roman"/>
                <w:sz w:val="16"/>
                <w:szCs w:val="16"/>
              </w:rPr>
              <w:t>оригина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81B47" w:rsidRPr="00481B47" w:rsidRDefault="00481B47" w:rsidP="00481B47">
            <w:pPr>
              <w:jc w:val="center"/>
              <w:rPr>
                <w:rFonts w:eastAsia="Times New Roman"/>
                <w:sz w:val="16"/>
                <w:szCs w:val="16"/>
                <w:lang w:val="kk-KZ"/>
              </w:rPr>
            </w:pPr>
            <w:r w:rsidRPr="00481B47">
              <w:rPr>
                <w:rFonts w:eastAsia="Times New Roman"/>
                <w:sz w:val="16"/>
                <w:szCs w:val="16"/>
                <w:lang w:val="kk-KZ"/>
              </w:rPr>
              <w:t>2</w:t>
            </w:r>
          </w:p>
        </w:tc>
      </w:tr>
      <w:tr w:rsidR="00481B47" w:rsidRPr="00481B47" w:rsidTr="00435D08">
        <w:trPr>
          <w:trHeight w:val="237"/>
        </w:trPr>
        <w:tc>
          <w:tcPr>
            <w:tcW w:w="63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81B47" w:rsidRPr="00481B47" w:rsidRDefault="00481B47" w:rsidP="00481B47">
            <w:pPr>
              <w:jc w:val="center"/>
              <w:rPr>
                <w:rFonts w:eastAsia="Times New Roman"/>
                <w:sz w:val="16"/>
                <w:szCs w:val="16"/>
              </w:rPr>
            </w:pPr>
            <w:r w:rsidRPr="00481B47">
              <w:rPr>
                <w:rFonts w:eastAsia="Times New Roman"/>
                <w:sz w:val="16"/>
                <w:szCs w:val="16"/>
              </w:rPr>
              <w:t>22</w:t>
            </w:r>
          </w:p>
        </w:tc>
        <w:tc>
          <w:tcPr>
            <w:tcW w:w="31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81B47" w:rsidRPr="00481B47" w:rsidRDefault="00481B47" w:rsidP="00481B47">
            <w:pPr>
              <w:jc w:val="center"/>
              <w:rPr>
                <w:rFonts w:eastAsia="Times New Roman"/>
                <w:sz w:val="16"/>
                <w:szCs w:val="16"/>
              </w:rPr>
            </w:pPr>
            <w:r w:rsidRPr="00481B47">
              <w:rPr>
                <w:rFonts w:eastAsia="Times New Roman"/>
                <w:sz w:val="16"/>
                <w:szCs w:val="16"/>
              </w:rPr>
              <w:t>Информационное письмо о квалификационных требованиях</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81B47" w:rsidRPr="00481B47" w:rsidRDefault="00481B47" w:rsidP="00481B47">
            <w:pPr>
              <w:jc w:val="center"/>
              <w:rPr>
                <w:rFonts w:eastAsia="Times New Roman"/>
                <w:sz w:val="16"/>
                <w:szCs w:val="16"/>
              </w:rPr>
            </w:pPr>
          </w:p>
          <w:p w:rsidR="00481B47" w:rsidRPr="00481B47" w:rsidRDefault="00481B47" w:rsidP="00481B47">
            <w:pPr>
              <w:jc w:val="center"/>
              <w:rPr>
                <w:rFonts w:eastAsia="Times New Roman"/>
                <w:sz w:val="16"/>
                <w:szCs w:val="16"/>
              </w:rPr>
            </w:pPr>
            <w:r w:rsidRPr="00481B47">
              <w:rPr>
                <w:rFonts w:eastAsia="Times New Roman"/>
                <w:sz w:val="16"/>
                <w:szCs w:val="16"/>
              </w:rPr>
              <w:t>Исх. № 502 от 18 января 2020г.</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81B47" w:rsidRPr="00481B47" w:rsidRDefault="00481B47" w:rsidP="00481B47">
            <w:pPr>
              <w:jc w:val="center"/>
              <w:rPr>
                <w:rFonts w:eastAsia="Times New Roman"/>
                <w:sz w:val="16"/>
                <w:szCs w:val="16"/>
              </w:rPr>
            </w:pPr>
            <w:r w:rsidRPr="00481B47">
              <w:rPr>
                <w:rFonts w:eastAsia="Times New Roman"/>
                <w:sz w:val="16"/>
                <w:szCs w:val="16"/>
              </w:rPr>
              <w:t>Информационное письмо о квалификационных требованиях</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81B47" w:rsidRPr="00481B47" w:rsidRDefault="00481B47" w:rsidP="00481B47">
            <w:pPr>
              <w:jc w:val="center"/>
              <w:rPr>
                <w:rFonts w:eastAsia="Times New Roman"/>
                <w:sz w:val="16"/>
                <w:szCs w:val="16"/>
              </w:rPr>
            </w:pPr>
            <w:r w:rsidRPr="00481B47">
              <w:rPr>
                <w:rFonts w:eastAsia="Times New Roman"/>
                <w:sz w:val="16"/>
                <w:szCs w:val="16"/>
              </w:rPr>
              <w:t>Директор Шевченко Д.Ю.</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81B47" w:rsidRPr="00481B47" w:rsidRDefault="00481B47" w:rsidP="00481B47">
            <w:pPr>
              <w:jc w:val="center"/>
              <w:rPr>
                <w:rFonts w:eastAsia="Times New Roman"/>
                <w:sz w:val="16"/>
                <w:szCs w:val="16"/>
              </w:rPr>
            </w:pPr>
            <w:r w:rsidRPr="00481B47">
              <w:rPr>
                <w:rFonts w:eastAsia="Times New Roman"/>
                <w:sz w:val="16"/>
                <w:szCs w:val="16"/>
              </w:rPr>
              <w:t>Оригинал</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81B47" w:rsidRPr="00481B47" w:rsidRDefault="00481B47" w:rsidP="00481B47">
            <w:pPr>
              <w:jc w:val="center"/>
              <w:rPr>
                <w:rFonts w:eastAsia="Times New Roman"/>
                <w:sz w:val="16"/>
                <w:szCs w:val="16"/>
              </w:rPr>
            </w:pPr>
          </w:p>
          <w:p w:rsidR="00481B47" w:rsidRPr="00481B47" w:rsidRDefault="00481B47" w:rsidP="00481B47">
            <w:pPr>
              <w:jc w:val="center"/>
              <w:rPr>
                <w:rFonts w:eastAsia="Times New Roman"/>
                <w:sz w:val="16"/>
                <w:szCs w:val="16"/>
                <w:lang w:val="kk-KZ"/>
              </w:rPr>
            </w:pPr>
            <w:r w:rsidRPr="00481B47">
              <w:rPr>
                <w:rFonts w:eastAsia="Times New Roman"/>
                <w:sz w:val="16"/>
                <w:szCs w:val="16"/>
                <w:lang w:val="kk-KZ"/>
              </w:rPr>
              <w:t>2</w:t>
            </w:r>
          </w:p>
        </w:tc>
      </w:tr>
      <w:tr w:rsidR="00481B47" w:rsidRPr="00481B47" w:rsidTr="00435D08">
        <w:trPr>
          <w:trHeight w:val="237"/>
        </w:trPr>
        <w:tc>
          <w:tcPr>
            <w:tcW w:w="63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81B47" w:rsidRPr="00481B47" w:rsidRDefault="00481B47" w:rsidP="00481B47">
            <w:pPr>
              <w:jc w:val="center"/>
              <w:rPr>
                <w:rFonts w:eastAsia="Times New Roman"/>
                <w:sz w:val="16"/>
                <w:szCs w:val="16"/>
                <w:lang w:val="kk-KZ"/>
              </w:rPr>
            </w:pPr>
            <w:r w:rsidRPr="00481B47">
              <w:rPr>
                <w:rFonts w:eastAsia="Times New Roman"/>
                <w:sz w:val="16"/>
                <w:szCs w:val="16"/>
                <w:lang w:val="kk-KZ"/>
              </w:rPr>
              <w:t>23</w:t>
            </w:r>
          </w:p>
        </w:tc>
        <w:tc>
          <w:tcPr>
            <w:tcW w:w="31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81B47" w:rsidRPr="00481B47" w:rsidRDefault="00481B47" w:rsidP="00481B47">
            <w:pPr>
              <w:jc w:val="center"/>
              <w:rPr>
                <w:rFonts w:eastAsia="Times New Roman"/>
                <w:sz w:val="16"/>
                <w:szCs w:val="16"/>
              </w:rPr>
            </w:pPr>
            <w:r w:rsidRPr="00481B47">
              <w:rPr>
                <w:rFonts w:eastAsia="Times New Roman"/>
                <w:sz w:val="16"/>
                <w:szCs w:val="16"/>
              </w:rPr>
              <w:t>Приказы о приеме на работу</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81B47" w:rsidRPr="00481B47" w:rsidRDefault="00481B47" w:rsidP="00481B47">
            <w:pPr>
              <w:jc w:val="center"/>
              <w:rPr>
                <w:rFonts w:eastAsia="Times New Roman"/>
                <w:sz w:val="16"/>
                <w:szCs w:val="16"/>
              </w:rPr>
            </w:pPr>
            <w:r w:rsidRPr="00481B47">
              <w:rPr>
                <w:rFonts w:eastAsia="Times New Roman"/>
                <w:sz w:val="16"/>
                <w:szCs w:val="16"/>
              </w:rPr>
              <w:t>№ 1 от31.01.2017</w:t>
            </w:r>
          </w:p>
          <w:p w:rsidR="00481B47" w:rsidRPr="00481B47" w:rsidRDefault="00481B47" w:rsidP="00481B47">
            <w:pPr>
              <w:jc w:val="center"/>
              <w:rPr>
                <w:rFonts w:eastAsia="Times New Roman"/>
                <w:sz w:val="16"/>
                <w:szCs w:val="16"/>
              </w:rPr>
            </w:pPr>
            <w:r w:rsidRPr="00481B47">
              <w:rPr>
                <w:rFonts w:eastAsia="Times New Roman"/>
                <w:sz w:val="16"/>
                <w:szCs w:val="16"/>
              </w:rPr>
              <w:t>№ 2 от31.01.2017</w:t>
            </w:r>
          </w:p>
          <w:p w:rsidR="00481B47" w:rsidRPr="00481B47" w:rsidRDefault="00481B47" w:rsidP="00481B47">
            <w:pPr>
              <w:jc w:val="center"/>
              <w:rPr>
                <w:rFonts w:eastAsia="Times New Roman"/>
                <w:sz w:val="16"/>
                <w:szCs w:val="16"/>
              </w:rPr>
            </w:pPr>
            <w:r w:rsidRPr="00481B47">
              <w:rPr>
                <w:rFonts w:eastAsia="Times New Roman"/>
                <w:sz w:val="16"/>
                <w:szCs w:val="16"/>
              </w:rPr>
              <w:t>№ 9от 01.02.2017</w:t>
            </w:r>
          </w:p>
          <w:p w:rsidR="00481B47" w:rsidRPr="00481B47" w:rsidRDefault="00481B47" w:rsidP="00481B47">
            <w:pPr>
              <w:jc w:val="center"/>
              <w:rPr>
                <w:rFonts w:eastAsia="Times New Roman"/>
                <w:sz w:val="16"/>
                <w:szCs w:val="16"/>
              </w:rPr>
            </w:pPr>
            <w:r w:rsidRPr="00481B47">
              <w:rPr>
                <w:rFonts w:eastAsia="Times New Roman"/>
                <w:sz w:val="16"/>
                <w:szCs w:val="16"/>
              </w:rPr>
              <w:t>№26от18.05.2018</w:t>
            </w:r>
          </w:p>
          <w:p w:rsidR="00481B47" w:rsidRPr="00481B47" w:rsidRDefault="00481B47" w:rsidP="00481B47">
            <w:pPr>
              <w:jc w:val="center"/>
              <w:rPr>
                <w:rFonts w:eastAsia="Times New Roman"/>
                <w:sz w:val="16"/>
                <w:szCs w:val="16"/>
              </w:rPr>
            </w:pPr>
            <w:r w:rsidRPr="00481B47">
              <w:rPr>
                <w:rFonts w:eastAsia="Times New Roman"/>
                <w:sz w:val="16"/>
                <w:szCs w:val="16"/>
              </w:rPr>
              <w:t>№31/1 от 04.06.2018</w:t>
            </w:r>
          </w:p>
          <w:p w:rsidR="00481B47" w:rsidRPr="00481B47" w:rsidRDefault="00481B47" w:rsidP="00481B47">
            <w:pPr>
              <w:jc w:val="center"/>
              <w:rPr>
                <w:rFonts w:eastAsia="Times New Roman"/>
                <w:sz w:val="16"/>
                <w:szCs w:val="16"/>
              </w:rPr>
            </w:pPr>
            <w:r w:rsidRPr="00481B47">
              <w:rPr>
                <w:rFonts w:eastAsia="Times New Roman"/>
                <w:sz w:val="16"/>
                <w:szCs w:val="16"/>
              </w:rPr>
              <w:t>№ 27.06.2018</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81B47" w:rsidRPr="00481B47" w:rsidRDefault="00481B47" w:rsidP="00481B47">
            <w:pPr>
              <w:jc w:val="center"/>
              <w:rPr>
                <w:rFonts w:eastAsia="Times New Roman"/>
                <w:sz w:val="16"/>
                <w:szCs w:val="16"/>
              </w:rPr>
            </w:pPr>
            <w:r w:rsidRPr="00481B47">
              <w:rPr>
                <w:rFonts w:eastAsia="Times New Roman"/>
                <w:sz w:val="16"/>
                <w:szCs w:val="16"/>
              </w:rPr>
              <w:t>Приказы о приеме на работу</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81B47" w:rsidRPr="00481B47" w:rsidRDefault="00481B47" w:rsidP="00481B47">
            <w:pPr>
              <w:jc w:val="center"/>
              <w:rPr>
                <w:rFonts w:eastAsia="Times New Roman"/>
                <w:sz w:val="16"/>
                <w:szCs w:val="16"/>
              </w:rPr>
            </w:pPr>
            <w:r w:rsidRPr="00481B47">
              <w:rPr>
                <w:rFonts w:eastAsia="Times New Roman"/>
                <w:sz w:val="16"/>
                <w:szCs w:val="16"/>
              </w:rPr>
              <w:t>Директор Шевченко Д.Ю.</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81B47" w:rsidRPr="00481B47" w:rsidRDefault="00481B47" w:rsidP="00481B47">
            <w:pPr>
              <w:jc w:val="center"/>
              <w:rPr>
                <w:rFonts w:eastAsia="Times New Roman"/>
                <w:sz w:val="16"/>
                <w:szCs w:val="16"/>
              </w:rPr>
            </w:pPr>
            <w:r w:rsidRPr="00481B47">
              <w:rPr>
                <w:rFonts w:eastAsia="Times New Roman"/>
                <w:sz w:val="16"/>
                <w:szCs w:val="16"/>
              </w:rPr>
              <w:t>копия</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81B47" w:rsidRPr="00481B47" w:rsidRDefault="00481B47" w:rsidP="00481B47">
            <w:pPr>
              <w:jc w:val="center"/>
              <w:rPr>
                <w:rFonts w:eastAsia="Times New Roman"/>
                <w:sz w:val="16"/>
                <w:szCs w:val="16"/>
                <w:lang w:val="kk-KZ"/>
              </w:rPr>
            </w:pPr>
            <w:r w:rsidRPr="00481B47">
              <w:rPr>
                <w:rFonts w:eastAsia="Times New Roman"/>
                <w:sz w:val="16"/>
                <w:szCs w:val="16"/>
                <w:lang w:val="kk-KZ"/>
              </w:rPr>
              <w:t>12</w:t>
            </w:r>
          </w:p>
        </w:tc>
      </w:tr>
      <w:tr w:rsidR="00481B47" w:rsidRPr="00481B47" w:rsidTr="00435D08">
        <w:trPr>
          <w:trHeight w:val="237"/>
        </w:trPr>
        <w:tc>
          <w:tcPr>
            <w:tcW w:w="63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81B47" w:rsidRPr="00481B47" w:rsidRDefault="00481B47" w:rsidP="00481B47">
            <w:pPr>
              <w:jc w:val="center"/>
              <w:rPr>
                <w:rFonts w:eastAsia="Times New Roman"/>
                <w:sz w:val="16"/>
                <w:szCs w:val="16"/>
                <w:lang w:val="kk-KZ"/>
              </w:rPr>
            </w:pPr>
            <w:r w:rsidRPr="00481B47">
              <w:rPr>
                <w:rFonts w:eastAsia="Times New Roman"/>
                <w:sz w:val="16"/>
                <w:szCs w:val="16"/>
              </w:rPr>
              <w:t>2</w:t>
            </w:r>
            <w:r w:rsidRPr="00481B47">
              <w:rPr>
                <w:rFonts w:eastAsia="Times New Roman"/>
                <w:sz w:val="16"/>
                <w:szCs w:val="16"/>
                <w:lang w:val="kk-KZ"/>
              </w:rPr>
              <w:t>4</w:t>
            </w:r>
          </w:p>
        </w:tc>
        <w:tc>
          <w:tcPr>
            <w:tcW w:w="31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81B47" w:rsidRPr="00481B47" w:rsidRDefault="00481B47" w:rsidP="00481B47">
            <w:pPr>
              <w:jc w:val="center"/>
              <w:rPr>
                <w:rFonts w:eastAsia="Times New Roman"/>
                <w:sz w:val="16"/>
                <w:szCs w:val="16"/>
              </w:rPr>
            </w:pPr>
            <w:r w:rsidRPr="00481B47">
              <w:rPr>
                <w:rFonts w:eastAsia="Times New Roman"/>
                <w:sz w:val="16"/>
                <w:szCs w:val="16"/>
              </w:rPr>
              <w:t>Сведения о наличии и количестве специалистов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81B47" w:rsidRPr="00481B47" w:rsidRDefault="00481B47" w:rsidP="00481B47">
            <w:pPr>
              <w:jc w:val="center"/>
              <w:rPr>
                <w:rFonts w:eastAsia="Times New Roman"/>
                <w:sz w:val="16"/>
                <w:szCs w:val="16"/>
              </w:rPr>
            </w:pPr>
            <w:r w:rsidRPr="00481B47">
              <w:rPr>
                <w:rFonts w:eastAsia="Times New Roman"/>
                <w:sz w:val="16"/>
                <w:szCs w:val="16"/>
              </w:rPr>
              <w:t>Исх. № 502 от 18 января 2020г.</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81B47" w:rsidRPr="00481B47" w:rsidRDefault="00481B47" w:rsidP="00481B47">
            <w:pPr>
              <w:jc w:val="center"/>
              <w:rPr>
                <w:rFonts w:eastAsia="Times New Roman"/>
                <w:sz w:val="16"/>
                <w:szCs w:val="16"/>
              </w:rPr>
            </w:pPr>
            <w:r w:rsidRPr="00481B47">
              <w:rPr>
                <w:rFonts w:eastAsia="Times New Roman"/>
                <w:sz w:val="16"/>
                <w:szCs w:val="16"/>
              </w:rPr>
              <w:t>Сведения о наличии и количестве специалистов</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81B47" w:rsidRPr="00481B47" w:rsidRDefault="00481B47" w:rsidP="00481B47">
            <w:pPr>
              <w:jc w:val="center"/>
              <w:rPr>
                <w:rFonts w:eastAsia="Times New Roman"/>
                <w:sz w:val="16"/>
                <w:szCs w:val="16"/>
              </w:rPr>
            </w:pPr>
            <w:r w:rsidRPr="00481B47">
              <w:rPr>
                <w:rFonts w:eastAsia="Times New Roman"/>
                <w:sz w:val="16"/>
                <w:szCs w:val="16"/>
              </w:rPr>
              <w:t>Директор Шевченко Д.Ю.</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81B47" w:rsidRPr="00481B47" w:rsidRDefault="00481B47" w:rsidP="00481B47">
            <w:pPr>
              <w:jc w:val="center"/>
              <w:rPr>
                <w:rFonts w:eastAsia="Times New Roman"/>
                <w:sz w:val="16"/>
                <w:szCs w:val="16"/>
              </w:rPr>
            </w:pPr>
            <w:r w:rsidRPr="00481B47">
              <w:rPr>
                <w:rFonts w:eastAsia="Times New Roman"/>
                <w:sz w:val="16"/>
                <w:szCs w:val="16"/>
              </w:rPr>
              <w:t>Оригинал</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81B47" w:rsidRPr="00481B47" w:rsidRDefault="00481B47" w:rsidP="00481B47">
            <w:pPr>
              <w:jc w:val="center"/>
              <w:rPr>
                <w:rFonts w:eastAsia="Times New Roman"/>
                <w:sz w:val="16"/>
                <w:szCs w:val="16"/>
                <w:lang w:val="kk-KZ"/>
              </w:rPr>
            </w:pPr>
            <w:r w:rsidRPr="00481B47">
              <w:rPr>
                <w:rFonts w:eastAsia="Times New Roman"/>
                <w:sz w:val="16"/>
                <w:szCs w:val="16"/>
                <w:lang w:val="kk-KZ"/>
              </w:rPr>
              <w:t>2</w:t>
            </w:r>
          </w:p>
        </w:tc>
      </w:tr>
      <w:tr w:rsidR="00481B47" w:rsidRPr="00481B47" w:rsidTr="00435D08">
        <w:trPr>
          <w:trHeight w:val="237"/>
        </w:trPr>
        <w:tc>
          <w:tcPr>
            <w:tcW w:w="63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81B47" w:rsidRPr="00481B47" w:rsidRDefault="00481B47" w:rsidP="00481B47">
            <w:pPr>
              <w:jc w:val="center"/>
              <w:rPr>
                <w:rFonts w:eastAsia="Times New Roman"/>
                <w:sz w:val="16"/>
                <w:szCs w:val="16"/>
                <w:lang w:val="kk-KZ"/>
              </w:rPr>
            </w:pPr>
            <w:r w:rsidRPr="00481B47">
              <w:rPr>
                <w:rFonts w:eastAsia="Times New Roman"/>
                <w:sz w:val="16"/>
                <w:szCs w:val="16"/>
              </w:rPr>
              <w:t>2</w:t>
            </w:r>
            <w:r w:rsidRPr="00481B47">
              <w:rPr>
                <w:rFonts w:eastAsia="Times New Roman"/>
                <w:sz w:val="16"/>
                <w:szCs w:val="16"/>
                <w:lang w:val="kk-KZ"/>
              </w:rPr>
              <w:t>5</w:t>
            </w:r>
          </w:p>
        </w:tc>
        <w:tc>
          <w:tcPr>
            <w:tcW w:w="31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81B47" w:rsidRPr="00481B47" w:rsidRDefault="00481B47" w:rsidP="00481B47">
            <w:pPr>
              <w:jc w:val="center"/>
              <w:rPr>
                <w:rFonts w:eastAsia="Times New Roman"/>
                <w:sz w:val="16"/>
                <w:szCs w:val="16"/>
              </w:rPr>
            </w:pPr>
            <w:r w:rsidRPr="00481B47">
              <w:rPr>
                <w:rFonts w:eastAsia="Times New Roman"/>
                <w:sz w:val="16"/>
                <w:szCs w:val="16"/>
              </w:rPr>
              <w:t>Договор Аренды помещения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81B47" w:rsidRPr="00481B47" w:rsidRDefault="00481B47" w:rsidP="00481B47">
            <w:pPr>
              <w:jc w:val="center"/>
              <w:rPr>
                <w:rFonts w:eastAsia="Times New Roman"/>
                <w:sz w:val="16"/>
                <w:szCs w:val="16"/>
                <w:lang w:val="kk-KZ"/>
              </w:rPr>
            </w:pPr>
            <w:r w:rsidRPr="00481B47">
              <w:rPr>
                <w:rFonts w:eastAsia="Times New Roman"/>
                <w:sz w:val="16"/>
                <w:szCs w:val="16"/>
              </w:rPr>
              <w:t>№1 от 03.01.20</w:t>
            </w:r>
            <w:r w:rsidRPr="00481B47">
              <w:rPr>
                <w:rFonts w:eastAsia="Times New Roman"/>
                <w:sz w:val="16"/>
                <w:szCs w:val="16"/>
                <w:lang w:val="kk-KZ"/>
              </w:rPr>
              <w:t>20</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81B47" w:rsidRPr="00481B47" w:rsidRDefault="00481B47" w:rsidP="00481B47">
            <w:pPr>
              <w:jc w:val="center"/>
              <w:rPr>
                <w:rFonts w:eastAsia="Times New Roman"/>
                <w:sz w:val="16"/>
                <w:szCs w:val="16"/>
              </w:rPr>
            </w:pPr>
          </w:p>
        </w:tc>
        <w:tc>
          <w:tcPr>
            <w:tcW w:w="326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81B47" w:rsidRPr="00481B47" w:rsidRDefault="00481B47" w:rsidP="00481B47">
            <w:pPr>
              <w:jc w:val="center"/>
              <w:rPr>
                <w:rFonts w:eastAsia="Times New Roman"/>
                <w:sz w:val="16"/>
                <w:szCs w:val="16"/>
              </w:rPr>
            </w:pPr>
            <w:r w:rsidRPr="00481B47">
              <w:rPr>
                <w:rFonts w:eastAsia="Times New Roman"/>
                <w:sz w:val="16"/>
                <w:szCs w:val="16"/>
              </w:rPr>
              <w:t>Договор Аренды помещения</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81B47" w:rsidRPr="00481B47" w:rsidRDefault="00481B47" w:rsidP="00481B47">
            <w:pPr>
              <w:jc w:val="center"/>
              <w:rPr>
                <w:rFonts w:eastAsia="Times New Roman"/>
                <w:sz w:val="16"/>
                <w:szCs w:val="16"/>
              </w:rPr>
            </w:pPr>
            <w:r w:rsidRPr="00481B47">
              <w:rPr>
                <w:rFonts w:eastAsia="Times New Roman"/>
                <w:sz w:val="16"/>
                <w:szCs w:val="16"/>
              </w:rPr>
              <w:t>Оригинал</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81B47" w:rsidRPr="00481B47" w:rsidRDefault="00481B47" w:rsidP="00481B47">
            <w:pPr>
              <w:jc w:val="center"/>
              <w:rPr>
                <w:rFonts w:eastAsia="Times New Roman"/>
                <w:sz w:val="16"/>
                <w:szCs w:val="16"/>
                <w:lang w:val="kk-KZ"/>
              </w:rPr>
            </w:pPr>
            <w:r w:rsidRPr="00481B47">
              <w:rPr>
                <w:rFonts w:eastAsia="Times New Roman"/>
                <w:sz w:val="16"/>
                <w:szCs w:val="16"/>
                <w:lang w:val="kk-KZ"/>
              </w:rPr>
              <w:t>8</w:t>
            </w:r>
          </w:p>
        </w:tc>
      </w:tr>
      <w:tr w:rsidR="00481B47" w:rsidRPr="00481B47" w:rsidTr="00435D08">
        <w:trPr>
          <w:trHeight w:val="213"/>
        </w:trPr>
        <w:tc>
          <w:tcPr>
            <w:tcW w:w="63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81B47" w:rsidRPr="00481B47" w:rsidRDefault="00481B47" w:rsidP="00481B47">
            <w:pPr>
              <w:spacing w:line="276" w:lineRule="auto"/>
              <w:jc w:val="center"/>
              <w:textAlignment w:val="baseline"/>
              <w:rPr>
                <w:rFonts w:eastAsia="Times New Roman"/>
                <w:spacing w:val="2"/>
                <w:sz w:val="16"/>
                <w:szCs w:val="16"/>
                <w:lang w:eastAsia="en-US"/>
              </w:rPr>
            </w:pPr>
          </w:p>
        </w:tc>
        <w:tc>
          <w:tcPr>
            <w:tcW w:w="14317" w:type="dxa"/>
            <w:gridSpan w:val="6"/>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81B47" w:rsidRPr="00481B47" w:rsidRDefault="00481B47" w:rsidP="00481B47">
            <w:pPr>
              <w:jc w:val="center"/>
              <w:rPr>
                <w:rFonts w:eastAsia="Times New Roman"/>
                <w:color w:val="000000"/>
                <w:sz w:val="16"/>
                <w:szCs w:val="16"/>
              </w:rPr>
            </w:pPr>
            <w:r w:rsidRPr="00481B47">
              <w:rPr>
                <w:rFonts w:eastAsia="Times New Roman"/>
                <w:b/>
                <w:color w:val="000000"/>
                <w:sz w:val="16"/>
                <w:szCs w:val="16"/>
              </w:rPr>
              <w:t>Техническая часть тендерной заявки содержит:</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81B47" w:rsidRPr="00481B47" w:rsidRDefault="00481B47" w:rsidP="00481B47">
            <w:pPr>
              <w:spacing w:line="276" w:lineRule="auto"/>
              <w:jc w:val="center"/>
              <w:textAlignment w:val="baseline"/>
              <w:rPr>
                <w:rFonts w:eastAsia="Times New Roman"/>
                <w:spacing w:val="2"/>
                <w:sz w:val="16"/>
                <w:szCs w:val="16"/>
                <w:lang w:eastAsia="en-US"/>
              </w:rPr>
            </w:pPr>
          </w:p>
        </w:tc>
      </w:tr>
      <w:tr w:rsidR="00481B47" w:rsidRPr="00481B47" w:rsidTr="00435D08">
        <w:trPr>
          <w:trHeight w:val="148"/>
        </w:trPr>
        <w:tc>
          <w:tcPr>
            <w:tcW w:w="63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81B47" w:rsidRPr="00481B47" w:rsidRDefault="00481B47" w:rsidP="00481B47">
            <w:pPr>
              <w:spacing w:line="276" w:lineRule="auto"/>
              <w:jc w:val="center"/>
              <w:textAlignment w:val="baseline"/>
              <w:rPr>
                <w:rFonts w:eastAsia="Times New Roman"/>
                <w:spacing w:val="2"/>
                <w:sz w:val="16"/>
                <w:szCs w:val="16"/>
                <w:lang w:eastAsia="en-US"/>
              </w:rPr>
            </w:pPr>
            <w:r w:rsidRPr="00481B47">
              <w:rPr>
                <w:rFonts w:eastAsia="Times New Roman"/>
                <w:spacing w:val="2"/>
                <w:sz w:val="16"/>
                <w:szCs w:val="16"/>
                <w:lang w:eastAsia="en-US"/>
              </w:rPr>
              <w:t>1</w:t>
            </w:r>
          </w:p>
        </w:tc>
        <w:tc>
          <w:tcPr>
            <w:tcW w:w="31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техническая спецификация;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81B47" w:rsidRPr="00481B47" w:rsidRDefault="00481B47" w:rsidP="00481B47">
            <w:pPr>
              <w:jc w:val="center"/>
              <w:rPr>
                <w:rFonts w:eastAsia="Times New Roman"/>
                <w:color w:val="000000"/>
                <w:sz w:val="16"/>
                <w:szCs w:val="16"/>
                <w:highlight w:val="yellow"/>
              </w:rPr>
            </w:pPr>
            <w:r w:rsidRPr="00481B47">
              <w:rPr>
                <w:rFonts w:eastAsia="Times New Roman"/>
                <w:sz w:val="16"/>
                <w:szCs w:val="16"/>
              </w:rPr>
              <w:t>Исх. № 502 от 18 января 2020г.</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81B47" w:rsidRPr="00481B47" w:rsidRDefault="00481B47" w:rsidP="00481B47">
            <w:pPr>
              <w:jc w:val="center"/>
              <w:rPr>
                <w:rFonts w:eastAsia="Times New Roman"/>
                <w:color w:val="000000"/>
                <w:sz w:val="16"/>
                <w:szCs w:val="16"/>
                <w:highlight w:val="yellow"/>
              </w:rPr>
            </w:pPr>
            <w:r w:rsidRPr="00481B47">
              <w:rPr>
                <w:rFonts w:eastAsia="Times New Roman"/>
                <w:color w:val="000000"/>
                <w:sz w:val="16"/>
                <w:szCs w:val="16"/>
              </w:rPr>
              <w:t>техническая спецификация;</w:t>
            </w:r>
          </w:p>
        </w:tc>
        <w:tc>
          <w:tcPr>
            <w:tcW w:w="4252"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Директор Шевченко Д.Ю.</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Оригинал</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481B47" w:rsidRPr="00481B47" w:rsidRDefault="00481B47" w:rsidP="00481B47">
            <w:pPr>
              <w:spacing w:line="276" w:lineRule="auto"/>
              <w:jc w:val="center"/>
              <w:textAlignment w:val="baseline"/>
              <w:rPr>
                <w:rFonts w:eastAsia="Times New Roman"/>
                <w:spacing w:val="2"/>
                <w:sz w:val="16"/>
                <w:szCs w:val="16"/>
                <w:lang w:eastAsia="en-US"/>
              </w:rPr>
            </w:pPr>
            <w:r w:rsidRPr="00481B47">
              <w:rPr>
                <w:rFonts w:eastAsia="Times New Roman"/>
                <w:spacing w:val="2"/>
                <w:sz w:val="16"/>
                <w:szCs w:val="16"/>
                <w:lang w:eastAsia="en-US"/>
              </w:rPr>
              <w:t>6</w:t>
            </w:r>
          </w:p>
        </w:tc>
      </w:tr>
      <w:tr w:rsidR="00481B47" w:rsidRPr="00481B47" w:rsidTr="00435D08">
        <w:trPr>
          <w:trHeight w:val="485"/>
        </w:trPr>
        <w:tc>
          <w:tcPr>
            <w:tcW w:w="63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81B47" w:rsidRPr="00481B47" w:rsidRDefault="00481B47" w:rsidP="00481B47">
            <w:pPr>
              <w:spacing w:line="276" w:lineRule="auto"/>
              <w:jc w:val="center"/>
              <w:textAlignment w:val="baseline"/>
              <w:rPr>
                <w:rFonts w:eastAsia="Times New Roman"/>
                <w:spacing w:val="2"/>
                <w:sz w:val="16"/>
                <w:szCs w:val="16"/>
                <w:lang w:val="kk-KZ" w:eastAsia="en-US"/>
              </w:rPr>
            </w:pPr>
            <w:bookmarkStart w:id="5" w:name="_Hlk1249675"/>
            <w:r w:rsidRPr="00481B47">
              <w:rPr>
                <w:rFonts w:eastAsia="Times New Roman"/>
                <w:spacing w:val="2"/>
                <w:sz w:val="16"/>
                <w:szCs w:val="16"/>
                <w:lang w:val="kk-KZ" w:eastAsia="en-US"/>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Регистрационное удостоверение</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81B47" w:rsidRPr="00481B47" w:rsidRDefault="00481B47" w:rsidP="00481B47">
            <w:pPr>
              <w:jc w:val="center"/>
              <w:rPr>
                <w:rFonts w:eastAsia="Times New Roman"/>
                <w:color w:val="000000"/>
                <w:sz w:val="16"/>
                <w:szCs w:val="16"/>
                <w:lang w:val="kk-KZ"/>
              </w:rPr>
            </w:pPr>
            <w:r w:rsidRPr="00481B47">
              <w:rPr>
                <w:rFonts w:eastAsia="Times New Roman"/>
                <w:color w:val="000000"/>
                <w:sz w:val="16"/>
                <w:szCs w:val="16"/>
              </w:rPr>
              <w:t>№ РК-ИМН-</w:t>
            </w:r>
            <w:r w:rsidRPr="00481B47">
              <w:rPr>
                <w:rFonts w:eastAsia="Times New Roman"/>
                <w:sz w:val="16"/>
                <w:szCs w:val="16"/>
              </w:rPr>
              <w:t xml:space="preserve"> </w:t>
            </w:r>
            <w:r w:rsidRPr="00481B47">
              <w:rPr>
                <w:rFonts w:eastAsia="Times New Roman"/>
                <w:color w:val="000000"/>
                <w:sz w:val="16"/>
                <w:szCs w:val="16"/>
              </w:rPr>
              <w:t>5№</w:t>
            </w:r>
            <w:r w:rsidRPr="00481B47">
              <w:rPr>
                <w:rFonts w:eastAsia="Times New Roman"/>
                <w:sz w:val="16"/>
                <w:szCs w:val="16"/>
              </w:rPr>
              <w:t>008413</w:t>
            </w:r>
          </w:p>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До Бессрочно</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Регистрационное удостоверение</w:t>
            </w:r>
          </w:p>
        </w:tc>
        <w:tc>
          <w:tcPr>
            <w:tcW w:w="4252"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81B47" w:rsidRPr="00481B47" w:rsidRDefault="00481B47" w:rsidP="00481B47">
            <w:pPr>
              <w:jc w:val="center"/>
              <w:rPr>
                <w:rFonts w:eastAsia="Times New Roman"/>
                <w:color w:val="000000"/>
                <w:sz w:val="16"/>
                <w:szCs w:val="16"/>
                <w:highlight w:val="yellow"/>
              </w:rPr>
            </w:pPr>
            <w:r w:rsidRPr="00481B47">
              <w:rPr>
                <w:rFonts w:eastAsia="Times New Roman"/>
                <w:color w:val="000000"/>
                <w:sz w:val="16"/>
                <w:szCs w:val="16"/>
              </w:rPr>
              <w:t>Руководитель государственного органа (или уполномоченное лицо): ПАК ЛАРИСА ЮН-БОЙЕВНА</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копия</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81B47" w:rsidRPr="00481B47" w:rsidRDefault="00481B47" w:rsidP="00481B47">
            <w:pPr>
              <w:spacing w:line="276" w:lineRule="auto"/>
              <w:jc w:val="center"/>
              <w:textAlignment w:val="baseline"/>
              <w:rPr>
                <w:rFonts w:eastAsia="Times New Roman"/>
                <w:spacing w:val="2"/>
                <w:sz w:val="16"/>
                <w:szCs w:val="16"/>
                <w:lang w:val="kk-KZ" w:eastAsia="en-US"/>
              </w:rPr>
            </w:pPr>
            <w:r w:rsidRPr="00481B47">
              <w:rPr>
                <w:rFonts w:eastAsia="Times New Roman"/>
                <w:spacing w:val="2"/>
                <w:sz w:val="16"/>
                <w:szCs w:val="16"/>
                <w:lang w:val="kk-KZ" w:eastAsia="en-US"/>
              </w:rPr>
              <w:t>4</w:t>
            </w:r>
          </w:p>
        </w:tc>
      </w:tr>
      <w:tr w:rsidR="00481B47" w:rsidRPr="00481B47" w:rsidTr="00435D08">
        <w:trPr>
          <w:trHeight w:val="485"/>
        </w:trPr>
        <w:tc>
          <w:tcPr>
            <w:tcW w:w="63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81B47" w:rsidRPr="00481B47" w:rsidRDefault="00481B47" w:rsidP="00481B47">
            <w:pPr>
              <w:spacing w:line="276" w:lineRule="auto"/>
              <w:jc w:val="center"/>
              <w:textAlignment w:val="baseline"/>
              <w:rPr>
                <w:rFonts w:eastAsia="Times New Roman"/>
                <w:spacing w:val="2"/>
                <w:sz w:val="16"/>
                <w:szCs w:val="16"/>
                <w:lang w:eastAsia="en-US"/>
              </w:rPr>
            </w:pPr>
            <w:r w:rsidRPr="00481B47">
              <w:rPr>
                <w:rFonts w:eastAsia="Times New Roman"/>
                <w:spacing w:val="2"/>
                <w:sz w:val="16"/>
                <w:szCs w:val="16"/>
                <w:lang w:eastAsia="en-US"/>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Регистрационное удостоверение</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81B47" w:rsidRPr="00481B47" w:rsidRDefault="00481B47" w:rsidP="00481B47">
            <w:pPr>
              <w:jc w:val="center"/>
              <w:rPr>
                <w:rFonts w:eastAsia="Times New Roman"/>
                <w:color w:val="000000"/>
                <w:sz w:val="16"/>
                <w:szCs w:val="16"/>
                <w:lang w:val="kk-KZ"/>
              </w:rPr>
            </w:pPr>
            <w:r w:rsidRPr="00481B47">
              <w:rPr>
                <w:rFonts w:eastAsia="Times New Roman"/>
                <w:color w:val="000000"/>
                <w:sz w:val="16"/>
                <w:szCs w:val="16"/>
              </w:rPr>
              <w:t>№ РК-ИМН-</w:t>
            </w:r>
            <w:r w:rsidRPr="00481B47">
              <w:rPr>
                <w:rFonts w:eastAsia="Times New Roman"/>
                <w:sz w:val="16"/>
                <w:szCs w:val="16"/>
              </w:rPr>
              <w:t xml:space="preserve"> </w:t>
            </w:r>
            <w:r w:rsidRPr="00481B47">
              <w:rPr>
                <w:rFonts w:eastAsia="Times New Roman"/>
                <w:color w:val="000000"/>
                <w:sz w:val="16"/>
                <w:szCs w:val="16"/>
              </w:rPr>
              <w:t>5№</w:t>
            </w:r>
            <w:r w:rsidRPr="00481B47">
              <w:rPr>
                <w:rFonts w:eastAsia="Times New Roman"/>
                <w:sz w:val="16"/>
                <w:szCs w:val="16"/>
              </w:rPr>
              <w:t>014849</w:t>
            </w:r>
          </w:p>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До 23.09.2020</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Регистрационное удостоверение</w:t>
            </w:r>
          </w:p>
        </w:tc>
        <w:tc>
          <w:tcPr>
            <w:tcW w:w="4252"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Руководитель государственного органа (или уполномоченное лицо)</w:t>
            </w:r>
          </w:p>
          <w:p w:rsidR="00481B47" w:rsidRPr="00481B47" w:rsidRDefault="00481B47" w:rsidP="00481B47">
            <w:pPr>
              <w:jc w:val="center"/>
              <w:rPr>
                <w:rFonts w:eastAsia="Times New Roman"/>
                <w:color w:val="000000"/>
                <w:sz w:val="16"/>
                <w:szCs w:val="16"/>
                <w:highlight w:val="yellow"/>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копия</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81B47" w:rsidRPr="00481B47" w:rsidRDefault="00481B47" w:rsidP="00481B47">
            <w:pPr>
              <w:spacing w:line="276" w:lineRule="auto"/>
              <w:jc w:val="center"/>
              <w:textAlignment w:val="baseline"/>
              <w:rPr>
                <w:rFonts w:eastAsia="Times New Roman"/>
                <w:spacing w:val="2"/>
                <w:sz w:val="16"/>
                <w:szCs w:val="16"/>
                <w:lang w:val="kk-KZ" w:eastAsia="en-US"/>
              </w:rPr>
            </w:pPr>
            <w:r w:rsidRPr="00481B47">
              <w:rPr>
                <w:rFonts w:eastAsia="Times New Roman"/>
                <w:spacing w:val="2"/>
                <w:sz w:val="16"/>
                <w:szCs w:val="16"/>
                <w:lang w:val="kk-KZ" w:eastAsia="en-US"/>
              </w:rPr>
              <w:t>2</w:t>
            </w:r>
          </w:p>
        </w:tc>
      </w:tr>
      <w:tr w:rsidR="00481B47" w:rsidRPr="00481B47" w:rsidTr="00435D08">
        <w:trPr>
          <w:trHeight w:val="485"/>
        </w:trPr>
        <w:tc>
          <w:tcPr>
            <w:tcW w:w="63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81B47" w:rsidRPr="00481B47" w:rsidRDefault="00481B47" w:rsidP="00481B47">
            <w:pPr>
              <w:spacing w:line="276" w:lineRule="auto"/>
              <w:jc w:val="center"/>
              <w:textAlignment w:val="baseline"/>
              <w:rPr>
                <w:rFonts w:eastAsia="Times New Roman"/>
                <w:spacing w:val="2"/>
                <w:sz w:val="16"/>
                <w:szCs w:val="16"/>
                <w:lang w:val="kk-KZ" w:eastAsia="en-US"/>
              </w:rPr>
            </w:pPr>
            <w:r w:rsidRPr="00481B47">
              <w:rPr>
                <w:rFonts w:eastAsia="Times New Roman"/>
                <w:spacing w:val="2"/>
                <w:sz w:val="16"/>
                <w:szCs w:val="16"/>
                <w:lang w:val="kk-KZ" w:eastAsia="en-US"/>
              </w:rPr>
              <w:t>4</w:t>
            </w:r>
          </w:p>
        </w:tc>
        <w:tc>
          <w:tcPr>
            <w:tcW w:w="31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Регистрационное удостоверение</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81B47" w:rsidRPr="00481B47" w:rsidRDefault="00481B47" w:rsidP="00481B47">
            <w:pPr>
              <w:jc w:val="center"/>
              <w:rPr>
                <w:rFonts w:eastAsia="Times New Roman"/>
                <w:color w:val="000000"/>
                <w:sz w:val="16"/>
                <w:szCs w:val="16"/>
                <w:lang w:val="kk-KZ"/>
              </w:rPr>
            </w:pPr>
            <w:r w:rsidRPr="00481B47">
              <w:rPr>
                <w:rFonts w:eastAsia="Times New Roman"/>
                <w:color w:val="000000"/>
                <w:sz w:val="16"/>
                <w:szCs w:val="16"/>
              </w:rPr>
              <w:t>№ РК-ИМН-</w:t>
            </w:r>
            <w:r w:rsidRPr="00481B47">
              <w:rPr>
                <w:rFonts w:eastAsia="Times New Roman"/>
                <w:sz w:val="16"/>
                <w:szCs w:val="16"/>
              </w:rPr>
              <w:t xml:space="preserve"> </w:t>
            </w:r>
            <w:r w:rsidRPr="00481B47">
              <w:rPr>
                <w:rFonts w:eastAsia="Times New Roman"/>
                <w:color w:val="000000"/>
                <w:sz w:val="16"/>
                <w:szCs w:val="16"/>
              </w:rPr>
              <w:t>5№</w:t>
            </w:r>
            <w:r w:rsidRPr="00481B47">
              <w:rPr>
                <w:rFonts w:eastAsia="Times New Roman"/>
                <w:sz w:val="16"/>
                <w:szCs w:val="16"/>
              </w:rPr>
              <w:t>016505</w:t>
            </w:r>
          </w:p>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До 31.03.2022</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Регистрационное удостоверение</w:t>
            </w:r>
          </w:p>
        </w:tc>
        <w:tc>
          <w:tcPr>
            <w:tcW w:w="4252"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81B47" w:rsidRPr="00481B47" w:rsidRDefault="00481B47" w:rsidP="00481B47">
            <w:pPr>
              <w:jc w:val="center"/>
              <w:rPr>
                <w:rFonts w:eastAsia="Times New Roman"/>
                <w:color w:val="000000"/>
                <w:sz w:val="16"/>
                <w:szCs w:val="16"/>
                <w:highlight w:val="yellow"/>
              </w:rPr>
            </w:pPr>
            <w:r w:rsidRPr="00481B47">
              <w:rPr>
                <w:rFonts w:eastAsia="Times New Roman"/>
                <w:color w:val="000000"/>
                <w:sz w:val="16"/>
                <w:szCs w:val="16"/>
              </w:rPr>
              <w:t>Руководитель государственного органа (или уполномоченное лицо): ПАК ЛАРИСА ЮН-БОЙЕВНА</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копия</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81B47" w:rsidRPr="00481B47" w:rsidRDefault="00481B47" w:rsidP="00481B47">
            <w:pPr>
              <w:spacing w:line="276" w:lineRule="auto"/>
              <w:jc w:val="center"/>
              <w:textAlignment w:val="baseline"/>
              <w:rPr>
                <w:rFonts w:eastAsia="Times New Roman"/>
                <w:spacing w:val="2"/>
                <w:sz w:val="16"/>
                <w:szCs w:val="16"/>
                <w:lang w:val="kk-KZ" w:eastAsia="en-US"/>
              </w:rPr>
            </w:pPr>
            <w:r w:rsidRPr="00481B47">
              <w:rPr>
                <w:rFonts w:eastAsia="Times New Roman"/>
                <w:spacing w:val="2"/>
                <w:sz w:val="16"/>
                <w:szCs w:val="16"/>
                <w:lang w:val="kk-KZ" w:eastAsia="en-US"/>
              </w:rPr>
              <w:t>2</w:t>
            </w:r>
          </w:p>
        </w:tc>
      </w:tr>
      <w:tr w:rsidR="00481B47" w:rsidRPr="00481B47" w:rsidTr="00435D08">
        <w:trPr>
          <w:trHeight w:val="485"/>
        </w:trPr>
        <w:tc>
          <w:tcPr>
            <w:tcW w:w="63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81B47" w:rsidRPr="00481B47" w:rsidRDefault="00481B47" w:rsidP="00481B47">
            <w:pPr>
              <w:spacing w:line="276" w:lineRule="auto"/>
              <w:jc w:val="center"/>
              <w:textAlignment w:val="baseline"/>
              <w:rPr>
                <w:rFonts w:eastAsia="Times New Roman"/>
                <w:spacing w:val="2"/>
                <w:sz w:val="16"/>
                <w:szCs w:val="16"/>
                <w:lang w:val="kk-KZ" w:eastAsia="en-US"/>
              </w:rPr>
            </w:pPr>
            <w:r w:rsidRPr="00481B47">
              <w:rPr>
                <w:rFonts w:eastAsia="Times New Roman"/>
                <w:spacing w:val="2"/>
                <w:sz w:val="16"/>
                <w:szCs w:val="16"/>
                <w:lang w:val="kk-KZ" w:eastAsia="en-US"/>
              </w:rPr>
              <w:t>5</w:t>
            </w:r>
          </w:p>
        </w:tc>
        <w:tc>
          <w:tcPr>
            <w:tcW w:w="31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Регистрационное удостоверение</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81B47" w:rsidRPr="00481B47" w:rsidRDefault="00481B47" w:rsidP="00481B47">
            <w:pPr>
              <w:jc w:val="center"/>
              <w:rPr>
                <w:rFonts w:eastAsia="Times New Roman"/>
                <w:color w:val="000000"/>
                <w:sz w:val="16"/>
                <w:szCs w:val="16"/>
                <w:lang w:val="kk-KZ"/>
              </w:rPr>
            </w:pPr>
            <w:r w:rsidRPr="00481B47">
              <w:rPr>
                <w:rFonts w:eastAsia="Times New Roman"/>
                <w:color w:val="000000"/>
                <w:sz w:val="16"/>
                <w:szCs w:val="16"/>
              </w:rPr>
              <w:t>№ РК-ИМН-</w:t>
            </w:r>
            <w:r w:rsidRPr="00481B47">
              <w:rPr>
                <w:rFonts w:eastAsia="Times New Roman"/>
                <w:sz w:val="16"/>
                <w:szCs w:val="16"/>
              </w:rPr>
              <w:t xml:space="preserve"> </w:t>
            </w:r>
            <w:r w:rsidRPr="00481B47">
              <w:rPr>
                <w:rFonts w:eastAsia="Times New Roman"/>
                <w:color w:val="000000"/>
                <w:sz w:val="16"/>
                <w:szCs w:val="16"/>
              </w:rPr>
              <w:t>5№</w:t>
            </w:r>
            <w:r w:rsidRPr="00481B47">
              <w:rPr>
                <w:rFonts w:eastAsia="Times New Roman"/>
                <w:sz w:val="16"/>
                <w:szCs w:val="16"/>
              </w:rPr>
              <w:t xml:space="preserve"> </w:t>
            </w:r>
            <w:r w:rsidRPr="00481B47">
              <w:rPr>
                <w:rFonts w:eastAsia="Times New Roman"/>
                <w:color w:val="000000"/>
                <w:sz w:val="16"/>
                <w:szCs w:val="16"/>
              </w:rPr>
              <w:t>016319</w:t>
            </w:r>
          </w:p>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До 16.02.2022</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Регистрационное удостоверение</w:t>
            </w:r>
          </w:p>
        </w:tc>
        <w:tc>
          <w:tcPr>
            <w:tcW w:w="4252"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81B47" w:rsidRPr="00481B47" w:rsidRDefault="00481B47" w:rsidP="00481B47">
            <w:pPr>
              <w:jc w:val="center"/>
              <w:rPr>
                <w:rFonts w:eastAsia="Times New Roman"/>
                <w:color w:val="000000"/>
                <w:sz w:val="16"/>
                <w:szCs w:val="16"/>
                <w:highlight w:val="yellow"/>
              </w:rPr>
            </w:pPr>
            <w:r w:rsidRPr="00481B47">
              <w:rPr>
                <w:rFonts w:eastAsia="Times New Roman"/>
                <w:color w:val="000000"/>
                <w:sz w:val="16"/>
                <w:szCs w:val="16"/>
              </w:rPr>
              <w:t>Руководитель государственного органа (или уполномоченное лицо): БЮРАБЕКОВА ЛЮДМИЛА ВИТАЛЬЕВНА</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копия</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81B47" w:rsidRPr="00481B47" w:rsidRDefault="00481B47" w:rsidP="00481B47">
            <w:pPr>
              <w:spacing w:line="276" w:lineRule="auto"/>
              <w:jc w:val="center"/>
              <w:textAlignment w:val="baseline"/>
              <w:rPr>
                <w:rFonts w:eastAsia="Times New Roman"/>
                <w:spacing w:val="2"/>
                <w:sz w:val="16"/>
                <w:szCs w:val="16"/>
                <w:lang w:val="kk-KZ" w:eastAsia="en-US"/>
              </w:rPr>
            </w:pPr>
            <w:r w:rsidRPr="00481B47">
              <w:rPr>
                <w:rFonts w:eastAsia="Times New Roman"/>
                <w:spacing w:val="2"/>
                <w:sz w:val="16"/>
                <w:szCs w:val="16"/>
                <w:lang w:val="kk-KZ" w:eastAsia="en-US"/>
              </w:rPr>
              <w:t>2</w:t>
            </w:r>
          </w:p>
        </w:tc>
      </w:tr>
      <w:tr w:rsidR="00481B47" w:rsidRPr="00481B47" w:rsidTr="00435D08">
        <w:trPr>
          <w:trHeight w:val="396"/>
        </w:trPr>
        <w:tc>
          <w:tcPr>
            <w:tcW w:w="63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81B47" w:rsidRPr="00481B47" w:rsidRDefault="00481B47" w:rsidP="00481B47">
            <w:pPr>
              <w:spacing w:line="276" w:lineRule="auto"/>
              <w:jc w:val="center"/>
              <w:textAlignment w:val="baseline"/>
              <w:rPr>
                <w:rFonts w:eastAsia="Times New Roman"/>
                <w:spacing w:val="2"/>
                <w:sz w:val="16"/>
                <w:szCs w:val="16"/>
                <w:lang w:val="kk-KZ" w:eastAsia="en-US"/>
              </w:rPr>
            </w:pPr>
            <w:r w:rsidRPr="00481B47">
              <w:rPr>
                <w:rFonts w:eastAsia="Times New Roman"/>
                <w:spacing w:val="2"/>
                <w:sz w:val="16"/>
                <w:szCs w:val="16"/>
                <w:lang w:val="kk-KZ" w:eastAsia="en-US"/>
              </w:rPr>
              <w:t>6</w:t>
            </w:r>
          </w:p>
        </w:tc>
        <w:tc>
          <w:tcPr>
            <w:tcW w:w="31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Регистрационное удостоверение</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81B47" w:rsidRPr="00481B47" w:rsidRDefault="00481B47" w:rsidP="00481B47">
            <w:pPr>
              <w:jc w:val="center"/>
              <w:rPr>
                <w:rFonts w:eastAsia="Times New Roman"/>
                <w:color w:val="000000"/>
                <w:sz w:val="16"/>
                <w:szCs w:val="16"/>
                <w:lang w:val="kk-KZ"/>
              </w:rPr>
            </w:pPr>
            <w:r w:rsidRPr="00481B47">
              <w:rPr>
                <w:rFonts w:eastAsia="Times New Roman"/>
                <w:color w:val="000000"/>
                <w:sz w:val="16"/>
                <w:szCs w:val="16"/>
              </w:rPr>
              <w:t>№ РК-ИМН-</w:t>
            </w:r>
            <w:r w:rsidRPr="00481B47">
              <w:rPr>
                <w:rFonts w:eastAsia="Times New Roman"/>
                <w:sz w:val="16"/>
                <w:szCs w:val="16"/>
              </w:rPr>
              <w:t xml:space="preserve"> </w:t>
            </w:r>
            <w:r w:rsidRPr="00481B47">
              <w:rPr>
                <w:rFonts w:eastAsia="Times New Roman"/>
                <w:color w:val="000000"/>
                <w:sz w:val="16"/>
                <w:szCs w:val="16"/>
              </w:rPr>
              <w:t>5№012116</w:t>
            </w:r>
          </w:p>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До Бессрочно</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Регистрационное удостоверение</w:t>
            </w:r>
          </w:p>
        </w:tc>
        <w:tc>
          <w:tcPr>
            <w:tcW w:w="4252"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81B47" w:rsidRPr="00481B47" w:rsidRDefault="00481B47" w:rsidP="00481B47">
            <w:pPr>
              <w:jc w:val="center"/>
              <w:rPr>
                <w:rFonts w:eastAsia="Times New Roman"/>
                <w:color w:val="000000"/>
                <w:sz w:val="16"/>
                <w:szCs w:val="16"/>
                <w:highlight w:val="yellow"/>
              </w:rPr>
            </w:pPr>
            <w:r w:rsidRPr="00481B47">
              <w:rPr>
                <w:rFonts w:eastAsia="Times New Roman"/>
                <w:color w:val="000000"/>
                <w:sz w:val="16"/>
                <w:szCs w:val="16"/>
              </w:rPr>
              <w:t>Руководитель государственного органа(или уполномоченное лицо):  БЮРАБЕКОВА ЛЮДМИЛА ВИТАЛЬЕВНА</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копия</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81B47" w:rsidRPr="00481B47" w:rsidRDefault="00481B47" w:rsidP="00481B47">
            <w:pPr>
              <w:spacing w:line="276" w:lineRule="auto"/>
              <w:jc w:val="center"/>
              <w:textAlignment w:val="baseline"/>
              <w:rPr>
                <w:rFonts w:eastAsia="Times New Roman"/>
                <w:spacing w:val="2"/>
                <w:sz w:val="16"/>
                <w:szCs w:val="16"/>
                <w:lang w:val="kk-KZ" w:eastAsia="en-US"/>
              </w:rPr>
            </w:pPr>
            <w:r w:rsidRPr="00481B47">
              <w:rPr>
                <w:rFonts w:eastAsia="Times New Roman"/>
                <w:spacing w:val="2"/>
                <w:sz w:val="16"/>
                <w:szCs w:val="16"/>
                <w:lang w:val="kk-KZ" w:eastAsia="en-US"/>
              </w:rPr>
              <w:t>2</w:t>
            </w:r>
          </w:p>
        </w:tc>
      </w:tr>
      <w:tr w:rsidR="00481B47" w:rsidRPr="00481B47" w:rsidTr="00435D08">
        <w:trPr>
          <w:trHeight w:val="485"/>
        </w:trPr>
        <w:tc>
          <w:tcPr>
            <w:tcW w:w="63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81B47" w:rsidRPr="00481B47" w:rsidRDefault="00481B47" w:rsidP="00481B47">
            <w:pPr>
              <w:spacing w:line="276" w:lineRule="auto"/>
              <w:jc w:val="center"/>
              <w:textAlignment w:val="baseline"/>
              <w:rPr>
                <w:rFonts w:eastAsia="Times New Roman"/>
                <w:spacing w:val="2"/>
                <w:sz w:val="16"/>
                <w:szCs w:val="16"/>
                <w:lang w:val="kk-KZ" w:eastAsia="en-US"/>
              </w:rPr>
            </w:pPr>
            <w:r w:rsidRPr="00481B47">
              <w:rPr>
                <w:rFonts w:eastAsia="Times New Roman"/>
                <w:spacing w:val="2"/>
                <w:sz w:val="16"/>
                <w:szCs w:val="16"/>
                <w:lang w:val="kk-KZ" w:eastAsia="en-US"/>
              </w:rPr>
              <w:t>7</w:t>
            </w:r>
          </w:p>
        </w:tc>
        <w:tc>
          <w:tcPr>
            <w:tcW w:w="31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Регистрационное удостоверение</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81B47" w:rsidRPr="00481B47" w:rsidRDefault="00481B47" w:rsidP="00481B47">
            <w:pPr>
              <w:jc w:val="center"/>
              <w:rPr>
                <w:rFonts w:eastAsia="Times New Roman"/>
                <w:color w:val="000000"/>
                <w:sz w:val="16"/>
                <w:szCs w:val="16"/>
                <w:lang w:val="kk-KZ"/>
              </w:rPr>
            </w:pPr>
            <w:r w:rsidRPr="00481B47">
              <w:rPr>
                <w:rFonts w:eastAsia="Times New Roman"/>
                <w:color w:val="000000"/>
                <w:sz w:val="16"/>
                <w:szCs w:val="16"/>
              </w:rPr>
              <w:t>№ РК-ИМН-</w:t>
            </w:r>
            <w:r w:rsidRPr="00481B47">
              <w:rPr>
                <w:rFonts w:eastAsia="Times New Roman"/>
                <w:sz w:val="16"/>
                <w:szCs w:val="16"/>
              </w:rPr>
              <w:t xml:space="preserve"> </w:t>
            </w:r>
            <w:r w:rsidRPr="00481B47">
              <w:rPr>
                <w:rFonts w:eastAsia="Times New Roman"/>
                <w:color w:val="000000"/>
                <w:sz w:val="16"/>
                <w:szCs w:val="16"/>
              </w:rPr>
              <w:t>5№000089</w:t>
            </w:r>
          </w:p>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До Бессрочно</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Регистрационное удостоверение</w:t>
            </w:r>
          </w:p>
        </w:tc>
        <w:tc>
          <w:tcPr>
            <w:tcW w:w="4252"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81B47" w:rsidRPr="00481B47" w:rsidRDefault="00481B47" w:rsidP="00481B47">
            <w:pPr>
              <w:jc w:val="center"/>
              <w:rPr>
                <w:rFonts w:eastAsia="Times New Roman"/>
                <w:color w:val="000000"/>
                <w:sz w:val="16"/>
                <w:szCs w:val="16"/>
                <w:highlight w:val="yellow"/>
              </w:rPr>
            </w:pPr>
            <w:r w:rsidRPr="00481B47">
              <w:rPr>
                <w:rFonts w:eastAsia="Times New Roman"/>
                <w:color w:val="000000"/>
                <w:sz w:val="16"/>
                <w:szCs w:val="16"/>
              </w:rPr>
              <w:t>Руководитель государственного органа (или уполномоченное лицо): ПАК ЛАРИСА ЮН-БОЙЕВНА</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копия</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81B47" w:rsidRPr="00481B47" w:rsidRDefault="00481B47" w:rsidP="00481B47">
            <w:pPr>
              <w:spacing w:line="276" w:lineRule="auto"/>
              <w:jc w:val="center"/>
              <w:textAlignment w:val="baseline"/>
              <w:rPr>
                <w:rFonts w:eastAsia="Times New Roman"/>
                <w:spacing w:val="2"/>
                <w:sz w:val="16"/>
                <w:szCs w:val="16"/>
                <w:lang w:val="kk-KZ" w:eastAsia="en-US"/>
              </w:rPr>
            </w:pPr>
            <w:r w:rsidRPr="00481B47">
              <w:rPr>
                <w:rFonts w:eastAsia="Times New Roman"/>
                <w:spacing w:val="2"/>
                <w:sz w:val="16"/>
                <w:szCs w:val="16"/>
                <w:lang w:val="kk-KZ" w:eastAsia="en-US"/>
              </w:rPr>
              <w:t>4</w:t>
            </w:r>
          </w:p>
        </w:tc>
      </w:tr>
      <w:tr w:rsidR="00481B47" w:rsidRPr="00481B47" w:rsidTr="00435D08">
        <w:trPr>
          <w:trHeight w:val="485"/>
        </w:trPr>
        <w:tc>
          <w:tcPr>
            <w:tcW w:w="63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81B47" w:rsidRPr="00481B47" w:rsidRDefault="00481B47" w:rsidP="00481B47">
            <w:pPr>
              <w:spacing w:line="276" w:lineRule="auto"/>
              <w:jc w:val="center"/>
              <w:textAlignment w:val="baseline"/>
              <w:rPr>
                <w:rFonts w:eastAsia="Times New Roman"/>
                <w:spacing w:val="2"/>
                <w:sz w:val="16"/>
                <w:szCs w:val="16"/>
                <w:lang w:val="kk-KZ" w:eastAsia="en-US"/>
              </w:rPr>
            </w:pPr>
            <w:r w:rsidRPr="00481B47">
              <w:rPr>
                <w:rFonts w:eastAsia="Times New Roman"/>
                <w:spacing w:val="2"/>
                <w:sz w:val="16"/>
                <w:szCs w:val="16"/>
                <w:lang w:val="kk-KZ" w:eastAsia="en-US"/>
              </w:rPr>
              <w:t>8</w:t>
            </w:r>
          </w:p>
        </w:tc>
        <w:tc>
          <w:tcPr>
            <w:tcW w:w="31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Регистрационное удостоверение</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81B47" w:rsidRPr="00481B47" w:rsidRDefault="00481B47" w:rsidP="00481B47">
            <w:pPr>
              <w:jc w:val="center"/>
              <w:rPr>
                <w:rFonts w:eastAsia="Times New Roman"/>
                <w:color w:val="000000"/>
                <w:sz w:val="16"/>
                <w:szCs w:val="16"/>
                <w:lang w:val="kk-KZ"/>
              </w:rPr>
            </w:pPr>
            <w:r w:rsidRPr="00481B47">
              <w:rPr>
                <w:rFonts w:eastAsia="Times New Roman"/>
                <w:color w:val="000000"/>
                <w:sz w:val="16"/>
                <w:szCs w:val="16"/>
              </w:rPr>
              <w:t>№ РК-ИМН-</w:t>
            </w:r>
            <w:r w:rsidRPr="00481B47">
              <w:rPr>
                <w:rFonts w:eastAsia="Times New Roman"/>
                <w:sz w:val="16"/>
                <w:szCs w:val="16"/>
              </w:rPr>
              <w:t xml:space="preserve"> </w:t>
            </w:r>
            <w:r w:rsidRPr="00481B47">
              <w:rPr>
                <w:rFonts w:eastAsia="Times New Roman"/>
                <w:color w:val="000000"/>
                <w:sz w:val="16"/>
                <w:szCs w:val="16"/>
              </w:rPr>
              <w:t>5№008183</w:t>
            </w:r>
          </w:p>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До 29.03.2021</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Регистрационное удостоверение</w:t>
            </w:r>
          </w:p>
        </w:tc>
        <w:tc>
          <w:tcPr>
            <w:tcW w:w="4252"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Руководитель государственного органа (или уполномоченное лицо): БЕЙСЕН НАЗАРБЕК</w:t>
            </w:r>
          </w:p>
          <w:p w:rsidR="00481B47" w:rsidRPr="00481B47" w:rsidRDefault="00481B47" w:rsidP="00481B47">
            <w:pPr>
              <w:jc w:val="center"/>
              <w:rPr>
                <w:rFonts w:eastAsia="Times New Roman"/>
                <w:color w:val="000000"/>
                <w:sz w:val="16"/>
                <w:szCs w:val="16"/>
                <w:highlight w:val="yellow"/>
              </w:rPr>
            </w:pPr>
            <w:r w:rsidRPr="00481B47">
              <w:rPr>
                <w:rFonts w:eastAsia="Times New Roman"/>
                <w:color w:val="000000"/>
                <w:sz w:val="16"/>
                <w:szCs w:val="16"/>
              </w:rPr>
              <w:t>ЕСІРКЕПҰЛЫ</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копия</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81B47" w:rsidRPr="00481B47" w:rsidRDefault="00481B47" w:rsidP="00481B47">
            <w:pPr>
              <w:spacing w:line="276" w:lineRule="auto"/>
              <w:jc w:val="center"/>
              <w:textAlignment w:val="baseline"/>
              <w:rPr>
                <w:rFonts w:eastAsia="Times New Roman"/>
                <w:spacing w:val="2"/>
                <w:sz w:val="16"/>
                <w:szCs w:val="16"/>
                <w:lang w:val="kk-KZ" w:eastAsia="en-US"/>
              </w:rPr>
            </w:pPr>
            <w:r w:rsidRPr="00481B47">
              <w:rPr>
                <w:rFonts w:eastAsia="Times New Roman"/>
                <w:spacing w:val="2"/>
                <w:sz w:val="16"/>
                <w:szCs w:val="16"/>
                <w:lang w:val="kk-KZ" w:eastAsia="en-US"/>
              </w:rPr>
              <w:t>2</w:t>
            </w:r>
          </w:p>
        </w:tc>
      </w:tr>
      <w:tr w:rsidR="00481B47" w:rsidRPr="00481B47" w:rsidTr="00435D08">
        <w:trPr>
          <w:trHeight w:val="485"/>
        </w:trPr>
        <w:tc>
          <w:tcPr>
            <w:tcW w:w="63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81B47" w:rsidRPr="00481B47" w:rsidRDefault="00481B47" w:rsidP="00481B47">
            <w:pPr>
              <w:spacing w:line="276" w:lineRule="auto"/>
              <w:jc w:val="center"/>
              <w:textAlignment w:val="baseline"/>
              <w:rPr>
                <w:rFonts w:eastAsia="Times New Roman"/>
                <w:spacing w:val="2"/>
                <w:sz w:val="16"/>
                <w:szCs w:val="16"/>
                <w:lang w:val="kk-KZ" w:eastAsia="en-US"/>
              </w:rPr>
            </w:pPr>
            <w:r w:rsidRPr="00481B47">
              <w:rPr>
                <w:rFonts w:eastAsia="Times New Roman"/>
                <w:spacing w:val="2"/>
                <w:sz w:val="16"/>
                <w:szCs w:val="16"/>
                <w:lang w:val="kk-KZ" w:eastAsia="en-US"/>
              </w:rPr>
              <w:t>9</w:t>
            </w:r>
          </w:p>
        </w:tc>
        <w:tc>
          <w:tcPr>
            <w:tcW w:w="31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Регистрационное удостоверение</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81B47" w:rsidRPr="00481B47" w:rsidRDefault="00481B47" w:rsidP="00481B47">
            <w:pPr>
              <w:jc w:val="center"/>
              <w:rPr>
                <w:rFonts w:eastAsia="Times New Roman"/>
                <w:color w:val="000000"/>
                <w:sz w:val="16"/>
                <w:szCs w:val="16"/>
                <w:lang w:val="kk-KZ"/>
              </w:rPr>
            </w:pPr>
            <w:r w:rsidRPr="00481B47">
              <w:rPr>
                <w:rFonts w:eastAsia="Times New Roman"/>
                <w:color w:val="000000"/>
                <w:sz w:val="16"/>
                <w:szCs w:val="16"/>
              </w:rPr>
              <w:t>№ РК-ИМН-</w:t>
            </w:r>
            <w:r w:rsidRPr="00481B47">
              <w:rPr>
                <w:rFonts w:eastAsia="Times New Roman"/>
                <w:sz w:val="16"/>
                <w:szCs w:val="16"/>
              </w:rPr>
              <w:t xml:space="preserve"> </w:t>
            </w:r>
            <w:r w:rsidRPr="00481B47">
              <w:rPr>
                <w:rFonts w:eastAsia="Times New Roman"/>
                <w:color w:val="000000"/>
                <w:sz w:val="16"/>
                <w:szCs w:val="16"/>
              </w:rPr>
              <w:t>5№011726</w:t>
            </w:r>
          </w:p>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До Бессрочно</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Регистрационное удостоверение</w:t>
            </w:r>
          </w:p>
        </w:tc>
        <w:tc>
          <w:tcPr>
            <w:tcW w:w="4252"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Руководитель государственного органа (или уполномоченное лицо): БЮРАБЕКОВА ЛЮДМИЛА</w:t>
            </w:r>
          </w:p>
          <w:p w:rsidR="00481B47" w:rsidRPr="00481B47" w:rsidRDefault="00481B47" w:rsidP="00481B47">
            <w:pPr>
              <w:jc w:val="center"/>
              <w:rPr>
                <w:rFonts w:eastAsia="Times New Roman"/>
                <w:color w:val="000000"/>
                <w:sz w:val="16"/>
                <w:szCs w:val="16"/>
                <w:highlight w:val="yellow"/>
              </w:rPr>
            </w:pPr>
            <w:r w:rsidRPr="00481B47">
              <w:rPr>
                <w:rFonts w:eastAsia="Times New Roman"/>
                <w:color w:val="000000"/>
                <w:sz w:val="16"/>
                <w:szCs w:val="16"/>
              </w:rPr>
              <w:t>ВИТАЛЬЕВНА</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копия</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81B47" w:rsidRPr="00481B47" w:rsidRDefault="00481B47" w:rsidP="00481B47">
            <w:pPr>
              <w:spacing w:line="276" w:lineRule="auto"/>
              <w:jc w:val="center"/>
              <w:textAlignment w:val="baseline"/>
              <w:rPr>
                <w:rFonts w:eastAsia="Times New Roman"/>
                <w:spacing w:val="2"/>
                <w:sz w:val="16"/>
                <w:szCs w:val="16"/>
                <w:lang w:val="kk-KZ" w:eastAsia="en-US"/>
              </w:rPr>
            </w:pPr>
            <w:r w:rsidRPr="00481B47">
              <w:rPr>
                <w:rFonts w:eastAsia="Times New Roman"/>
                <w:spacing w:val="2"/>
                <w:sz w:val="16"/>
                <w:szCs w:val="16"/>
                <w:lang w:val="kk-KZ" w:eastAsia="en-US"/>
              </w:rPr>
              <w:t>2</w:t>
            </w:r>
          </w:p>
        </w:tc>
      </w:tr>
      <w:tr w:rsidR="00481B47" w:rsidRPr="00481B47" w:rsidTr="00435D08">
        <w:trPr>
          <w:trHeight w:val="485"/>
        </w:trPr>
        <w:tc>
          <w:tcPr>
            <w:tcW w:w="63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81B47" w:rsidRPr="00481B47" w:rsidRDefault="00481B47" w:rsidP="00481B47">
            <w:pPr>
              <w:spacing w:line="276" w:lineRule="auto"/>
              <w:jc w:val="center"/>
              <w:textAlignment w:val="baseline"/>
              <w:rPr>
                <w:rFonts w:eastAsia="Times New Roman"/>
                <w:spacing w:val="2"/>
                <w:sz w:val="16"/>
                <w:szCs w:val="16"/>
                <w:lang w:val="kk-KZ" w:eastAsia="en-US"/>
              </w:rPr>
            </w:pPr>
            <w:r w:rsidRPr="00481B47">
              <w:rPr>
                <w:rFonts w:eastAsia="Times New Roman"/>
                <w:spacing w:val="2"/>
                <w:sz w:val="16"/>
                <w:szCs w:val="16"/>
                <w:lang w:val="kk-KZ" w:eastAsia="en-US"/>
              </w:rPr>
              <w:lastRenderedPageBreak/>
              <w:t>10</w:t>
            </w:r>
          </w:p>
        </w:tc>
        <w:tc>
          <w:tcPr>
            <w:tcW w:w="31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Регистрационное удостоверение</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81B47" w:rsidRPr="00481B47" w:rsidRDefault="00481B47" w:rsidP="00481B47">
            <w:pPr>
              <w:jc w:val="center"/>
              <w:rPr>
                <w:rFonts w:eastAsia="Times New Roman"/>
                <w:color w:val="000000"/>
                <w:sz w:val="16"/>
                <w:szCs w:val="16"/>
                <w:lang w:val="kk-KZ"/>
              </w:rPr>
            </w:pPr>
            <w:r w:rsidRPr="00481B47">
              <w:rPr>
                <w:rFonts w:eastAsia="Times New Roman"/>
                <w:color w:val="000000"/>
                <w:sz w:val="16"/>
                <w:szCs w:val="16"/>
              </w:rPr>
              <w:t>№ РК-ИМН-</w:t>
            </w:r>
            <w:r w:rsidRPr="00481B47">
              <w:rPr>
                <w:rFonts w:eastAsia="Times New Roman"/>
                <w:sz w:val="16"/>
                <w:szCs w:val="16"/>
              </w:rPr>
              <w:t xml:space="preserve"> </w:t>
            </w:r>
            <w:r w:rsidRPr="00481B47">
              <w:rPr>
                <w:rFonts w:eastAsia="Times New Roman"/>
                <w:color w:val="000000"/>
                <w:sz w:val="16"/>
                <w:szCs w:val="16"/>
              </w:rPr>
              <w:t>5№016319</w:t>
            </w:r>
          </w:p>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До 16.02.2022</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Регистрационное удостоверение</w:t>
            </w:r>
          </w:p>
        </w:tc>
        <w:tc>
          <w:tcPr>
            <w:tcW w:w="4252"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81B47" w:rsidRPr="00481B47" w:rsidRDefault="00481B47" w:rsidP="00481B47">
            <w:pPr>
              <w:jc w:val="center"/>
              <w:rPr>
                <w:rFonts w:eastAsia="Times New Roman"/>
                <w:color w:val="000000"/>
                <w:sz w:val="16"/>
                <w:szCs w:val="16"/>
                <w:highlight w:val="yellow"/>
              </w:rPr>
            </w:pPr>
            <w:r w:rsidRPr="00481B47">
              <w:rPr>
                <w:rFonts w:eastAsia="Times New Roman"/>
                <w:color w:val="000000"/>
                <w:sz w:val="16"/>
                <w:szCs w:val="16"/>
              </w:rPr>
              <w:t>Руководитель государственного органа (или уполномоченное лицо): АСЫЛБЕКОВ НУРЛЫБЕК АБИБУЛЛАЕВИЧ</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копия</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81B47" w:rsidRPr="00481B47" w:rsidRDefault="00481B47" w:rsidP="00481B47">
            <w:pPr>
              <w:spacing w:line="276" w:lineRule="auto"/>
              <w:jc w:val="center"/>
              <w:textAlignment w:val="baseline"/>
              <w:rPr>
                <w:rFonts w:eastAsia="Times New Roman"/>
                <w:spacing w:val="2"/>
                <w:sz w:val="16"/>
                <w:szCs w:val="16"/>
                <w:lang w:val="kk-KZ" w:eastAsia="en-US"/>
              </w:rPr>
            </w:pPr>
            <w:r w:rsidRPr="00481B47">
              <w:rPr>
                <w:rFonts w:eastAsia="Times New Roman"/>
                <w:spacing w:val="2"/>
                <w:sz w:val="16"/>
                <w:szCs w:val="16"/>
                <w:lang w:val="kk-KZ" w:eastAsia="en-US"/>
              </w:rPr>
              <w:t>2</w:t>
            </w:r>
          </w:p>
        </w:tc>
      </w:tr>
      <w:tr w:rsidR="00481B47" w:rsidRPr="00481B47" w:rsidTr="00435D08">
        <w:trPr>
          <w:trHeight w:val="485"/>
        </w:trPr>
        <w:tc>
          <w:tcPr>
            <w:tcW w:w="63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81B47" w:rsidRPr="00481B47" w:rsidRDefault="00481B47" w:rsidP="00481B47">
            <w:pPr>
              <w:spacing w:line="276" w:lineRule="auto"/>
              <w:jc w:val="center"/>
              <w:textAlignment w:val="baseline"/>
              <w:rPr>
                <w:rFonts w:eastAsia="Times New Roman"/>
                <w:spacing w:val="2"/>
                <w:sz w:val="16"/>
                <w:szCs w:val="16"/>
                <w:lang w:val="kk-KZ" w:eastAsia="en-US"/>
              </w:rPr>
            </w:pPr>
            <w:r w:rsidRPr="00481B47">
              <w:rPr>
                <w:rFonts w:eastAsia="Times New Roman"/>
                <w:spacing w:val="2"/>
                <w:sz w:val="16"/>
                <w:szCs w:val="16"/>
                <w:lang w:val="kk-KZ" w:eastAsia="en-US"/>
              </w:rPr>
              <w:t>11</w:t>
            </w:r>
          </w:p>
        </w:tc>
        <w:tc>
          <w:tcPr>
            <w:tcW w:w="31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Регистрационное удостоверение</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81B47" w:rsidRPr="00481B47" w:rsidRDefault="00481B47" w:rsidP="00481B47">
            <w:pPr>
              <w:jc w:val="center"/>
              <w:rPr>
                <w:rFonts w:eastAsia="Times New Roman"/>
                <w:color w:val="000000"/>
                <w:sz w:val="16"/>
                <w:szCs w:val="16"/>
                <w:lang w:val="kk-KZ"/>
              </w:rPr>
            </w:pPr>
            <w:r w:rsidRPr="00481B47">
              <w:rPr>
                <w:rFonts w:eastAsia="Times New Roman"/>
                <w:color w:val="000000"/>
                <w:sz w:val="16"/>
                <w:szCs w:val="16"/>
              </w:rPr>
              <w:t>№ РК-ИМН-</w:t>
            </w:r>
            <w:r w:rsidRPr="00481B47">
              <w:rPr>
                <w:rFonts w:eastAsia="Times New Roman"/>
                <w:sz w:val="16"/>
                <w:szCs w:val="16"/>
              </w:rPr>
              <w:t xml:space="preserve"> </w:t>
            </w:r>
            <w:r w:rsidRPr="00481B47">
              <w:rPr>
                <w:rFonts w:eastAsia="Times New Roman"/>
                <w:color w:val="000000"/>
                <w:sz w:val="16"/>
                <w:szCs w:val="16"/>
              </w:rPr>
              <w:t>5№015146</w:t>
            </w:r>
          </w:p>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До12.02.2021</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Регистрационное удостоверение</w:t>
            </w:r>
          </w:p>
        </w:tc>
        <w:tc>
          <w:tcPr>
            <w:tcW w:w="4252"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Руководитель государственного органа (или уполномоченное лицо): БЕЙСЕН НАЗАРБЕК</w:t>
            </w:r>
          </w:p>
          <w:p w:rsidR="00481B47" w:rsidRPr="00481B47" w:rsidRDefault="00481B47" w:rsidP="00481B47">
            <w:pPr>
              <w:jc w:val="center"/>
              <w:rPr>
                <w:rFonts w:eastAsia="Times New Roman"/>
                <w:color w:val="000000"/>
                <w:sz w:val="16"/>
                <w:szCs w:val="16"/>
                <w:highlight w:val="yellow"/>
              </w:rPr>
            </w:pPr>
            <w:r w:rsidRPr="00481B47">
              <w:rPr>
                <w:rFonts w:eastAsia="Times New Roman"/>
                <w:color w:val="000000"/>
                <w:sz w:val="16"/>
                <w:szCs w:val="16"/>
              </w:rPr>
              <w:t>ЕСІРКЕПҰЛЫ</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копия</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81B47" w:rsidRPr="00481B47" w:rsidRDefault="00481B47" w:rsidP="00481B47">
            <w:pPr>
              <w:spacing w:line="276" w:lineRule="auto"/>
              <w:jc w:val="center"/>
              <w:textAlignment w:val="baseline"/>
              <w:rPr>
                <w:rFonts w:eastAsia="Times New Roman"/>
                <w:spacing w:val="2"/>
                <w:sz w:val="16"/>
                <w:szCs w:val="16"/>
                <w:lang w:val="kk-KZ" w:eastAsia="en-US"/>
              </w:rPr>
            </w:pPr>
            <w:r w:rsidRPr="00481B47">
              <w:rPr>
                <w:rFonts w:eastAsia="Times New Roman"/>
                <w:spacing w:val="2"/>
                <w:sz w:val="16"/>
                <w:szCs w:val="16"/>
                <w:lang w:val="kk-KZ" w:eastAsia="en-US"/>
              </w:rPr>
              <w:t>2</w:t>
            </w:r>
          </w:p>
        </w:tc>
      </w:tr>
      <w:tr w:rsidR="00481B47" w:rsidRPr="00481B47" w:rsidTr="00435D08">
        <w:trPr>
          <w:trHeight w:val="485"/>
        </w:trPr>
        <w:tc>
          <w:tcPr>
            <w:tcW w:w="63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81B47" w:rsidRPr="00481B47" w:rsidRDefault="00481B47" w:rsidP="00481B47">
            <w:pPr>
              <w:spacing w:line="276" w:lineRule="auto"/>
              <w:jc w:val="center"/>
              <w:textAlignment w:val="baseline"/>
              <w:rPr>
                <w:rFonts w:eastAsia="Times New Roman"/>
                <w:spacing w:val="2"/>
                <w:sz w:val="16"/>
                <w:szCs w:val="16"/>
                <w:lang w:val="kk-KZ" w:eastAsia="en-US"/>
              </w:rPr>
            </w:pPr>
            <w:r w:rsidRPr="00481B47">
              <w:rPr>
                <w:rFonts w:eastAsia="Times New Roman"/>
                <w:spacing w:val="2"/>
                <w:sz w:val="16"/>
                <w:szCs w:val="16"/>
                <w:lang w:val="kk-KZ" w:eastAsia="en-US"/>
              </w:rPr>
              <w:t>12</w:t>
            </w:r>
          </w:p>
        </w:tc>
        <w:tc>
          <w:tcPr>
            <w:tcW w:w="31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Регистрационное удостоверение</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81B47" w:rsidRPr="00481B47" w:rsidRDefault="00481B47" w:rsidP="00481B47">
            <w:pPr>
              <w:jc w:val="center"/>
              <w:rPr>
                <w:rFonts w:eastAsia="Times New Roman"/>
                <w:color w:val="000000"/>
                <w:sz w:val="16"/>
                <w:szCs w:val="16"/>
                <w:lang w:val="kk-KZ"/>
              </w:rPr>
            </w:pPr>
            <w:r w:rsidRPr="00481B47">
              <w:rPr>
                <w:rFonts w:eastAsia="Times New Roman"/>
                <w:color w:val="000000"/>
                <w:sz w:val="16"/>
                <w:szCs w:val="16"/>
              </w:rPr>
              <w:t>№ РК-ИМН-</w:t>
            </w:r>
            <w:r w:rsidRPr="00481B47">
              <w:rPr>
                <w:rFonts w:eastAsia="Times New Roman"/>
                <w:sz w:val="16"/>
                <w:szCs w:val="16"/>
              </w:rPr>
              <w:t xml:space="preserve"> </w:t>
            </w:r>
            <w:r w:rsidRPr="00481B47">
              <w:rPr>
                <w:rFonts w:eastAsia="Times New Roman"/>
                <w:color w:val="000000"/>
                <w:sz w:val="16"/>
                <w:szCs w:val="16"/>
              </w:rPr>
              <w:t>5№012113</w:t>
            </w:r>
          </w:p>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До Бессрочно</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Регистрационное удостоверение</w:t>
            </w:r>
          </w:p>
        </w:tc>
        <w:tc>
          <w:tcPr>
            <w:tcW w:w="4252"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81B47" w:rsidRPr="00481B47" w:rsidRDefault="00481B47" w:rsidP="00481B47">
            <w:pPr>
              <w:jc w:val="center"/>
              <w:rPr>
                <w:rFonts w:eastAsia="Times New Roman"/>
                <w:color w:val="000000"/>
                <w:sz w:val="16"/>
                <w:szCs w:val="16"/>
                <w:highlight w:val="yellow"/>
              </w:rPr>
            </w:pPr>
            <w:r w:rsidRPr="00481B47">
              <w:rPr>
                <w:rFonts w:eastAsia="Times New Roman"/>
                <w:color w:val="000000"/>
                <w:sz w:val="16"/>
                <w:szCs w:val="16"/>
              </w:rPr>
              <w:t>Руководитель государственного органа (или уполномоченное лицо): БЮРАБЕКОВА ЛЮДМИЛА ВИТАЛЬЕВНА</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копия</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81B47" w:rsidRPr="00481B47" w:rsidRDefault="00481B47" w:rsidP="00481B47">
            <w:pPr>
              <w:spacing w:line="276" w:lineRule="auto"/>
              <w:jc w:val="center"/>
              <w:textAlignment w:val="baseline"/>
              <w:rPr>
                <w:rFonts w:eastAsia="Times New Roman"/>
                <w:spacing w:val="2"/>
                <w:sz w:val="16"/>
                <w:szCs w:val="16"/>
                <w:lang w:val="kk-KZ" w:eastAsia="en-US"/>
              </w:rPr>
            </w:pPr>
            <w:r w:rsidRPr="00481B47">
              <w:rPr>
                <w:rFonts w:eastAsia="Times New Roman"/>
                <w:spacing w:val="2"/>
                <w:sz w:val="16"/>
                <w:szCs w:val="16"/>
                <w:lang w:val="kk-KZ" w:eastAsia="en-US"/>
              </w:rPr>
              <w:t>2</w:t>
            </w:r>
          </w:p>
        </w:tc>
      </w:tr>
      <w:tr w:rsidR="00481B47" w:rsidRPr="00481B47" w:rsidTr="00435D08">
        <w:trPr>
          <w:trHeight w:val="485"/>
        </w:trPr>
        <w:tc>
          <w:tcPr>
            <w:tcW w:w="63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81B47" w:rsidRPr="00481B47" w:rsidRDefault="00481B47" w:rsidP="00481B47">
            <w:pPr>
              <w:spacing w:line="276" w:lineRule="auto"/>
              <w:jc w:val="center"/>
              <w:textAlignment w:val="baseline"/>
              <w:rPr>
                <w:rFonts w:eastAsia="Times New Roman"/>
                <w:spacing w:val="2"/>
                <w:sz w:val="16"/>
                <w:szCs w:val="16"/>
                <w:lang w:val="kk-KZ" w:eastAsia="en-US"/>
              </w:rPr>
            </w:pPr>
            <w:r w:rsidRPr="00481B47">
              <w:rPr>
                <w:rFonts w:eastAsia="Times New Roman"/>
                <w:spacing w:val="2"/>
                <w:sz w:val="16"/>
                <w:szCs w:val="16"/>
                <w:lang w:val="kk-KZ" w:eastAsia="en-US"/>
              </w:rPr>
              <w:t>13</w:t>
            </w:r>
          </w:p>
        </w:tc>
        <w:tc>
          <w:tcPr>
            <w:tcW w:w="31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Регистрационное удостоверение</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81B47" w:rsidRPr="00481B47" w:rsidRDefault="00481B47" w:rsidP="00481B47">
            <w:pPr>
              <w:jc w:val="center"/>
              <w:rPr>
                <w:rFonts w:eastAsia="Times New Roman"/>
                <w:color w:val="000000"/>
                <w:sz w:val="16"/>
                <w:szCs w:val="16"/>
                <w:lang w:val="kk-KZ"/>
              </w:rPr>
            </w:pPr>
            <w:r w:rsidRPr="00481B47">
              <w:rPr>
                <w:rFonts w:eastAsia="Times New Roman"/>
                <w:color w:val="000000"/>
                <w:sz w:val="16"/>
                <w:szCs w:val="16"/>
              </w:rPr>
              <w:t>№ РК-ИМН-</w:t>
            </w:r>
            <w:r w:rsidRPr="00481B47">
              <w:rPr>
                <w:rFonts w:eastAsia="Times New Roman"/>
                <w:sz w:val="16"/>
                <w:szCs w:val="16"/>
              </w:rPr>
              <w:t xml:space="preserve"> </w:t>
            </w:r>
            <w:r w:rsidRPr="00481B47">
              <w:rPr>
                <w:rFonts w:eastAsia="Times New Roman"/>
                <w:color w:val="000000"/>
                <w:sz w:val="16"/>
                <w:szCs w:val="16"/>
              </w:rPr>
              <w:t>5№014619</w:t>
            </w:r>
          </w:p>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До17.07.2020</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Регистрационное удостоверение</w:t>
            </w:r>
          </w:p>
        </w:tc>
        <w:tc>
          <w:tcPr>
            <w:tcW w:w="4252"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 xml:space="preserve">Руководитель государственного органа </w:t>
            </w:r>
          </w:p>
          <w:p w:rsidR="00481B47" w:rsidRPr="00481B47" w:rsidRDefault="00481B47" w:rsidP="00481B47">
            <w:pPr>
              <w:jc w:val="center"/>
              <w:rPr>
                <w:rFonts w:eastAsia="Times New Roman"/>
                <w:color w:val="000000"/>
                <w:sz w:val="16"/>
                <w:szCs w:val="16"/>
                <w:highlight w:val="yellow"/>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копия</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81B47" w:rsidRPr="00481B47" w:rsidRDefault="00481B47" w:rsidP="00481B47">
            <w:pPr>
              <w:spacing w:line="276" w:lineRule="auto"/>
              <w:jc w:val="center"/>
              <w:textAlignment w:val="baseline"/>
              <w:rPr>
                <w:rFonts w:eastAsia="Times New Roman"/>
                <w:spacing w:val="2"/>
                <w:sz w:val="16"/>
                <w:szCs w:val="16"/>
                <w:lang w:val="kk-KZ" w:eastAsia="en-US"/>
              </w:rPr>
            </w:pPr>
            <w:r w:rsidRPr="00481B47">
              <w:rPr>
                <w:rFonts w:eastAsia="Times New Roman"/>
                <w:spacing w:val="2"/>
                <w:sz w:val="16"/>
                <w:szCs w:val="16"/>
                <w:lang w:val="kk-KZ" w:eastAsia="en-US"/>
              </w:rPr>
              <w:t>2</w:t>
            </w:r>
          </w:p>
        </w:tc>
      </w:tr>
      <w:tr w:rsidR="00481B47" w:rsidRPr="00481B47" w:rsidTr="00435D08">
        <w:trPr>
          <w:trHeight w:val="485"/>
        </w:trPr>
        <w:tc>
          <w:tcPr>
            <w:tcW w:w="63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81B47" w:rsidRPr="00481B47" w:rsidRDefault="00481B47" w:rsidP="00481B47">
            <w:pPr>
              <w:spacing w:line="276" w:lineRule="auto"/>
              <w:jc w:val="center"/>
              <w:textAlignment w:val="baseline"/>
              <w:rPr>
                <w:rFonts w:eastAsia="Times New Roman"/>
                <w:spacing w:val="2"/>
                <w:sz w:val="16"/>
                <w:szCs w:val="16"/>
                <w:lang w:val="kk-KZ" w:eastAsia="en-US"/>
              </w:rPr>
            </w:pPr>
            <w:r w:rsidRPr="00481B47">
              <w:rPr>
                <w:rFonts w:eastAsia="Times New Roman"/>
                <w:spacing w:val="2"/>
                <w:sz w:val="16"/>
                <w:szCs w:val="16"/>
                <w:lang w:val="kk-KZ" w:eastAsia="en-US"/>
              </w:rPr>
              <w:t>14</w:t>
            </w:r>
          </w:p>
        </w:tc>
        <w:tc>
          <w:tcPr>
            <w:tcW w:w="31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Регистрационное удостоверение</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81B47" w:rsidRPr="00481B47" w:rsidRDefault="00481B47" w:rsidP="00481B47">
            <w:pPr>
              <w:jc w:val="center"/>
              <w:rPr>
                <w:rFonts w:eastAsia="Times New Roman"/>
                <w:color w:val="000000"/>
                <w:sz w:val="16"/>
                <w:szCs w:val="16"/>
                <w:lang w:val="kk-KZ"/>
              </w:rPr>
            </w:pPr>
            <w:r w:rsidRPr="00481B47">
              <w:rPr>
                <w:rFonts w:eastAsia="Times New Roman"/>
                <w:color w:val="000000"/>
                <w:sz w:val="16"/>
                <w:szCs w:val="16"/>
              </w:rPr>
              <w:t>№ РК-ИМН-</w:t>
            </w:r>
            <w:r w:rsidRPr="00481B47">
              <w:rPr>
                <w:rFonts w:eastAsia="Times New Roman"/>
                <w:sz w:val="16"/>
                <w:szCs w:val="16"/>
              </w:rPr>
              <w:t xml:space="preserve"> </w:t>
            </w:r>
            <w:r w:rsidRPr="00481B47">
              <w:rPr>
                <w:rFonts w:eastAsia="Times New Roman"/>
                <w:color w:val="000000"/>
                <w:sz w:val="16"/>
                <w:szCs w:val="16"/>
              </w:rPr>
              <w:t>5№018903</w:t>
            </w:r>
          </w:p>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До19.03.2024</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Регистрационное удостоверение</w:t>
            </w:r>
          </w:p>
        </w:tc>
        <w:tc>
          <w:tcPr>
            <w:tcW w:w="4252"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81B47" w:rsidRPr="00481B47" w:rsidRDefault="00481B47" w:rsidP="00481B47">
            <w:pPr>
              <w:jc w:val="center"/>
              <w:rPr>
                <w:rFonts w:eastAsia="Times New Roman"/>
                <w:color w:val="000000"/>
                <w:sz w:val="16"/>
                <w:szCs w:val="16"/>
                <w:highlight w:val="yellow"/>
              </w:rPr>
            </w:pPr>
            <w:r w:rsidRPr="00481B47">
              <w:rPr>
                <w:rFonts w:eastAsia="Times New Roman"/>
                <w:color w:val="000000"/>
                <w:sz w:val="16"/>
                <w:szCs w:val="16"/>
              </w:rPr>
              <w:t>Руководитель государственного органа (или уполномоченное лицо): БЮРАБЕКОВА ЛЮДМИЛА ВИТАЛЬЕВНА</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копия</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81B47" w:rsidRPr="00481B47" w:rsidRDefault="00481B47" w:rsidP="00481B47">
            <w:pPr>
              <w:spacing w:line="276" w:lineRule="auto"/>
              <w:jc w:val="center"/>
              <w:textAlignment w:val="baseline"/>
              <w:rPr>
                <w:rFonts w:eastAsia="Times New Roman"/>
                <w:spacing w:val="2"/>
                <w:sz w:val="16"/>
                <w:szCs w:val="16"/>
                <w:lang w:val="kk-KZ" w:eastAsia="en-US"/>
              </w:rPr>
            </w:pPr>
            <w:r w:rsidRPr="00481B47">
              <w:rPr>
                <w:rFonts w:eastAsia="Times New Roman"/>
                <w:spacing w:val="2"/>
                <w:sz w:val="16"/>
                <w:szCs w:val="16"/>
                <w:lang w:val="kk-KZ" w:eastAsia="en-US"/>
              </w:rPr>
              <w:t>14</w:t>
            </w:r>
          </w:p>
        </w:tc>
      </w:tr>
      <w:bookmarkEnd w:id="5"/>
      <w:tr w:rsidR="00481B47" w:rsidRPr="00481B47" w:rsidTr="00435D08">
        <w:trPr>
          <w:trHeight w:val="213"/>
        </w:trPr>
        <w:tc>
          <w:tcPr>
            <w:tcW w:w="63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81B47" w:rsidRPr="00481B47" w:rsidRDefault="00481B47" w:rsidP="00481B47">
            <w:pPr>
              <w:spacing w:line="276" w:lineRule="auto"/>
              <w:jc w:val="center"/>
              <w:textAlignment w:val="baseline"/>
              <w:rPr>
                <w:rFonts w:eastAsia="Times New Roman"/>
                <w:spacing w:val="2"/>
                <w:sz w:val="16"/>
                <w:szCs w:val="16"/>
                <w:lang w:eastAsia="en-US"/>
              </w:rPr>
            </w:pPr>
          </w:p>
        </w:tc>
        <w:tc>
          <w:tcPr>
            <w:tcW w:w="31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Диск CD-R</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81B47" w:rsidRPr="00481B47" w:rsidRDefault="00481B47" w:rsidP="00481B47">
            <w:pPr>
              <w:jc w:val="center"/>
              <w:rPr>
                <w:rFonts w:eastAsia="Times New Roman"/>
                <w:color w:val="000000"/>
                <w:sz w:val="16"/>
                <w:szCs w:val="16"/>
                <w:highlight w:val="yellow"/>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Заявка на участие, опись документов и техническая спецификация</w:t>
            </w:r>
          </w:p>
        </w:tc>
        <w:tc>
          <w:tcPr>
            <w:tcW w:w="4252"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81B47" w:rsidRPr="00481B47" w:rsidRDefault="00481B47" w:rsidP="00481B47">
            <w:pPr>
              <w:jc w:val="center"/>
              <w:rPr>
                <w:rFonts w:eastAsia="Times New Roman"/>
                <w:color w:val="000000"/>
                <w:sz w:val="16"/>
                <w:szCs w:val="16"/>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81B47" w:rsidRPr="00481B47" w:rsidRDefault="00481B47" w:rsidP="00481B47">
            <w:pPr>
              <w:jc w:val="center"/>
              <w:rPr>
                <w:rFonts w:eastAsia="Times New Roman"/>
                <w:color w:val="000000"/>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81B47" w:rsidRPr="00481B47" w:rsidRDefault="00481B47" w:rsidP="00481B47">
            <w:pPr>
              <w:spacing w:line="276" w:lineRule="auto"/>
              <w:jc w:val="center"/>
              <w:textAlignment w:val="baseline"/>
              <w:rPr>
                <w:rFonts w:eastAsia="Times New Roman"/>
                <w:spacing w:val="2"/>
                <w:sz w:val="16"/>
                <w:szCs w:val="16"/>
                <w:lang w:eastAsia="en-US"/>
              </w:rPr>
            </w:pPr>
          </w:p>
        </w:tc>
      </w:tr>
    </w:tbl>
    <w:p w:rsidR="00481B47" w:rsidRPr="00481B47" w:rsidRDefault="00481B47" w:rsidP="00481B47">
      <w:pPr>
        <w:ind w:firstLine="400"/>
        <w:rPr>
          <w:rFonts w:eastAsia="Times New Roman"/>
          <w:b/>
          <w:sz w:val="16"/>
          <w:szCs w:val="16"/>
        </w:rPr>
      </w:pPr>
    </w:p>
    <w:p w:rsidR="00481B47" w:rsidRPr="00481B47" w:rsidRDefault="00481B47" w:rsidP="00481B47">
      <w:pPr>
        <w:ind w:firstLine="400"/>
        <w:jc w:val="center"/>
        <w:rPr>
          <w:rFonts w:eastAsia="Times New Roman"/>
          <w:b/>
          <w:sz w:val="16"/>
          <w:szCs w:val="16"/>
        </w:rPr>
      </w:pPr>
      <w:r w:rsidRPr="00481B47">
        <w:rPr>
          <w:rFonts w:eastAsia="Times New Roman"/>
          <w:b/>
          <w:sz w:val="16"/>
          <w:szCs w:val="16"/>
        </w:rPr>
        <w:t>ТОО «RuMa Farm»</w:t>
      </w:r>
    </w:p>
    <w:p w:rsidR="00481B47" w:rsidRPr="00481B47" w:rsidRDefault="00481B47" w:rsidP="00481B47">
      <w:pPr>
        <w:ind w:firstLine="400"/>
        <w:rPr>
          <w:rFonts w:eastAsia="Times New Roman"/>
          <w:b/>
          <w:sz w:val="16"/>
          <w:szCs w:val="16"/>
        </w:rPr>
      </w:pPr>
    </w:p>
    <w:tbl>
      <w:tblPr>
        <w:tblW w:w="5211" w:type="pct"/>
        <w:tblInd w:w="-294" w:type="dxa"/>
        <w:tblLayout w:type="fixed"/>
        <w:tblCellMar>
          <w:left w:w="0" w:type="dxa"/>
          <w:right w:w="0" w:type="dxa"/>
        </w:tblCellMar>
        <w:tblLook w:val="0000" w:firstRow="0" w:lastRow="0" w:firstColumn="0" w:lastColumn="0" w:noHBand="0" w:noVBand="0"/>
      </w:tblPr>
      <w:tblGrid>
        <w:gridCol w:w="568"/>
        <w:gridCol w:w="3119"/>
        <w:gridCol w:w="2694"/>
        <w:gridCol w:w="3545"/>
        <w:gridCol w:w="2981"/>
        <w:gridCol w:w="1982"/>
        <w:gridCol w:w="844"/>
        <w:gridCol w:w="22"/>
      </w:tblGrid>
      <w:tr w:rsidR="00481B47" w:rsidRPr="00481B47" w:rsidTr="00435D08">
        <w:trPr>
          <w:gridAfter w:val="1"/>
          <w:wAfter w:w="7" w:type="pct"/>
        </w:trPr>
        <w:tc>
          <w:tcPr>
            <w:tcW w:w="18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81B47" w:rsidRPr="00481B47" w:rsidRDefault="00481B47" w:rsidP="00481B47">
            <w:pPr>
              <w:ind w:left="-100" w:firstLine="100"/>
              <w:jc w:val="center"/>
              <w:textAlignment w:val="baseline"/>
              <w:rPr>
                <w:rFonts w:eastAsia="Times New Roman"/>
                <w:b/>
                <w:sz w:val="16"/>
                <w:szCs w:val="16"/>
              </w:rPr>
            </w:pPr>
            <w:r w:rsidRPr="00481B47">
              <w:rPr>
                <w:rFonts w:eastAsia="Times New Roman"/>
                <w:b/>
                <w:sz w:val="16"/>
                <w:szCs w:val="16"/>
              </w:rPr>
              <w:t>№</w:t>
            </w:r>
          </w:p>
        </w:tc>
        <w:tc>
          <w:tcPr>
            <w:tcW w:w="99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81B47" w:rsidRPr="00481B47" w:rsidRDefault="00481B47" w:rsidP="00481B47">
            <w:pPr>
              <w:textAlignment w:val="baseline"/>
              <w:rPr>
                <w:rFonts w:eastAsia="Times New Roman"/>
                <w:b/>
                <w:sz w:val="16"/>
                <w:szCs w:val="16"/>
              </w:rPr>
            </w:pPr>
            <w:r w:rsidRPr="00481B47">
              <w:rPr>
                <w:rFonts w:eastAsia="Times New Roman"/>
                <w:b/>
                <w:sz w:val="16"/>
                <w:szCs w:val="16"/>
              </w:rPr>
              <w:t>Наименование документа</w:t>
            </w:r>
          </w:p>
        </w:tc>
        <w:tc>
          <w:tcPr>
            <w:tcW w:w="85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81B47" w:rsidRPr="00481B47" w:rsidRDefault="00481B47" w:rsidP="00481B47">
            <w:pPr>
              <w:jc w:val="center"/>
              <w:textAlignment w:val="baseline"/>
              <w:rPr>
                <w:rFonts w:eastAsia="Times New Roman"/>
                <w:b/>
                <w:sz w:val="16"/>
                <w:szCs w:val="16"/>
              </w:rPr>
            </w:pPr>
            <w:r w:rsidRPr="00481B47">
              <w:rPr>
                <w:rFonts w:eastAsia="Times New Roman"/>
                <w:b/>
                <w:sz w:val="16"/>
                <w:szCs w:val="16"/>
              </w:rPr>
              <w:t>Дата и номер</w:t>
            </w:r>
          </w:p>
        </w:tc>
        <w:tc>
          <w:tcPr>
            <w:tcW w:w="112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81B47" w:rsidRPr="00481B47" w:rsidRDefault="00481B47" w:rsidP="00481B47">
            <w:pPr>
              <w:jc w:val="center"/>
              <w:textAlignment w:val="baseline"/>
              <w:rPr>
                <w:rFonts w:eastAsia="Times New Roman"/>
                <w:b/>
                <w:sz w:val="16"/>
                <w:szCs w:val="16"/>
              </w:rPr>
            </w:pPr>
            <w:r w:rsidRPr="00481B47">
              <w:rPr>
                <w:rFonts w:eastAsia="Times New Roman"/>
                <w:b/>
                <w:sz w:val="16"/>
                <w:szCs w:val="16"/>
              </w:rPr>
              <w:t>Краткое содержание</w:t>
            </w:r>
          </w:p>
        </w:tc>
        <w:tc>
          <w:tcPr>
            <w:tcW w:w="94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81B47" w:rsidRPr="00481B47" w:rsidRDefault="00481B47" w:rsidP="00481B47">
            <w:pPr>
              <w:jc w:val="center"/>
              <w:textAlignment w:val="baseline"/>
              <w:rPr>
                <w:rFonts w:eastAsia="Times New Roman"/>
                <w:b/>
                <w:sz w:val="16"/>
                <w:szCs w:val="16"/>
              </w:rPr>
            </w:pPr>
            <w:r w:rsidRPr="00481B47">
              <w:rPr>
                <w:rFonts w:eastAsia="Times New Roman"/>
                <w:b/>
                <w:sz w:val="16"/>
                <w:szCs w:val="16"/>
              </w:rPr>
              <w:t>Кем подписан документ</w:t>
            </w:r>
          </w:p>
        </w:tc>
        <w:tc>
          <w:tcPr>
            <w:tcW w:w="62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81B47" w:rsidRPr="00481B47" w:rsidRDefault="00481B47" w:rsidP="00481B47">
            <w:pPr>
              <w:jc w:val="center"/>
              <w:textAlignment w:val="baseline"/>
              <w:rPr>
                <w:rFonts w:eastAsia="Times New Roman"/>
                <w:b/>
                <w:sz w:val="16"/>
                <w:szCs w:val="16"/>
              </w:rPr>
            </w:pPr>
            <w:r w:rsidRPr="00481B47">
              <w:rPr>
                <w:rFonts w:eastAsia="Times New Roman"/>
                <w:b/>
                <w:sz w:val="16"/>
                <w:szCs w:val="16"/>
              </w:rPr>
              <w:t>Оригинал, копия, нотариально засвидетельствованная копия</w:t>
            </w:r>
          </w:p>
        </w:tc>
        <w:tc>
          <w:tcPr>
            <w:tcW w:w="26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81B47" w:rsidRPr="00481B47" w:rsidRDefault="00481B47" w:rsidP="00481B47">
            <w:pPr>
              <w:jc w:val="center"/>
              <w:textAlignment w:val="baseline"/>
              <w:rPr>
                <w:rFonts w:eastAsia="Times New Roman"/>
                <w:b/>
                <w:sz w:val="16"/>
                <w:szCs w:val="16"/>
              </w:rPr>
            </w:pPr>
            <w:r w:rsidRPr="00481B47">
              <w:rPr>
                <w:rFonts w:eastAsia="Times New Roman"/>
                <w:b/>
                <w:sz w:val="16"/>
                <w:szCs w:val="16"/>
              </w:rPr>
              <w:t>Стр.</w:t>
            </w:r>
          </w:p>
        </w:tc>
      </w:tr>
      <w:tr w:rsidR="00481B47" w:rsidRPr="00481B47" w:rsidTr="00435D08">
        <w:tc>
          <w:tcPr>
            <w:tcW w:w="5000" w:type="pct"/>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81B47" w:rsidRPr="00481B47" w:rsidRDefault="00481B47" w:rsidP="00481B47">
            <w:pPr>
              <w:jc w:val="center"/>
              <w:textAlignment w:val="baseline"/>
              <w:rPr>
                <w:rFonts w:eastAsia="Times New Roman"/>
                <w:b/>
                <w:sz w:val="16"/>
                <w:szCs w:val="16"/>
                <w:lang w:val="kk-KZ"/>
              </w:rPr>
            </w:pPr>
            <w:r w:rsidRPr="00481B47">
              <w:rPr>
                <w:rFonts w:eastAsia="Times New Roman"/>
                <w:b/>
                <w:sz w:val="16"/>
                <w:szCs w:val="16"/>
                <w:lang w:val="kk-KZ"/>
              </w:rPr>
              <w:t>Основная часть</w:t>
            </w:r>
          </w:p>
        </w:tc>
      </w:tr>
      <w:tr w:rsidR="00481B47" w:rsidRPr="00481B47" w:rsidTr="00435D08">
        <w:trPr>
          <w:gridAfter w:val="1"/>
          <w:wAfter w:w="7" w:type="pct"/>
        </w:trPr>
        <w:tc>
          <w:tcPr>
            <w:tcW w:w="18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1</w:t>
            </w:r>
          </w:p>
        </w:tc>
        <w:tc>
          <w:tcPr>
            <w:tcW w:w="99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81B47" w:rsidRPr="00481B47" w:rsidRDefault="00481B47" w:rsidP="00481B47">
            <w:pPr>
              <w:textAlignment w:val="baseline"/>
              <w:rPr>
                <w:rFonts w:eastAsia="Times New Roman"/>
                <w:sz w:val="16"/>
                <w:szCs w:val="16"/>
              </w:rPr>
            </w:pPr>
            <w:r w:rsidRPr="00481B47">
              <w:rPr>
                <w:rFonts w:eastAsia="Times New Roman"/>
                <w:sz w:val="16"/>
                <w:szCs w:val="16"/>
              </w:rPr>
              <w:t>Заявка на участие в тендере</w:t>
            </w:r>
          </w:p>
        </w:tc>
        <w:tc>
          <w:tcPr>
            <w:tcW w:w="85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lang w:val="en-US"/>
              </w:rPr>
              <w:t>06</w:t>
            </w:r>
            <w:r w:rsidRPr="00481B47">
              <w:rPr>
                <w:rFonts w:eastAsia="Times New Roman"/>
                <w:sz w:val="16"/>
                <w:szCs w:val="16"/>
              </w:rPr>
              <w:t>.01.2020г.</w:t>
            </w:r>
          </w:p>
        </w:tc>
        <w:tc>
          <w:tcPr>
            <w:tcW w:w="112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Заявка на участие в тендере</w:t>
            </w:r>
          </w:p>
        </w:tc>
        <w:tc>
          <w:tcPr>
            <w:tcW w:w="94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Генеральным Директором</w:t>
            </w:r>
          </w:p>
        </w:tc>
        <w:tc>
          <w:tcPr>
            <w:tcW w:w="62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Оригинал</w:t>
            </w:r>
          </w:p>
        </w:tc>
        <w:tc>
          <w:tcPr>
            <w:tcW w:w="26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1-4</w:t>
            </w:r>
          </w:p>
        </w:tc>
      </w:tr>
      <w:tr w:rsidR="00481B47" w:rsidRPr="00481B47" w:rsidTr="00435D08">
        <w:trPr>
          <w:gridAfter w:val="1"/>
          <w:wAfter w:w="7" w:type="pct"/>
          <w:trHeight w:val="968"/>
        </w:trPr>
        <w:tc>
          <w:tcPr>
            <w:tcW w:w="180"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2</w:t>
            </w:r>
          </w:p>
        </w:tc>
        <w:tc>
          <w:tcPr>
            <w:tcW w:w="990"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textAlignment w:val="baseline"/>
              <w:rPr>
                <w:rFonts w:eastAsia="Times New Roman"/>
                <w:sz w:val="16"/>
                <w:szCs w:val="16"/>
              </w:rPr>
            </w:pPr>
            <w:r w:rsidRPr="00481B47">
              <w:rPr>
                <w:rFonts w:eastAsia="Times New Roman"/>
                <w:sz w:val="16"/>
                <w:szCs w:val="16"/>
              </w:rPr>
              <w:t>Справка о государственной регистрации (перерегистрации) юридического лица</w:t>
            </w:r>
          </w:p>
        </w:tc>
        <w:tc>
          <w:tcPr>
            <w:tcW w:w="855"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 10100375516591 от 06.01.2020г</w:t>
            </w:r>
          </w:p>
        </w:tc>
        <w:tc>
          <w:tcPr>
            <w:tcW w:w="1125"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 xml:space="preserve">Справка о зарегистрированном юридическом лице выданная </w:t>
            </w:r>
          </w:p>
        </w:tc>
        <w:tc>
          <w:tcPr>
            <w:tcW w:w="946"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Управление юстиции Алмалинского района Департамента юстиции города Алматы</w:t>
            </w:r>
          </w:p>
        </w:tc>
        <w:tc>
          <w:tcPr>
            <w:tcW w:w="629"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Оригинал</w:t>
            </w:r>
          </w:p>
        </w:tc>
        <w:tc>
          <w:tcPr>
            <w:tcW w:w="268"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5-12</w:t>
            </w:r>
          </w:p>
        </w:tc>
      </w:tr>
      <w:tr w:rsidR="00481B47" w:rsidRPr="00481B47" w:rsidTr="00435D08">
        <w:trPr>
          <w:gridAfter w:val="1"/>
          <w:wAfter w:w="7" w:type="pct"/>
          <w:trHeight w:val="280"/>
        </w:trPr>
        <w:tc>
          <w:tcPr>
            <w:tcW w:w="180"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3</w:t>
            </w:r>
          </w:p>
        </w:tc>
        <w:tc>
          <w:tcPr>
            <w:tcW w:w="990"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textAlignment w:val="baseline"/>
              <w:rPr>
                <w:rFonts w:eastAsia="Times New Roman"/>
                <w:sz w:val="16"/>
                <w:szCs w:val="16"/>
              </w:rPr>
            </w:pPr>
            <w:r w:rsidRPr="00481B47">
              <w:rPr>
                <w:rFonts w:eastAsia="Times New Roman"/>
                <w:color w:val="000000"/>
                <w:sz w:val="16"/>
                <w:szCs w:val="16"/>
              </w:rPr>
              <w:t xml:space="preserve">Устав юридического лица </w:t>
            </w:r>
          </w:p>
        </w:tc>
        <w:tc>
          <w:tcPr>
            <w:tcW w:w="855"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от 16.05.2015г.</w:t>
            </w:r>
          </w:p>
        </w:tc>
        <w:tc>
          <w:tcPr>
            <w:tcW w:w="1125"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Устав Товарищества с ограниченной ответственностью «RuMa Farm»</w:t>
            </w:r>
          </w:p>
        </w:tc>
        <w:tc>
          <w:tcPr>
            <w:tcW w:w="946"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Маханбетжанов А.К.</w:t>
            </w:r>
          </w:p>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Ермуханбетова К.А.</w:t>
            </w:r>
          </w:p>
        </w:tc>
        <w:tc>
          <w:tcPr>
            <w:tcW w:w="629"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Копия</w:t>
            </w:r>
          </w:p>
        </w:tc>
        <w:tc>
          <w:tcPr>
            <w:tcW w:w="268"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13-30</w:t>
            </w:r>
          </w:p>
        </w:tc>
      </w:tr>
      <w:tr w:rsidR="00481B47" w:rsidRPr="00481B47" w:rsidTr="00435D08">
        <w:trPr>
          <w:gridAfter w:val="1"/>
          <w:wAfter w:w="7" w:type="pct"/>
          <w:trHeight w:val="280"/>
        </w:trPr>
        <w:tc>
          <w:tcPr>
            <w:tcW w:w="180"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4</w:t>
            </w:r>
          </w:p>
        </w:tc>
        <w:tc>
          <w:tcPr>
            <w:tcW w:w="990"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textAlignment w:val="baseline"/>
              <w:rPr>
                <w:rFonts w:eastAsia="Times New Roman"/>
                <w:color w:val="000000"/>
                <w:sz w:val="16"/>
                <w:szCs w:val="16"/>
              </w:rPr>
            </w:pPr>
            <w:r w:rsidRPr="00481B47">
              <w:rPr>
                <w:rFonts w:eastAsia="Times New Roman"/>
                <w:color w:val="000000"/>
                <w:sz w:val="16"/>
                <w:szCs w:val="16"/>
              </w:rPr>
              <w:t>Учредительный договор</w:t>
            </w:r>
          </w:p>
        </w:tc>
        <w:tc>
          <w:tcPr>
            <w:tcW w:w="855"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от 16.05.2015г.</w:t>
            </w:r>
          </w:p>
        </w:tc>
        <w:tc>
          <w:tcPr>
            <w:tcW w:w="1125"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Учредительный договор Товарищества с ограниченной ответственностью «RuMa Farm»</w:t>
            </w:r>
          </w:p>
        </w:tc>
        <w:tc>
          <w:tcPr>
            <w:tcW w:w="946"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Маханбетжанов А.К.</w:t>
            </w:r>
          </w:p>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Ермуханбетова К.А.</w:t>
            </w:r>
          </w:p>
        </w:tc>
        <w:tc>
          <w:tcPr>
            <w:tcW w:w="629"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Копия</w:t>
            </w:r>
          </w:p>
        </w:tc>
        <w:tc>
          <w:tcPr>
            <w:tcW w:w="268"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31-36</w:t>
            </w:r>
          </w:p>
        </w:tc>
      </w:tr>
      <w:tr w:rsidR="00481B47" w:rsidRPr="00481B47" w:rsidTr="00435D08">
        <w:trPr>
          <w:gridAfter w:val="1"/>
          <w:wAfter w:w="7" w:type="pct"/>
          <w:trHeight w:val="215"/>
        </w:trPr>
        <w:tc>
          <w:tcPr>
            <w:tcW w:w="180"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5</w:t>
            </w:r>
          </w:p>
        </w:tc>
        <w:tc>
          <w:tcPr>
            <w:tcW w:w="990"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textAlignment w:val="baseline"/>
              <w:rPr>
                <w:rFonts w:eastAsia="Times New Roman"/>
                <w:sz w:val="16"/>
                <w:szCs w:val="16"/>
              </w:rPr>
            </w:pPr>
            <w:r w:rsidRPr="00481B47">
              <w:rPr>
                <w:rFonts w:eastAsia="Times New Roman"/>
                <w:sz w:val="16"/>
                <w:szCs w:val="16"/>
              </w:rPr>
              <w:t xml:space="preserve">Государственная лицензия </w:t>
            </w:r>
          </w:p>
        </w:tc>
        <w:tc>
          <w:tcPr>
            <w:tcW w:w="855"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№17001874 от 03.02.2017г.</w:t>
            </w:r>
          </w:p>
        </w:tc>
        <w:tc>
          <w:tcPr>
            <w:tcW w:w="1125"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Государственная лицензия и Приложение к государственной лицензии на занятие фармацевтической деятельностью</w:t>
            </w:r>
          </w:p>
        </w:tc>
        <w:tc>
          <w:tcPr>
            <w:tcW w:w="946"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Коммунальное государственное учреждение «Управление предпринимательства и индустриально-инновационного развития города Алматы». Акимат города Алматы.</w:t>
            </w:r>
          </w:p>
        </w:tc>
        <w:tc>
          <w:tcPr>
            <w:tcW w:w="629"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Оригинал</w:t>
            </w:r>
          </w:p>
        </w:tc>
        <w:tc>
          <w:tcPr>
            <w:tcW w:w="268"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37-40</w:t>
            </w:r>
          </w:p>
        </w:tc>
      </w:tr>
      <w:tr w:rsidR="00481B47" w:rsidRPr="00481B47" w:rsidTr="00435D08">
        <w:trPr>
          <w:gridAfter w:val="1"/>
          <w:wAfter w:w="7" w:type="pct"/>
          <w:trHeight w:val="323"/>
        </w:trPr>
        <w:tc>
          <w:tcPr>
            <w:tcW w:w="180"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6</w:t>
            </w:r>
          </w:p>
        </w:tc>
        <w:tc>
          <w:tcPr>
            <w:tcW w:w="990"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textAlignment w:val="baseline"/>
              <w:rPr>
                <w:rFonts w:eastAsia="Times New Roman"/>
                <w:sz w:val="16"/>
                <w:szCs w:val="16"/>
              </w:rPr>
            </w:pPr>
            <w:r w:rsidRPr="00481B47">
              <w:rPr>
                <w:rFonts w:eastAsia="Times New Roman"/>
                <w:sz w:val="16"/>
                <w:szCs w:val="16"/>
              </w:rPr>
              <w:t xml:space="preserve">Талон о приеме уведомления о начале или прекращении осуществления деятельности или определенных действий </w:t>
            </w:r>
          </w:p>
        </w:tc>
        <w:tc>
          <w:tcPr>
            <w:tcW w:w="855"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 KZ35UCA00006492  от 20.03.2018г</w:t>
            </w:r>
          </w:p>
        </w:tc>
        <w:tc>
          <w:tcPr>
            <w:tcW w:w="1125"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Талон о приеме уведомления о начале или прекращении осуществления деятельности по оптовой реализации изделий медицинского назначения</w:t>
            </w:r>
          </w:p>
        </w:tc>
        <w:tc>
          <w:tcPr>
            <w:tcW w:w="946"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Коммунальным государственным учреждением «Управление предпринимательства и индустриально-инновационного развития города Алматы»</w:t>
            </w:r>
          </w:p>
        </w:tc>
        <w:tc>
          <w:tcPr>
            <w:tcW w:w="629"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Оригинал</w:t>
            </w:r>
          </w:p>
        </w:tc>
        <w:tc>
          <w:tcPr>
            <w:tcW w:w="268"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41-42</w:t>
            </w:r>
          </w:p>
        </w:tc>
      </w:tr>
      <w:tr w:rsidR="00481B47" w:rsidRPr="00481B47" w:rsidTr="00435D08">
        <w:trPr>
          <w:gridAfter w:val="1"/>
          <w:wAfter w:w="7" w:type="pct"/>
          <w:trHeight w:val="323"/>
        </w:trPr>
        <w:tc>
          <w:tcPr>
            <w:tcW w:w="180"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7</w:t>
            </w:r>
          </w:p>
        </w:tc>
        <w:tc>
          <w:tcPr>
            <w:tcW w:w="990"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textAlignment w:val="baseline"/>
              <w:rPr>
                <w:rFonts w:eastAsia="Times New Roman"/>
                <w:sz w:val="16"/>
                <w:szCs w:val="16"/>
              </w:rPr>
            </w:pPr>
            <w:r w:rsidRPr="00481B47">
              <w:rPr>
                <w:rFonts w:eastAsia="Times New Roman"/>
                <w:sz w:val="16"/>
                <w:szCs w:val="16"/>
              </w:rPr>
              <w:t xml:space="preserve">Сведения об отсутствии (наличии) задолженности учет по которым ведется в органах государственных доходов, по состоянию на 05.01.2020г., </w:t>
            </w:r>
          </w:p>
        </w:tc>
        <w:tc>
          <w:tcPr>
            <w:tcW w:w="855"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 10100375398513 от 06.01.2020г</w:t>
            </w:r>
          </w:p>
        </w:tc>
        <w:tc>
          <w:tcPr>
            <w:tcW w:w="1125"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 xml:space="preserve">Сведения об отсутствии (наличии) задолженности учет по которым ведется в органах государственных доходов, по состоянию на 05.01.2020г.,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w:t>
            </w:r>
            <w:r w:rsidRPr="00481B47">
              <w:rPr>
                <w:rFonts w:eastAsia="Times New Roman"/>
                <w:sz w:val="16"/>
                <w:szCs w:val="16"/>
              </w:rPr>
              <w:lastRenderedPageBreak/>
              <w:t xml:space="preserve">социальное медицинское страхование, полученные посредством веб-портала "электронного правительства" не ранее одного месяца, предшествующего дате вскрытия конвертов </w:t>
            </w:r>
          </w:p>
        </w:tc>
        <w:tc>
          <w:tcPr>
            <w:tcW w:w="946"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lastRenderedPageBreak/>
              <w:t>Республиканское государственное учреждение «Управление государственных доходов по Алмалинскому району Департамента государственных доходов по городу Алматы Комитета государственных доходов Министерства финансов Республики Казахстан»</w:t>
            </w:r>
          </w:p>
        </w:tc>
        <w:tc>
          <w:tcPr>
            <w:tcW w:w="629"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Оригинал</w:t>
            </w:r>
          </w:p>
        </w:tc>
        <w:tc>
          <w:tcPr>
            <w:tcW w:w="268"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43-68</w:t>
            </w:r>
          </w:p>
        </w:tc>
      </w:tr>
      <w:tr w:rsidR="00481B47" w:rsidRPr="00481B47" w:rsidTr="00435D08">
        <w:trPr>
          <w:gridAfter w:val="1"/>
          <w:wAfter w:w="7" w:type="pct"/>
          <w:trHeight w:val="409"/>
        </w:trPr>
        <w:tc>
          <w:tcPr>
            <w:tcW w:w="180"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8</w:t>
            </w:r>
          </w:p>
        </w:tc>
        <w:tc>
          <w:tcPr>
            <w:tcW w:w="990"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textAlignment w:val="baseline"/>
              <w:rPr>
                <w:rFonts w:eastAsia="Times New Roman"/>
                <w:sz w:val="16"/>
                <w:szCs w:val="16"/>
              </w:rPr>
            </w:pPr>
            <w:r w:rsidRPr="00481B47">
              <w:rPr>
                <w:rFonts w:eastAsia="Times New Roman"/>
                <w:sz w:val="16"/>
                <w:szCs w:val="16"/>
              </w:rPr>
              <w:t>Справка об отсутствии просроченной задолженности</w:t>
            </w:r>
          </w:p>
        </w:tc>
        <w:tc>
          <w:tcPr>
            <w:tcW w:w="855"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jc w:val="center"/>
              <w:textAlignment w:val="baseline"/>
              <w:rPr>
                <w:rFonts w:eastAsia="Times New Roman"/>
                <w:sz w:val="16"/>
                <w:szCs w:val="16"/>
                <w:lang w:val="en-US"/>
              </w:rPr>
            </w:pPr>
            <w:r w:rsidRPr="00481B47">
              <w:rPr>
                <w:rFonts w:eastAsia="Times New Roman"/>
                <w:sz w:val="16"/>
                <w:szCs w:val="16"/>
              </w:rPr>
              <w:t>№22/20-АЛМ от 05.01.2019г</w:t>
            </w:r>
          </w:p>
        </w:tc>
        <w:tc>
          <w:tcPr>
            <w:tcW w:w="1125"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Справка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выданной не ранее одного месяца, предшествующего дате вскрытия конвертов.</w:t>
            </w:r>
          </w:p>
        </w:tc>
        <w:tc>
          <w:tcPr>
            <w:tcW w:w="946"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АО ДБ «Альфа-Банк»</w:t>
            </w:r>
          </w:p>
        </w:tc>
        <w:tc>
          <w:tcPr>
            <w:tcW w:w="629"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Оригинал</w:t>
            </w:r>
          </w:p>
        </w:tc>
        <w:tc>
          <w:tcPr>
            <w:tcW w:w="268"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jc w:val="center"/>
              <w:textAlignment w:val="baseline"/>
              <w:rPr>
                <w:rFonts w:eastAsia="Times New Roman"/>
                <w:sz w:val="16"/>
                <w:szCs w:val="16"/>
                <w:lang w:val="en-US"/>
              </w:rPr>
            </w:pPr>
            <w:r w:rsidRPr="00481B47">
              <w:rPr>
                <w:rFonts w:eastAsia="Times New Roman"/>
                <w:sz w:val="16"/>
                <w:szCs w:val="16"/>
              </w:rPr>
              <w:t>69-7</w:t>
            </w:r>
            <w:r w:rsidRPr="00481B47">
              <w:rPr>
                <w:rFonts w:eastAsia="Times New Roman"/>
                <w:sz w:val="16"/>
                <w:szCs w:val="16"/>
                <w:lang w:val="en-US"/>
              </w:rPr>
              <w:t>8</w:t>
            </w:r>
          </w:p>
        </w:tc>
      </w:tr>
      <w:tr w:rsidR="00481B47" w:rsidRPr="00481B47" w:rsidTr="00435D08">
        <w:trPr>
          <w:gridAfter w:val="1"/>
          <w:wAfter w:w="7" w:type="pct"/>
          <w:trHeight w:val="301"/>
        </w:trPr>
        <w:tc>
          <w:tcPr>
            <w:tcW w:w="180"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9</w:t>
            </w:r>
          </w:p>
        </w:tc>
        <w:tc>
          <w:tcPr>
            <w:tcW w:w="990"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textAlignment w:val="baseline"/>
              <w:rPr>
                <w:rFonts w:eastAsia="Times New Roman"/>
                <w:sz w:val="16"/>
                <w:szCs w:val="16"/>
              </w:rPr>
            </w:pPr>
            <w:r w:rsidRPr="00481B47">
              <w:rPr>
                <w:rFonts w:eastAsia="Times New Roman"/>
                <w:sz w:val="16"/>
                <w:szCs w:val="16"/>
              </w:rPr>
              <w:t>Сведения о квалификации по форме, утвержденной уполномоченным органом в области здравоохранения;</w:t>
            </w:r>
          </w:p>
        </w:tc>
        <w:tc>
          <w:tcPr>
            <w:tcW w:w="855"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от 06.01.2020г.</w:t>
            </w:r>
          </w:p>
        </w:tc>
        <w:tc>
          <w:tcPr>
            <w:tcW w:w="1125"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Сведения о квалификации</w:t>
            </w:r>
          </w:p>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(заполняются потенциальным поставщиком при закупках лекарственных средств, изделий медицинского назначения, медицинской техники, фармацевтических услуг)</w:t>
            </w:r>
          </w:p>
        </w:tc>
        <w:tc>
          <w:tcPr>
            <w:tcW w:w="946"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jc w:val="center"/>
              <w:textAlignment w:val="baseline"/>
              <w:rPr>
                <w:rFonts w:eastAsia="Times New Roman"/>
                <w:sz w:val="16"/>
                <w:szCs w:val="16"/>
                <w:lang w:val="kk-KZ"/>
              </w:rPr>
            </w:pPr>
            <w:r w:rsidRPr="00481B47">
              <w:rPr>
                <w:rFonts w:eastAsia="Times New Roman"/>
                <w:sz w:val="16"/>
                <w:szCs w:val="16"/>
              </w:rPr>
              <w:t xml:space="preserve">Товарищество с ограниченной ответственностью «RuMa </w:t>
            </w:r>
            <w:r w:rsidRPr="00481B47">
              <w:rPr>
                <w:rFonts w:eastAsia="Times New Roman"/>
                <w:sz w:val="16"/>
                <w:szCs w:val="16"/>
                <w:lang w:val="en-US"/>
              </w:rPr>
              <w:t>Farm</w:t>
            </w:r>
            <w:r w:rsidRPr="00481B47">
              <w:rPr>
                <w:rFonts w:eastAsia="Times New Roman"/>
                <w:sz w:val="16"/>
                <w:szCs w:val="16"/>
                <w:lang w:val="kk-KZ"/>
              </w:rPr>
              <w:t>»</w:t>
            </w:r>
          </w:p>
        </w:tc>
        <w:tc>
          <w:tcPr>
            <w:tcW w:w="629"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Оригинал</w:t>
            </w:r>
          </w:p>
        </w:tc>
        <w:tc>
          <w:tcPr>
            <w:tcW w:w="268"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lang w:val="en-US"/>
              </w:rPr>
              <w:t>79-</w:t>
            </w:r>
            <w:r w:rsidRPr="00481B47">
              <w:rPr>
                <w:rFonts w:eastAsia="Times New Roman"/>
                <w:sz w:val="16"/>
                <w:szCs w:val="16"/>
              </w:rPr>
              <w:t>80</w:t>
            </w:r>
          </w:p>
        </w:tc>
      </w:tr>
      <w:tr w:rsidR="00481B47" w:rsidRPr="00481B47" w:rsidTr="00435D08">
        <w:trPr>
          <w:gridAfter w:val="1"/>
          <w:wAfter w:w="7" w:type="pct"/>
          <w:trHeight w:val="301"/>
        </w:trPr>
        <w:tc>
          <w:tcPr>
            <w:tcW w:w="180"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10</w:t>
            </w:r>
          </w:p>
        </w:tc>
        <w:tc>
          <w:tcPr>
            <w:tcW w:w="990"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textAlignment w:val="baseline"/>
              <w:rPr>
                <w:rFonts w:eastAsia="Times New Roman"/>
                <w:sz w:val="16"/>
                <w:szCs w:val="16"/>
              </w:rPr>
            </w:pPr>
            <w:r w:rsidRPr="00481B47">
              <w:rPr>
                <w:rFonts w:eastAsia="Times New Roman"/>
                <w:sz w:val="16"/>
                <w:szCs w:val="16"/>
              </w:rPr>
              <w:t>Таблица цен потенциального поставщика ТОО «RuMa Farm»</w:t>
            </w:r>
          </w:p>
        </w:tc>
        <w:tc>
          <w:tcPr>
            <w:tcW w:w="855"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от 06.01.2020г.</w:t>
            </w:r>
          </w:p>
        </w:tc>
        <w:tc>
          <w:tcPr>
            <w:tcW w:w="1125"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Таблица цен по форме, утвержденной уполномоченным органом в области здравоохранения, включающую фактические затраты потенциального поставщика, из которых формируется конечная цена заявленных лекарственных средств, изделий медицинского назначения, медицинской техники и (или) фармацевтической услуги, включая цену сопутствующих услуг;</w:t>
            </w:r>
          </w:p>
        </w:tc>
        <w:tc>
          <w:tcPr>
            <w:tcW w:w="946"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Товарищество с ограниченной ответственностью «RuMa Farm»</w:t>
            </w:r>
          </w:p>
        </w:tc>
        <w:tc>
          <w:tcPr>
            <w:tcW w:w="629"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Оригинал</w:t>
            </w:r>
          </w:p>
        </w:tc>
        <w:tc>
          <w:tcPr>
            <w:tcW w:w="268"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81-84</w:t>
            </w:r>
          </w:p>
        </w:tc>
      </w:tr>
      <w:tr w:rsidR="00481B47" w:rsidRPr="00481B47" w:rsidTr="00435D08">
        <w:trPr>
          <w:gridAfter w:val="1"/>
          <w:wAfter w:w="7" w:type="pct"/>
          <w:trHeight w:val="301"/>
        </w:trPr>
        <w:tc>
          <w:tcPr>
            <w:tcW w:w="180"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11</w:t>
            </w:r>
          </w:p>
        </w:tc>
        <w:tc>
          <w:tcPr>
            <w:tcW w:w="990"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textAlignment w:val="baseline"/>
              <w:rPr>
                <w:rFonts w:eastAsia="Times New Roman"/>
                <w:sz w:val="16"/>
                <w:szCs w:val="16"/>
              </w:rPr>
            </w:pPr>
            <w:r w:rsidRPr="00481B47">
              <w:rPr>
                <w:rFonts w:eastAsia="Times New Roman"/>
                <w:sz w:val="16"/>
                <w:szCs w:val="16"/>
              </w:rPr>
              <w:t>Сопутствующие услуги ТОО «RuMa Farm»</w:t>
            </w:r>
          </w:p>
        </w:tc>
        <w:tc>
          <w:tcPr>
            <w:tcW w:w="855"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№010/01 от 06.01.2020г</w:t>
            </w:r>
          </w:p>
        </w:tc>
        <w:tc>
          <w:tcPr>
            <w:tcW w:w="1125"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Сопутствующие услуги ТОО «RuMa Farm» гарантии предоставления необходимых документов и выполнение всех видов сопутствующих и вспомогательных услуг</w:t>
            </w:r>
          </w:p>
        </w:tc>
        <w:tc>
          <w:tcPr>
            <w:tcW w:w="946"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Товарищество с ограниченной ответственностью «RuMa Farm»</w:t>
            </w:r>
          </w:p>
        </w:tc>
        <w:tc>
          <w:tcPr>
            <w:tcW w:w="629"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Оригинал</w:t>
            </w:r>
          </w:p>
        </w:tc>
        <w:tc>
          <w:tcPr>
            <w:tcW w:w="268"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85-86</w:t>
            </w:r>
          </w:p>
        </w:tc>
      </w:tr>
      <w:tr w:rsidR="00481B47" w:rsidRPr="00481B47" w:rsidTr="00435D08">
        <w:trPr>
          <w:gridAfter w:val="1"/>
          <w:wAfter w:w="7" w:type="pct"/>
          <w:trHeight w:val="301"/>
        </w:trPr>
        <w:tc>
          <w:tcPr>
            <w:tcW w:w="180"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12</w:t>
            </w:r>
          </w:p>
        </w:tc>
        <w:tc>
          <w:tcPr>
            <w:tcW w:w="990"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textAlignment w:val="baseline"/>
              <w:rPr>
                <w:rFonts w:eastAsia="Times New Roman"/>
                <w:sz w:val="16"/>
                <w:szCs w:val="16"/>
              </w:rPr>
            </w:pPr>
            <w:r w:rsidRPr="00481B47">
              <w:rPr>
                <w:rFonts w:eastAsia="Times New Roman"/>
                <w:sz w:val="16"/>
                <w:szCs w:val="16"/>
              </w:rPr>
              <w:t>Акт обследования складских помещений ТОО «RuMa Farm» расположенных по адресу : г.Алматы, ул.Варламова 33, кв.180</w:t>
            </w:r>
          </w:p>
        </w:tc>
        <w:tc>
          <w:tcPr>
            <w:tcW w:w="855"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№11-04/432 от 28.01.2019г</w:t>
            </w:r>
          </w:p>
        </w:tc>
        <w:tc>
          <w:tcPr>
            <w:tcW w:w="1125"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Акт обследования складских помещений на соблюдение условий отпуска, хранения и транспортировки изделий медицинского назначения;</w:t>
            </w:r>
          </w:p>
        </w:tc>
        <w:tc>
          <w:tcPr>
            <w:tcW w:w="946"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Министерством Здравоохранения  и социального развития Республики Казахстан Республиканское государственное учреждение «Департамента комитета контроля медицинской и фармацевтической деятельности по городу Алматы»</w:t>
            </w:r>
          </w:p>
        </w:tc>
        <w:tc>
          <w:tcPr>
            <w:tcW w:w="629"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Копия</w:t>
            </w:r>
          </w:p>
        </w:tc>
        <w:tc>
          <w:tcPr>
            <w:tcW w:w="268"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87-92</w:t>
            </w:r>
          </w:p>
        </w:tc>
      </w:tr>
      <w:tr w:rsidR="00481B47" w:rsidRPr="00481B47" w:rsidTr="00435D08">
        <w:trPr>
          <w:gridAfter w:val="1"/>
          <w:wAfter w:w="7" w:type="pct"/>
          <w:trHeight w:val="301"/>
        </w:trPr>
        <w:tc>
          <w:tcPr>
            <w:tcW w:w="180"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13</w:t>
            </w:r>
          </w:p>
        </w:tc>
        <w:tc>
          <w:tcPr>
            <w:tcW w:w="990"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textAlignment w:val="baseline"/>
              <w:rPr>
                <w:rFonts w:eastAsia="Times New Roman"/>
                <w:sz w:val="16"/>
                <w:szCs w:val="16"/>
              </w:rPr>
            </w:pPr>
            <w:r w:rsidRPr="00481B47">
              <w:rPr>
                <w:rFonts w:eastAsia="Times New Roman"/>
                <w:sz w:val="16"/>
                <w:szCs w:val="16"/>
              </w:rPr>
              <w:t xml:space="preserve">Письмо об отсутствии аффилированности </w:t>
            </w:r>
          </w:p>
        </w:tc>
        <w:tc>
          <w:tcPr>
            <w:tcW w:w="855"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№011/01 от 06.01.2020г</w:t>
            </w:r>
          </w:p>
        </w:tc>
        <w:tc>
          <w:tcPr>
            <w:tcW w:w="1125"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Письмо об отсутствии аффилированности</w:t>
            </w:r>
          </w:p>
        </w:tc>
        <w:tc>
          <w:tcPr>
            <w:tcW w:w="946"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Товарищество с ограниченной ответственностью «RuMa Farm»</w:t>
            </w:r>
          </w:p>
        </w:tc>
        <w:tc>
          <w:tcPr>
            <w:tcW w:w="629"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Оригинал</w:t>
            </w:r>
          </w:p>
        </w:tc>
        <w:tc>
          <w:tcPr>
            <w:tcW w:w="268"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93-94</w:t>
            </w:r>
          </w:p>
        </w:tc>
      </w:tr>
      <w:tr w:rsidR="00481B47" w:rsidRPr="00481B47" w:rsidTr="00435D08">
        <w:trPr>
          <w:gridAfter w:val="1"/>
          <w:wAfter w:w="7" w:type="pct"/>
          <w:trHeight w:val="840"/>
        </w:trPr>
        <w:tc>
          <w:tcPr>
            <w:tcW w:w="180"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14</w:t>
            </w:r>
          </w:p>
        </w:tc>
        <w:tc>
          <w:tcPr>
            <w:tcW w:w="990"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textAlignment w:val="baseline"/>
              <w:rPr>
                <w:rFonts w:eastAsia="Times New Roman"/>
                <w:sz w:val="16"/>
                <w:szCs w:val="16"/>
              </w:rPr>
            </w:pPr>
            <w:r w:rsidRPr="00481B47">
              <w:rPr>
                <w:rFonts w:eastAsia="Times New Roman"/>
                <w:sz w:val="16"/>
                <w:szCs w:val="16"/>
              </w:rPr>
              <w:t xml:space="preserve">Письмо о согласии на расторжение договора закупа </w:t>
            </w:r>
          </w:p>
        </w:tc>
        <w:tc>
          <w:tcPr>
            <w:tcW w:w="855"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№012/01 от 06.01.2020г</w:t>
            </w:r>
          </w:p>
        </w:tc>
        <w:tc>
          <w:tcPr>
            <w:tcW w:w="1125"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Письмо о согласии на расторжение договора закупа</w:t>
            </w:r>
          </w:p>
        </w:tc>
        <w:tc>
          <w:tcPr>
            <w:tcW w:w="946"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Товарищество с ограниченной ответственностью «RuMa Farm»</w:t>
            </w:r>
          </w:p>
        </w:tc>
        <w:tc>
          <w:tcPr>
            <w:tcW w:w="629"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Оригинал</w:t>
            </w:r>
          </w:p>
        </w:tc>
        <w:tc>
          <w:tcPr>
            <w:tcW w:w="268"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95-96</w:t>
            </w:r>
          </w:p>
        </w:tc>
      </w:tr>
      <w:tr w:rsidR="00481B47" w:rsidRPr="00481B47" w:rsidTr="00435D08">
        <w:trPr>
          <w:gridAfter w:val="1"/>
          <w:wAfter w:w="7" w:type="pct"/>
          <w:trHeight w:val="301"/>
        </w:trPr>
        <w:tc>
          <w:tcPr>
            <w:tcW w:w="180"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15</w:t>
            </w:r>
          </w:p>
        </w:tc>
        <w:tc>
          <w:tcPr>
            <w:tcW w:w="990"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textAlignment w:val="baseline"/>
              <w:rPr>
                <w:rFonts w:eastAsia="Times New Roman"/>
                <w:sz w:val="16"/>
                <w:szCs w:val="16"/>
                <w:lang w:val="en-US"/>
              </w:rPr>
            </w:pPr>
            <w:r w:rsidRPr="00481B47">
              <w:rPr>
                <w:rFonts w:eastAsia="Times New Roman"/>
                <w:sz w:val="16"/>
                <w:szCs w:val="16"/>
                <w:lang w:val="en-US"/>
              </w:rPr>
              <w:t>Certfficate of Registration operates a Quality Management Systeffi which complies with th</w:t>
            </w:r>
            <w:r w:rsidRPr="00481B47">
              <w:rPr>
                <w:rFonts w:eastAsia="Times New Roman"/>
                <w:sz w:val="16"/>
                <w:szCs w:val="16"/>
              </w:rPr>
              <w:t>е</w:t>
            </w:r>
            <w:r w:rsidRPr="00481B47">
              <w:rPr>
                <w:rFonts w:eastAsia="Times New Roman"/>
                <w:sz w:val="16"/>
                <w:szCs w:val="16"/>
                <w:lang w:val="en-US"/>
              </w:rPr>
              <w:t xml:space="preserve"> requirements of: ISO 13485:2016 </w:t>
            </w:r>
          </w:p>
        </w:tc>
        <w:tc>
          <w:tcPr>
            <w:tcW w:w="855"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№KZ287-MC от 28.11.2017г.</w:t>
            </w:r>
          </w:p>
        </w:tc>
        <w:tc>
          <w:tcPr>
            <w:tcW w:w="1125"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 xml:space="preserve">Сертификат соответствия системы менеджмента качества ISO 13485:2016 </w:t>
            </w:r>
          </w:p>
        </w:tc>
        <w:tc>
          <w:tcPr>
            <w:tcW w:w="946"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jc w:val="center"/>
              <w:textAlignment w:val="baseline"/>
              <w:rPr>
                <w:rFonts w:eastAsia="Times New Roman"/>
                <w:sz w:val="16"/>
                <w:szCs w:val="16"/>
                <w:lang w:val="en-US"/>
              </w:rPr>
            </w:pPr>
            <w:r w:rsidRPr="00481B47">
              <w:rPr>
                <w:rFonts w:eastAsia="Times New Roman"/>
                <w:sz w:val="16"/>
                <w:szCs w:val="16"/>
                <w:lang w:val="en-US"/>
              </w:rPr>
              <w:t>«TQCS International  (Group) Pty» Ltd</w:t>
            </w:r>
          </w:p>
        </w:tc>
        <w:tc>
          <w:tcPr>
            <w:tcW w:w="629"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Копия</w:t>
            </w:r>
          </w:p>
        </w:tc>
        <w:tc>
          <w:tcPr>
            <w:tcW w:w="268"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97-102</w:t>
            </w:r>
          </w:p>
        </w:tc>
      </w:tr>
      <w:tr w:rsidR="00481B47" w:rsidRPr="00481B47" w:rsidTr="00435D08">
        <w:trPr>
          <w:gridAfter w:val="1"/>
          <w:wAfter w:w="7" w:type="pct"/>
          <w:trHeight w:val="301"/>
        </w:trPr>
        <w:tc>
          <w:tcPr>
            <w:tcW w:w="180"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16</w:t>
            </w:r>
          </w:p>
        </w:tc>
        <w:tc>
          <w:tcPr>
            <w:tcW w:w="990"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textAlignment w:val="baseline"/>
              <w:rPr>
                <w:rFonts w:eastAsia="Times New Roman"/>
                <w:sz w:val="16"/>
                <w:szCs w:val="16"/>
              </w:rPr>
            </w:pPr>
            <w:r w:rsidRPr="00481B47">
              <w:rPr>
                <w:rFonts w:eastAsia="Times New Roman"/>
                <w:sz w:val="16"/>
                <w:szCs w:val="16"/>
              </w:rPr>
              <w:t>Сертификат соответствия</w:t>
            </w:r>
          </w:p>
        </w:tc>
        <w:tc>
          <w:tcPr>
            <w:tcW w:w="855"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№KZ.7500947.07.03.03862 от 22.06.2016г.</w:t>
            </w:r>
          </w:p>
        </w:tc>
        <w:tc>
          <w:tcPr>
            <w:tcW w:w="1125"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Сертификат соответствия системы менеджмента качества СТ РК ИСО 9001-2009 (ISO 9001:2008) «Системы менеджемта качества. Требования»</w:t>
            </w:r>
          </w:p>
        </w:tc>
        <w:tc>
          <w:tcPr>
            <w:tcW w:w="946"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Государственная система технического регулирования Республики Казахстан ТОО «</w:t>
            </w:r>
            <w:r w:rsidRPr="00481B47">
              <w:rPr>
                <w:rFonts w:eastAsia="Times New Roman"/>
                <w:sz w:val="16"/>
                <w:szCs w:val="16"/>
                <w:lang w:val="en-US"/>
              </w:rPr>
              <w:t>Asia</w:t>
            </w:r>
            <w:r w:rsidRPr="00481B47">
              <w:rPr>
                <w:rFonts w:eastAsia="Times New Roman"/>
                <w:sz w:val="16"/>
                <w:szCs w:val="16"/>
              </w:rPr>
              <w:t xml:space="preserve"> </w:t>
            </w:r>
            <w:r w:rsidRPr="00481B47">
              <w:rPr>
                <w:rFonts w:eastAsia="Times New Roman"/>
                <w:sz w:val="16"/>
                <w:szCs w:val="16"/>
                <w:lang w:val="en-US"/>
              </w:rPr>
              <w:t>CertLine</w:t>
            </w:r>
            <w:r w:rsidRPr="00481B47">
              <w:rPr>
                <w:rFonts w:eastAsia="Times New Roman"/>
                <w:sz w:val="16"/>
                <w:szCs w:val="16"/>
              </w:rPr>
              <w:t>»</w:t>
            </w:r>
          </w:p>
        </w:tc>
        <w:tc>
          <w:tcPr>
            <w:tcW w:w="629"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Копия</w:t>
            </w:r>
          </w:p>
        </w:tc>
        <w:tc>
          <w:tcPr>
            <w:tcW w:w="268"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103-106</w:t>
            </w:r>
          </w:p>
        </w:tc>
      </w:tr>
      <w:tr w:rsidR="00481B47" w:rsidRPr="00481B47" w:rsidTr="00435D08">
        <w:trPr>
          <w:gridAfter w:val="1"/>
          <w:wAfter w:w="7" w:type="pct"/>
          <w:trHeight w:val="301"/>
        </w:trPr>
        <w:tc>
          <w:tcPr>
            <w:tcW w:w="180"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17</w:t>
            </w:r>
          </w:p>
        </w:tc>
        <w:tc>
          <w:tcPr>
            <w:tcW w:w="990"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textAlignment w:val="baseline"/>
              <w:rPr>
                <w:rFonts w:eastAsia="Times New Roman"/>
                <w:sz w:val="16"/>
                <w:szCs w:val="16"/>
              </w:rPr>
            </w:pPr>
            <w:r w:rsidRPr="00481B47">
              <w:rPr>
                <w:rFonts w:eastAsia="Times New Roman"/>
                <w:sz w:val="16"/>
                <w:szCs w:val="16"/>
              </w:rPr>
              <w:t>Договора аренды</w:t>
            </w:r>
          </w:p>
        </w:tc>
        <w:tc>
          <w:tcPr>
            <w:tcW w:w="855"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№001/2016 от 12.01.2016г.</w:t>
            </w:r>
          </w:p>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№002/2015 от 10.07.2015г.</w:t>
            </w:r>
          </w:p>
        </w:tc>
        <w:tc>
          <w:tcPr>
            <w:tcW w:w="1125"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 xml:space="preserve">Копия документа подтверждающие владение на праве собственности или праве владения и </w:t>
            </w:r>
            <w:r w:rsidRPr="00481B47">
              <w:rPr>
                <w:rFonts w:eastAsia="Times New Roman"/>
                <w:sz w:val="16"/>
                <w:szCs w:val="16"/>
              </w:rPr>
              <w:lastRenderedPageBreak/>
              <w:t xml:space="preserve">пользования объектом фармацевтической деятельности </w:t>
            </w:r>
          </w:p>
        </w:tc>
        <w:tc>
          <w:tcPr>
            <w:tcW w:w="946"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lastRenderedPageBreak/>
              <w:t>Товарищество с ограниченной ответственностью «RuMa Farm»</w:t>
            </w:r>
          </w:p>
        </w:tc>
        <w:tc>
          <w:tcPr>
            <w:tcW w:w="629"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Оригинал</w:t>
            </w:r>
          </w:p>
        </w:tc>
        <w:tc>
          <w:tcPr>
            <w:tcW w:w="268"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107-134</w:t>
            </w:r>
          </w:p>
        </w:tc>
      </w:tr>
      <w:tr w:rsidR="00481B47" w:rsidRPr="00481B47" w:rsidTr="00435D08">
        <w:trPr>
          <w:gridAfter w:val="1"/>
          <w:wAfter w:w="7" w:type="pct"/>
          <w:trHeight w:val="301"/>
        </w:trPr>
        <w:tc>
          <w:tcPr>
            <w:tcW w:w="180"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18</w:t>
            </w:r>
          </w:p>
        </w:tc>
        <w:tc>
          <w:tcPr>
            <w:tcW w:w="990"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textAlignment w:val="baseline"/>
              <w:rPr>
                <w:rFonts w:eastAsia="Times New Roman"/>
                <w:sz w:val="16"/>
                <w:szCs w:val="16"/>
                <w:lang w:val="kk-KZ"/>
              </w:rPr>
            </w:pPr>
            <w:r w:rsidRPr="00481B47">
              <w:rPr>
                <w:rFonts w:eastAsia="Times New Roman"/>
                <w:sz w:val="16"/>
                <w:szCs w:val="16"/>
                <w:lang w:val="kk-KZ"/>
              </w:rPr>
              <w:t>Гарантийное письмо</w:t>
            </w:r>
          </w:p>
        </w:tc>
        <w:tc>
          <w:tcPr>
            <w:tcW w:w="855"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№013/01 от 06.01.2020г</w:t>
            </w:r>
          </w:p>
        </w:tc>
        <w:tc>
          <w:tcPr>
            <w:tcW w:w="1125"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Гарантийное письмо</w:t>
            </w:r>
          </w:p>
        </w:tc>
        <w:tc>
          <w:tcPr>
            <w:tcW w:w="946"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Товарищество с ограниченной ответственностью «RuMa Farm»</w:t>
            </w:r>
          </w:p>
        </w:tc>
        <w:tc>
          <w:tcPr>
            <w:tcW w:w="629"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Оригинал</w:t>
            </w:r>
          </w:p>
        </w:tc>
        <w:tc>
          <w:tcPr>
            <w:tcW w:w="268"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135-136</w:t>
            </w:r>
          </w:p>
        </w:tc>
      </w:tr>
      <w:tr w:rsidR="00481B47" w:rsidRPr="00481B47" w:rsidTr="00435D08">
        <w:trPr>
          <w:trHeight w:val="301"/>
        </w:trPr>
        <w:tc>
          <w:tcPr>
            <w:tcW w:w="5000" w:type="pct"/>
            <w:gridSpan w:val="8"/>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jc w:val="center"/>
              <w:textAlignment w:val="baseline"/>
              <w:rPr>
                <w:rFonts w:eastAsia="Times New Roman"/>
                <w:b/>
                <w:sz w:val="16"/>
                <w:szCs w:val="16"/>
                <w:lang w:val="kk-KZ"/>
              </w:rPr>
            </w:pPr>
            <w:r w:rsidRPr="00481B47">
              <w:rPr>
                <w:rFonts w:eastAsia="Times New Roman"/>
                <w:b/>
                <w:sz w:val="16"/>
                <w:szCs w:val="16"/>
                <w:lang w:val="kk-KZ"/>
              </w:rPr>
              <w:t>Техническая часть</w:t>
            </w:r>
          </w:p>
        </w:tc>
      </w:tr>
      <w:tr w:rsidR="00481B47" w:rsidRPr="00481B47" w:rsidTr="00435D08">
        <w:trPr>
          <w:gridAfter w:val="1"/>
          <w:wAfter w:w="7" w:type="pct"/>
          <w:trHeight w:val="301"/>
        </w:trPr>
        <w:tc>
          <w:tcPr>
            <w:tcW w:w="180"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jc w:val="center"/>
              <w:textAlignment w:val="baseline"/>
              <w:rPr>
                <w:rFonts w:eastAsia="Times New Roman"/>
                <w:sz w:val="16"/>
                <w:szCs w:val="16"/>
                <w:lang w:val="kk-KZ"/>
              </w:rPr>
            </w:pPr>
            <w:r w:rsidRPr="00481B47">
              <w:rPr>
                <w:rFonts w:eastAsia="Times New Roman"/>
                <w:sz w:val="16"/>
                <w:szCs w:val="16"/>
              </w:rPr>
              <w:t>1</w:t>
            </w:r>
          </w:p>
        </w:tc>
        <w:tc>
          <w:tcPr>
            <w:tcW w:w="990"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textAlignment w:val="baseline"/>
              <w:rPr>
                <w:rFonts w:eastAsia="Times New Roman"/>
                <w:sz w:val="16"/>
                <w:szCs w:val="16"/>
              </w:rPr>
            </w:pPr>
            <w:r w:rsidRPr="00481B47">
              <w:rPr>
                <w:rFonts w:eastAsia="Times New Roman"/>
                <w:sz w:val="16"/>
                <w:szCs w:val="16"/>
              </w:rPr>
              <w:t>Техническая спецификация Товарищества с ограниченной ответственностью «RuMa Farm» на тендер по закупу «Изделий медицинского назначения» - 2018 год.</w:t>
            </w:r>
          </w:p>
        </w:tc>
        <w:tc>
          <w:tcPr>
            <w:tcW w:w="855"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от 06.01.2020г.</w:t>
            </w:r>
          </w:p>
        </w:tc>
        <w:tc>
          <w:tcPr>
            <w:tcW w:w="1125"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Техническая спецификация с указанием точных технических характеристик заявленного товара, фармацевтической услуги на бумажном носителе;</w:t>
            </w:r>
          </w:p>
        </w:tc>
        <w:tc>
          <w:tcPr>
            <w:tcW w:w="946"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Товарищество с ограниченной ответственностью «RuMa Farm»</w:t>
            </w:r>
          </w:p>
        </w:tc>
        <w:tc>
          <w:tcPr>
            <w:tcW w:w="629"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Оригинал</w:t>
            </w:r>
          </w:p>
        </w:tc>
        <w:tc>
          <w:tcPr>
            <w:tcW w:w="268"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1-2</w:t>
            </w:r>
          </w:p>
        </w:tc>
      </w:tr>
      <w:tr w:rsidR="00481B47" w:rsidRPr="00481B47" w:rsidTr="00435D08">
        <w:trPr>
          <w:gridAfter w:val="1"/>
          <w:wAfter w:w="7" w:type="pct"/>
          <w:trHeight w:val="301"/>
        </w:trPr>
        <w:tc>
          <w:tcPr>
            <w:tcW w:w="180"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2</w:t>
            </w:r>
          </w:p>
        </w:tc>
        <w:tc>
          <w:tcPr>
            <w:tcW w:w="990"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textAlignment w:val="baseline"/>
              <w:rPr>
                <w:rFonts w:eastAsia="Times New Roman"/>
                <w:sz w:val="16"/>
                <w:szCs w:val="16"/>
              </w:rPr>
            </w:pPr>
            <w:r w:rsidRPr="00481B47">
              <w:rPr>
                <w:rFonts w:eastAsia="Times New Roman"/>
                <w:sz w:val="16"/>
                <w:szCs w:val="16"/>
              </w:rPr>
              <w:t xml:space="preserve">Регистрационное удостоверение </w:t>
            </w:r>
          </w:p>
        </w:tc>
        <w:tc>
          <w:tcPr>
            <w:tcW w:w="855"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481B47" w:rsidRPr="00481B47" w:rsidRDefault="00481B47" w:rsidP="00481B47">
            <w:pPr>
              <w:rPr>
                <w:rFonts w:eastAsia="Times New Roman"/>
                <w:sz w:val="16"/>
                <w:szCs w:val="16"/>
              </w:rPr>
            </w:pPr>
            <w:r w:rsidRPr="00481B47">
              <w:rPr>
                <w:rFonts w:eastAsia="Times New Roman"/>
                <w:sz w:val="16"/>
                <w:szCs w:val="16"/>
              </w:rPr>
              <w:t>РК-ИМН-5№016009 от 21.11.2016г.</w:t>
            </w:r>
          </w:p>
        </w:tc>
        <w:tc>
          <w:tcPr>
            <w:tcW w:w="1125"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Регистрационное удостоверение Класса 3- с высокой степенью риска</w:t>
            </w:r>
          </w:p>
        </w:tc>
        <w:tc>
          <w:tcPr>
            <w:tcW w:w="946"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Министерством здравоохранения и социального развития Республики Казахстан</w:t>
            </w:r>
          </w:p>
        </w:tc>
        <w:tc>
          <w:tcPr>
            <w:tcW w:w="629"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Оригинал</w:t>
            </w:r>
          </w:p>
        </w:tc>
        <w:tc>
          <w:tcPr>
            <w:tcW w:w="268"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3-12</w:t>
            </w:r>
          </w:p>
        </w:tc>
      </w:tr>
      <w:tr w:rsidR="00481B47" w:rsidRPr="00481B47" w:rsidTr="00435D08">
        <w:trPr>
          <w:gridAfter w:val="1"/>
          <w:wAfter w:w="7" w:type="pct"/>
          <w:trHeight w:val="301"/>
        </w:trPr>
        <w:tc>
          <w:tcPr>
            <w:tcW w:w="180"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3</w:t>
            </w:r>
          </w:p>
        </w:tc>
        <w:tc>
          <w:tcPr>
            <w:tcW w:w="990"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textAlignment w:val="baseline"/>
              <w:rPr>
                <w:rFonts w:eastAsia="Times New Roman"/>
                <w:sz w:val="16"/>
                <w:szCs w:val="16"/>
              </w:rPr>
            </w:pPr>
            <w:r w:rsidRPr="00481B47">
              <w:rPr>
                <w:rFonts w:eastAsia="Times New Roman"/>
                <w:sz w:val="16"/>
                <w:szCs w:val="16"/>
              </w:rPr>
              <w:t xml:space="preserve"> Сертификат о происхождении товара форма CT-KZ </w:t>
            </w:r>
          </w:p>
        </w:tc>
        <w:tc>
          <w:tcPr>
            <w:tcW w:w="855"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481B47" w:rsidRPr="00481B47" w:rsidRDefault="00481B47" w:rsidP="00481B47">
            <w:pPr>
              <w:rPr>
                <w:rFonts w:eastAsia="Times New Roman"/>
                <w:sz w:val="16"/>
                <w:szCs w:val="16"/>
              </w:rPr>
            </w:pPr>
            <w:r w:rsidRPr="00481B47">
              <w:rPr>
                <w:rFonts w:eastAsia="Times New Roman"/>
                <w:sz w:val="16"/>
                <w:szCs w:val="16"/>
              </w:rPr>
              <w:t>KZ 9 108 00004 от 23.01.2019г</w:t>
            </w:r>
          </w:p>
        </w:tc>
        <w:tc>
          <w:tcPr>
            <w:tcW w:w="1125"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 xml:space="preserve">Сертификат о происхождении товара форма CT-KZ </w:t>
            </w:r>
          </w:p>
        </w:tc>
        <w:tc>
          <w:tcPr>
            <w:tcW w:w="946"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Палата предпринимателей Жамбыльской области</w:t>
            </w:r>
          </w:p>
        </w:tc>
        <w:tc>
          <w:tcPr>
            <w:tcW w:w="629"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Копия</w:t>
            </w:r>
          </w:p>
        </w:tc>
        <w:tc>
          <w:tcPr>
            <w:tcW w:w="268"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13-26</w:t>
            </w:r>
          </w:p>
        </w:tc>
      </w:tr>
      <w:tr w:rsidR="00481B47" w:rsidRPr="00481B47" w:rsidTr="00435D08">
        <w:trPr>
          <w:trHeight w:val="301"/>
        </w:trPr>
        <w:tc>
          <w:tcPr>
            <w:tcW w:w="5000" w:type="pct"/>
            <w:gridSpan w:val="8"/>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jc w:val="center"/>
              <w:textAlignment w:val="baseline"/>
              <w:rPr>
                <w:rFonts w:eastAsia="Times New Roman"/>
                <w:b/>
                <w:sz w:val="16"/>
                <w:szCs w:val="16"/>
              </w:rPr>
            </w:pPr>
            <w:r w:rsidRPr="00481B47">
              <w:rPr>
                <w:rFonts w:eastAsia="Times New Roman"/>
                <w:b/>
                <w:sz w:val="16"/>
                <w:szCs w:val="16"/>
              </w:rPr>
              <w:t>Гарантийное обеспечение</w:t>
            </w:r>
          </w:p>
        </w:tc>
      </w:tr>
      <w:tr w:rsidR="00481B47" w:rsidRPr="00481B47" w:rsidTr="00435D08">
        <w:trPr>
          <w:gridAfter w:val="1"/>
          <w:wAfter w:w="7" w:type="pct"/>
          <w:trHeight w:val="301"/>
        </w:trPr>
        <w:tc>
          <w:tcPr>
            <w:tcW w:w="180"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1</w:t>
            </w:r>
          </w:p>
        </w:tc>
        <w:tc>
          <w:tcPr>
            <w:tcW w:w="990"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textAlignment w:val="baseline"/>
              <w:rPr>
                <w:rFonts w:eastAsia="Times New Roman"/>
                <w:sz w:val="16"/>
                <w:szCs w:val="16"/>
              </w:rPr>
            </w:pPr>
            <w:r w:rsidRPr="00481B47">
              <w:rPr>
                <w:rFonts w:eastAsia="Times New Roman"/>
                <w:sz w:val="16"/>
                <w:szCs w:val="16"/>
              </w:rPr>
              <w:t>Платежное поручение</w:t>
            </w:r>
          </w:p>
        </w:tc>
        <w:tc>
          <w:tcPr>
            <w:tcW w:w="855"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№59 от 08.01.2020г. по лоту №110; №58 от 08.01.2020г. по лоту №109;</w:t>
            </w:r>
          </w:p>
        </w:tc>
        <w:tc>
          <w:tcPr>
            <w:tcW w:w="1125"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Платежные поручения подтверждающие внесение гарантийного обеспечения тендерной заявки</w:t>
            </w:r>
          </w:p>
        </w:tc>
        <w:tc>
          <w:tcPr>
            <w:tcW w:w="946"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АО ДБ «Альфа-Банк»</w:t>
            </w:r>
          </w:p>
        </w:tc>
        <w:tc>
          <w:tcPr>
            <w:tcW w:w="629"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Оригинал</w:t>
            </w:r>
          </w:p>
        </w:tc>
        <w:tc>
          <w:tcPr>
            <w:tcW w:w="268"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1-4</w:t>
            </w:r>
          </w:p>
        </w:tc>
      </w:tr>
    </w:tbl>
    <w:p w:rsidR="00481B47" w:rsidRPr="00481B47" w:rsidRDefault="00481B47" w:rsidP="00481B47">
      <w:pPr>
        <w:ind w:firstLine="400"/>
        <w:rPr>
          <w:rFonts w:eastAsia="Times New Roman"/>
          <w:b/>
          <w:sz w:val="16"/>
          <w:szCs w:val="16"/>
        </w:rPr>
      </w:pPr>
    </w:p>
    <w:p w:rsidR="00481B47" w:rsidRPr="00481B47" w:rsidRDefault="00481B47" w:rsidP="00481B47">
      <w:pPr>
        <w:ind w:firstLine="400"/>
        <w:rPr>
          <w:rFonts w:eastAsia="Times New Roman"/>
          <w:b/>
          <w:sz w:val="20"/>
          <w:szCs w:val="20"/>
        </w:rPr>
      </w:pPr>
    </w:p>
    <w:p w:rsidR="00481B47" w:rsidRPr="00481B47" w:rsidRDefault="00481B47" w:rsidP="00481B47">
      <w:pPr>
        <w:ind w:firstLine="400"/>
        <w:jc w:val="right"/>
        <w:rPr>
          <w:rFonts w:eastAsia="Times New Roman"/>
          <w:b/>
          <w:sz w:val="20"/>
          <w:szCs w:val="20"/>
        </w:rPr>
      </w:pPr>
    </w:p>
    <w:p w:rsidR="00481B47" w:rsidRPr="00481B47" w:rsidRDefault="00481B47" w:rsidP="00481B47">
      <w:pPr>
        <w:ind w:firstLine="400"/>
        <w:jc w:val="right"/>
        <w:rPr>
          <w:rFonts w:eastAsia="Times New Roman"/>
          <w:b/>
          <w:sz w:val="20"/>
          <w:szCs w:val="20"/>
        </w:rPr>
      </w:pPr>
    </w:p>
    <w:p w:rsidR="00481B47" w:rsidRPr="00481B47" w:rsidRDefault="00481B47" w:rsidP="00481B47">
      <w:pPr>
        <w:ind w:firstLine="400"/>
        <w:jc w:val="right"/>
        <w:rPr>
          <w:rFonts w:eastAsia="Times New Roman"/>
          <w:b/>
          <w:sz w:val="20"/>
          <w:szCs w:val="20"/>
        </w:rPr>
      </w:pPr>
    </w:p>
    <w:p w:rsidR="00481B47" w:rsidRPr="00481B47" w:rsidRDefault="00481B47" w:rsidP="00481B47">
      <w:pPr>
        <w:ind w:firstLine="400"/>
        <w:jc w:val="right"/>
        <w:rPr>
          <w:rFonts w:eastAsia="Times New Roman"/>
          <w:b/>
          <w:sz w:val="20"/>
          <w:szCs w:val="20"/>
        </w:rPr>
      </w:pPr>
    </w:p>
    <w:p w:rsidR="00481B47" w:rsidRPr="00481B47" w:rsidRDefault="00481B47" w:rsidP="00481B47">
      <w:pPr>
        <w:ind w:firstLine="400"/>
        <w:jc w:val="right"/>
        <w:rPr>
          <w:rFonts w:eastAsia="Times New Roman"/>
          <w:b/>
          <w:sz w:val="20"/>
          <w:szCs w:val="20"/>
        </w:rPr>
      </w:pPr>
    </w:p>
    <w:p w:rsidR="00481B47" w:rsidRPr="00481B47" w:rsidRDefault="00481B47" w:rsidP="00481B47">
      <w:pPr>
        <w:ind w:firstLine="400"/>
        <w:jc w:val="right"/>
        <w:rPr>
          <w:rFonts w:eastAsia="Times New Roman"/>
          <w:b/>
          <w:sz w:val="20"/>
          <w:szCs w:val="20"/>
        </w:rPr>
      </w:pPr>
    </w:p>
    <w:p w:rsidR="00481B47" w:rsidRPr="00481B47" w:rsidRDefault="00481B47" w:rsidP="00481B47">
      <w:pPr>
        <w:ind w:firstLine="400"/>
        <w:jc w:val="right"/>
        <w:rPr>
          <w:rFonts w:eastAsia="Times New Roman"/>
          <w:b/>
          <w:sz w:val="20"/>
          <w:szCs w:val="20"/>
        </w:rPr>
      </w:pPr>
    </w:p>
    <w:p w:rsidR="00481B47" w:rsidRPr="00481B47" w:rsidRDefault="00481B47" w:rsidP="00481B47">
      <w:pPr>
        <w:ind w:firstLine="400"/>
        <w:jc w:val="right"/>
        <w:rPr>
          <w:rFonts w:eastAsia="Times New Roman"/>
          <w:b/>
          <w:sz w:val="20"/>
          <w:szCs w:val="20"/>
        </w:rPr>
      </w:pPr>
    </w:p>
    <w:p w:rsidR="00481B47" w:rsidRPr="00481B47" w:rsidRDefault="00481B47" w:rsidP="00481B47">
      <w:pPr>
        <w:ind w:firstLine="400"/>
        <w:jc w:val="right"/>
        <w:rPr>
          <w:rFonts w:eastAsia="Times New Roman"/>
          <w:b/>
          <w:sz w:val="20"/>
          <w:szCs w:val="20"/>
        </w:rPr>
      </w:pPr>
    </w:p>
    <w:p w:rsidR="00481B47" w:rsidRPr="00481B47" w:rsidRDefault="00481B47" w:rsidP="00481B47">
      <w:pPr>
        <w:ind w:firstLine="400"/>
        <w:jc w:val="right"/>
        <w:rPr>
          <w:rFonts w:eastAsia="Times New Roman"/>
          <w:b/>
          <w:sz w:val="20"/>
          <w:szCs w:val="20"/>
        </w:rPr>
      </w:pPr>
    </w:p>
    <w:p w:rsidR="00481B47" w:rsidRPr="00481B47" w:rsidRDefault="00481B47" w:rsidP="00481B47">
      <w:pPr>
        <w:ind w:firstLine="400"/>
        <w:jc w:val="right"/>
        <w:rPr>
          <w:rFonts w:eastAsia="Times New Roman"/>
          <w:b/>
          <w:sz w:val="20"/>
          <w:szCs w:val="20"/>
        </w:rPr>
      </w:pPr>
    </w:p>
    <w:p w:rsidR="00481B47" w:rsidRPr="00481B47" w:rsidRDefault="00481B47" w:rsidP="00481B47">
      <w:pPr>
        <w:ind w:firstLine="400"/>
        <w:jc w:val="right"/>
        <w:rPr>
          <w:rFonts w:eastAsia="Times New Roman"/>
          <w:b/>
          <w:sz w:val="20"/>
          <w:szCs w:val="20"/>
        </w:rPr>
      </w:pPr>
    </w:p>
    <w:p w:rsidR="00481B47" w:rsidRPr="00481B47" w:rsidRDefault="00481B47" w:rsidP="00481B47">
      <w:pPr>
        <w:ind w:firstLine="400"/>
        <w:jc w:val="right"/>
        <w:rPr>
          <w:rFonts w:eastAsia="Times New Roman"/>
          <w:b/>
          <w:sz w:val="20"/>
          <w:szCs w:val="20"/>
        </w:rPr>
      </w:pPr>
    </w:p>
    <w:p w:rsidR="00481B47" w:rsidRPr="00481B47" w:rsidRDefault="00481B47" w:rsidP="00481B47">
      <w:pPr>
        <w:ind w:firstLine="400"/>
        <w:jc w:val="right"/>
        <w:rPr>
          <w:rFonts w:eastAsia="Times New Roman"/>
          <w:b/>
          <w:sz w:val="20"/>
          <w:szCs w:val="20"/>
        </w:rPr>
      </w:pPr>
    </w:p>
    <w:p w:rsidR="00481B47" w:rsidRPr="00481B47" w:rsidRDefault="00481B47" w:rsidP="00481B47">
      <w:pPr>
        <w:ind w:firstLine="400"/>
        <w:jc w:val="right"/>
        <w:rPr>
          <w:rFonts w:eastAsia="Times New Roman"/>
          <w:b/>
          <w:sz w:val="20"/>
          <w:szCs w:val="20"/>
        </w:rPr>
      </w:pPr>
    </w:p>
    <w:p w:rsidR="00481B47" w:rsidRPr="00481B47" w:rsidRDefault="00481B47" w:rsidP="00481B47">
      <w:pPr>
        <w:ind w:firstLine="400"/>
        <w:jc w:val="right"/>
        <w:rPr>
          <w:rFonts w:eastAsia="Times New Roman"/>
          <w:b/>
          <w:sz w:val="20"/>
          <w:szCs w:val="20"/>
        </w:rPr>
      </w:pPr>
    </w:p>
    <w:p w:rsidR="00481B47" w:rsidRPr="00481B47" w:rsidRDefault="00481B47" w:rsidP="00481B47">
      <w:pPr>
        <w:ind w:firstLine="400"/>
        <w:jc w:val="right"/>
        <w:rPr>
          <w:rFonts w:eastAsia="Times New Roman"/>
          <w:b/>
          <w:sz w:val="20"/>
          <w:szCs w:val="20"/>
        </w:rPr>
      </w:pPr>
    </w:p>
    <w:p w:rsidR="00481B47" w:rsidRPr="00481B47" w:rsidRDefault="00481B47" w:rsidP="00481B47">
      <w:pPr>
        <w:ind w:firstLine="400"/>
        <w:jc w:val="right"/>
        <w:rPr>
          <w:rFonts w:eastAsia="Times New Roman"/>
          <w:b/>
          <w:sz w:val="20"/>
          <w:szCs w:val="20"/>
        </w:rPr>
      </w:pPr>
    </w:p>
    <w:p w:rsidR="00481B47" w:rsidRPr="00481B47" w:rsidRDefault="00481B47" w:rsidP="00481B47">
      <w:pPr>
        <w:ind w:firstLine="400"/>
        <w:jc w:val="right"/>
        <w:rPr>
          <w:rFonts w:eastAsia="Times New Roman"/>
          <w:b/>
          <w:sz w:val="20"/>
          <w:szCs w:val="20"/>
        </w:rPr>
      </w:pPr>
    </w:p>
    <w:p w:rsidR="00481B47" w:rsidRPr="00481B47" w:rsidRDefault="00481B47" w:rsidP="00481B47">
      <w:pPr>
        <w:ind w:firstLine="400"/>
        <w:jc w:val="right"/>
        <w:rPr>
          <w:rFonts w:eastAsia="Times New Roman"/>
          <w:b/>
          <w:sz w:val="20"/>
          <w:szCs w:val="20"/>
        </w:rPr>
      </w:pPr>
    </w:p>
    <w:p w:rsidR="00481B47" w:rsidRPr="00481B47" w:rsidRDefault="00481B47" w:rsidP="00481B47">
      <w:pPr>
        <w:ind w:firstLine="400"/>
        <w:jc w:val="right"/>
        <w:rPr>
          <w:rFonts w:eastAsia="Times New Roman"/>
          <w:b/>
          <w:sz w:val="20"/>
          <w:szCs w:val="20"/>
        </w:rPr>
      </w:pPr>
    </w:p>
    <w:p w:rsidR="00481B47" w:rsidRPr="00481B47" w:rsidRDefault="00481B47" w:rsidP="00481B47">
      <w:pPr>
        <w:ind w:firstLine="400"/>
        <w:jc w:val="right"/>
        <w:rPr>
          <w:rFonts w:eastAsia="Times New Roman"/>
          <w:b/>
          <w:sz w:val="20"/>
          <w:szCs w:val="20"/>
        </w:rPr>
      </w:pPr>
    </w:p>
    <w:p w:rsidR="00481B47" w:rsidRPr="00481B47" w:rsidRDefault="00481B47" w:rsidP="00481B47">
      <w:pPr>
        <w:ind w:firstLine="400"/>
        <w:jc w:val="right"/>
        <w:rPr>
          <w:rFonts w:eastAsia="Times New Roman"/>
          <w:b/>
          <w:sz w:val="20"/>
          <w:szCs w:val="20"/>
        </w:rPr>
      </w:pPr>
    </w:p>
    <w:p w:rsidR="00481B47" w:rsidRPr="00481B47" w:rsidRDefault="00481B47" w:rsidP="00481B47">
      <w:pPr>
        <w:ind w:firstLine="400"/>
        <w:jc w:val="right"/>
        <w:rPr>
          <w:rFonts w:eastAsia="Times New Roman"/>
          <w:b/>
          <w:sz w:val="20"/>
          <w:szCs w:val="20"/>
        </w:rPr>
      </w:pPr>
    </w:p>
    <w:p w:rsidR="00481B47" w:rsidRPr="00481B47" w:rsidRDefault="00481B47" w:rsidP="00481B47">
      <w:pPr>
        <w:ind w:firstLine="400"/>
        <w:jc w:val="right"/>
        <w:rPr>
          <w:rFonts w:eastAsia="Times New Roman"/>
          <w:b/>
          <w:sz w:val="20"/>
          <w:szCs w:val="20"/>
        </w:rPr>
      </w:pPr>
    </w:p>
    <w:p w:rsidR="00481B47" w:rsidRPr="00481B47" w:rsidRDefault="00481B47" w:rsidP="00481B47">
      <w:pPr>
        <w:ind w:firstLine="400"/>
        <w:jc w:val="right"/>
        <w:rPr>
          <w:rFonts w:eastAsia="Times New Roman"/>
          <w:b/>
          <w:sz w:val="20"/>
          <w:szCs w:val="20"/>
        </w:rPr>
      </w:pPr>
    </w:p>
    <w:p w:rsidR="00481B47" w:rsidRPr="00481B47" w:rsidRDefault="00481B47" w:rsidP="00481B47">
      <w:pPr>
        <w:ind w:firstLine="400"/>
        <w:jc w:val="right"/>
        <w:rPr>
          <w:rFonts w:eastAsia="Times New Roman"/>
          <w:b/>
          <w:sz w:val="20"/>
          <w:szCs w:val="20"/>
        </w:rPr>
      </w:pPr>
    </w:p>
    <w:p w:rsidR="00481B47" w:rsidRPr="00481B47" w:rsidRDefault="00481B47" w:rsidP="00481B47">
      <w:pPr>
        <w:ind w:firstLine="400"/>
        <w:jc w:val="right"/>
        <w:rPr>
          <w:rFonts w:eastAsia="Times New Roman"/>
          <w:b/>
          <w:sz w:val="20"/>
          <w:szCs w:val="20"/>
        </w:rPr>
      </w:pPr>
    </w:p>
    <w:p w:rsidR="00481B47" w:rsidRPr="00481B47" w:rsidRDefault="00481B47" w:rsidP="00481B47">
      <w:pPr>
        <w:ind w:firstLine="400"/>
        <w:jc w:val="right"/>
        <w:rPr>
          <w:rFonts w:eastAsia="Times New Roman"/>
          <w:b/>
          <w:sz w:val="20"/>
          <w:szCs w:val="20"/>
        </w:rPr>
      </w:pPr>
    </w:p>
    <w:p w:rsidR="00481B47" w:rsidRPr="00481B47" w:rsidRDefault="00481B47" w:rsidP="00481B47">
      <w:pPr>
        <w:ind w:firstLine="400"/>
        <w:jc w:val="right"/>
        <w:rPr>
          <w:rFonts w:eastAsia="Times New Roman"/>
          <w:b/>
          <w:bCs/>
          <w:sz w:val="16"/>
          <w:szCs w:val="16"/>
        </w:rPr>
      </w:pPr>
      <w:r w:rsidRPr="00481B47">
        <w:rPr>
          <w:rFonts w:eastAsia="Times New Roman"/>
          <w:b/>
          <w:sz w:val="16"/>
          <w:szCs w:val="16"/>
        </w:rPr>
        <w:lastRenderedPageBreak/>
        <w:t xml:space="preserve">Приложение 2 к </w:t>
      </w:r>
      <w:r w:rsidRPr="00481B47">
        <w:rPr>
          <w:rFonts w:eastAsia="Times New Roman"/>
          <w:b/>
          <w:bCs/>
          <w:sz w:val="16"/>
          <w:szCs w:val="16"/>
        </w:rPr>
        <w:t>протоколу</w:t>
      </w:r>
    </w:p>
    <w:p w:rsidR="00481B47" w:rsidRPr="00481B47" w:rsidRDefault="00481B47" w:rsidP="00481B47">
      <w:pPr>
        <w:ind w:firstLine="400"/>
        <w:jc w:val="right"/>
        <w:rPr>
          <w:rFonts w:eastAsia="Times New Roman"/>
          <w:b/>
          <w:bCs/>
          <w:sz w:val="16"/>
          <w:szCs w:val="16"/>
        </w:rPr>
      </w:pPr>
      <w:r w:rsidRPr="00481B47">
        <w:rPr>
          <w:rFonts w:eastAsia="Times New Roman"/>
          <w:b/>
          <w:bCs/>
          <w:sz w:val="16"/>
          <w:szCs w:val="16"/>
        </w:rPr>
        <w:t>заседания тендерной комиссии по вскрытию конвертов</w:t>
      </w:r>
    </w:p>
    <w:p w:rsidR="00481B47" w:rsidRPr="00481B47" w:rsidRDefault="00481B47" w:rsidP="00481B47">
      <w:pPr>
        <w:tabs>
          <w:tab w:val="left" w:pos="993"/>
        </w:tabs>
        <w:ind w:left="709"/>
        <w:contextualSpacing/>
        <w:jc w:val="right"/>
        <w:rPr>
          <w:rFonts w:eastAsia="Times New Roman"/>
          <w:b/>
          <w:bCs/>
          <w:sz w:val="16"/>
          <w:szCs w:val="16"/>
        </w:rPr>
      </w:pPr>
      <w:r w:rsidRPr="00481B47">
        <w:rPr>
          <w:rFonts w:eastAsia="Times New Roman"/>
          <w:b/>
          <w:bCs/>
          <w:sz w:val="16"/>
          <w:szCs w:val="16"/>
        </w:rPr>
        <w:t>с тендерными заявками на участие в тендере по закупу</w:t>
      </w:r>
    </w:p>
    <w:p w:rsidR="00481B47" w:rsidRPr="00481B47" w:rsidRDefault="00481B47" w:rsidP="00481B47">
      <w:pPr>
        <w:jc w:val="right"/>
        <w:rPr>
          <w:rFonts w:eastAsia="Times New Roman"/>
          <w:b/>
          <w:sz w:val="16"/>
          <w:szCs w:val="16"/>
          <w:lang w:eastAsia="ar-SA"/>
        </w:rPr>
      </w:pPr>
      <w:r w:rsidRPr="00481B47">
        <w:rPr>
          <w:rFonts w:eastAsia="Times New Roman"/>
          <w:b/>
          <w:sz w:val="16"/>
          <w:szCs w:val="16"/>
          <w:lang w:eastAsia="ar-SA"/>
        </w:rPr>
        <w:t xml:space="preserve">                                                                                                                                                                                                                            изделий медицинского назначения</w:t>
      </w:r>
    </w:p>
    <w:p w:rsidR="00481B47" w:rsidRPr="00481B47" w:rsidRDefault="00481B47" w:rsidP="00481B47">
      <w:pPr>
        <w:jc w:val="right"/>
        <w:rPr>
          <w:rFonts w:eastAsia="Times New Roman"/>
          <w:b/>
          <w:sz w:val="16"/>
          <w:szCs w:val="16"/>
          <w:lang w:eastAsia="ar-SA"/>
        </w:rPr>
      </w:pPr>
    </w:p>
    <w:p w:rsidR="00481B47" w:rsidRPr="00481B47" w:rsidRDefault="00481B47" w:rsidP="00481B47">
      <w:pPr>
        <w:jc w:val="center"/>
        <w:rPr>
          <w:rFonts w:eastAsia="Times New Roman"/>
          <w:b/>
          <w:sz w:val="16"/>
          <w:szCs w:val="16"/>
          <w:lang w:eastAsia="ar-SA"/>
        </w:rPr>
      </w:pPr>
    </w:p>
    <w:p w:rsidR="00481B47" w:rsidRPr="00481B47" w:rsidRDefault="00481B47" w:rsidP="00481B47">
      <w:pPr>
        <w:jc w:val="center"/>
        <w:rPr>
          <w:rFonts w:eastAsia="Times New Roman"/>
          <w:b/>
          <w:sz w:val="16"/>
          <w:szCs w:val="16"/>
          <w:lang w:eastAsia="ar-SA"/>
        </w:rPr>
      </w:pPr>
      <w:r w:rsidRPr="00481B47">
        <w:rPr>
          <w:rFonts w:eastAsia="Times New Roman"/>
          <w:b/>
          <w:sz w:val="16"/>
          <w:szCs w:val="16"/>
          <w:lang w:eastAsia="ar-SA"/>
        </w:rPr>
        <w:t>Перечень закупаемых товаров</w:t>
      </w:r>
    </w:p>
    <w:p w:rsidR="00481B47" w:rsidRPr="00481B47" w:rsidRDefault="00481B47" w:rsidP="00481B47">
      <w:pPr>
        <w:jc w:val="center"/>
        <w:rPr>
          <w:rFonts w:eastAsia="Times New Roman"/>
          <w:b/>
          <w:sz w:val="16"/>
          <w:szCs w:val="16"/>
          <w:lang w:eastAsia="ar-SA"/>
        </w:rPr>
      </w:pPr>
    </w:p>
    <w:tbl>
      <w:tblPr>
        <w:tblW w:w="1503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2"/>
        <w:gridCol w:w="1144"/>
        <w:gridCol w:w="1275"/>
        <w:gridCol w:w="1560"/>
        <w:gridCol w:w="7078"/>
        <w:gridCol w:w="698"/>
        <w:gridCol w:w="709"/>
        <w:gridCol w:w="850"/>
        <w:gridCol w:w="1135"/>
      </w:tblGrid>
      <w:tr w:rsidR="00481B47" w:rsidRPr="00421DAB" w:rsidTr="00435D08">
        <w:trPr>
          <w:trHeight w:val="1166"/>
        </w:trPr>
        <w:tc>
          <w:tcPr>
            <w:tcW w:w="582" w:type="dxa"/>
            <w:shd w:val="clear" w:color="auto" w:fill="FFFFFF"/>
            <w:vAlign w:val="center"/>
          </w:tcPr>
          <w:p w:rsidR="00481B47" w:rsidRPr="00421DAB" w:rsidRDefault="00481B47" w:rsidP="00481B47">
            <w:pPr>
              <w:suppressAutoHyphens/>
              <w:ind w:left="-103" w:right="-107"/>
              <w:jc w:val="center"/>
              <w:rPr>
                <w:rFonts w:eastAsia="Times New Roman"/>
                <w:sz w:val="16"/>
                <w:szCs w:val="16"/>
                <w:lang w:eastAsia="zh-CN"/>
              </w:rPr>
            </w:pPr>
            <w:r w:rsidRPr="00421DAB">
              <w:rPr>
                <w:rFonts w:eastAsia="Times New Roman"/>
                <w:b/>
                <w:bCs/>
                <w:color w:val="000000"/>
                <w:sz w:val="16"/>
                <w:szCs w:val="16"/>
                <w:lang w:eastAsia="zh-CN"/>
              </w:rPr>
              <w:t>№ лота</w:t>
            </w:r>
          </w:p>
        </w:tc>
        <w:tc>
          <w:tcPr>
            <w:tcW w:w="1144" w:type="dxa"/>
            <w:shd w:val="clear" w:color="auto" w:fill="FFFFFF"/>
            <w:vAlign w:val="center"/>
          </w:tcPr>
          <w:p w:rsidR="00481B47" w:rsidRPr="00421DAB" w:rsidRDefault="00481B47" w:rsidP="00481B47">
            <w:pPr>
              <w:suppressAutoHyphens/>
              <w:ind w:left="-108" w:right="-108"/>
              <w:jc w:val="center"/>
              <w:rPr>
                <w:rFonts w:eastAsia="Times New Roman"/>
                <w:sz w:val="16"/>
                <w:szCs w:val="16"/>
                <w:lang w:eastAsia="zh-CN"/>
              </w:rPr>
            </w:pPr>
            <w:r w:rsidRPr="00421DAB">
              <w:rPr>
                <w:rFonts w:eastAsia="Times New Roman"/>
                <w:b/>
                <w:bCs/>
                <w:color w:val="000000"/>
                <w:sz w:val="16"/>
                <w:szCs w:val="16"/>
                <w:lang w:eastAsia="zh-CN"/>
              </w:rPr>
              <w:t>наименование закупаемого товара</w:t>
            </w:r>
          </w:p>
        </w:tc>
        <w:tc>
          <w:tcPr>
            <w:tcW w:w="9913" w:type="dxa"/>
            <w:gridSpan w:val="3"/>
            <w:shd w:val="clear" w:color="auto" w:fill="FFFFFF"/>
            <w:vAlign w:val="center"/>
          </w:tcPr>
          <w:p w:rsidR="00481B47" w:rsidRPr="00421DAB" w:rsidRDefault="00481B47" w:rsidP="00481B47">
            <w:pPr>
              <w:suppressAutoHyphens/>
              <w:ind w:left="-108" w:right="-108"/>
              <w:jc w:val="center"/>
              <w:rPr>
                <w:rFonts w:eastAsia="Times New Roman"/>
                <w:sz w:val="16"/>
                <w:szCs w:val="16"/>
                <w:lang w:eastAsia="zh-CN"/>
              </w:rPr>
            </w:pPr>
            <w:r w:rsidRPr="00421DAB">
              <w:rPr>
                <w:rFonts w:eastAsia="Times New Roman"/>
                <w:b/>
                <w:bCs/>
                <w:color w:val="000000"/>
                <w:sz w:val="16"/>
                <w:szCs w:val="16"/>
                <w:lang w:eastAsia="zh-CN"/>
              </w:rPr>
              <w:t>характеристика закупаемого товара</w:t>
            </w:r>
          </w:p>
        </w:tc>
        <w:tc>
          <w:tcPr>
            <w:tcW w:w="698" w:type="dxa"/>
            <w:shd w:val="clear" w:color="auto" w:fill="FFFFFF"/>
            <w:vAlign w:val="center"/>
          </w:tcPr>
          <w:p w:rsidR="00481B47" w:rsidRPr="00421DAB" w:rsidRDefault="00481B47" w:rsidP="00481B47">
            <w:pPr>
              <w:suppressAutoHyphens/>
              <w:ind w:left="-108" w:right="-108"/>
              <w:jc w:val="center"/>
              <w:rPr>
                <w:rFonts w:eastAsia="Times New Roman"/>
                <w:sz w:val="16"/>
                <w:szCs w:val="16"/>
                <w:lang w:eastAsia="zh-CN"/>
              </w:rPr>
            </w:pPr>
            <w:r w:rsidRPr="00421DAB">
              <w:rPr>
                <w:rFonts w:eastAsia="Times New Roman"/>
                <w:b/>
                <w:bCs/>
                <w:color w:val="000000"/>
                <w:sz w:val="16"/>
                <w:szCs w:val="16"/>
                <w:lang w:eastAsia="zh-CN"/>
              </w:rPr>
              <w:t>ед. изм.</w:t>
            </w:r>
          </w:p>
        </w:tc>
        <w:tc>
          <w:tcPr>
            <w:tcW w:w="709" w:type="dxa"/>
            <w:shd w:val="clear" w:color="auto" w:fill="FFFFFF"/>
            <w:vAlign w:val="center"/>
          </w:tcPr>
          <w:p w:rsidR="00481B47" w:rsidRPr="00421DAB" w:rsidRDefault="00481B47" w:rsidP="00481B47">
            <w:pPr>
              <w:suppressAutoHyphens/>
              <w:ind w:left="-108" w:right="-108"/>
              <w:jc w:val="center"/>
              <w:rPr>
                <w:rFonts w:eastAsia="Times New Roman"/>
                <w:sz w:val="16"/>
                <w:szCs w:val="16"/>
                <w:lang w:eastAsia="zh-CN"/>
              </w:rPr>
            </w:pPr>
            <w:r w:rsidRPr="00421DAB">
              <w:rPr>
                <w:rFonts w:eastAsia="Times New Roman"/>
                <w:b/>
                <w:bCs/>
                <w:color w:val="000000"/>
                <w:sz w:val="16"/>
                <w:szCs w:val="16"/>
                <w:lang w:eastAsia="zh-CN"/>
              </w:rPr>
              <w:t>кол-во</w:t>
            </w:r>
          </w:p>
        </w:tc>
        <w:tc>
          <w:tcPr>
            <w:tcW w:w="850" w:type="dxa"/>
            <w:shd w:val="clear" w:color="auto" w:fill="FFFFFF"/>
            <w:vAlign w:val="center"/>
          </w:tcPr>
          <w:p w:rsidR="00481B47" w:rsidRPr="00421DAB" w:rsidRDefault="00481B47" w:rsidP="00481B47">
            <w:pPr>
              <w:suppressAutoHyphens/>
              <w:ind w:left="-108" w:right="-108"/>
              <w:jc w:val="center"/>
              <w:rPr>
                <w:rFonts w:eastAsia="Times New Roman"/>
                <w:sz w:val="16"/>
                <w:szCs w:val="16"/>
                <w:lang w:eastAsia="zh-CN"/>
              </w:rPr>
            </w:pPr>
            <w:r w:rsidRPr="00421DAB">
              <w:rPr>
                <w:rFonts w:eastAsia="Times New Roman"/>
                <w:b/>
                <w:bCs/>
                <w:color w:val="000000"/>
                <w:sz w:val="16"/>
                <w:szCs w:val="16"/>
                <w:lang w:eastAsia="zh-CN"/>
              </w:rPr>
              <w:t>цена за ед., в тенге</w:t>
            </w:r>
          </w:p>
        </w:tc>
        <w:tc>
          <w:tcPr>
            <w:tcW w:w="1135" w:type="dxa"/>
            <w:shd w:val="clear" w:color="auto" w:fill="FFFFFF"/>
            <w:vAlign w:val="center"/>
          </w:tcPr>
          <w:p w:rsidR="00481B47" w:rsidRPr="00421DAB" w:rsidRDefault="00481B47" w:rsidP="00481B47">
            <w:pPr>
              <w:suppressAutoHyphens/>
              <w:ind w:left="-108" w:right="-108"/>
              <w:jc w:val="center"/>
              <w:rPr>
                <w:rFonts w:eastAsia="Times New Roman"/>
                <w:sz w:val="16"/>
                <w:szCs w:val="16"/>
                <w:lang w:eastAsia="zh-CN"/>
              </w:rPr>
            </w:pPr>
            <w:r w:rsidRPr="00421DAB">
              <w:rPr>
                <w:rFonts w:eastAsia="Times New Roman"/>
                <w:b/>
                <w:bCs/>
                <w:color w:val="000000"/>
                <w:sz w:val="16"/>
                <w:szCs w:val="16"/>
                <w:lang w:eastAsia="zh-CN"/>
              </w:rPr>
              <w:t>сумма, в тенге</w:t>
            </w:r>
          </w:p>
        </w:tc>
      </w:tr>
      <w:tr w:rsidR="00481B47" w:rsidRPr="00421DAB" w:rsidTr="00435D08">
        <w:trPr>
          <w:trHeight w:val="984"/>
        </w:trPr>
        <w:tc>
          <w:tcPr>
            <w:tcW w:w="582" w:type="dxa"/>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1</w:t>
            </w:r>
          </w:p>
        </w:tc>
        <w:tc>
          <w:tcPr>
            <w:tcW w:w="1144" w:type="dxa"/>
            <w:vAlign w:val="center"/>
          </w:tcPr>
          <w:p w:rsidR="00481B47" w:rsidRPr="00421DAB" w:rsidRDefault="00481B47" w:rsidP="00481B47">
            <w:pPr>
              <w:suppressAutoHyphens/>
              <w:rPr>
                <w:rFonts w:eastAsia="Times New Roman"/>
                <w:sz w:val="16"/>
                <w:szCs w:val="16"/>
                <w:lang w:eastAsia="zh-CN"/>
              </w:rPr>
            </w:pPr>
            <w:r w:rsidRPr="00421DAB">
              <w:rPr>
                <w:rFonts w:eastAsia="Times New Roman"/>
                <w:sz w:val="16"/>
                <w:szCs w:val="16"/>
                <w:lang w:eastAsia="zh-CN"/>
              </w:rPr>
              <w:t>Линия проводящая инфузионная</w:t>
            </w:r>
          </w:p>
        </w:tc>
        <w:tc>
          <w:tcPr>
            <w:tcW w:w="9913" w:type="dxa"/>
            <w:gridSpan w:val="3"/>
            <w:shd w:val="clear" w:color="auto" w:fill="auto"/>
            <w:vAlign w:val="center"/>
          </w:tcPr>
          <w:p w:rsidR="00481B47" w:rsidRPr="00421DAB" w:rsidRDefault="00481B47" w:rsidP="00481B47">
            <w:pPr>
              <w:suppressAutoHyphens/>
              <w:rPr>
                <w:rFonts w:eastAsia="Times New Roman"/>
                <w:sz w:val="16"/>
                <w:szCs w:val="16"/>
                <w:lang w:eastAsia="zh-CN"/>
              </w:rPr>
            </w:pPr>
            <w:r w:rsidRPr="00421DAB">
              <w:rPr>
                <w:rFonts w:eastAsia="Times New Roman"/>
                <w:sz w:val="16"/>
                <w:szCs w:val="16"/>
                <w:lang w:eastAsia="zh-CN"/>
              </w:rPr>
              <w:t>Линия проводящая инфузионная (150 см) из поливинилхлорида (PVC) с трехходовым запорным краником. Скоростью потока ( лини с трехходовым краником:) 525±10% выдерживает давление до 5 бар.  Корпус трехходового краника - (поликарбонат). Повышенная устойчивость к повреждающему действию лекарств. Устойчивость к разрушающему действию жировых эмульсий. Устойчивость материала крана к разрушению в результате воздействия инфузионных растворов, лекарств и дезинфецирующих средств. Надежная защита от возникновения трещин, утечек и угрозы воздушной эмболии. Стерильные, одноразовые, непирогенные. Максимальное время использования: 90ч.</w:t>
            </w:r>
          </w:p>
        </w:tc>
        <w:tc>
          <w:tcPr>
            <w:tcW w:w="698"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шт</w:t>
            </w:r>
          </w:p>
        </w:tc>
        <w:tc>
          <w:tcPr>
            <w:tcW w:w="709" w:type="dxa"/>
            <w:shd w:val="clear" w:color="000000" w:fill="FFFFFF"/>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1650</w:t>
            </w:r>
          </w:p>
        </w:tc>
        <w:tc>
          <w:tcPr>
            <w:tcW w:w="850" w:type="dxa"/>
            <w:shd w:val="clear" w:color="000000" w:fill="FFFFFF"/>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310</w:t>
            </w:r>
          </w:p>
        </w:tc>
        <w:tc>
          <w:tcPr>
            <w:tcW w:w="1135" w:type="dxa"/>
            <w:shd w:val="clear" w:color="auto" w:fill="auto"/>
            <w:vAlign w:val="center"/>
          </w:tcPr>
          <w:p w:rsidR="00481B47" w:rsidRPr="00421DAB" w:rsidRDefault="00481B47" w:rsidP="00481B47">
            <w:pPr>
              <w:jc w:val="center"/>
              <w:rPr>
                <w:rFonts w:eastAsia="Times New Roman"/>
                <w:color w:val="000000"/>
                <w:sz w:val="16"/>
                <w:szCs w:val="16"/>
              </w:rPr>
            </w:pPr>
            <w:r w:rsidRPr="00421DAB">
              <w:rPr>
                <w:rFonts w:eastAsia="Times New Roman"/>
                <w:color w:val="000000"/>
                <w:sz w:val="16"/>
                <w:szCs w:val="16"/>
                <w:lang w:eastAsia="zh-CN"/>
              </w:rPr>
              <w:t>511500</w:t>
            </w:r>
          </w:p>
        </w:tc>
      </w:tr>
      <w:tr w:rsidR="00481B47" w:rsidRPr="00421DAB" w:rsidTr="00435D08">
        <w:trPr>
          <w:trHeight w:val="984"/>
        </w:trPr>
        <w:tc>
          <w:tcPr>
            <w:tcW w:w="582" w:type="dxa"/>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2</w:t>
            </w:r>
          </w:p>
        </w:tc>
        <w:tc>
          <w:tcPr>
            <w:tcW w:w="1144" w:type="dxa"/>
            <w:vAlign w:val="center"/>
          </w:tcPr>
          <w:p w:rsidR="00481B47" w:rsidRPr="00421DAB" w:rsidRDefault="00481B47" w:rsidP="00481B47">
            <w:pPr>
              <w:suppressAutoHyphens/>
              <w:rPr>
                <w:rFonts w:eastAsia="Times New Roman"/>
                <w:sz w:val="16"/>
                <w:szCs w:val="16"/>
                <w:lang w:eastAsia="zh-CN"/>
              </w:rPr>
            </w:pPr>
            <w:r w:rsidRPr="00421DAB">
              <w:rPr>
                <w:rFonts w:eastAsia="Times New Roman"/>
                <w:sz w:val="16"/>
                <w:szCs w:val="16"/>
                <w:lang w:eastAsia="zh-CN"/>
              </w:rPr>
              <w:t>Канюля в/в    № 16 G</w:t>
            </w:r>
          </w:p>
        </w:tc>
        <w:tc>
          <w:tcPr>
            <w:tcW w:w="9913" w:type="dxa"/>
            <w:gridSpan w:val="3"/>
            <w:shd w:val="clear" w:color="auto" w:fill="auto"/>
            <w:vAlign w:val="center"/>
          </w:tcPr>
          <w:p w:rsidR="00481B47" w:rsidRPr="00421DAB" w:rsidRDefault="00481B47" w:rsidP="00481B47">
            <w:pPr>
              <w:suppressAutoHyphens/>
              <w:rPr>
                <w:rFonts w:eastAsia="Times New Roman"/>
                <w:sz w:val="16"/>
                <w:szCs w:val="16"/>
                <w:lang w:eastAsia="zh-CN"/>
              </w:rPr>
            </w:pPr>
            <w:r w:rsidRPr="00421DAB">
              <w:rPr>
                <w:rFonts w:eastAsia="Times New Roman"/>
                <w:sz w:val="16"/>
                <w:szCs w:val="16"/>
                <w:lang w:eastAsia="zh-CN"/>
              </w:rPr>
              <w:t>Канюля в/в    № 16 G Канюля внутривенная с катетером и инъекционным клапаном   Размер катетера, (G16), Ультратонкая силиконизированная игла из нержавеющей стали с конической формой острия Наружным диаметром катетера 1.8 мм. длина, 45 мм и   с инъекционным клапаном для периферического внутривенного доступа (16G) инъекционным портом, фиксирующими крылышками на стилете. Скорость потока 200 мл/мин.  Изделие изготовлено из биологически совместимого и устойчивого на излом политетрафторэтилена (PTFE) с чрезвычайно гладким покрытием внутренней и внешней поверхности. У основания конуса имеются плоские выступы, которые обеспечивают оптимальную фиксацию. Стерилизована оксидом этилена. Рекомендованное максимальное время использования: 96 часов. Применяется для внутривенных вливаний лекарственных средств, инфузий, растворов.</w:t>
            </w:r>
          </w:p>
        </w:tc>
        <w:tc>
          <w:tcPr>
            <w:tcW w:w="698"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шт</w:t>
            </w:r>
          </w:p>
        </w:tc>
        <w:tc>
          <w:tcPr>
            <w:tcW w:w="709" w:type="dxa"/>
            <w:shd w:val="clear" w:color="000000" w:fill="FFFFFF"/>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500</w:t>
            </w:r>
          </w:p>
        </w:tc>
        <w:tc>
          <w:tcPr>
            <w:tcW w:w="850" w:type="dxa"/>
            <w:shd w:val="clear" w:color="000000" w:fill="FFFFFF"/>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95</w:t>
            </w:r>
          </w:p>
        </w:tc>
        <w:tc>
          <w:tcPr>
            <w:tcW w:w="1135" w:type="dxa"/>
            <w:shd w:val="clear" w:color="auto" w:fill="auto"/>
            <w:vAlign w:val="center"/>
          </w:tcPr>
          <w:p w:rsidR="00481B47" w:rsidRPr="00421DAB" w:rsidRDefault="00481B47" w:rsidP="00481B47">
            <w:pPr>
              <w:suppressAutoHyphens/>
              <w:jc w:val="center"/>
              <w:rPr>
                <w:rFonts w:eastAsia="Times New Roman"/>
                <w:color w:val="000000"/>
                <w:sz w:val="16"/>
                <w:szCs w:val="16"/>
                <w:lang w:eastAsia="zh-CN"/>
              </w:rPr>
            </w:pPr>
            <w:r w:rsidRPr="00421DAB">
              <w:rPr>
                <w:rFonts w:eastAsia="Times New Roman"/>
                <w:color w:val="000000"/>
                <w:sz w:val="16"/>
                <w:szCs w:val="16"/>
                <w:lang w:eastAsia="zh-CN"/>
              </w:rPr>
              <w:t>47500</w:t>
            </w:r>
          </w:p>
        </w:tc>
      </w:tr>
      <w:tr w:rsidR="00481B47" w:rsidRPr="00421DAB" w:rsidTr="00435D08">
        <w:trPr>
          <w:trHeight w:val="984"/>
        </w:trPr>
        <w:tc>
          <w:tcPr>
            <w:tcW w:w="582" w:type="dxa"/>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3</w:t>
            </w:r>
          </w:p>
        </w:tc>
        <w:tc>
          <w:tcPr>
            <w:tcW w:w="1144" w:type="dxa"/>
            <w:vAlign w:val="center"/>
          </w:tcPr>
          <w:p w:rsidR="00481B47" w:rsidRPr="00421DAB" w:rsidRDefault="00481B47" w:rsidP="00481B47">
            <w:pPr>
              <w:suppressAutoHyphens/>
              <w:rPr>
                <w:rFonts w:eastAsia="Times New Roman"/>
                <w:sz w:val="16"/>
                <w:szCs w:val="16"/>
                <w:lang w:eastAsia="zh-CN"/>
              </w:rPr>
            </w:pPr>
            <w:r w:rsidRPr="00421DAB">
              <w:rPr>
                <w:rFonts w:eastAsia="Times New Roman"/>
                <w:sz w:val="16"/>
                <w:szCs w:val="16"/>
                <w:lang w:eastAsia="zh-CN"/>
              </w:rPr>
              <w:t>Канюля в/в     № 18 G</w:t>
            </w:r>
          </w:p>
        </w:tc>
        <w:tc>
          <w:tcPr>
            <w:tcW w:w="9913" w:type="dxa"/>
            <w:gridSpan w:val="3"/>
            <w:shd w:val="clear" w:color="auto" w:fill="auto"/>
            <w:vAlign w:val="center"/>
          </w:tcPr>
          <w:p w:rsidR="00481B47" w:rsidRPr="00421DAB" w:rsidRDefault="00481B47" w:rsidP="00481B47">
            <w:pPr>
              <w:suppressAutoHyphens/>
              <w:rPr>
                <w:rFonts w:eastAsia="Times New Roman"/>
                <w:sz w:val="16"/>
                <w:szCs w:val="16"/>
                <w:lang w:eastAsia="zh-CN"/>
              </w:rPr>
            </w:pPr>
            <w:r w:rsidRPr="00421DAB">
              <w:rPr>
                <w:rFonts w:eastAsia="Times New Roman"/>
                <w:sz w:val="16"/>
                <w:szCs w:val="16"/>
                <w:lang w:eastAsia="zh-CN"/>
              </w:rPr>
              <w:t>Канюля в/в     № 18 G Канюля внутривенная с катетером и инъекционным клапаном   Размер катетера, (G18), Ультратонкая силиконизированная игла из нержавеющей стали с конической формой острия Наружным диаметром катетера 1,3 мм длина, 45 мм и   с инъекционным клапаном для периферического внутривенного доступа (18G) инъекционным портом, фиксирующими крылышками на стилете. Скорость потока 85 мл/мин. Изделие изготовлено из биологически совместимого и устойчивого на излом политетрафторэтилена (PTFE) с чрезвычайно гладким покрытием внутренней и внешней поверхности. У основания конуса имеются плоские выступы, которые обеспечивают оптимальную фиксацию. Стерилизована оксидом этилена. Рекомендованное максимальное время использования: 96 часов. Применяется для внутривенных вливаний лекарственных средств, инфузий, растворов.</w:t>
            </w:r>
          </w:p>
        </w:tc>
        <w:tc>
          <w:tcPr>
            <w:tcW w:w="698"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шт</w:t>
            </w:r>
          </w:p>
        </w:tc>
        <w:tc>
          <w:tcPr>
            <w:tcW w:w="709" w:type="dxa"/>
            <w:shd w:val="clear" w:color="000000" w:fill="FFFFFF"/>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5800</w:t>
            </w:r>
          </w:p>
        </w:tc>
        <w:tc>
          <w:tcPr>
            <w:tcW w:w="850" w:type="dxa"/>
            <w:shd w:val="clear" w:color="000000" w:fill="FFFFFF"/>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95</w:t>
            </w:r>
          </w:p>
        </w:tc>
        <w:tc>
          <w:tcPr>
            <w:tcW w:w="1135" w:type="dxa"/>
            <w:shd w:val="clear" w:color="auto" w:fill="auto"/>
            <w:vAlign w:val="center"/>
          </w:tcPr>
          <w:p w:rsidR="00481B47" w:rsidRPr="00421DAB" w:rsidRDefault="00481B47" w:rsidP="00481B47">
            <w:pPr>
              <w:suppressAutoHyphens/>
              <w:jc w:val="center"/>
              <w:rPr>
                <w:rFonts w:eastAsia="Times New Roman"/>
                <w:color w:val="000000"/>
                <w:sz w:val="16"/>
                <w:szCs w:val="16"/>
                <w:lang w:eastAsia="zh-CN"/>
              </w:rPr>
            </w:pPr>
            <w:r w:rsidRPr="00421DAB">
              <w:rPr>
                <w:rFonts w:eastAsia="Times New Roman"/>
                <w:color w:val="000000"/>
                <w:sz w:val="16"/>
                <w:szCs w:val="16"/>
                <w:lang w:eastAsia="zh-CN"/>
              </w:rPr>
              <w:t>551000</w:t>
            </w:r>
          </w:p>
        </w:tc>
      </w:tr>
      <w:tr w:rsidR="00481B47" w:rsidRPr="00421DAB" w:rsidTr="00435D08">
        <w:trPr>
          <w:trHeight w:val="984"/>
        </w:trPr>
        <w:tc>
          <w:tcPr>
            <w:tcW w:w="582" w:type="dxa"/>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4</w:t>
            </w:r>
          </w:p>
        </w:tc>
        <w:tc>
          <w:tcPr>
            <w:tcW w:w="1144" w:type="dxa"/>
            <w:vAlign w:val="center"/>
          </w:tcPr>
          <w:p w:rsidR="00481B47" w:rsidRPr="00421DAB" w:rsidRDefault="00481B47" w:rsidP="00481B47">
            <w:pPr>
              <w:suppressAutoHyphens/>
              <w:rPr>
                <w:rFonts w:eastAsia="Times New Roman"/>
                <w:sz w:val="16"/>
                <w:szCs w:val="16"/>
                <w:lang w:eastAsia="zh-CN"/>
              </w:rPr>
            </w:pPr>
            <w:r w:rsidRPr="00421DAB">
              <w:rPr>
                <w:rFonts w:eastAsia="Times New Roman"/>
                <w:sz w:val="16"/>
                <w:szCs w:val="16"/>
                <w:lang w:eastAsia="zh-CN"/>
              </w:rPr>
              <w:t>Канюля в/в     № 14 G</w:t>
            </w:r>
          </w:p>
        </w:tc>
        <w:tc>
          <w:tcPr>
            <w:tcW w:w="9913" w:type="dxa"/>
            <w:gridSpan w:val="3"/>
            <w:shd w:val="clear" w:color="auto" w:fill="auto"/>
            <w:vAlign w:val="center"/>
          </w:tcPr>
          <w:p w:rsidR="00481B47" w:rsidRPr="00421DAB" w:rsidRDefault="00481B47" w:rsidP="00481B47">
            <w:pPr>
              <w:suppressAutoHyphens/>
              <w:rPr>
                <w:rFonts w:eastAsia="Times New Roman"/>
                <w:sz w:val="16"/>
                <w:szCs w:val="16"/>
                <w:lang w:eastAsia="zh-CN"/>
              </w:rPr>
            </w:pPr>
            <w:r w:rsidRPr="00421DAB">
              <w:rPr>
                <w:rFonts w:eastAsia="Times New Roman"/>
                <w:sz w:val="16"/>
                <w:szCs w:val="16"/>
                <w:lang w:eastAsia="zh-CN"/>
              </w:rPr>
              <w:t>Канюля в/в     № 14 G Канюля внутривенная с катетером и инъекционным клапаном   Размер катетера, (G14), Ультратонкая силиконизированная игла из нержавеющей стали с конической формой острия Наружным диаметром катетера 2.1 мм длина, 45 мм и   с инъекционным клапаном для периферического внутривенного доступа (14G) инъекционным портом, фиксирующими крылышками на стилете. Скорость потока 270 мл/мин.  Изделие изготовлено из биологически совместимого и устойчивого на излом политетрафторэтилена (PTFE) с чрезвычайно гладким покрытием внутренней и внешней поверхности. У основания конуса имеются плоские выступы, которые обеспечивают оптимальную фиксацию. Стерилизована оксидом этилена. Рекомендованное максимальное время использования: 96 часов. Применяется для внутривенных вливаний лекарственных средств, инфузий, растворов.</w:t>
            </w:r>
          </w:p>
        </w:tc>
        <w:tc>
          <w:tcPr>
            <w:tcW w:w="698"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шт</w:t>
            </w:r>
          </w:p>
        </w:tc>
        <w:tc>
          <w:tcPr>
            <w:tcW w:w="709" w:type="dxa"/>
            <w:shd w:val="clear" w:color="000000" w:fill="FFFFFF"/>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150</w:t>
            </w:r>
          </w:p>
        </w:tc>
        <w:tc>
          <w:tcPr>
            <w:tcW w:w="850" w:type="dxa"/>
            <w:shd w:val="clear" w:color="000000" w:fill="FFFFFF"/>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95</w:t>
            </w:r>
          </w:p>
        </w:tc>
        <w:tc>
          <w:tcPr>
            <w:tcW w:w="1135" w:type="dxa"/>
            <w:shd w:val="clear" w:color="auto" w:fill="auto"/>
            <w:vAlign w:val="center"/>
          </w:tcPr>
          <w:p w:rsidR="00481B47" w:rsidRPr="00421DAB" w:rsidRDefault="00481B47" w:rsidP="00481B47">
            <w:pPr>
              <w:suppressAutoHyphens/>
              <w:jc w:val="center"/>
              <w:rPr>
                <w:rFonts w:eastAsia="Times New Roman"/>
                <w:color w:val="000000"/>
                <w:sz w:val="16"/>
                <w:szCs w:val="16"/>
                <w:lang w:eastAsia="zh-CN"/>
              </w:rPr>
            </w:pPr>
            <w:r w:rsidRPr="00421DAB">
              <w:rPr>
                <w:rFonts w:eastAsia="Times New Roman"/>
                <w:color w:val="000000"/>
                <w:sz w:val="16"/>
                <w:szCs w:val="16"/>
                <w:lang w:eastAsia="zh-CN"/>
              </w:rPr>
              <w:t>14250</w:t>
            </w:r>
          </w:p>
        </w:tc>
      </w:tr>
      <w:tr w:rsidR="00481B47" w:rsidRPr="00421DAB" w:rsidTr="00435D08">
        <w:trPr>
          <w:trHeight w:val="984"/>
        </w:trPr>
        <w:tc>
          <w:tcPr>
            <w:tcW w:w="582" w:type="dxa"/>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5</w:t>
            </w:r>
          </w:p>
        </w:tc>
        <w:tc>
          <w:tcPr>
            <w:tcW w:w="1144" w:type="dxa"/>
            <w:vAlign w:val="center"/>
          </w:tcPr>
          <w:p w:rsidR="00481B47" w:rsidRPr="00421DAB" w:rsidRDefault="00481B47" w:rsidP="00481B47">
            <w:pPr>
              <w:suppressAutoHyphens/>
              <w:rPr>
                <w:rFonts w:eastAsia="Times New Roman"/>
                <w:sz w:val="16"/>
                <w:szCs w:val="16"/>
                <w:lang w:eastAsia="zh-CN"/>
              </w:rPr>
            </w:pPr>
            <w:r w:rsidRPr="00421DAB">
              <w:rPr>
                <w:rFonts w:eastAsia="Times New Roman"/>
                <w:sz w:val="16"/>
                <w:szCs w:val="16"/>
                <w:lang w:eastAsia="zh-CN"/>
              </w:rPr>
              <w:t>Канюля в/в     № 24 G</w:t>
            </w:r>
          </w:p>
        </w:tc>
        <w:tc>
          <w:tcPr>
            <w:tcW w:w="9913" w:type="dxa"/>
            <w:gridSpan w:val="3"/>
            <w:shd w:val="clear" w:color="auto" w:fill="auto"/>
            <w:vAlign w:val="center"/>
          </w:tcPr>
          <w:p w:rsidR="00481B47" w:rsidRPr="00421DAB" w:rsidRDefault="00481B47" w:rsidP="00481B47">
            <w:pPr>
              <w:suppressAutoHyphens/>
              <w:rPr>
                <w:rFonts w:eastAsia="Times New Roman"/>
                <w:sz w:val="16"/>
                <w:szCs w:val="16"/>
                <w:lang w:eastAsia="zh-CN"/>
              </w:rPr>
            </w:pPr>
            <w:r w:rsidRPr="00421DAB">
              <w:rPr>
                <w:rFonts w:eastAsia="Times New Roman"/>
                <w:sz w:val="16"/>
                <w:szCs w:val="16"/>
                <w:lang w:eastAsia="zh-CN"/>
              </w:rPr>
              <w:t>Канюля в/в     № 24 G  Канюля внутривенная с катетером и инъекционным клапаном. Размер катетера, (G24), Ультратонкая силиконизированная игла из нержавеющей стали с конической формой острия Наружным диаметром катетера 0,7 мм длина, 19 мм и   с инъекционным клапаном для периферического внутривенного доступа (24G) инъекционным портом, фиксирующими крылышками на стилете. Скорость потока 18 мл/мин. Изделие изготовлено из биологически совместимого и устойчивого на излом политетрафторэтилена (PTFE) с чрезвычайно гладким покрытием внутренней и внешней поверхности. У основания конуса имеются плоские выступы, которые обеспечивают оптимальную фиксацию. Стерилизована оксидом этилена. Рекомендованное максимальное время использования: 96 часов. Применяется для внутривенных вливаний лекарственных средств, инфузий, растворов.</w:t>
            </w:r>
          </w:p>
        </w:tc>
        <w:tc>
          <w:tcPr>
            <w:tcW w:w="698"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шт</w:t>
            </w:r>
          </w:p>
        </w:tc>
        <w:tc>
          <w:tcPr>
            <w:tcW w:w="709" w:type="dxa"/>
            <w:shd w:val="clear" w:color="000000" w:fill="FFFFFF"/>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1650</w:t>
            </w:r>
          </w:p>
        </w:tc>
        <w:tc>
          <w:tcPr>
            <w:tcW w:w="850" w:type="dxa"/>
            <w:shd w:val="clear" w:color="000000" w:fill="FFFFFF"/>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95</w:t>
            </w:r>
          </w:p>
        </w:tc>
        <w:tc>
          <w:tcPr>
            <w:tcW w:w="1135" w:type="dxa"/>
            <w:shd w:val="clear" w:color="auto" w:fill="auto"/>
            <w:vAlign w:val="center"/>
          </w:tcPr>
          <w:p w:rsidR="00481B47" w:rsidRPr="00421DAB" w:rsidRDefault="00481B47" w:rsidP="00481B47">
            <w:pPr>
              <w:suppressAutoHyphens/>
              <w:jc w:val="center"/>
              <w:rPr>
                <w:rFonts w:eastAsia="Times New Roman"/>
                <w:color w:val="000000"/>
                <w:sz w:val="16"/>
                <w:szCs w:val="16"/>
                <w:lang w:eastAsia="zh-CN"/>
              </w:rPr>
            </w:pPr>
            <w:r w:rsidRPr="00421DAB">
              <w:rPr>
                <w:rFonts w:eastAsia="Times New Roman"/>
                <w:color w:val="000000"/>
                <w:sz w:val="16"/>
                <w:szCs w:val="16"/>
                <w:lang w:eastAsia="zh-CN"/>
              </w:rPr>
              <w:t>156750</w:t>
            </w:r>
          </w:p>
        </w:tc>
      </w:tr>
      <w:tr w:rsidR="00481B47" w:rsidRPr="00421DAB" w:rsidTr="00435D08">
        <w:trPr>
          <w:trHeight w:val="984"/>
        </w:trPr>
        <w:tc>
          <w:tcPr>
            <w:tcW w:w="582" w:type="dxa"/>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6</w:t>
            </w:r>
          </w:p>
        </w:tc>
        <w:tc>
          <w:tcPr>
            <w:tcW w:w="1144" w:type="dxa"/>
            <w:vAlign w:val="center"/>
          </w:tcPr>
          <w:p w:rsidR="00481B47" w:rsidRPr="00421DAB" w:rsidRDefault="00481B47" w:rsidP="00481B47">
            <w:pPr>
              <w:suppressAutoHyphens/>
              <w:rPr>
                <w:rFonts w:eastAsia="Times New Roman"/>
                <w:sz w:val="16"/>
                <w:szCs w:val="16"/>
                <w:lang w:eastAsia="zh-CN"/>
              </w:rPr>
            </w:pPr>
            <w:r w:rsidRPr="00421DAB">
              <w:rPr>
                <w:rFonts w:eastAsia="Times New Roman"/>
                <w:sz w:val="16"/>
                <w:szCs w:val="16"/>
                <w:lang w:eastAsia="zh-CN"/>
              </w:rPr>
              <w:t>Система инфузионная стерильная</w:t>
            </w:r>
          </w:p>
        </w:tc>
        <w:tc>
          <w:tcPr>
            <w:tcW w:w="9913" w:type="dxa"/>
            <w:gridSpan w:val="3"/>
            <w:shd w:val="clear" w:color="auto" w:fill="auto"/>
            <w:vAlign w:val="center"/>
          </w:tcPr>
          <w:p w:rsidR="00481B47" w:rsidRPr="00421DAB" w:rsidRDefault="00481B47" w:rsidP="00481B47">
            <w:pPr>
              <w:suppressAutoHyphens/>
              <w:rPr>
                <w:rFonts w:eastAsia="Times New Roman"/>
                <w:sz w:val="16"/>
                <w:szCs w:val="16"/>
                <w:lang w:eastAsia="zh-CN"/>
              </w:rPr>
            </w:pPr>
            <w:r w:rsidRPr="00421DAB">
              <w:rPr>
                <w:rFonts w:eastAsia="Times New Roman"/>
                <w:sz w:val="16"/>
                <w:szCs w:val="16"/>
                <w:lang w:eastAsia="zh-CN"/>
              </w:rPr>
              <w:t>Система инфузионная стерильная, однократного применения Предназначена для внутривенной инфузии жидкостей, прерывного вливания внутривенных препаратов, а также для поддержания водного баланса в случае, когда пациент не в состоянии принимать достаточный объем жидкости перорально. Система включает следующие компоненты: игла, линия проводящая, роликовый регулятор потока, капельная камера, фильтр, коннектор. Состав: поливинилхлорид, полиэтилен высокой плотности; нержавеющая сталь; АБС; полипропилен; каучук. Размер иглы: 18G, 19G, 20G, 21G, 22G, 23G. Длина проводящей линии: 1500 мм, внутренний диаметр: 2.7 мм. Скорость потока жидкости: не более 10 мин/л, 20 капель/мл</w:t>
            </w:r>
          </w:p>
        </w:tc>
        <w:tc>
          <w:tcPr>
            <w:tcW w:w="698"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шт</w:t>
            </w:r>
          </w:p>
        </w:tc>
        <w:tc>
          <w:tcPr>
            <w:tcW w:w="709" w:type="dxa"/>
            <w:shd w:val="clear" w:color="000000" w:fill="FFFFFF"/>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10000</w:t>
            </w:r>
          </w:p>
        </w:tc>
        <w:tc>
          <w:tcPr>
            <w:tcW w:w="850" w:type="dxa"/>
            <w:shd w:val="clear" w:color="000000" w:fill="FFFFFF"/>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45</w:t>
            </w:r>
          </w:p>
        </w:tc>
        <w:tc>
          <w:tcPr>
            <w:tcW w:w="1135" w:type="dxa"/>
            <w:shd w:val="clear" w:color="auto" w:fill="auto"/>
            <w:vAlign w:val="center"/>
          </w:tcPr>
          <w:p w:rsidR="00481B47" w:rsidRPr="00421DAB" w:rsidRDefault="00481B47" w:rsidP="00481B47">
            <w:pPr>
              <w:suppressAutoHyphens/>
              <w:jc w:val="center"/>
              <w:rPr>
                <w:rFonts w:eastAsia="Times New Roman"/>
                <w:color w:val="000000"/>
                <w:sz w:val="16"/>
                <w:szCs w:val="16"/>
                <w:lang w:eastAsia="zh-CN"/>
              </w:rPr>
            </w:pPr>
            <w:r w:rsidRPr="00421DAB">
              <w:rPr>
                <w:rFonts w:eastAsia="Times New Roman"/>
                <w:color w:val="000000"/>
                <w:sz w:val="16"/>
                <w:szCs w:val="16"/>
                <w:lang w:eastAsia="zh-CN"/>
              </w:rPr>
              <w:t>450000</w:t>
            </w:r>
          </w:p>
        </w:tc>
      </w:tr>
      <w:tr w:rsidR="00481B47" w:rsidRPr="00421DAB" w:rsidTr="00435D08">
        <w:trPr>
          <w:trHeight w:val="984"/>
        </w:trPr>
        <w:tc>
          <w:tcPr>
            <w:tcW w:w="582" w:type="dxa"/>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lastRenderedPageBreak/>
              <w:t>7</w:t>
            </w:r>
          </w:p>
        </w:tc>
        <w:tc>
          <w:tcPr>
            <w:tcW w:w="1144" w:type="dxa"/>
            <w:vAlign w:val="center"/>
          </w:tcPr>
          <w:p w:rsidR="00481B47" w:rsidRPr="00421DAB" w:rsidRDefault="00481B47" w:rsidP="00481B47">
            <w:pPr>
              <w:suppressAutoHyphens/>
              <w:rPr>
                <w:rFonts w:eastAsia="Times New Roman"/>
                <w:sz w:val="16"/>
                <w:szCs w:val="16"/>
                <w:lang w:eastAsia="zh-CN"/>
              </w:rPr>
            </w:pPr>
            <w:r w:rsidRPr="00421DAB">
              <w:rPr>
                <w:rFonts w:eastAsia="Times New Roman"/>
                <w:sz w:val="16"/>
                <w:szCs w:val="16"/>
                <w:lang w:eastAsia="zh-CN"/>
              </w:rPr>
              <w:t>Система трансфузионная стерильная</w:t>
            </w:r>
          </w:p>
        </w:tc>
        <w:tc>
          <w:tcPr>
            <w:tcW w:w="9913" w:type="dxa"/>
            <w:gridSpan w:val="3"/>
            <w:shd w:val="clear" w:color="auto" w:fill="auto"/>
            <w:vAlign w:val="center"/>
          </w:tcPr>
          <w:p w:rsidR="00481B47" w:rsidRPr="00421DAB" w:rsidRDefault="00481B47" w:rsidP="00481B47">
            <w:pPr>
              <w:suppressAutoHyphens/>
              <w:rPr>
                <w:rFonts w:eastAsia="Times New Roman"/>
                <w:sz w:val="16"/>
                <w:szCs w:val="16"/>
                <w:lang w:eastAsia="zh-CN"/>
              </w:rPr>
            </w:pPr>
            <w:r w:rsidRPr="00421DAB">
              <w:rPr>
                <w:rFonts w:eastAsia="Times New Roman"/>
                <w:sz w:val="16"/>
                <w:szCs w:val="16"/>
                <w:lang w:eastAsia="zh-CN"/>
              </w:rPr>
              <w:t>Система трансфузионная стерильная, однократного применения Предназначена для переливания крови, ее компонентов и заменителей, а также для поддержания водного баланса в случае, когда пациент не в состоянии принимать достаточный объем жидкости перорально. Система включает следующие компоненты: игла, линия проводящая, роликовый регулятор потока, капельная камера, фильтр, коннектор. Состав: поливинилхлорид, полиэтилен высокой плотности; нержавеющая сталь; АБС; полипропилен; каучук. Размер иглы: 18G, 19G, 20G, 21G. Длина проводящей линии: 1500 мм, внутренний диаметр: 2.7 мм. Скорость потока жидкости: не более 10 мин/л, 20 капель/мл.</w:t>
            </w:r>
          </w:p>
        </w:tc>
        <w:tc>
          <w:tcPr>
            <w:tcW w:w="698"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шт</w:t>
            </w:r>
          </w:p>
        </w:tc>
        <w:tc>
          <w:tcPr>
            <w:tcW w:w="709" w:type="dxa"/>
            <w:shd w:val="clear" w:color="000000" w:fill="FFFFFF"/>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650</w:t>
            </w:r>
          </w:p>
        </w:tc>
        <w:tc>
          <w:tcPr>
            <w:tcW w:w="850" w:type="dxa"/>
            <w:shd w:val="clear" w:color="000000" w:fill="FFFFFF"/>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95</w:t>
            </w:r>
          </w:p>
        </w:tc>
        <w:tc>
          <w:tcPr>
            <w:tcW w:w="1135" w:type="dxa"/>
            <w:shd w:val="clear" w:color="auto" w:fill="auto"/>
            <w:vAlign w:val="center"/>
          </w:tcPr>
          <w:p w:rsidR="00481B47" w:rsidRPr="00421DAB" w:rsidRDefault="00481B47" w:rsidP="00481B47">
            <w:pPr>
              <w:suppressAutoHyphens/>
              <w:jc w:val="center"/>
              <w:rPr>
                <w:rFonts w:eastAsia="Times New Roman"/>
                <w:color w:val="000000"/>
                <w:sz w:val="16"/>
                <w:szCs w:val="16"/>
                <w:lang w:eastAsia="zh-CN"/>
              </w:rPr>
            </w:pPr>
            <w:r w:rsidRPr="00421DAB">
              <w:rPr>
                <w:rFonts w:eastAsia="Times New Roman"/>
                <w:color w:val="000000"/>
                <w:sz w:val="16"/>
                <w:szCs w:val="16"/>
                <w:lang w:eastAsia="zh-CN"/>
              </w:rPr>
              <w:t>61750</w:t>
            </w:r>
          </w:p>
        </w:tc>
      </w:tr>
      <w:tr w:rsidR="00481B47" w:rsidRPr="00421DAB" w:rsidTr="00435D08">
        <w:trPr>
          <w:trHeight w:val="1181"/>
        </w:trPr>
        <w:tc>
          <w:tcPr>
            <w:tcW w:w="582" w:type="dxa"/>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8</w:t>
            </w:r>
          </w:p>
        </w:tc>
        <w:tc>
          <w:tcPr>
            <w:tcW w:w="1144" w:type="dxa"/>
            <w:shd w:val="clear" w:color="auto" w:fill="auto"/>
            <w:vAlign w:val="center"/>
          </w:tcPr>
          <w:p w:rsidR="00481B47" w:rsidRPr="00421DAB" w:rsidRDefault="00481B47" w:rsidP="00481B47">
            <w:pPr>
              <w:suppressAutoHyphens/>
              <w:rPr>
                <w:rFonts w:eastAsia="Times New Roman"/>
                <w:sz w:val="16"/>
                <w:szCs w:val="16"/>
              </w:rPr>
            </w:pPr>
            <w:r w:rsidRPr="00421DAB">
              <w:rPr>
                <w:rFonts w:eastAsia="Times New Roman"/>
                <w:sz w:val="16"/>
                <w:szCs w:val="16"/>
                <w:lang w:eastAsia="zh-CN"/>
              </w:rPr>
              <w:t>Контрольная сыворотка Норма L1 (N), (6*5 мл). Арт.:105-009119-00 Mindray</w:t>
            </w:r>
          </w:p>
        </w:tc>
        <w:tc>
          <w:tcPr>
            <w:tcW w:w="9913" w:type="dxa"/>
            <w:gridSpan w:val="3"/>
            <w:shd w:val="clear" w:color="auto" w:fill="auto"/>
            <w:vAlign w:val="center"/>
          </w:tcPr>
          <w:p w:rsidR="00481B47" w:rsidRPr="00421DAB" w:rsidRDefault="00481B47" w:rsidP="00481B47">
            <w:pPr>
              <w:suppressAutoHyphens/>
              <w:rPr>
                <w:rFonts w:eastAsia="Times New Roman"/>
                <w:sz w:val="16"/>
                <w:szCs w:val="16"/>
                <w:lang w:eastAsia="zh-CN"/>
              </w:rPr>
            </w:pPr>
            <w:r w:rsidRPr="00421DAB">
              <w:rPr>
                <w:rFonts w:eastAsia="Times New Roman"/>
                <w:sz w:val="16"/>
                <w:szCs w:val="16"/>
                <w:lang w:eastAsia="zh-CN"/>
              </w:rPr>
              <w:t>Лиофилизат для приготовления 5 мл контрольной сыворотки с известным нормальным содержанием ALB; ALP; ALT; AMY; AST; DB-DSA;  DB-VOX;  TB-DSA;  TB-VOX;  Ca;  TC;  CK;  Crea-S;  GLU-HK;  GLU-O;  GGT;  HBDH;  IgA;  IgG;  IgM;  LDH;  Mg;  P;  TP;  TG;  Urea;  UA; Fe; CHE; LIP; Na+; K+; Cl-; C3; C4; CRP; HS-CRP; HDL-C; LDL-C; Apo-A1; Apo-B; PA; CK-MB; ASO; TRF; FER; UIBC. Для использования на биохимических анализаторах Mindray BS-200Е закрытого типа без произвольных методик. 6 флаконов. РУ РК-МТ-5№018701 от 08.01.2019г. Упаковка должна быть маркирована специальным штриховым кодом Shenzhen Mindray Bio-medical Electronics Co., Ltd. Китай, совместимым со считывателем BS-200Е.</w:t>
            </w:r>
          </w:p>
        </w:tc>
        <w:tc>
          <w:tcPr>
            <w:tcW w:w="698" w:type="dxa"/>
            <w:shd w:val="clear" w:color="auto" w:fill="auto"/>
            <w:vAlign w:val="center"/>
          </w:tcPr>
          <w:p w:rsidR="00481B47" w:rsidRPr="00421DAB" w:rsidRDefault="00481B47" w:rsidP="00481B47">
            <w:pPr>
              <w:suppressAutoHyphens/>
              <w:rPr>
                <w:rFonts w:eastAsia="Times New Roman"/>
                <w:sz w:val="16"/>
                <w:szCs w:val="16"/>
                <w:lang w:eastAsia="zh-CN"/>
              </w:rPr>
            </w:pPr>
            <w:r w:rsidRPr="00421DAB">
              <w:rPr>
                <w:rFonts w:eastAsia="Times New Roman"/>
                <w:sz w:val="16"/>
                <w:szCs w:val="16"/>
                <w:lang w:eastAsia="zh-CN"/>
              </w:rPr>
              <w:t>упак</w:t>
            </w:r>
          </w:p>
        </w:tc>
        <w:tc>
          <w:tcPr>
            <w:tcW w:w="709"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7</w:t>
            </w:r>
          </w:p>
        </w:tc>
        <w:tc>
          <w:tcPr>
            <w:tcW w:w="850"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112 200</w:t>
            </w:r>
          </w:p>
        </w:tc>
        <w:tc>
          <w:tcPr>
            <w:tcW w:w="1135" w:type="dxa"/>
            <w:shd w:val="clear" w:color="auto" w:fill="auto"/>
            <w:vAlign w:val="center"/>
          </w:tcPr>
          <w:p w:rsidR="00481B47" w:rsidRPr="00421DAB" w:rsidRDefault="00481B47" w:rsidP="00481B47">
            <w:pPr>
              <w:suppressAutoHyphens/>
              <w:jc w:val="center"/>
              <w:rPr>
                <w:rFonts w:eastAsia="Times New Roman"/>
                <w:color w:val="000000"/>
                <w:sz w:val="16"/>
                <w:szCs w:val="16"/>
                <w:lang w:eastAsia="zh-CN"/>
              </w:rPr>
            </w:pPr>
            <w:r w:rsidRPr="00421DAB">
              <w:rPr>
                <w:rFonts w:eastAsia="Times New Roman"/>
                <w:color w:val="000000"/>
                <w:sz w:val="16"/>
                <w:szCs w:val="16"/>
                <w:lang w:eastAsia="zh-CN"/>
              </w:rPr>
              <w:t>785400</w:t>
            </w:r>
          </w:p>
        </w:tc>
      </w:tr>
      <w:tr w:rsidR="00481B47" w:rsidRPr="00421DAB" w:rsidTr="00435D08">
        <w:trPr>
          <w:trHeight w:val="622"/>
        </w:trPr>
        <w:tc>
          <w:tcPr>
            <w:tcW w:w="582" w:type="dxa"/>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9</w:t>
            </w:r>
          </w:p>
        </w:tc>
        <w:tc>
          <w:tcPr>
            <w:tcW w:w="1144" w:type="dxa"/>
            <w:shd w:val="clear" w:color="auto" w:fill="auto"/>
            <w:vAlign w:val="center"/>
          </w:tcPr>
          <w:p w:rsidR="00481B47" w:rsidRPr="00421DAB" w:rsidRDefault="00481B47" w:rsidP="00481B47">
            <w:pPr>
              <w:suppressAutoHyphens/>
              <w:rPr>
                <w:rFonts w:eastAsia="Times New Roman"/>
                <w:sz w:val="16"/>
                <w:szCs w:val="16"/>
                <w:lang w:eastAsia="zh-CN"/>
              </w:rPr>
            </w:pPr>
            <w:r w:rsidRPr="00421DAB">
              <w:rPr>
                <w:rFonts w:eastAsia="Times New Roman"/>
                <w:sz w:val="16"/>
                <w:szCs w:val="16"/>
                <w:lang w:eastAsia="zh-CN"/>
              </w:rPr>
              <w:t>Контрольная сыворотка L2 (P), (6*5 мл). Арт.:105-009120-00 Mindray</w:t>
            </w:r>
          </w:p>
        </w:tc>
        <w:tc>
          <w:tcPr>
            <w:tcW w:w="9913" w:type="dxa"/>
            <w:gridSpan w:val="3"/>
            <w:shd w:val="clear" w:color="auto" w:fill="auto"/>
            <w:vAlign w:val="center"/>
          </w:tcPr>
          <w:p w:rsidR="00481B47" w:rsidRPr="00421DAB" w:rsidRDefault="00481B47" w:rsidP="00481B47">
            <w:pPr>
              <w:suppressAutoHyphens/>
              <w:rPr>
                <w:rFonts w:eastAsia="Times New Roman"/>
                <w:sz w:val="16"/>
                <w:szCs w:val="16"/>
                <w:lang w:eastAsia="zh-CN"/>
              </w:rPr>
            </w:pPr>
            <w:r w:rsidRPr="00421DAB">
              <w:rPr>
                <w:rFonts w:eastAsia="Times New Roman"/>
                <w:sz w:val="16"/>
                <w:szCs w:val="16"/>
                <w:lang w:eastAsia="zh-CN"/>
              </w:rPr>
              <w:t>Лиофилизат для приготовления 5 мл контрольной сыворотки с известным патологическим содержанием ALB; ALP; ALT; AMY; AST; DB-DSA;  DB-VOX;  TB-DSA;  TB-VOX;  Ca;  TC;  CK;  Crea-S;  GLU-HK;  GLU-O;  GGT;  HBDH;  IgA;  IgG;  IgM;  LDH;  Mg;  P;  TP;  TG;  Urea;  UA; Fe; CHE; LIP; Na+; K+; Cl-; C3; C4; CRP; HS-CRP; HDL-C; LDL-C; Apo-A1; Apo-B; PA; CK-MB; ASO; TRF; FER; UIBC. Для использования на биохимических анализаторах Mindray BS-200Е закрытого типа без произвольных методик. 6 флаконов. РУ РК-МТ-5№018701 от 08.01.2019г. Упаковка должна быть маркирована специальным штриховым кодом Shenzhen Mindray Bio-medical Electronics Co., Ltd. Китай, совместимым со считывателем BS-200Е.</w:t>
            </w:r>
          </w:p>
        </w:tc>
        <w:tc>
          <w:tcPr>
            <w:tcW w:w="698" w:type="dxa"/>
            <w:shd w:val="clear" w:color="auto" w:fill="auto"/>
            <w:vAlign w:val="center"/>
          </w:tcPr>
          <w:p w:rsidR="00481B47" w:rsidRPr="00421DAB" w:rsidRDefault="00481B47" w:rsidP="00481B47">
            <w:pPr>
              <w:suppressAutoHyphens/>
              <w:rPr>
                <w:rFonts w:eastAsia="Times New Roman"/>
                <w:sz w:val="16"/>
                <w:szCs w:val="16"/>
                <w:lang w:eastAsia="zh-CN"/>
              </w:rPr>
            </w:pPr>
            <w:r w:rsidRPr="00421DAB">
              <w:rPr>
                <w:rFonts w:eastAsia="Times New Roman"/>
                <w:sz w:val="16"/>
                <w:szCs w:val="16"/>
                <w:lang w:eastAsia="zh-CN"/>
              </w:rPr>
              <w:t>упак</w:t>
            </w:r>
          </w:p>
        </w:tc>
        <w:tc>
          <w:tcPr>
            <w:tcW w:w="709"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7</w:t>
            </w:r>
          </w:p>
        </w:tc>
        <w:tc>
          <w:tcPr>
            <w:tcW w:w="850"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133 300</w:t>
            </w:r>
          </w:p>
        </w:tc>
        <w:tc>
          <w:tcPr>
            <w:tcW w:w="1135" w:type="dxa"/>
            <w:shd w:val="clear" w:color="auto" w:fill="auto"/>
            <w:vAlign w:val="center"/>
          </w:tcPr>
          <w:p w:rsidR="00481B47" w:rsidRPr="00421DAB" w:rsidRDefault="00481B47" w:rsidP="00481B47">
            <w:pPr>
              <w:suppressAutoHyphens/>
              <w:jc w:val="center"/>
              <w:rPr>
                <w:rFonts w:eastAsia="Times New Roman"/>
                <w:color w:val="000000"/>
                <w:sz w:val="16"/>
                <w:szCs w:val="16"/>
                <w:lang w:eastAsia="zh-CN"/>
              </w:rPr>
            </w:pPr>
            <w:r w:rsidRPr="00421DAB">
              <w:rPr>
                <w:rFonts w:eastAsia="Times New Roman"/>
                <w:color w:val="000000"/>
                <w:sz w:val="16"/>
                <w:szCs w:val="16"/>
                <w:lang w:eastAsia="zh-CN"/>
              </w:rPr>
              <w:t>933100</w:t>
            </w:r>
          </w:p>
        </w:tc>
      </w:tr>
      <w:tr w:rsidR="00481B47" w:rsidRPr="00421DAB" w:rsidTr="00435D08">
        <w:trPr>
          <w:trHeight w:val="984"/>
        </w:trPr>
        <w:tc>
          <w:tcPr>
            <w:tcW w:w="582" w:type="dxa"/>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10</w:t>
            </w:r>
          </w:p>
        </w:tc>
        <w:tc>
          <w:tcPr>
            <w:tcW w:w="1144" w:type="dxa"/>
            <w:shd w:val="clear" w:color="auto" w:fill="auto"/>
            <w:vAlign w:val="center"/>
          </w:tcPr>
          <w:p w:rsidR="00481B47" w:rsidRPr="00421DAB" w:rsidRDefault="00481B47" w:rsidP="00481B47">
            <w:pPr>
              <w:suppressAutoHyphens/>
              <w:rPr>
                <w:rFonts w:eastAsia="Times New Roman"/>
                <w:sz w:val="16"/>
                <w:szCs w:val="16"/>
                <w:lang w:eastAsia="zh-CN"/>
              </w:rPr>
            </w:pPr>
            <w:r w:rsidRPr="00421DAB">
              <w:rPr>
                <w:rFonts w:eastAsia="Times New Roman"/>
                <w:sz w:val="16"/>
                <w:szCs w:val="16"/>
                <w:lang w:eastAsia="zh-CN"/>
              </w:rPr>
              <w:t>Калибратор специф. белков, 5×1мл (C3,C4,CRP, IgA,IgG,IgM, С реактивный белок) 105-001129-00 Mindray</w:t>
            </w:r>
          </w:p>
        </w:tc>
        <w:tc>
          <w:tcPr>
            <w:tcW w:w="9913" w:type="dxa"/>
            <w:gridSpan w:val="3"/>
            <w:shd w:val="clear" w:color="auto" w:fill="auto"/>
            <w:vAlign w:val="center"/>
          </w:tcPr>
          <w:p w:rsidR="00481B47" w:rsidRPr="00421DAB" w:rsidRDefault="00481B47" w:rsidP="00481B47">
            <w:pPr>
              <w:suppressAutoHyphens/>
              <w:rPr>
                <w:rFonts w:eastAsia="Times New Roman"/>
                <w:sz w:val="16"/>
                <w:szCs w:val="16"/>
                <w:lang w:eastAsia="zh-CN"/>
              </w:rPr>
            </w:pPr>
            <w:r w:rsidRPr="00421DAB">
              <w:rPr>
                <w:rFonts w:eastAsia="Times New Roman"/>
                <w:sz w:val="16"/>
                <w:szCs w:val="16"/>
                <w:lang w:eastAsia="zh-CN"/>
              </w:rPr>
              <w:t xml:space="preserve">Калибратор специф. белков, 5×1мл (C3,C4,CRP, IgA,IgG,IgM, С реактивный белок) 105-001129-00 Mindray для Биохимического анализатора штрих код </w:t>
            </w:r>
          </w:p>
        </w:tc>
        <w:tc>
          <w:tcPr>
            <w:tcW w:w="698" w:type="dxa"/>
            <w:shd w:val="clear" w:color="auto" w:fill="auto"/>
            <w:vAlign w:val="center"/>
          </w:tcPr>
          <w:p w:rsidR="00481B47" w:rsidRPr="00421DAB" w:rsidRDefault="00481B47" w:rsidP="00481B47">
            <w:pPr>
              <w:suppressAutoHyphens/>
              <w:rPr>
                <w:rFonts w:eastAsia="Times New Roman"/>
                <w:sz w:val="16"/>
                <w:szCs w:val="16"/>
                <w:lang w:eastAsia="zh-CN"/>
              </w:rPr>
            </w:pPr>
            <w:r w:rsidRPr="00421DAB">
              <w:rPr>
                <w:rFonts w:eastAsia="Times New Roman"/>
                <w:sz w:val="16"/>
                <w:szCs w:val="16"/>
                <w:lang w:eastAsia="zh-CN"/>
              </w:rPr>
              <w:t>упак</w:t>
            </w:r>
          </w:p>
        </w:tc>
        <w:tc>
          <w:tcPr>
            <w:tcW w:w="709"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7</w:t>
            </w:r>
          </w:p>
        </w:tc>
        <w:tc>
          <w:tcPr>
            <w:tcW w:w="850"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116400</w:t>
            </w:r>
          </w:p>
        </w:tc>
        <w:tc>
          <w:tcPr>
            <w:tcW w:w="1135" w:type="dxa"/>
            <w:shd w:val="clear" w:color="auto" w:fill="auto"/>
            <w:vAlign w:val="center"/>
          </w:tcPr>
          <w:p w:rsidR="00481B47" w:rsidRPr="00421DAB" w:rsidRDefault="00481B47" w:rsidP="00481B47">
            <w:pPr>
              <w:suppressAutoHyphens/>
              <w:jc w:val="center"/>
              <w:rPr>
                <w:rFonts w:eastAsia="Times New Roman"/>
                <w:color w:val="000000"/>
                <w:sz w:val="16"/>
                <w:szCs w:val="16"/>
                <w:lang w:eastAsia="zh-CN"/>
              </w:rPr>
            </w:pPr>
            <w:r w:rsidRPr="00421DAB">
              <w:rPr>
                <w:rFonts w:eastAsia="Times New Roman"/>
                <w:color w:val="000000"/>
                <w:sz w:val="16"/>
                <w:szCs w:val="16"/>
                <w:lang w:eastAsia="zh-CN"/>
              </w:rPr>
              <w:t>814800</w:t>
            </w:r>
          </w:p>
        </w:tc>
      </w:tr>
      <w:tr w:rsidR="00481B47" w:rsidRPr="00421DAB" w:rsidTr="00435D08">
        <w:trPr>
          <w:trHeight w:val="984"/>
        </w:trPr>
        <w:tc>
          <w:tcPr>
            <w:tcW w:w="582" w:type="dxa"/>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11</w:t>
            </w:r>
          </w:p>
        </w:tc>
        <w:tc>
          <w:tcPr>
            <w:tcW w:w="1144" w:type="dxa"/>
            <w:shd w:val="clear" w:color="auto" w:fill="auto"/>
            <w:vAlign w:val="center"/>
          </w:tcPr>
          <w:p w:rsidR="00481B47" w:rsidRPr="00421DAB" w:rsidRDefault="00481B47" w:rsidP="00481B47">
            <w:pPr>
              <w:suppressAutoHyphens/>
              <w:rPr>
                <w:rFonts w:eastAsia="Times New Roman"/>
                <w:sz w:val="16"/>
                <w:szCs w:val="16"/>
                <w:lang w:eastAsia="zh-CN"/>
              </w:rPr>
            </w:pPr>
            <w:r w:rsidRPr="00421DAB">
              <w:rPr>
                <w:rFonts w:eastAsia="Times New Roman"/>
                <w:sz w:val="16"/>
                <w:szCs w:val="16"/>
                <w:lang w:eastAsia="zh-CN"/>
              </w:rPr>
              <w:t>Аланинаминотрансфераза (4х35+2х18)  ALT 0102, арт:105-000814-00, Mindray</w:t>
            </w:r>
          </w:p>
        </w:tc>
        <w:tc>
          <w:tcPr>
            <w:tcW w:w="9913" w:type="dxa"/>
            <w:gridSpan w:val="3"/>
            <w:shd w:val="clear" w:color="auto" w:fill="auto"/>
            <w:vAlign w:val="center"/>
          </w:tcPr>
          <w:p w:rsidR="00481B47" w:rsidRPr="00421DAB" w:rsidRDefault="00481B47" w:rsidP="00481B47">
            <w:pPr>
              <w:suppressAutoHyphens/>
              <w:rPr>
                <w:rFonts w:eastAsia="Times New Roman"/>
                <w:sz w:val="16"/>
                <w:szCs w:val="16"/>
                <w:lang w:eastAsia="zh-CN"/>
              </w:rPr>
            </w:pPr>
            <w:r w:rsidRPr="00421DAB">
              <w:rPr>
                <w:rFonts w:eastAsia="Times New Roman"/>
                <w:sz w:val="16"/>
                <w:szCs w:val="16"/>
                <w:lang w:eastAsia="zh-CN"/>
              </w:rPr>
              <w:t>Двухкомпонентный набор реагентов для определения GOT/ALT. Объем рабочего раствора не менее 176мл. Реагенты должны быть расфасованы в одноразовые оригинальные контейнера R1 и R2, для предотвращения контаминации и не требуется переливания в дополнительные картриджи. Контейнера должны быть полностью адаптированы для реагентной карусели анализатора и снабжены специальным штрих-кодом полностью совместимым со встроенным сканером анализатора. Проведение процедур калибровки и контроля качества только с помощью мультисывороток.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698" w:type="dxa"/>
            <w:shd w:val="clear" w:color="auto" w:fill="auto"/>
            <w:vAlign w:val="center"/>
          </w:tcPr>
          <w:p w:rsidR="00481B47" w:rsidRPr="00421DAB" w:rsidRDefault="00481B47" w:rsidP="00481B47">
            <w:pPr>
              <w:suppressAutoHyphens/>
              <w:rPr>
                <w:rFonts w:eastAsia="Times New Roman"/>
                <w:sz w:val="16"/>
                <w:szCs w:val="16"/>
                <w:lang w:eastAsia="zh-CN"/>
              </w:rPr>
            </w:pPr>
            <w:r w:rsidRPr="00421DAB">
              <w:rPr>
                <w:rFonts w:eastAsia="Times New Roman"/>
                <w:sz w:val="16"/>
                <w:szCs w:val="16"/>
                <w:lang w:eastAsia="zh-CN"/>
              </w:rPr>
              <w:t>упак</w:t>
            </w:r>
          </w:p>
        </w:tc>
        <w:tc>
          <w:tcPr>
            <w:tcW w:w="709"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15</w:t>
            </w:r>
          </w:p>
        </w:tc>
        <w:tc>
          <w:tcPr>
            <w:tcW w:w="850"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14 900</w:t>
            </w:r>
          </w:p>
        </w:tc>
        <w:tc>
          <w:tcPr>
            <w:tcW w:w="1135" w:type="dxa"/>
            <w:shd w:val="clear" w:color="auto" w:fill="auto"/>
            <w:vAlign w:val="center"/>
          </w:tcPr>
          <w:p w:rsidR="00481B47" w:rsidRPr="00421DAB" w:rsidRDefault="00481B47" w:rsidP="00481B47">
            <w:pPr>
              <w:suppressAutoHyphens/>
              <w:jc w:val="center"/>
              <w:rPr>
                <w:rFonts w:eastAsia="Times New Roman"/>
                <w:color w:val="000000"/>
                <w:sz w:val="16"/>
                <w:szCs w:val="16"/>
                <w:lang w:eastAsia="zh-CN"/>
              </w:rPr>
            </w:pPr>
            <w:r w:rsidRPr="00421DAB">
              <w:rPr>
                <w:rFonts w:eastAsia="Times New Roman"/>
                <w:color w:val="000000"/>
                <w:sz w:val="16"/>
                <w:szCs w:val="16"/>
                <w:lang w:eastAsia="zh-CN"/>
              </w:rPr>
              <w:t>223500</w:t>
            </w:r>
          </w:p>
        </w:tc>
      </w:tr>
      <w:tr w:rsidR="00481B47" w:rsidRPr="00421DAB" w:rsidTr="00435D08">
        <w:trPr>
          <w:trHeight w:val="984"/>
        </w:trPr>
        <w:tc>
          <w:tcPr>
            <w:tcW w:w="582" w:type="dxa"/>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12</w:t>
            </w:r>
          </w:p>
        </w:tc>
        <w:tc>
          <w:tcPr>
            <w:tcW w:w="3979" w:type="dxa"/>
            <w:gridSpan w:val="3"/>
            <w:shd w:val="clear" w:color="auto" w:fill="auto"/>
            <w:vAlign w:val="center"/>
          </w:tcPr>
          <w:p w:rsidR="00481B47" w:rsidRPr="00421DAB" w:rsidRDefault="00481B47" w:rsidP="00481B47">
            <w:pPr>
              <w:suppressAutoHyphens/>
              <w:rPr>
                <w:rFonts w:eastAsia="Times New Roman"/>
                <w:sz w:val="16"/>
                <w:szCs w:val="16"/>
                <w:lang w:eastAsia="zh-CN"/>
              </w:rPr>
            </w:pPr>
            <w:r w:rsidRPr="00421DAB">
              <w:rPr>
                <w:rFonts w:eastAsia="Times New Roman"/>
                <w:sz w:val="16"/>
                <w:szCs w:val="16"/>
                <w:lang w:eastAsia="zh-CN"/>
              </w:rPr>
              <w:t>Аспартатаминотрансфераза (АСТ) (4*35+2*18) арт: 105-000815-00, Mindray</w:t>
            </w:r>
          </w:p>
        </w:tc>
        <w:tc>
          <w:tcPr>
            <w:tcW w:w="7078" w:type="dxa"/>
            <w:shd w:val="clear" w:color="auto" w:fill="auto"/>
            <w:vAlign w:val="center"/>
          </w:tcPr>
          <w:p w:rsidR="00481B47" w:rsidRPr="00421DAB" w:rsidRDefault="00481B47" w:rsidP="00481B47">
            <w:pPr>
              <w:suppressAutoHyphens/>
              <w:rPr>
                <w:rFonts w:eastAsia="Times New Roman"/>
                <w:sz w:val="16"/>
                <w:szCs w:val="16"/>
                <w:lang w:eastAsia="zh-CN"/>
              </w:rPr>
            </w:pPr>
            <w:r w:rsidRPr="00421DAB">
              <w:rPr>
                <w:rFonts w:eastAsia="Times New Roman"/>
                <w:sz w:val="16"/>
                <w:szCs w:val="16"/>
                <w:lang w:eastAsia="zh-CN"/>
              </w:rPr>
              <w:t>Двухкомпонентный набор реагентов для определения GOT/AST. Объем рабочего раствора не менее 176мл. Реагенты должны быть расфасованы в одноразовые оригинальные контейнера R1 и R2, для предотвращения контаминации и не требуется переливания в дополнительные картриджи. Контейнера должны быть полностью адаптированы для реагентной карусели анализатора и снабжены специальным штрих-кодом полностью совместимым со встроенным сканером анализатора. Проведение процедур калибровки и контроля качества только с помощью мультисывороток.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698" w:type="dxa"/>
            <w:shd w:val="clear" w:color="auto" w:fill="auto"/>
            <w:vAlign w:val="center"/>
          </w:tcPr>
          <w:p w:rsidR="00481B47" w:rsidRPr="00421DAB" w:rsidRDefault="00481B47" w:rsidP="00481B47">
            <w:pPr>
              <w:suppressAutoHyphens/>
              <w:rPr>
                <w:rFonts w:eastAsia="Times New Roman"/>
                <w:sz w:val="16"/>
                <w:szCs w:val="16"/>
                <w:lang w:eastAsia="zh-CN"/>
              </w:rPr>
            </w:pPr>
            <w:r w:rsidRPr="00421DAB">
              <w:rPr>
                <w:rFonts w:eastAsia="Times New Roman"/>
                <w:sz w:val="16"/>
                <w:szCs w:val="16"/>
                <w:lang w:eastAsia="zh-CN"/>
              </w:rPr>
              <w:t>шт</w:t>
            </w:r>
          </w:p>
        </w:tc>
        <w:tc>
          <w:tcPr>
            <w:tcW w:w="709"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15</w:t>
            </w:r>
          </w:p>
        </w:tc>
        <w:tc>
          <w:tcPr>
            <w:tcW w:w="850"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14 900</w:t>
            </w:r>
          </w:p>
        </w:tc>
        <w:tc>
          <w:tcPr>
            <w:tcW w:w="1135" w:type="dxa"/>
            <w:shd w:val="clear" w:color="auto" w:fill="auto"/>
            <w:vAlign w:val="center"/>
          </w:tcPr>
          <w:p w:rsidR="00481B47" w:rsidRPr="00421DAB" w:rsidRDefault="00481B47" w:rsidP="00481B47">
            <w:pPr>
              <w:suppressAutoHyphens/>
              <w:jc w:val="center"/>
              <w:rPr>
                <w:rFonts w:eastAsia="Times New Roman"/>
                <w:color w:val="000000"/>
                <w:sz w:val="16"/>
                <w:szCs w:val="16"/>
                <w:lang w:eastAsia="zh-CN"/>
              </w:rPr>
            </w:pPr>
            <w:r w:rsidRPr="00421DAB">
              <w:rPr>
                <w:rFonts w:eastAsia="Times New Roman"/>
                <w:color w:val="000000"/>
                <w:sz w:val="16"/>
                <w:szCs w:val="16"/>
                <w:lang w:eastAsia="zh-CN"/>
              </w:rPr>
              <w:t>223500</w:t>
            </w:r>
          </w:p>
        </w:tc>
      </w:tr>
      <w:tr w:rsidR="00481B47" w:rsidRPr="00421DAB" w:rsidTr="00435D08">
        <w:trPr>
          <w:trHeight w:val="984"/>
        </w:trPr>
        <w:tc>
          <w:tcPr>
            <w:tcW w:w="582" w:type="dxa"/>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13</w:t>
            </w:r>
          </w:p>
        </w:tc>
        <w:tc>
          <w:tcPr>
            <w:tcW w:w="3979" w:type="dxa"/>
            <w:gridSpan w:val="3"/>
            <w:shd w:val="clear" w:color="auto" w:fill="auto"/>
            <w:vAlign w:val="center"/>
          </w:tcPr>
          <w:p w:rsidR="00481B47" w:rsidRPr="00421DAB" w:rsidRDefault="00481B47" w:rsidP="00481B47">
            <w:pPr>
              <w:suppressAutoHyphens/>
              <w:rPr>
                <w:rFonts w:eastAsia="Times New Roman"/>
                <w:sz w:val="16"/>
                <w:szCs w:val="16"/>
                <w:lang w:eastAsia="zh-CN"/>
              </w:rPr>
            </w:pPr>
            <w:r w:rsidRPr="00421DAB">
              <w:rPr>
                <w:rFonts w:eastAsia="Times New Roman"/>
                <w:sz w:val="16"/>
                <w:szCs w:val="16"/>
                <w:lang w:eastAsia="zh-CN"/>
              </w:rPr>
              <w:t>Мочевина UREA (4х35мл+2х18мл) арт: 105-000824-00, Mindray</w:t>
            </w:r>
          </w:p>
        </w:tc>
        <w:tc>
          <w:tcPr>
            <w:tcW w:w="7078" w:type="dxa"/>
            <w:shd w:val="clear" w:color="auto" w:fill="auto"/>
            <w:vAlign w:val="center"/>
          </w:tcPr>
          <w:p w:rsidR="00481B47" w:rsidRPr="00421DAB" w:rsidRDefault="00481B47" w:rsidP="00481B47">
            <w:pPr>
              <w:suppressAutoHyphens/>
              <w:rPr>
                <w:rFonts w:eastAsia="Times New Roman"/>
                <w:sz w:val="16"/>
                <w:szCs w:val="16"/>
                <w:lang w:eastAsia="zh-CN"/>
              </w:rPr>
            </w:pPr>
            <w:r w:rsidRPr="00421DAB">
              <w:rPr>
                <w:rFonts w:eastAsia="Times New Roman"/>
                <w:sz w:val="16"/>
                <w:szCs w:val="16"/>
                <w:lang w:eastAsia="zh-CN"/>
              </w:rPr>
              <w:t>Двухкомпонентный набор реагентов для определения BUN/UREA. Объем рабочего раствора не менее 176мл. Реагенты должны быть расфасованы в одноразовые оригинальные контейнера R1 и R2, для предотвращения контаминации и не требуется переливания в дополнительные картриджи. Контейнера должны быть полностью адаптированы для реагентной карусели анализатора и снабжены специальным штрих-кодом полностью совместимым со встроенным сканером анализатора. Проведение процедур калибровки и контроля качества только с помощью мультисывороток.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698" w:type="dxa"/>
            <w:shd w:val="clear" w:color="auto" w:fill="auto"/>
            <w:vAlign w:val="center"/>
          </w:tcPr>
          <w:p w:rsidR="00481B47" w:rsidRPr="00421DAB" w:rsidRDefault="00481B47" w:rsidP="00481B47">
            <w:pPr>
              <w:suppressAutoHyphens/>
              <w:rPr>
                <w:rFonts w:eastAsia="Times New Roman"/>
                <w:sz w:val="16"/>
                <w:szCs w:val="16"/>
                <w:lang w:eastAsia="zh-CN"/>
              </w:rPr>
            </w:pPr>
            <w:r w:rsidRPr="00421DAB">
              <w:rPr>
                <w:rFonts w:eastAsia="Times New Roman"/>
                <w:sz w:val="16"/>
                <w:szCs w:val="16"/>
                <w:lang w:eastAsia="zh-CN"/>
              </w:rPr>
              <w:t>шт</w:t>
            </w:r>
          </w:p>
        </w:tc>
        <w:tc>
          <w:tcPr>
            <w:tcW w:w="709"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25</w:t>
            </w:r>
          </w:p>
        </w:tc>
        <w:tc>
          <w:tcPr>
            <w:tcW w:w="850"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12400</w:t>
            </w:r>
          </w:p>
        </w:tc>
        <w:tc>
          <w:tcPr>
            <w:tcW w:w="1135" w:type="dxa"/>
            <w:shd w:val="clear" w:color="auto" w:fill="auto"/>
            <w:vAlign w:val="center"/>
          </w:tcPr>
          <w:p w:rsidR="00481B47" w:rsidRPr="00421DAB" w:rsidRDefault="00481B47" w:rsidP="00481B47">
            <w:pPr>
              <w:suppressAutoHyphens/>
              <w:jc w:val="center"/>
              <w:rPr>
                <w:rFonts w:eastAsia="Times New Roman"/>
                <w:color w:val="000000"/>
                <w:sz w:val="16"/>
                <w:szCs w:val="16"/>
                <w:lang w:eastAsia="zh-CN"/>
              </w:rPr>
            </w:pPr>
            <w:r w:rsidRPr="00421DAB">
              <w:rPr>
                <w:rFonts w:eastAsia="Times New Roman"/>
                <w:color w:val="000000"/>
                <w:sz w:val="16"/>
                <w:szCs w:val="16"/>
                <w:lang w:eastAsia="zh-CN"/>
              </w:rPr>
              <w:t>310000</w:t>
            </w:r>
          </w:p>
        </w:tc>
      </w:tr>
      <w:tr w:rsidR="00481B47" w:rsidRPr="00421DAB" w:rsidTr="00435D08">
        <w:trPr>
          <w:trHeight w:val="984"/>
        </w:trPr>
        <w:tc>
          <w:tcPr>
            <w:tcW w:w="582" w:type="dxa"/>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lastRenderedPageBreak/>
              <w:t>14</w:t>
            </w:r>
          </w:p>
        </w:tc>
        <w:tc>
          <w:tcPr>
            <w:tcW w:w="3979" w:type="dxa"/>
            <w:gridSpan w:val="3"/>
            <w:shd w:val="clear" w:color="auto" w:fill="auto"/>
            <w:vAlign w:val="center"/>
          </w:tcPr>
          <w:p w:rsidR="00481B47" w:rsidRPr="00421DAB" w:rsidRDefault="00481B47" w:rsidP="00481B47">
            <w:pPr>
              <w:suppressAutoHyphens/>
              <w:rPr>
                <w:rFonts w:eastAsia="Times New Roman"/>
                <w:sz w:val="16"/>
                <w:szCs w:val="16"/>
                <w:lang w:val="kk-KZ" w:eastAsia="zh-CN"/>
              </w:rPr>
            </w:pPr>
            <w:r w:rsidRPr="00421DAB">
              <w:rPr>
                <w:rFonts w:eastAsia="Times New Roman"/>
                <w:sz w:val="16"/>
                <w:szCs w:val="16"/>
                <w:lang w:val="kk-KZ" w:eastAsia="zh-CN"/>
              </w:rPr>
              <w:t>Билирубин прямой (4*35ml+2*18ml) (Bil D) DBI0202, арт: 105-000827-00, Mindray</w:t>
            </w:r>
          </w:p>
        </w:tc>
        <w:tc>
          <w:tcPr>
            <w:tcW w:w="7078" w:type="dxa"/>
            <w:shd w:val="clear" w:color="auto" w:fill="auto"/>
            <w:vAlign w:val="center"/>
          </w:tcPr>
          <w:p w:rsidR="00481B47" w:rsidRPr="00421DAB" w:rsidRDefault="00481B47" w:rsidP="00481B47">
            <w:pPr>
              <w:suppressAutoHyphens/>
              <w:rPr>
                <w:rFonts w:eastAsia="Times New Roman"/>
                <w:sz w:val="16"/>
                <w:szCs w:val="16"/>
                <w:lang w:eastAsia="zh-CN"/>
              </w:rPr>
            </w:pPr>
            <w:r w:rsidRPr="00421DAB">
              <w:rPr>
                <w:rFonts w:eastAsia="Times New Roman"/>
                <w:sz w:val="16"/>
                <w:szCs w:val="16"/>
                <w:lang w:eastAsia="zh-CN"/>
              </w:rPr>
              <w:t>Двухкомпонентный набор реагентов для определения ALP. Объем рабочего раствора не менее 176мл. Реагенты должны быть расфасованы в одноразовые оригинальные контейнера R1 и R2, для предотвращения контаминации и не требуется переливания в дополнительные картриджи. Контейнера должны быть полностью адаптированы для реагентной карусели анализатора и снабжены специальным штрих</w:t>
            </w:r>
          </w:p>
        </w:tc>
        <w:tc>
          <w:tcPr>
            <w:tcW w:w="698" w:type="dxa"/>
            <w:shd w:val="clear" w:color="auto" w:fill="auto"/>
            <w:vAlign w:val="center"/>
          </w:tcPr>
          <w:p w:rsidR="00481B47" w:rsidRPr="00421DAB" w:rsidRDefault="00481B47" w:rsidP="00481B47">
            <w:pPr>
              <w:suppressAutoHyphens/>
              <w:rPr>
                <w:rFonts w:eastAsia="Times New Roman"/>
                <w:sz w:val="16"/>
                <w:szCs w:val="16"/>
                <w:lang w:eastAsia="zh-CN"/>
              </w:rPr>
            </w:pPr>
            <w:r w:rsidRPr="00421DAB">
              <w:rPr>
                <w:rFonts w:eastAsia="Times New Roman"/>
                <w:sz w:val="16"/>
                <w:szCs w:val="16"/>
                <w:lang w:eastAsia="zh-CN"/>
              </w:rPr>
              <w:t>шт</w:t>
            </w:r>
          </w:p>
        </w:tc>
        <w:tc>
          <w:tcPr>
            <w:tcW w:w="709"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15</w:t>
            </w:r>
          </w:p>
        </w:tc>
        <w:tc>
          <w:tcPr>
            <w:tcW w:w="850"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22200</w:t>
            </w:r>
          </w:p>
        </w:tc>
        <w:tc>
          <w:tcPr>
            <w:tcW w:w="1135" w:type="dxa"/>
            <w:shd w:val="clear" w:color="auto" w:fill="auto"/>
            <w:vAlign w:val="center"/>
          </w:tcPr>
          <w:p w:rsidR="00481B47" w:rsidRPr="00421DAB" w:rsidRDefault="00481B47" w:rsidP="00481B47">
            <w:pPr>
              <w:suppressAutoHyphens/>
              <w:jc w:val="center"/>
              <w:rPr>
                <w:rFonts w:eastAsia="Times New Roman"/>
                <w:color w:val="000000"/>
                <w:sz w:val="16"/>
                <w:szCs w:val="16"/>
                <w:lang w:eastAsia="zh-CN"/>
              </w:rPr>
            </w:pPr>
            <w:r w:rsidRPr="00421DAB">
              <w:rPr>
                <w:rFonts w:eastAsia="Times New Roman"/>
                <w:color w:val="000000"/>
                <w:sz w:val="16"/>
                <w:szCs w:val="16"/>
                <w:lang w:eastAsia="zh-CN"/>
              </w:rPr>
              <w:t>333000</w:t>
            </w:r>
          </w:p>
        </w:tc>
      </w:tr>
      <w:tr w:rsidR="00481B47" w:rsidRPr="00421DAB" w:rsidTr="00435D08">
        <w:trPr>
          <w:trHeight w:val="984"/>
        </w:trPr>
        <w:tc>
          <w:tcPr>
            <w:tcW w:w="582" w:type="dxa"/>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15</w:t>
            </w:r>
          </w:p>
        </w:tc>
        <w:tc>
          <w:tcPr>
            <w:tcW w:w="3979" w:type="dxa"/>
            <w:gridSpan w:val="3"/>
            <w:shd w:val="clear" w:color="auto" w:fill="auto"/>
            <w:vAlign w:val="center"/>
          </w:tcPr>
          <w:p w:rsidR="00481B47" w:rsidRPr="00421DAB" w:rsidRDefault="00481B47" w:rsidP="00481B47">
            <w:pPr>
              <w:suppressAutoHyphens/>
              <w:rPr>
                <w:rFonts w:eastAsia="Times New Roman"/>
                <w:sz w:val="16"/>
                <w:szCs w:val="16"/>
                <w:lang w:val="kk-KZ" w:eastAsia="zh-CN"/>
              </w:rPr>
            </w:pPr>
            <w:r w:rsidRPr="00421DAB">
              <w:rPr>
                <w:rFonts w:eastAsia="Times New Roman"/>
                <w:sz w:val="16"/>
                <w:szCs w:val="16"/>
                <w:lang w:val="kk-KZ" w:eastAsia="zh-CN"/>
              </w:rPr>
              <w:t>Билирубин общий (4*35ml+2*18ml) (Bil Т) TBI0202, арт: 105-000826-00 Mindray</w:t>
            </w:r>
          </w:p>
        </w:tc>
        <w:tc>
          <w:tcPr>
            <w:tcW w:w="7078" w:type="dxa"/>
            <w:shd w:val="clear" w:color="auto" w:fill="auto"/>
            <w:vAlign w:val="center"/>
          </w:tcPr>
          <w:p w:rsidR="00481B47" w:rsidRPr="00421DAB" w:rsidRDefault="00481B47" w:rsidP="00481B47">
            <w:pPr>
              <w:suppressAutoHyphens/>
              <w:rPr>
                <w:rFonts w:eastAsia="Times New Roman"/>
                <w:sz w:val="16"/>
                <w:szCs w:val="16"/>
                <w:lang w:eastAsia="zh-CN"/>
              </w:rPr>
            </w:pPr>
            <w:r w:rsidRPr="00421DAB">
              <w:rPr>
                <w:rFonts w:eastAsia="Times New Roman"/>
                <w:sz w:val="16"/>
                <w:szCs w:val="16"/>
                <w:lang w:eastAsia="zh-CN"/>
              </w:rPr>
              <w:t>Двухкомпонентный набор реагентов для определения TBIL/VOX. Объем рабочего раствора не менее 176мл. Реагенты должны быть расфасованы в одноразовые оригинальные контейнера R1 и R2, для предотвращения контаминации и не требуется переливания в дополнительные картриджи. Контейнера должны быть полностью адаптированы для реагентной карусели анализатора и снабжены специальным штрих-кодом полностью совместимым со встроенным сканером анализатора. Проведение процедур калибровки и контроля качества только с помощью мультисывороток.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698" w:type="dxa"/>
            <w:shd w:val="clear" w:color="auto" w:fill="auto"/>
            <w:vAlign w:val="center"/>
          </w:tcPr>
          <w:p w:rsidR="00481B47" w:rsidRPr="00421DAB" w:rsidRDefault="00481B47" w:rsidP="00481B47">
            <w:pPr>
              <w:suppressAutoHyphens/>
              <w:rPr>
                <w:rFonts w:eastAsia="Times New Roman"/>
                <w:sz w:val="16"/>
                <w:szCs w:val="16"/>
                <w:lang w:eastAsia="zh-CN"/>
              </w:rPr>
            </w:pPr>
            <w:r w:rsidRPr="00421DAB">
              <w:rPr>
                <w:rFonts w:eastAsia="Times New Roman"/>
                <w:sz w:val="16"/>
                <w:szCs w:val="16"/>
                <w:lang w:eastAsia="zh-CN"/>
              </w:rPr>
              <w:t>шт</w:t>
            </w:r>
          </w:p>
        </w:tc>
        <w:tc>
          <w:tcPr>
            <w:tcW w:w="709"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25</w:t>
            </w:r>
          </w:p>
        </w:tc>
        <w:tc>
          <w:tcPr>
            <w:tcW w:w="850"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22200</w:t>
            </w:r>
          </w:p>
        </w:tc>
        <w:tc>
          <w:tcPr>
            <w:tcW w:w="1135" w:type="dxa"/>
            <w:shd w:val="clear" w:color="auto" w:fill="auto"/>
            <w:vAlign w:val="center"/>
          </w:tcPr>
          <w:p w:rsidR="00481B47" w:rsidRPr="00421DAB" w:rsidRDefault="00481B47" w:rsidP="00481B47">
            <w:pPr>
              <w:suppressAutoHyphens/>
              <w:jc w:val="center"/>
              <w:rPr>
                <w:rFonts w:eastAsia="Times New Roman"/>
                <w:color w:val="000000"/>
                <w:sz w:val="16"/>
                <w:szCs w:val="16"/>
                <w:lang w:eastAsia="zh-CN"/>
              </w:rPr>
            </w:pPr>
            <w:r w:rsidRPr="00421DAB">
              <w:rPr>
                <w:rFonts w:eastAsia="Times New Roman"/>
                <w:color w:val="000000"/>
                <w:sz w:val="16"/>
                <w:szCs w:val="16"/>
                <w:lang w:eastAsia="zh-CN"/>
              </w:rPr>
              <w:t>555000</w:t>
            </w:r>
          </w:p>
        </w:tc>
      </w:tr>
      <w:tr w:rsidR="00481B47" w:rsidRPr="00421DAB" w:rsidTr="00435D08">
        <w:trPr>
          <w:trHeight w:val="984"/>
        </w:trPr>
        <w:tc>
          <w:tcPr>
            <w:tcW w:w="582" w:type="dxa"/>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16</w:t>
            </w:r>
          </w:p>
        </w:tc>
        <w:tc>
          <w:tcPr>
            <w:tcW w:w="3979" w:type="dxa"/>
            <w:gridSpan w:val="3"/>
            <w:shd w:val="clear" w:color="auto" w:fill="auto"/>
            <w:vAlign w:val="center"/>
          </w:tcPr>
          <w:p w:rsidR="00481B47" w:rsidRPr="00421DAB" w:rsidRDefault="00481B47" w:rsidP="00481B47">
            <w:pPr>
              <w:suppressAutoHyphens/>
              <w:rPr>
                <w:rFonts w:eastAsia="Times New Roman"/>
                <w:sz w:val="16"/>
                <w:szCs w:val="16"/>
                <w:lang w:eastAsia="zh-CN"/>
              </w:rPr>
            </w:pPr>
            <w:r w:rsidRPr="00421DAB">
              <w:rPr>
                <w:rFonts w:eastAsia="Times New Roman"/>
                <w:sz w:val="16"/>
                <w:szCs w:val="16"/>
                <w:lang w:eastAsia="zh-CN"/>
              </w:rPr>
              <w:t>Креатинин (2х27 +1х18) CRE0102, арт: 105-000852-00 Mindray</w:t>
            </w:r>
          </w:p>
        </w:tc>
        <w:tc>
          <w:tcPr>
            <w:tcW w:w="7078" w:type="dxa"/>
            <w:shd w:val="clear" w:color="auto" w:fill="auto"/>
            <w:vAlign w:val="center"/>
          </w:tcPr>
          <w:p w:rsidR="00481B47" w:rsidRPr="00421DAB" w:rsidRDefault="00481B47" w:rsidP="00481B47">
            <w:pPr>
              <w:suppressAutoHyphens/>
              <w:rPr>
                <w:rFonts w:eastAsia="Times New Roman"/>
                <w:sz w:val="16"/>
                <w:szCs w:val="16"/>
                <w:lang w:eastAsia="zh-CN"/>
              </w:rPr>
            </w:pPr>
            <w:r w:rsidRPr="00421DAB">
              <w:rPr>
                <w:rFonts w:eastAsia="Times New Roman"/>
                <w:sz w:val="16"/>
                <w:szCs w:val="16"/>
                <w:lang w:eastAsia="zh-CN"/>
              </w:rPr>
              <w:t>Набор для определения Креатинина в сыворотке крови на биохимических анализаторах Mindray BS-200Е закрытого типа без произвольных методик. R1-2*27ml, R2-1*18ml в оригинальных флаконах. Из комплекта Анализатор биохимический автоматический BS-200E с принадлежностями (Shenzhen Mindray Bio-medical Electronics Co., Ltd. Китай). РУ РК-МТ-5№018701 от 08.01.2019г. CREA-S (Саркозиноксидазный метод). 72 мл., 250 определений 2×27 + 1×18. Закрытая система. Маркирован</w:t>
            </w:r>
            <w:r w:rsidRPr="00421DAB">
              <w:rPr>
                <w:rFonts w:eastAsia="Times New Roman"/>
                <w:sz w:val="16"/>
                <w:szCs w:val="16"/>
                <w:lang w:val="en-US" w:eastAsia="zh-CN"/>
              </w:rPr>
              <w:t xml:space="preserve"> </w:t>
            </w:r>
            <w:r w:rsidRPr="00421DAB">
              <w:rPr>
                <w:rFonts w:eastAsia="Times New Roman"/>
                <w:sz w:val="16"/>
                <w:szCs w:val="16"/>
                <w:lang w:eastAsia="zh-CN"/>
              </w:rPr>
              <w:t>специальным</w:t>
            </w:r>
            <w:r w:rsidRPr="00421DAB">
              <w:rPr>
                <w:rFonts w:eastAsia="Times New Roman"/>
                <w:sz w:val="16"/>
                <w:szCs w:val="16"/>
                <w:lang w:val="en-US" w:eastAsia="zh-CN"/>
              </w:rPr>
              <w:t xml:space="preserve"> </w:t>
            </w:r>
            <w:r w:rsidRPr="00421DAB">
              <w:rPr>
                <w:rFonts w:eastAsia="Times New Roman"/>
                <w:sz w:val="16"/>
                <w:szCs w:val="16"/>
                <w:lang w:eastAsia="zh-CN"/>
              </w:rPr>
              <w:t>штриховым</w:t>
            </w:r>
            <w:r w:rsidRPr="00421DAB">
              <w:rPr>
                <w:rFonts w:eastAsia="Times New Roman"/>
                <w:sz w:val="16"/>
                <w:szCs w:val="16"/>
                <w:lang w:val="en-US" w:eastAsia="zh-CN"/>
              </w:rPr>
              <w:t xml:space="preserve"> </w:t>
            </w:r>
            <w:r w:rsidRPr="00421DAB">
              <w:rPr>
                <w:rFonts w:eastAsia="Times New Roman"/>
                <w:sz w:val="16"/>
                <w:szCs w:val="16"/>
                <w:lang w:eastAsia="zh-CN"/>
              </w:rPr>
              <w:t>кодом</w:t>
            </w:r>
            <w:r w:rsidRPr="00421DAB">
              <w:rPr>
                <w:rFonts w:eastAsia="Times New Roman"/>
                <w:sz w:val="16"/>
                <w:szCs w:val="16"/>
                <w:lang w:val="en-US" w:eastAsia="zh-CN"/>
              </w:rPr>
              <w:t xml:space="preserve"> Shenzhen Mindray Bio-medical Electronics Co., Ltd. </w:t>
            </w:r>
            <w:r w:rsidRPr="00421DAB">
              <w:rPr>
                <w:rFonts w:eastAsia="Times New Roman"/>
                <w:sz w:val="16"/>
                <w:szCs w:val="16"/>
                <w:lang w:eastAsia="zh-CN"/>
              </w:rPr>
              <w:t xml:space="preserve">Китай, совместимым со считывателем BS-200Е. </w:t>
            </w:r>
          </w:p>
        </w:tc>
        <w:tc>
          <w:tcPr>
            <w:tcW w:w="698" w:type="dxa"/>
            <w:shd w:val="clear" w:color="auto" w:fill="auto"/>
            <w:vAlign w:val="center"/>
          </w:tcPr>
          <w:p w:rsidR="00481B47" w:rsidRPr="00421DAB" w:rsidRDefault="00481B47" w:rsidP="00481B47">
            <w:pPr>
              <w:suppressAutoHyphens/>
              <w:rPr>
                <w:rFonts w:eastAsia="Times New Roman"/>
                <w:sz w:val="16"/>
                <w:szCs w:val="16"/>
                <w:lang w:eastAsia="zh-CN"/>
              </w:rPr>
            </w:pPr>
            <w:r w:rsidRPr="00421DAB">
              <w:rPr>
                <w:rFonts w:eastAsia="Times New Roman"/>
                <w:sz w:val="16"/>
                <w:szCs w:val="16"/>
                <w:lang w:eastAsia="zh-CN"/>
              </w:rPr>
              <w:t>шт</w:t>
            </w:r>
          </w:p>
        </w:tc>
        <w:tc>
          <w:tcPr>
            <w:tcW w:w="709"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15</w:t>
            </w:r>
          </w:p>
        </w:tc>
        <w:tc>
          <w:tcPr>
            <w:tcW w:w="850"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21000</w:t>
            </w:r>
          </w:p>
        </w:tc>
        <w:tc>
          <w:tcPr>
            <w:tcW w:w="1135" w:type="dxa"/>
            <w:shd w:val="clear" w:color="auto" w:fill="auto"/>
            <w:vAlign w:val="center"/>
          </w:tcPr>
          <w:p w:rsidR="00481B47" w:rsidRPr="00421DAB" w:rsidRDefault="00481B47" w:rsidP="00481B47">
            <w:pPr>
              <w:suppressAutoHyphens/>
              <w:jc w:val="center"/>
              <w:rPr>
                <w:rFonts w:eastAsia="Times New Roman"/>
                <w:color w:val="000000"/>
                <w:sz w:val="16"/>
                <w:szCs w:val="16"/>
                <w:lang w:eastAsia="zh-CN"/>
              </w:rPr>
            </w:pPr>
            <w:r w:rsidRPr="00421DAB">
              <w:rPr>
                <w:rFonts w:eastAsia="Times New Roman"/>
                <w:color w:val="000000"/>
                <w:sz w:val="16"/>
                <w:szCs w:val="16"/>
                <w:lang w:eastAsia="zh-CN"/>
              </w:rPr>
              <w:t>315000</w:t>
            </w:r>
          </w:p>
        </w:tc>
      </w:tr>
      <w:tr w:rsidR="00481B47" w:rsidRPr="00421DAB" w:rsidTr="00435D08">
        <w:trPr>
          <w:trHeight w:val="984"/>
        </w:trPr>
        <w:tc>
          <w:tcPr>
            <w:tcW w:w="582" w:type="dxa"/>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17</w:t>
            </w:r>
          </w:p>
        </w:tc>
        <w:tc>
          <w:tcPr>
            <w:tcW w:w="3979" w:type="dxa"/>
            <w:gridSpan w:val="3"/>
            <w:shd w:val="clear" w:color="auto" w:fill="auto"/>
            <w:vAlign w:val="center"/>
          </w:tcPr>
          <w:p w:rsidR="00481B47" w:rsidRPr="00421DAB" w:rsidRDefault="00481B47" w:rsidP="00481B47">
            <w:pPr>
              <w:suppressAutoHyphens/>
              <w:rPr>
                <w:rFonts w:eastAsia="Times New Roman"/>
                <w:sz w:val="16"/>
                <w:szCs w:val="16"/>
                <w:lang w:val="kk-KZ" w:eastAsia="zh-CN"/>
              </w:rPr>
            </w:pPr>
            <w:r w:rsidRPr="00421DAB">
              <w:rPr>
                <w:rFonts w:eastAsia="Times New Roman"/>
                <w:sz w:val="16"/>
                <w:szCs w:val="16"/>
                <w:lang w:val="kk-KZ" w:eastAsia="zh-CN"/>
              </w:rPr>
              <w:t>Глюкоза (4*40ML+2*20ML) GLU0102, арт: 105-000849-00 Mindray  GLU</w:t>
            </w:r>
          </w:p>
        </w:tc>
        <w:tc>
          <w:tcPr>
            <w:tcW w:w="7078" w:type="dxa"/>
            <w:shd w:val="clear" w:color="auto" w:fill="auto"/>
            <w:vAlign w:val="center"/>
          </w:tcPr>
          <w:p w:rsidR="00481B47" w:rsidRPr="00421DAB" w:rsidRDefault="00481B47" w:rsidP="00481B47">
            <w:pPr>
              <w:suppressAutoHyphens/>
              <w:rPr>
                <w:rFonts w:eastAsia="Times New Roman"/>
                <w:sz w:val="16"/>
                <w:szCs w:val="16"/>
                <w:lang w:eastAsia="zh-CN"/>
              </w:rPr>
            </w:pPr>
            <w:r w:rsidRPr="00421DAB">
              <w:rPr>
                <w:rFonts w:eastAsia="Times New Roman"/>
                <w:sz w:val="16"/>
                <w:szCs w:val="16"/>
                <w:lang w:eastAsia="zh-CN"/>
              </w:rPr>
              <w:t>Набор для определения Глюкозы в сыворотке на биохимических анализаторах Mindray BS-200Е закрытого типа без произвольных методик. R1-4x40ml, R2-2x20ml в оригинальных флаконах, 200 мл., 565 определений. Из комплекта Анализатор биохимический автоматический BS-200E с принадлежностями (Shenzhen Mindray Bio-medical Electronics Co., Ltd. Китай). РУ РК-МТ-5№018701 от 08.01.2019г. Реакция с гексогиназой (HK). Закрытая система. Маркирован</w:t>
            </w:r>
            <w:r w:rsidRPr="00421DAB">
              <w:rPr>
                <w:rFonts w:eastAsia="Times New Roman"/>
                <w:sz w:val="16"/>
                <w:szCs w:val="16"/>
                <w:lang w:val="en-US" w:eastAsia="zh-CN"/>
              </w:rPr>
              <w:t xml:space="preserve"> </w:t>
            </w:r>
            <w:r w:rsidRPr="00421DAB">
              <w:rPr>
                <w:rFonts w:eastAsia="Times New Roman"/>
                <w:sz w:val="16"/>
                <w:szCs w:val="16"/>
                <w:lang w:eastAsia="zh-CN"/>
              </w:rPr>
              <w:t>специальным</w:t>
            </w:r>
            <w:r w:rsidRPr="00421DAB">
              <w:rPr>
                <w:rFonts w:eastAsia="Times New Roman"/>
                <w:sz w:val="16"/>
                <w:szCs w:val="16"/>
                <w:lang w:val="en-US" w:eastAsia="zh-CN"/>
              </w:rPr>
              <w:t xml:space="preserve"> </w:t>
            </w:r>
            <w:r w:rsidRPr="00421DAB">
              <w:rPr>
                <w:rFonts w:eastAsia="Times New Roman"/>
                <w:sz w:val="16"/>
                <w:szCs w:val="16"/>
                <w:lang w:eastAsia="zh-CN"/>
              </w:rPr>
              <w:t>штриховым</w:t>
            </w:r>
            <w:r w:rsidRPr="00421DAB">
              <w:rPr>
                <w:rFonts w:eastAsia="Times New Roman"/>
                <w:sz w:val="16"/>
                <w:szCs w:val="16"/>
                <w:lang w:val="en-US" w:eastAsia="zh-CN"/>
              </w:rPr>
              <w:t xml:space="preserve"> </w:t>
            </w:r>
            <w:r w:rsidRPr="00421DAB">
              <w:rPr>
                <w:rFonts w:eastAsia="Times New Roman"/>
                <w:sz w:val="16"/>
                <w:szCs w:val="16"/>
                <w:lang w:eastAsia="zh-CN"/>
              </w:rPr>
              <w:t>кодом</w:t>
            </w:r>
            <w:r w:rsidRPr="00421DAB">
              <w:rPr>
                <w:rFonts w:eastAsia="Times New Roman"/>
                <w:sz w:val="16"/>
                <w:szCs w:val="16"/>
                <w:lang w:val="en-US" w:eastAsia="zh-CN"/>
              </w:rPr>
              <w:t xml:space="preserve"> Shenzhen Mindray Bio-medical Electronics Co., Ltd. </w:t>
            </w:r>
            <w:r w:rsidRPr="00421DAB">
              <w:rPr>
                <w:rFonts w:eastAsia="Times New Roman"/>
                <w:sz w:val="16"/>
                <w:szCs w:val="16"/>
                <w:lang w:eastAsia="zh-CN"/>
              </w:rPr>
              <w:t xml:space="preserve">Китай, совместимым со считывателем BS-200Е. </w:t>
            </w:r>
          </w:p>
        </w:tc>
        <w:tc>
          <w:tcPr>
            <w:tcW w:w="698" w:type="dxa"/>
            <w:shd w:val="clear" w:color="auto" w:fill="auto"/>
            <w:vAlign w:val="center"/>
          </w:tcPr>
          <w:p w:rsidR="00481B47" w:rsidRPr="00421DAB" w:rsidRDefault="00481B47" w:rsidP="00481B47">
            <w:pPr>
              <w:suppressAutoHyphens/>
              <w:rPr>
                <w:rFonts w:eastAsia="Times New Roman"/>
                <w:sz w:val="16"/>
                <w:szCs w:val="16"/>
                <w:lang w:eastAsia="zh-CN"/>
              </w:rPr>
            </w:pPr>
            <w:r w:rsidRPr="00421DAB">
              <w:rPr>
                <w:rFonts w:eastAsia="Times New Roman"/>
                <w:sz w:val="16"/>
                <w:szCs w:val="16"/>
                <w:lang w:eastAsia="zh-CN"/>
              </w:rPr>
              <w:t>шт</w:t>
            </w:r>
          </w:p>
        </w:tc>
        <w:tc>
          <w:tcPr>
            <w:tcW w:w="709"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25</w:t>
            </w:r>
          </w:p>
        </w:tc>
        <w:tc>
          <w:tcPr>
            <w:tcW w:w="850"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12400</w:t>
            </w:r>
          </w:p>
        </w:tc>
        <w:tc>
          <w:tcPr>
            <w:tcW w:w="1135" w:type="dxa"/>
            <w:shd w:val="clear" w:color="auto" w:fill="auto"/>
            <w:vAlign w:val="center"/>
          </w:tcPr>
          <w:p w:rsidR="00481B47" w:rsidRPr="00421DAB" w:rsidRDefault="00481B47" w:rsidP="00481B47">
            <w:pPr>
              <w:suppressAutoHyphens/>
              <w:jc w:val="center"/>
              <w:rPr>
                <w:rFonts w:eastAsia="Times New Roman"/>
                <w:color w:val="000000"/>
                <w:sz w:val="16"/>
                <w:szCs w:val="16"/>
                <w:lang w:eastAsia="zh-CN"/>
              </w:rPr>
            </w:pPr>
            <w:r w:rsidRPr="00421DAB">
              <w:rPr>
                <w:rFonts w:eastAsia="Times New Roman"/>
                <w:color w:val="000000"/>
                <w:sz w:val="16"/>
                <w:szCs w:val="16"/>
                <w:lang w:eastAsia="zh-CN"/>
              </w:rPr>
              <w:t>310000</w:t>
            </w:r>
          </w:p>
        </w:tc>
      </w:tr>
      <w:tr w:rsidR="00481B47" w:rsidRPr="00421DAB" w:rsidTr="00435D08">
        <w:trPr>
          <w:trHeight w:val="984"/>
        </w:trPr>
        <w:tc>
          <w:tcPr>
            <w:tcW w:w="582" w:type="dxa"/>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18</w:t>
            </w:r>
          </w:p>
        </w:tc>
        <w:tc>
          <w:tcPr>
            <w:tcW w:w="3979" w:type="dxa"/>
            <w:gridSpan w:val="3"/>
            <w:shd w:val="clear" w:color="auto" w:fill="auto"/>
            <w:vAlign w:val="center"/>
          </w:tcPr>
          <w:p w:rsidR="00481B47" w:rsidRPr="00421DAB" w:rsidRDefault="00481B47" w:rsidP="00481B47">
            <w:pPr>
              <w:suppressAutoHyphens/>
              <w:rPr>
                <w:rFonts w:eastAsia="Times New Roman"/>
                <w:sz w:val="16"/>
                <w:szCs w:val="16"/>
                <w:lang w:eastAsia="zh-CN"/>
              </w:rPr>
            </w:pPr>
            <w:r w:rsidRPr="00421DAB">
              <w:rPr>
                <w:rFonts w:eastAsia="Times New Roman"/>
                <w:sz w:val="16"/>
                <w:szCs w:val="16"/>
                <w:lang w:eastAsia="zh-CN"/>
              </w:rPr>
              <w:t>Общий белок (4*40ML)  (ТР)   TP0102, арт: 105-000823-00 Mindray</w:t>
            </w:r>
          </w:p>
        </w:tc>
        <w:tc>
          <w:tcPr>
            <w:tcW w:w="7078" w:type="dxa"/>
            <w:shd w:val="clear" w:color="auto" w:fill="auto"/>
            <w:vAlign w:val="center"/>
          </w:tcPr>
          <w:p w:rsidR="00481B47" w:rsidRPr="00421DAB" w:rsidRDefault="00481B47" w:rsidP="00481B47">
            <w:pPr>
              <w:suppressAutoHyphens/>
              <w:rPr>
                <w:rFonts w:eastAsia="Times New Roman"/>
                <w:sz w:val="16"/>
                <w:szCs w:val="16"/>
                <w:lang w:eastAsia="zh-CN"/>
              </w:rPr>
            </w:pPr>
            <w:r w:rsidRPr="00421DAB">
              <w:rPr>
                <w:rFonts w:eastAsia="Times New Roman"/>
                <w:sz w:val="16"/>
                <w:szCs w:val="16"/>
                <w:lang w:eastAsia="zh-CN"/>
              </w:rPr>
              <w:t>Набор для определения Общего белка в сыворотке крови на биохимических анализаторах Mindray BS-200Е закрытого типа без произвольных методик из комплекта Анализатор биохимический автоматический BS-200E с принадлежностями (Shenzhen Mindray Bio-medical Electronics Co., Ltd. Китай). R-4x40ml в оригинальных флаконах. Total Protein Kit метод. 730 определений. РУ РК-МТ-5№018701 от 08.01.2019г. Закрытая система. Набор должен быть маркирован специальным штриховым кодом Shenzhen Mindray Bio-medical Electronics Co., Ltd. Китай, совместимым со считывателем для закрытой системы.</w:t>
            </w:r>
          </w:p>
        </w:tc>
        <w:tc>
          <w:tcPr>
            <w:tcW w:w="698" w:type="dxa"/>
            <w:shd w:val="clear" w:color="auto" w:fill="auto"/>
            <w:vAlign w:val="center"/>
          </w:tcPr>
          <w:p w:rsidR="00481B47" w:rsidRPr="00421DAB" w:rsidRDefault="00481B47" w:rsidP="00481B47">
            <w:pPr>
              <w:suppressAutoHyphens/>
              <w:rPr>
                <w:rFonts w:eastAsia="Times New Roman"/>
                <w:sz w:val="16"/>
                <w:szCs w:val="16"/>
                <w:lang w:eastAsia="zh-CN"/>
              </w:rPr>
            </w:pPr>
            <w:r w:rsidRPr="00421DAB">
              <w:rPr>
                <w:rFonts w:eastAsia="Times New Roman"/>
                <w:sz w:val="16"/>
                <w:szCs w:val="16"/>
                <w:lang w:eastAsia="zh-CN"/>
              </w:rPr>
              <w:t>шт</w:t>
            </w:r>
          </w:p>
        </w:tc>
        <w:tc>
          <w:tcPr>
            <w:tcW w:w="709"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15</w:t>
            </w:r>
          </w:p>
        </w:tc>
        <w:tc>
          <w:tcPr>
            <w:tcW w:w="850"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8500</w:t>
            </w:r>
          </w:p>
        </w:tc>
        <w:tc>
          <w:tcPr>
            <w:tcW w:w="1135" w:type="dxa"/>
            <w:shd w:val="clear" w:color="auto" w:fill="auto"/>
            <w:vAlign w:val="center"/>
          </w:tcPr>
          <w:p w:rsidR="00481B47" w:rsidRPr="00421DAB" w:rsidRDefault="00481B47" w:rsidP="00481B47">
            <w:pPr>
              <w:suppressAutoHyphens/>
              <w:jc w:val="center"/>
              <w:rPr>
                <w:rFonts w:eastAsia="Times New Roman"/>
                <w:color w:val="000000"/>
                <w:sz w:val="16"/>
                <w:szCs w:val="16"/>
                <w:lang w:eastAsia="zh-CN"/>
              </w:rPr>
            </w:pPr>
            <w:r w:rsidRPr="00421DAB">
              <w:rPr>
                <w:rFonts w:eastAsia="Times New Roman"/>
                <w:color w:val="000000"/>
                <w:sz w:val="16"/>
                <w:szCs w:val="16"/>
                <w:lang w:eastAsia="zh-CN"/>
              </w:rPr>
              <w:t>127500</w:t>
            </w:r>
          </w:p>
        </w:tc>
      </w:tr>
      <w:tr w:rsidR="00481B47" w:rsidRPr="00421DAB" w:rsidTr="00435D08">
        <w:trPr>
          <w:trHeight w:val="984"/>
        </w:trPr>
        <w:tc>
          <w:tcPr>
            <w:tcW w:w="582" w:type="dxa"/>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19</w:t>
            </w:r>
          </w:p>
        </w:tc>
        <w:tc>
          <w:tcPr>
            <w:tcW w:w="3979" w:type="dxa"/>
            <w:gridSpan w:val="3"/>
            <w:shd w:val="clear" w:color="auto" w:fill="auto"/>
            <w:vAlign w:val="center"/>
          </w:tcPr>
          <w:p w:rsidR="00481B47" w:rsidRPr="00421DAB" w:rsidRDefault="00481B47" w:rsidP="00481B47">
            <w:pPr>
              <w:suppressAutoHyphens/>
              <w:rPr>
                <w:rFonts w:eastAsia="Times New Roman"/>
                <w:sz w:val="16"/>
                <w:szCs w:val="16"/>
                <w:lang w:val="kk-KZ" w:eastAsia="zh-CN"/>
              </w:rPr>
            </w:pPr>
            <w:r w:rsidRPr="00421DAB">
              <w:rPr>
                <w:rFonts w:eastAsia="Times New Roman"/>
                <w:sz w:val="16"/>
                <w:szCs w:val="16"/>
                <w:lang w:val="kk-KZ" w:eastAsia="zh-CN"/>
              </w:rPr>
              <w:t>Альфа-Амилаза (AMY) (1*38ml+1*10ml) арт: 105-000847-00, Mindray</w:t>
            </w:r>
          </w:p>
        </w:tc>
        <w:tc>
          <w:tcPr>
            <w:tcW w:w="7078" w:type="dxa"/>
            <w:shd w:val="clear" w:color="auto" w:fill="auto"/>
            <w:vAlign w:val="center"/>
          </w:tcPr>
          <w:p w:rsidR="00481B47" w:rsidRPr="00421DAB" w:rsidRDefault="00481B47" w:rsidP="00481B47">
            <w:pPr>
              <w:suppressAutoHyphens/>
              <w:rPr>
                <w:rFonts w:eastAsia="Times New Roman"/>
                <w:sz w:val="16"/>
                <w:szCs w:val="16"/>
                <w:lang w:eastAsia="zh-CN"/>
              </w:rPr>
            </w:pPr>
            <w:r w:rsidRPr="00421DAB">
              <w:rPr>
                <w:rFonts w:eastAsia="Times New Roman"/>
                <w:sz w:val="16"/>
                <w:szCs w:val="16"/>
                <w:lang w:eastAsia="zh-CN"/>
              </w:rPr>
              <w:t>Двухкомпонентный набор реагентов для определения AMS. Объем рабочего раствора не менее 48мл. Реагенты должны быть расфасованы в одноразовые оригинальные контейнера R1 и R2, для предотвращения контаминации и не требуется переливания в дополнительные картриджи. Контейнера должны быть полностью адаптированы для реагентной карусели анализатора и снабжены специальным штрих-кодом полностью совместимым со встроенным сканером анализатора. Проведение процедур калибровки и контроля качества только с помощью мультисывороток.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698" w:type="dxa"/>
            <w:shd w:val="clear" w:color="auto" w:fill="auto"/>
            <w:vAlign w:val="center"/>
          </w:tcPr>
          <w:p w:rsidR="00481B47" w:rsidRPr="00421DAB" w:rsidRDefault="00481B47" w:rsidP="00481B47">
            <w:pPr>
              <w:suppressAutoHyphens/>
              <w:rPr>
                <w:rFonts w:eastAsia="Times New Roman"/>
                <w:sz w:val="16"/>
                <w:szCs w:val="16"/>
                <w:lang w:eastAsia="zh-CN"/>
              </w:rPr>
            </w:pPr>
            <w:r w:rsidRPr="00421DAB">
              <w:rPr>
                <w:rFonts w:eastAsia="Times New Roman"/>
                <w:sz w:val="16"/>
                <w:szCs w:val="16"/>
                <w:lang w:eastAsia="zh-CN"/>
              </w:rPr>
              <w:t>шт</w:t>
            </w:r>
          </w:p>
        </w:tc>
        <w:tc>
          <w:tcPr>
            <w:tcW w:w="709"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15</w:t>
            </w:r>
          </w:p>
        </w:tc>
        <w:tc>
          <w:tcPr>
            <w:tcW w:w="850"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22800</w:t>
            </w:r>
          </w:p>
        </w:tc>
        <w:tc>
          <w:tcPr>
            <w:tcW w:w="1135" w:type="dxa"/>
            <w:shd w:val="clear" w:color="auto" w:fill="auto"/>
            <w:vAlign w:val="center"/>
          </w:tcPr>
          <w:p w:rsidR="00481B47" w:rsidRPr="00421DAB" w:rsidRDefault="00481B47" w:rsidP="00481B47">
            <w:pPr>
              <w:suppressAutoHyphens/>
              <w:jc w:val="center"/>
              <w:rPr>
                <w:rFonts w:eastAsia="Times New Roman"/>
                <w:color w:val="000000"/>
                <w:sz w:val="16"/>
                <w:szCs w:val="16"/>
                <w:lang w:eastAsia="zh-CN"/>
              </w:rPr>
            </w:pPr>
            <w:r w:rsidRPr="00421DAB">
              <w:rPr>
                <w:rFonts w:eastAsia="Times New Roman"/>
                <w:color w:val="000000"/>
                <w:sz w:val="16"/>
                <w:szCs w:val="16"/>
                <w:lang w:eastAsia="zh-CN"/>
              </w:rPr>
              <w:t>342000</w:t>
            </w:r>
          </w:p>
        </w:tc>
      </w:tr>
      <w:tr w:rsidR="00481B47" w:rsidRPr="00421DAB" w:rsidTr="00435D08">
        <w:trPr>
          <w:trHeight w:val="984"/>
        </w:trPr>
        <w:tc>
          <w:tcPr>
            <w:tcW w:w="582" w:type="dxa"/>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20</w:t>
            </w:r>
          </w:p>
        </w:tc>
        <w:tc>
          <w:tcPr>
            <w:tcW w:w="3979" w:type="dxa"/>
            <w:gridSpan w:val="3"/>
            <w:shd w:val="clear" w:color="auto" w:fill="auto"/>
            <w:vAlign w:val="center"/>
          </w:tcPr>
          <w:p w:rsidR="00481B47" w:rsidRPr="00421DAB" w:rsidRDefault="00481B47" w:rsidP="00481B47">
            <w:pPr>
              <w:suppressAutoHyphens/>
              <w:rPr>
                <w:rFonts w:eastAsia="Times New Roman"/>
                <w:color w:val="000000"/>
                <w:sz w:val="16"/>
                <w:szCs w:val="16"/>
                <w:lang w:eastAsia="zh-CN"/>
              </w:rPr>
            </w:pPr>
            <w:r w:rsidRPr="00421DAB">
              <w:rPr>
                <w:rFonts w:eastAsia="Times New Roman"/>
                <w:color w:val="000000"/>
                <w:sz w:val="16"/>
                <w:szCs w:val="16"/>
                <w:lang w:val="kk-KZ" w:eastAsia="zh-CN"/>
              </w:rPr>
              <w:t xml:space="preserve">Кюветы реакционные, Mindray из комплекта Анализатор биохимический автоматический BS-200E с принадлежностями </w:t>
            </w:r>
          </w:p>
        </w:tc>
        <w:tc>
          <w:tcPr>
            <w:tcW w:w="7078" w:type="dxa"/>
            <w:shd w:val="clear" w:color="auto" w:fill="auto"/>
            <w:vAlign w:val="center"/>
          </w:tcPr>
          <w:p w:rsidR="00481B47" w:rsidRPr="00421DAB" w:rsidRDefault="00481B47" w:rsidP="00481B47">
            <w:pPr>
              <w:suppressAutoHyphens/>
              <w:rPr>
                <w:rFonts w:eastAsia="Times New Roman"/>
                <w:color w:val="000000"/>
                <w:sz w:val="16"/>
                <w:szCs w:val="16"/>
                <w:lang w:eastAsia="zh-CN"/>
              </w:rPr>
            </w:pPr>
            <w:r w:rsidRPr="00421DAB">
              <w:rPr>
                <w:rFonts w:eastAsia="Times New Roman"/>
                <w:color w:val="000000"/>
                <w:sz w:val="16"/>
                <w:szCs w:val="16"/>
                <w:lang w:eastAsia="zh-CN"/>
              </w:rPr>
              <w:t>Кюветы реакционные, Mindray из комплекта Анализатор биохимический автоматический BS-200E с принадлежностями (Shenzhen Mindray Bio-medical Electronics Co., Ltd. Китай). Закрытая система. Маркирован специальным штриховым кодом Shenzhen Mindray Bio-medical Electronics Co., Ltd. Китай, совместимым со считывателем BS-200Е.</w:t>
            </w:r>
          </w:p>
        </w:tc>
        <w:tc>
          <w:tcPr>
            <w:tcW w:w="698" w:type="dxa"/>
            <w:shd w:val="clear" w:color="auto" w:fill="auto"/>
            <w:vAlign w:val="center"/>
          </w:tcPr>
          <w:p w:rsidR="00481B47" w:rsidRPr="00421DAB" w:rsidRDefault="00481B47" w:rsidP="00481B47">
            <w:pPr>
              <w:suppressAutoHyphens/>
              <w:rPr>
                <w:rFonts w:eastAsia="Times New Roman"/>
                <w:color w:val="000000"/>
                <w:sz w:val="16"/>
                <w:szCs w:val="16"/>
                <w:lang w:eastAsia="zh-CN"/>
              </w:rPr>
            </w:pPr>
            <w:r w:rsidRPr="00421DAB">
              <w:rPr>
                <w:rFonts w:eastAsia="Times New Roman"/>
                <w:color w:val="000000"/>
                <w:sz w:val="16"/>
                <w:szCs w:val="16"/>
                <w:lang w:eastAsia="zh-CN"/>
              </w:rPr>
              <w:t>кор</w:t>
            </w:r>
          </w:p>
        </w:tc>
        <w:tc>
          <w:tcPr>
            <w:tcW w:w="709"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7</w:t>
            </w:r>
          </w:p>
        </w:tc>
        <w:tc>
          <w:tcPr>
            <w:tcW w:w="850"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320 900</w:t>
            </w:r>
          </w:p>
        </w:tc>
        <w:tc>
          <w:tcPr>
            <w:tcW w:w="1135" w:type="dxa"/>
            <w:shd w:val="clear" w:color="auto" w:fill="auto"/>
            <w:vAlign w:val="center"/>
          </w:tcPr>
          <w:p w:rsidR="00481B47" w:rsidRPr="00421DAB" w:rsidRDefault="00481B47" w:rsidP="00481B47">
            <w:pPr>
              <w:suppressAutoHyphens/>
              <w:jc w:val="center"/>
              <w:rPr>
                <w:rFonts w:eastAsia="Times New Roman"/>
                <w:color w:val="000000"/>
                <w:sz w:val="16"/>
                <w:szCs w:val="16"/>
                <w:lang w:eastAsia="zh-CN"/>
              </w:rPr>
            </w:pPr>
            <w:r w:rsidRPr="00421DAB">
              <w:rPr>
                <w:rFonts w:eastAsia="Times New Roman"/>
                <w:color w:val="000000"/>
                <w:sz w:val="16"/>
                <w:szCs w:val="16"/>
                <w:lang w:eastAsia="zh-CN"/>
              </w:rPr>
              <w:t>2246300</w:t>
            </w:r>
          </w:p>
        </w:tc>
      </w:tr>
      <w:tr w:rsidR="00481B47" w:rsidRPr="00421DAB" w:rsidTr="00435D08">
        <w:trPr>
          <w:trHeight w:val="984"/>
        </w:trPr>
        <w:tc>
          <w:tcPr>
            <w:tcW w:w="582" w:type="dxa"/>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21</w:t>
            </w:r>
          </w:p>
        </w:tc>
        <w:tc>
          <w:tcPr>
            <w:tcW w:w="3979" w:type="dxa"/>
            <w:gridSpan w:val="3"/>
            <w:shd w:val="clear" w:color="auto" w:fill="auto"/>
            <w:vAlign w:val="center"/>
          </w:tcPr>
          <w:p w:rsidR="00481B47" w:rsidRPr="00421DAB" w:rsidRDefault="00481B47" w:rsidP="00481B47">
            <w:pPr>
              <w:suppressAutoHyphens/>
              <w:rPr>
                <w:rFonts w:eastAsia="Times New Roman"/>
                <w:color w:val="000000"/>
                <w:sz w:val="16"/>
                <w:szCs w:val="16"/>
                <w:lang w:eastAsia="zh-CN"/>
              </w:rPr>
            </w:pPr>
            <w:r w:rsidRPr="00421DAB">
              <w:rPr>
                <w:rFonts w:eastAsia="Times New Roman"/>
                <w:color w:val="000000"/>
                <w:sz w:val="16"/>
                <w:szCs w:val="16"/>
                <w:lang w:eastAsia="zh-CN"/>
              </w:rPr>
              <w:t>Набор С-реактивный белок   (CRP)   (Метод нефелометрии) (1х40+1х10), арт:105-000841-00 Mindray</w:t>
            </w:r>
          </w:p>
        </w:tc>
        <w:tc>
          <w:tcPr>
            <w:tcW w:w="7078" w:type="dxa"/>
            <w:shd w:val="clear" w:color="auto" w:fill="auto"/>
            <w:vAlign w:val="center"/>
          </w:tcPr>
          <w:p w:rsidR="00481B47" w:rsidRPr="00421DAB" w:rsidRDefault="00481B47" w:rsidP="00481B47">
            <w:pPr>
              <w:suppressAutoHyphens/>
              <w:rPr>
                <w:rFonts w:eastAsia="Times New Roman"/>
                <w:color w:val="000000"/>
                <w:sz w:val="16"/>
                <w:szCs w:val="16"/>
                <w:lang w:eastAsia="zh-CN"/>
              </w:rPr>
            </w:pPr>
            <w:r w:rsidRPr="00421DAB">
              <w:rPr>
                <w:rFonts w:eastAsia="Times New Roman"/>
                <w:color w:val="000000"/>
                <w:sz w:val="16"/>
                <w:szCs w:val="16"/>
                <w:lang w:eastAsia="zh-CN"/>
              </w:rPr>
              <w:t>Однокомпонентный набор реагентов для определения TP. Объем рабочего раствора не менее 160мл. Реагент должен быть расфасован в одноразовый оригинальный контейнер R1, для предотвращения контаминации и не требуется переливания в дополнительный картридж. Контейнера должны быть полностью адаптированы для реагентной карусели анализатора и снабжены специальным штрих-кодом полностью совместимым со встроенным сканером анализатора. Проведение процедур калибровки и контроля качества только с помощью мультисывороток.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698" w:type="dxa"/>
            <w:shd w:val="clear" w:color="auto" w:fill="auto"/>
            <w:vAlign w:val="center"/>
          </w:tcPr>
          <w:p w:rsidR="00481B47" w:rsidRPr="00421DAB" w:rsidRDefault="00481B47" w:rsidP="00481B47">
            <w:pPr>
              <w:suppressAutoHyphens/>
              <w:rPr>
                <w:rFonts w:eastAsia="Times New Roman"/>
                <w:color w:val="000000"/>
                <w:sz w:val="16"/>
                <w:szCs w:val="16"/>
                <w:lang w:eastAsia="zh-CN"/>
              </w:rPr>
            </w:pPr>
            <w:r w:rsidRPr="00421DAB">
              <w:rPr>
                <w:rFonts w:eastAsia="Times New Roman"/>
                <w:color w:val="000000"/>
                <w:sz w:val="16"/>
                <w:szCs w:val="16"/>
                <w:lang w:eastAsia="zh-CN"/>
              </w:rPr>
              <w:t>упак</w:t>
            </w:r>
          </w:p>
        </w:tc>
        <w:tc>
          <w:tcPr>
            <w:tcW w:w="709"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15</w:t>
            </w:r>
          </w:p>
        </w:tc>
        <w:tc>
          <w:tcPr>
            <w:tcW w:w="850"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34 700</w:t>
            </w:r>
          </w:p>
        </w:tc>
        <w:tc>
          <w:tcPr>
            <w:tcW w:w="1135" w:type="dxa"/>
            <w:shd w:val="clear" w:color="auto" w:fill="auto"/>
            <w:vAlign w:val="center"/>
          </w:tcPr>
          <w:p w:rsidR="00481B47" w:rsidRPr="00421DAB" w:rsidRDefault="00481B47" w:rsidP="00481B47">
            <w:pPr>
              <w:suppressAutoHyphens/>
              <w:jc w:val="center"/>
              <w:rPr>
                <w:rFonts w:eastAsia="Times New Roman"/>
                <w:color w:val="000000"/>
                <w:sz w:val="16"/>
                <w:szCs w:val="16"/>
                <w:lang w:eastAsia="zh-CN"/>
              </w:rPr>
            </w:pPr>
            <w:r w:rsidRPr="00421DAB">
              <w:rPr>
                <w:rFonts w:eastAsia="Times New Roman"/>
                <w:color w:val="000000"/>
                <w:sz w:val="16"/>
                <w:szCs w:val="16"/>
                <w:lang w:eastAsia="zh-CN"/>
              </w:rPr>
              <w:t>520500</w:t>
            </w:r>
          </w:p>
        </w:tc>
      </w:tr>
      <w:tr w:rsidR="00481B47" w:rsidRPr="00421DAB" w:rsidTr="00435D08">
        <w:trPr>
          <w:trHeight w:val="984"/>
        </w:trPr>
        <w:tc>
          <w:tcPr>
            <w:tcW w:w="582" w:type="dxa"/>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lastRenderedPageBreak/>
              <w:t>22</w:t>
            </w:r>
          </w:p>
        </w:tc>
        <w:tc>
          <w:tcPr>
            <w:tcW w:w="3979" w:type="dxa"/>
            <w:gridSpan w:val="3"/>
            <w:shd w:val="clear" w:color="auto" w:fill="auto"/>
            <w:vAlign w:val="center"/>
          </w:tcPr>
          <w:p w:rsidR="00481B47" w:rsidRPr="00421DAB" w:rsidRDefault="00481B47" w:rsidP="00481B47">
            <w:pPr>
              <w:suppressAutoHyphens/>
              <w:rPr>
                <w:rFonts w:eastAsia="Times New Roman"/>
                <w:color w:val="000000"/>
                <w:sz w:val="16"/>
                <w:szCs w:val="16"/>
                <w:lang w:val="kk-KZ" w:eastAsia="zh-CN"/>
              </w:rPr>
            </w:pPr>
            <w:r w:rsidRPr="00421DAB">
              <w:rPr>
                <w:rFonts w:eastAsia="Times New Roman"/>
                <w:color w:val="000000"/>
                <w:sz w:val="16"/>
                <w:szCs w:val="16"/>
                <w:lang w:val="kk-KZ" w:eastAsia="zh-CN"/>
              </w:rPr>
              <w:t>Альбумин (ALB) (4*40ml), арт: 105-000822-00, Mindray</w:t>
            </w:r>
          </w:p>
        </w:tc>
        <w:tc>
          <w:tcPr>
            <w:tcW w:w="7078" w:type="dxa"/>
            <w:shd w:val="clear" w:color="auto" w:fill="auto"/>
            <w:vAlign w:val="center"/>
          </w:tcPr>
          <w:p w:rsidR="00481B47" w:rsidRPr="00421DAB" w:rsidRDefault="00481B47" w:rsidP="00481B47">
            <w:pPr>
              <w:suppressAutoHyphens/>
              <w:rPr>
                <w:rFonts w:eastAsia="Times New Roman"/>
                <w:color w:val="000000"/>
                <w:sz w:val="16"/>
                <w:szCs w:val="16"/>
                <w:lang w:eastAsia="zh-CN"/>
              </w:rPr>
            </w:pPr>
            <w:r w:rsidRPr="00421DAB">
              <w:rPr>
                <w:rFonts w:eastAsia="Times New Roman"/>
                <w:color w:val="000000"/>
                <w:sz w:val="16"/>
                <w:szCs w:val="16"/>
                <w:lang w:eastAsia="zh-CN"/>
              </w:rPr>
              <w:t>Однокомпонентный набор реагентов для определения ALB. Объем рабочего раствора не менее 160мл. Реагент должен быть расфасован в одноразовый оригинальный контейнер R1, для предотвращения контаминации и не требуется переливания в дополнительный картридж. Контейнера должны быть полностью адаптированы для реагентной карусели анализатора и снабжены специальным штрих-кодом полностью совместимым со встроенным сканером анализатора. Проведение процедур калибровки и контроля качества только с помощью мультисывороток.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698" w:type="dxa"/>
            <w:shd w:val="clear" w:color="auto" w:fill="auto"/>
            <w:vAlign w:val="center"/>
          </w:tcPr>
          <w:p w:rsidR="00481B47" w:rsidRPr="00421DAB" w:rsidRDefault="00481B47" w:rsidP="00481B47">
            <w:pPr>
              <w:suppressAutoHyphens/>
              <w:rPr>
                <w:rFonts w:eastAsia="Times New Roman"/>
                <w:color w:val="000000"/>
                <w:sz w:val="16"/>
                <w:szCs w:val="16"/>
                <w:lang w:eastAsia="zh-CN"/>
              </w:rPr>
            </w:pPr>
            <w:r w:rsidRPr="00421DAB">
              <w:rPr>
                <w:rFonts w:eastAsia="Times New Roman"/>
                <w:color w:val="000000"/>
                <w:sz w:val="16"/>
                <w:szCs w:val="16"/>
                <w:lang w:eastAsia="zh-CN"/>
              </w:rPr>
              <w:t>упак</w:t>
            </w:r>
          </w:p>
        </w:tc>
        <w:tc>
          <w:tcPr>
            <w:tcW w:w="709"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15</w:t>
            </w:r>
          </w:p>
        </w:tc>
        <w:tc>
          <w:tcPr>
            <w:tcW w:w="850"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9000</w:t>
            </w:r>
          </w:p>
        </w:tc>
        <w:tc>
          <w:tcPr>
            <w:tcW w:w="1135" w:type="dxa"/>
            <w:shd w:val="clear" w:color="auto" w:fill="auto"/>
            <w:vAlign w:val="center"/>
          </w:tcPr>
          <w:p w:rsidR="00481B47" w:rsidRPr="00421DAB" w:rsidRDefault="00481B47" w:rsidP="00481B47">
            <w:pPr>
              <w:suppressAutoHyphens/>
              <w:jc w:val="center"/>
              <w:rPr>
                <w:rFonts w:eastAsia="Times New Roman"/>
                <w:color w:val="000000"/>
                <w:sz w:val="16"/>
                <w:szCs w:val="16"/>
                <w:lang w:eastAsia="zh-CN"/>
              </w:rPr>
            </w:pPr>
            <w:r w:rsidRPr="00421DAB">
              <w:rPr>
                <w:rFonts w:eastAsia="Times New Roman"/>
                <w:color w:val="000000"/>
                <w:sz w:val="16"/>
                <w:szCs w:val="16"/>
                <w:lang w:eastAsia="zh-CN"/>
              </w:rPr>
              <w:t>135000</w:t>
            </w:r>
          </w:p>
        </w:tc>
      </w:tr>
      <w:tr w:rsidR="00481B47" w:rsidRPr="00421DAB" w:rsidTr="00435D08">
        <w:trPr>
          <w:trHeight w:val="984"/>
        </w:trPr>
        <w:tc>
          <w:tcPr>
            <w:tcW w:w="582" w:type="dxa"/>
            <w:vAlign w:val="center"/>
          </w:tcPr>
          <w:p w:rsidR="00481B47" w:rsidRPr="00421DAB" w:rsidRDefault="00481B47" w:rsidP="00481B47">
            <w:pPr>
              <w:suppressAutoHyphens/>
              <w:jc w:val="center"/>
              <w:rPr>
                <w:rFonts w:eastAsia="Times New Roman"/>
                <w:sz w:val="16"/>
                <w:szCs w:val="16"/>
                <w:lang w:val="kk-KZ" w:eastAsia="zh-CN"/>
              </w:rPr>
            </w:pPr>
            <w:r w:rsidRPr="00421DAB">
              <w:rPr>
                <w:rFonts w:eastAsia="Times New Roman"/>
                <w:sz w:val="16"/>
                <w:szCs w:val="16"/>
                <w:lang w:val="kk-KZ" w:eastAsia="zh-CN"/>
              </w:rPr>
              <w:t>23</w:t>
            </w:r>
          </w:p>
        </w:tc>
        <w:tc>
          <w:tcPr>
            <w:tcW w:w="3979" w:type="dxa"/>
            <w:gridSpan w:val="3"/>
            <w:shd w:val="clear" w:color="auto" w:fill="auto"/>
            <w:vAlign w:val="center"/>
          </w:tcPr>
          <w:p w:rsidR="00481B47" w:rsidRPr="00421DAB" w:rsidRDefault="00481B47" w:rsidP="00481B47">
            <w:pPr>
              <w:suppressAutoHyphens/>
              <w:rPr>
                <w:rFonts w:eastAsia="Times New Roman"/>
                <w:sz w:val="16"/>
                <w:szCs w:val="16"/>
              </w:rPr>
            </w:pPr>
            <w:r w:rsidRPr="00421DAB">
              <w:rPr>
                <w:rFonts w:eastAsia="Times New Roman"/>
                <w:sz w:val="16"/>
                <w:szCs w:val="16"/>
                <w:lang w:eastAsia="zh-CN"/>
              </w:rPr>
              <w:t>Лизирующий реагент M-30CFL 500 мл арт.А12-000084, Mindray</w:t>
            </w:r>
          </w:p>
        </w:tc>
        <w:tc>
          <w:tcPr>
            <w:tcW w:w="7078" w:type="dxa"/>
            <w:shd w:val="clear" w:color="auto" w:fill="auto"/>
            <w:vAlign w:val="center"/>
          </w:tcPr>
          <w:p w:rsidR="00481B47" w:rsidRPr="00421DAB" w:rsidRDefault="00481B47" w:rsidP="00481B47">
            <w:pPr>
              <w:suppressAutoHyphens/>
              <w:rPr>
                <w:rFonts w:eastAsia="Times New Roman"/>
                <w:sz w:val="16"/>
                <w:szCs w:val="16"/>
                <w:lang w:eastAsia="zh-CN"/>
              </w:rPr>
            </w:pPr>
            <w:r w:rsidRPr="00421DAB">
              <w:rPr>
                <w:rFonts w:eastAsia="Times New Roman"/>
                <w:sz w:val="16"/>
                <w:szCs w:val="16"/>
                <w:lang w:eastAsia="zh-CN"/>
              </w:rPr>
              <w:t xml:space="preserve">M-30CFL Lyse (500ml/bottle) </w:t>
            </w:r>
            <w:r w:rsidRPr="00421DAB">
              <w:rPr>
                <w:rFonts w:eastAsia="Times New Roman"/>
                <w:sz w:val="16"/>
                <w:szCs w:val="16"/>
                <w:lang w:eastAsia="zh-CN"/>
              </w:rPr>
              <w:br/>
              <w:t>Лизирующий раствор 500 мл./бут.  из комплекта Автоматический гематологический анализатор ВС-3600 с принадлежностями (Shenzhen Mindray Bio-medical Electronics Co., Ltd. Китай). Маркирован</w:t>
            </w:r>
            <w:r w:rsidRPr="00421DAB">
              <w:rPr>
                <w:rFonts w:eastAsia="Times New Roman"/>
                <w:sz w:val="16"/>
                <w:szCs w:val="16"/>
                <w:lang w:val="en-US" w:eastAsia="zh-CN"/>
              </w:rPr>
              <w:t xml:space="preserve"> </w:t>
            </w:r>
            <w:r w:rsidRPr="00421DAB">
              <w:rPr>
                <w:rFonts w:eastAsia="Times New Roman"/>
                <w:sz w:val="16"/>
                <w:szCs w:val="16"/>
                <w:lang w:eastAsia="zh-CN"/>
              </w:rPr>
              <w:t>специальным</w:t>
            </w:r>
            <w:r w:rsidRPr="00421DAB">
              <w:rPr>
                <w:rFonts w:eastAsia="Times New Roman"/>
                <w:sz w:val="16"/>
                <w:szCs w:val="16"/>
                <w:lang w:val="en-US" w:eastAsia="zh-CN"/>
              </w:rPr>
              <w:t xml:space="preserve"> </w:t>
            </w:r>
            <w:r w:rsidRPr="00421DAB">
              <w:rPr>
                <w:rFonts w:eastAsia="Times New Roman"/>
                <w:sz w:val="16"/>
                <w:szCs w:val="16"/>
                <w:lang w:eastAsia="zh-CN"/>
              </w:rPr>
              <w:t>штриховым</w:t>
            </w:r>
            <w:r w:rsidRPr="00421DAB">
              <w:rPr>
                <w:rFonts w:eastAsia="Times New Roman"/>
                <w:sz w:val="16"/>
                <w:szCs w:val="16"/>
                <w:lang w:val="en-US" w:eastAsia="zh-CN"/>
              </w:rPr>
              <w:t xml:space="preserve"> </w:t>
            </w:r>
            <w:r w:rsidRPr="00421DAB">
              <w:rPr>
                <w:rFonts w:eastAsia="Times New Roman"/>
                <w:sz w:val="16"/>
                <w:szCs w:val="16"/>
                <w:lang w:eastAsia="zh-CN"/>
              </w:rPr>
              <w:t>кодом</w:t>
            </w:r>
            <w:r w:rsidRPr="00421DAB">
              <w:rPr>
                <w:rFonts w:eastAsia="Times New Roman"/>
                <w:sz w:val="16"/>
                <w:szCs w:val="16"/>
                <w:lang w:val="en-US" w:eastAsia="zh-CN"/>
              </w:rPr>
              <w:t xml:space="preserve"> Shenzhen Mindray Bio-medical Electronics Co., Ltd. </w:t>
            </w:r>
            <w:r w:rsidRPr="00421DAB">
              <w:rPr>
                <w:rFonts w:eastAsia="Times New Roman"/>
                <w:sz w:val="16"/>
                <w:szCs w:val="16"/>
                <w:lang w:eastAsia="zh-CN"/>
              </w:rPr>
              <w:t>Китай, совместимым со считывателем ВС-3600. Закрытая система.</w:t>
            </w:r>
          </w:p>
        </w:tc>
        <w:tc>
          <w:tcPr>
            <w:tcW w:w="698" w:type="dxa"/>
            <w:shd w:val="clear" w:color="auto" w:fill="auto"/>
            <w:vAlign w:val="center"/>
          </w:tcPr>
          <w:p w:rsidR="00481B47" w:rsidRPr="00421DAB" w:rsidRDefault="00481B47" w:rsidP="00481B47">
            <w:pPr>
              <w:suppressAutoHyphens/>
              <w:rPr>
                <w:rFonts w:eastAsia="Times New Roman"/>
                <w:sz w:val="16"/>
                <w:szCs w:val="16"/>
                <w:lang w:eastAsia="zh-CN"/>
              </w:rPr>
            </w:pPr>
            <w:r w:rsidRPr="00421DAB">
              <w:rPr>
                <w:rFonts w:eastAsia="Times New Roman"/>
                <w:sz w:val="16"/>
                <w:szCs w:val="16"/>
                <w:lang w:eastAsia="zh-CN"/>
              </w:rPr>
              <w:t>набор</w:t>
            </w:r>
          </w:p>
        </w:tc>
        <w:tc>
          <w:tcPr>
            <w:tcW w:w="709"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15</w:t>
            </w:r>
          </w:p>
        </w:tc>
        <w:tc>
          <w:tcPr>
            <w:tcW w:w="850"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54400</w:t>
            </w:r>
          </w:p>
        </w:tc>
        <w:tc>
          <w:tcPr>
            <w:tcW w:w="1135" w:type="dxa"/>
            <w:shd w:val="clear" w:color="auto" w:fill="auto"/>
            <w:vAlign w:val="center"/>
          </w:tcPr>
          <w:p w:rsidR="00481B47" w:rsidRPr="00421DAB" w:rsidRDefault="00481B47" w:rsidP="00481B47">
            <w:pPr>
              <w:suppressAutoHyphens/>
              <w:jc w:val="center"/>
              <w:rPr>
                <w:rFonts w:eastAsia="Times New Roman"/>
                <w:color w:val="000000"/>
                <w:sz w:val="16"/>
                <w:szCs w:val="16"/>
                <w:lang w:eastAsia="zh-CN"/>
              </w:rPr>
            </w:pPr>
            <w:r w:rsidRPr="00421DAB">
              <w:rPr>
                <w:rFonts w:eastAsia="Times New Roman"/>
                <w:color w:val="000000"/>
                <w:sz w:val="16"/>
                <w:szCs w:val="16"/>
                <w:lang w:eastAsia="zh-CN"/>
              </w:rPr>
              <w:t>816000</w:t>
            </w:r>
          </w:p>
        </w:tc>
      </w:tr>
      <w:tr w:rsidR="00481B47" w:rsidRPr="00421DAB" w:rsidTr="00435D08">
        <w:trPr>
          <w:trHeight w:val="984"/>
        </w:trPr>
        <w:tc>
          <w:tcPr>
            <w:tcW w:w="582" w:type="dxa"/>
            <w:vAlign w:val="center"/>
          </w:tcPr>
          <w:p w:rsidR="00481B47" w:rsidRPr="00421DAB" w:rsidRDefault="00481B47" w:rsidP="00481B47">
            <w:pPr>
              <w:suppressAutoHyphens/>
              <w:jc w:val="center"/>
              <w:rPr>
                <w:rFonts w:eastAsia="Times New Roman"/>
                <w:sz w:val="16"/>
                <w:szCs w:val="16"/>
                <w:lang w:val="kk-KZ" w:eastAsia="zh-CN"/>
              </w:rPr>
            </w:pPr>
            <w:r w:rsidRPr="00421DAB">
              <w:rPr>
                <w:rFonts w:eastAsia="Times New Roman"/>
                <w:sz w:val="16"/>
                <w:szCs w:val="16"/>
                <w:lang w:val="kk-KZ" w:eastAsia="zh-CN"/>
              </w:rPr>
              <w:t>24</w:t>
            </w:r>
          </w:p>
        </w:tc>
        <w:tc>
          <w:tcPr>
            <w:tcW w:w="3979" w:type="dxa"/>
            <w:gridSpan w:val="3"/>
            <w:shd w:val="clear" w:color="auto" w:fill="auto"/>
            <w:vAlign w:val="center"/>
          </w:tcPr>
          <w:p w:rsidR="00481B47" w:rsidRPr="00421DAB" w:rsidRDefault="00481B47" w:rsidP="00481B47">
            <w:pPr>
              <w:suppressAutoHyphens/>
              <w:rPr>
                <w:rFonts w:eastAsia="Times New Roman"/>
                <w:sz w:val="16"/>
                <w:szCs w:val="16"/>
                <w:lang w:eastAsia="zh-CN"/>
              </w:rPr>
            </w:pPr>
            <w:r w:rsidRPr="00421DAB">
              <w:rPr>
                <w:rFonts w:eastAsia="Times New Roman"/>
                <w:sz w:val="16"/>
                <w:szCs w:val="16"/>
                <w:lang w:eastAsia="zh-CN"/>
              </w:rPr>
              <w:t>Лизирующий реагент M-30R 20 л арт. А12-000048, Mindray</w:t>
            </w:r>
          </w:p>
        </w:tc>
        <w:tc>
          <w:tcPr>
            <w:tcW w:w="7078" w:type="dxa"/>
            <w:shd w:val="clear" w:color="auto" w:fill="auto"/>
            <w:vAlign w:val="center"/>
          </w:tcPr>
          <w:p w:rsidR="00481B47" w:rsidRPr="00421DAB" w:rsidRDefault="00481B47" w:rsidP="00481B47">
            <w:pPr>
              <w:suppressAutoHyphens/>
              <w:rPr>
                <w:rFonts w:eastAsia="Times New Roman"/>
                <w:sz w:val="16"/>
                <w:szCs w:val="16"/>
                <w:lang w:eastAsia="zh-CN"/>
              </w:rPr>
            </w:pPr>
            <w:r w:rsidRPr="00421DAB">
              <w:rPr>
                <w:rFonts w:eastAsia="Times New Roman"/>
                <w:sz w:val="16"/>
                <w:szCs w:val="16"/>
                <w:lang w:eastAsia="zh-CN"/>
              </w:rPr>
              <w:t>M-30R Rinse (20L/tank) Лизирующий раствор 20л/кан. из комплекта Автоматический гематологический анализатор ВС-3600 с принадлежностями (Shenzhen Mindray Bio-medical Electronics Co., Ltd. Китай). Маркирован</w:t>
            </w:r>
            <w:r w:rsidRPr="00421DAB">
              <w:rPr>
                <w:rFonts w:eastAsia="Times New Roman"/>
                <w:sz w:val="16"/>
                <w:szCs w:val="16"/>
                <w:lang w:val="en-US" w:eastAsia="zh-CN"/>
              </w:rPr>
              <w:t xml:space="preserve"> </w:t>
            </w:r>
            <w:r w:rsidRPr="00421DAB">
              <w:rPr>
                <w:rFonts w:eastAsia="Times New Roman"/>
                <w:sz w:val="16"/>
                <w:szCs w:val="16"/>
                <w:lang w:eastAsia="zh-CN"/>
              </w:rPr>
              <w:t>специальным</w:t>
            </w:r>
            <w:r w:rsidRPr="00421DAB">
              <w:rPr>
                <w:rFonts w:eastAsia="Times New Roman"/>
                <w:sz w:val="16"/>
                <w:szCs w:val="16"/>
                <w:lang w:val="en-US" w:eastAsia="zh-CN"/>
              </w:rPr>
              <w:t xml:space="preserve"> </w:t>
            </w:r>
            <w:r w:rsidRPr="00421DAB">
              <w:rPr>
                <w:rFonts w:eastAsia="Times New Roman"/>
                <w:sz w:val="16"/>
                <w:szCs w:val="16"/>
                <w:lang w:eastAsia="zh-CN"/>
              </w:rPr>
              <w:t>штриховым</w:t>
            </w:r>
            <w:r w:rsidRPr="00421DAB">
              <w:rPr>
                <w:rFonts w:eastAsia="Times New Roman"/>
                <w:sz w:val="16"/>
                <w:szCs w:val="16"/>
                <w:lang w:val="en-US" w:eastAsia="zh-CN"/>
              </w:rPr>
              <w:t xml:space="preserve"> </w:t>
            </w:r>
            <w:r w:rsidRPr="00421DAB">
              <w:rPr>
                <w:rFonts w:eastAsia="Times New Roman"/>
                <w:sz w:val="16"/>
                <w:szCs w:val="16"/>
                <w:lang w:eastAsia="zh-CN"/>
              </w:rPr>
              <w:t>кодом</w:t>
            </w:r>
            <w:r w:rsidRPr="00421DAB">
              <w:rPr>
                <w:rFonts w:eastAsia="Times New Roman"/>
                <w:sz w:val="16"/>
                <w:szCs w:val="16"/>
                <w:lang w:val="en-US" w:eastAsia="zh-CN"/>
              </w:rPr>
              <w:t xml:space="preserve"> Shenzhen Mindray Bio-medical Electronics Co., Ltd. </w:t>
            </w:r>
            <w:r w:rsidRPr="00421DAB">
              <w:rPr>
                <w:rFonts w:eastAsia="Times New Roman"/>
                <w:sz w:val="16"/>
                <w:szCs w:val="16"/>
                <w:lang w:eastAsia="zh-CN"/>
              </w:rPr>
              <w:t>Китай, совместимым со считывателем ВС-3600. Закрытая система.</w:t>
            </w:r>
          </w:p>
        </w:tc>
        <w:tc>
          <w:tcPr>
            <w:tcW w:w="698" w:type="dxa"/>
            <w:shd w:val="clear" w:color="auto" w:fill="auto"/>
            <w:vAlign w:val="center"/>
          </w:tcPr>
          <w:p w:rsidR="00481B47" w:rsidRPr="00421DAB" w:rsidRDefault="00481B47" w:rsidP="00481B47">
            <w:pPr>
              <w:suppressAutoHyphens/>
              <w:rPr>
                <w:rFonts w:eastAsia="Times New Roman"/>
                <w:sz w:val="16"/>
                <w:szCs w:val="16"/>
                <w:lang w:eastAsia="zh-CN"/>
              </w:rPr>
            </w:pPr>
            <w:r w:rsidRPr="00421DAB">
              <w:rPr>
                <w:rFonts w:eastAsia="Times New Roman"/>
                <w:sz w:val="16"/>
                <w:szCs w:val="16"/>
                <w:lang w:eastAsia="zh-CN"/>
              </w:rPr>
              <w:t>набор</w:t>
            </w:r>
          </w:p>
        </w:tc>
        <w:tc>
          <w:tcPr>
            <w:tcW w:w="709"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10</w:t>
            </w:r>
          </w:p>
        </w:tc>
        <w:tc>
          <w:tcPr>
            <w:tcW w:w="850"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62800</w:t>
            </w:r>
          </w:p>
        </w:tc>
        <w:tc>
          <w:tcPr>
            <w:tcW w:w="1135" w:type="dxa"/>
            <w:shd w:val="clear" w:color="auto" w:fill="auto"/>
            <w:vAlign w:val="center"/>
          </w:tcPr>
          <w:p w:rsidR="00481B47" w:rsidRPr="00421DAB" w:rsidRDefault="00481B47" w:rsidP="00481B47">
            <w:pPr>
              <w:suppressAutoHyphens/>
              <w:jc w:val="center"/>
              <w:rPr>
                <w:rFonts w:eastAsia="Times New Roman"/>
                <w:color w:val="000000"/>
                <w:sz w:val="16"/>
                <w:szCs w:val="16"/>
                <w:lang w:eastAsia="zh-CN"/>
              </w:rPr>
            </w:pPr>
            <w:r w:rsidRPr="00421DAB">
              <w:rPr>
                <w:rFonts w:eastAsia="Times New Roman"/>
                <w:color w:val="000000"/>
                <w:sz w:val="16"/>
                <w:szCs w:val="16"/>
                <w:lang w:eastAsia="zh-CN"/>
              </w:rPr>
              <w:t>628000</w:t>
            </w:r>
          </w:p>
        </w:tc>
      </w:tr>
      <w:tr w:rsidR="00481B47" w:rsidRPr="00421DAB" w:rsidTr="00435D08">
        <w:trPr>
          <w:trHeight w:val="984"/>
        </w:trPr>
        <w:tc>
          <w:tcPr>
            <w:tcW w:w="582" w:type="dxa"/>
            <w:vAlign w:val="center"/>
          </w:tcPr>
          <w:p w:rsidR="00481B47" w:rsidRPr="00421DAB" w:rsidRDefault="00481B47" w:rsidP="00481B47">
            <w:pPr>
              <w:suppressAutoHyphens/>
              <w:jc w:val="center"/>
              <w:rPr>
                <w:rFonts w:eastAsia="Times New Roman"/>
                <w:sz w:val="16"/>
                <w:szCs w:val="16"/>
                <w:lang w:val="kk-KZ" w:eastAsia="zh-CN"/>
              </w:rPr>
            </w:pPr>
            <w:r w:rsidRPr="00421DAB">
              <w:rPr>
                <w:rFonts w:eastAsia="Times New Roman"/>
                <w:sz w:val="16"/>
                <w:szCs w:val="16"/>
                <w:lang w:val="kk-KZ" w:eastAsia="zh-CN"/>
              </w:rPr>
              <w:t>25</w:t>
            </w:r>
          </w:p>
        </w:tc>
        <w:tc>
          <w:tcPr>
            <w:tcW w:w="3979" w:type="dxa"/>
            <w:gridSpan w:val="3"/>
            <w:shd w:val="clear" w:color="auto" w:fill="auto"/>
            <w:vAlign w:val="center"/>
          </w:tcPr>
          <w:p w:rsidR="00481B47" w:rsidRPr="00421DAB" w:rsidRDefault="00481B47" w:rsidP="00481B47">
            <w:pPr>
              <w:suppressAutoHyphens/>
              <w:rPr>
                <w:rFonts w:eastAsia="Times New Roman"/>
                <w:sz w:val="16"/>
                <w:szCs w:val="16"/>
                <w:lang w:val="kk-KZ" w:eastAsia="zh-CN"/>
              </w:rPr>
            </w:pPr>
            <w:r w:rsidRPr="00421DAB">
              <w:rPr>
                <w:rFonts w:eastAsia="Times New Roman"/>
                <w:sz w:val="16"/>
                <w:szCs w:val="16"/>
                <w:lang w:val="kk-KZ" w:eastAsia="zh-CN"/>
              </w:rPr>
              <w:t>Дилюент М-30D (20л/кан) Mindray, арт.А12-000047</w:t>
            </w:r>
          </w:p>
        </w:tc>
        <w:tc>
          <w:tcPr>
            <w:tcW w:w="7078" w:type="dxa"/>
            <w:shd w:val="clear" w:color="auto" w:fill="auto"/>
            <w:vAlign w:val="center"/>
          </w:tcPr>
          <w:p w:rsidR="00481B47" w:rsidRPr="00421DAB" w:rsidRDefault="00481B47" w:rsidP="00481B47">
            <w:pPr>
              <w:suppressAutoHyphens/>
              <w:rPr>
                <w:rFonts w:eastAsia="Times New Roman"/>
                <w:sz w:val="16"/>
                <w:szCs w:val="16"/>
                <w:lang w:eastAsia="zh-CN"/>
              </w:rPr>
            </w:pPr>
            <w:r w:rsidRPr="00421DAB">
              <w:rPr>
                <w:rFonts w:eastAsia="Times New Roman"/>
                <w:sz w:val="16"/>
                <w:szCs w:val="16"/>
                <w:lang w:val="kk-KZ" w:eastAsia="zh-CN"/>
              </w:rPr>
              <w:t xml:space="preserve">M-30D Diluent (20L/tank) Изотонический разбавитель 20л/кан. из комплекта Автоматический гематологический анализатор ВС-3600 с принадлежностями (Shenzhen Mindray Bio-medical Electronics Co., Ltd. Китай). Маркирован специальным штриховым кодом Shenzhen Mindray Bio-medical Electronics Co., Ltd. </w:t>
            </w:r>
            <w:r w:rsidRPr="00421DAB">
              <w:rPr>
                <w:rFonts w:eastAsia="Times New Roman"/>
                <w:sz w:val="16"/>
                <w:szCs w:val="16"/>
                <w:lang w:eastAsia="zh-CN"/>
              </w:rPr>
              <w:t>Китай, совместимым со считывателем ВС-3600. Закрытая система.</w:t>
            </w:r>
          </w:p>
        </w:tc>
        <w:tc>
          <w:tcPr>
            <w:tcW w:w="698" w:type="dxa"/>
            <w:shd w:val="clear" w:color="auto" w:fill="auto"/>
            <w:vAlign w:val="center"/>
          </w:tcPr>
          <w:p w:rsidR="00481B47" w:rsidRPr="00421DAB" w:rsidRDefault="00481B47" w:rsidP="00481B47">
            <w:pPr>
              <w:suppressAutoHyphens/>
              <w:rPr>
                <w:rFonts w:eastAsia="Times New Roman"/>
                <w:sz w:val="16"/>
                <w:szCs w:val="16"/>
                <w:lang w:eastAsia="zh-CN"/>
              </w:rPr>
            </w:pPr>
            <w:r w:rsidRPr="00421DAB">
              <w:rPr>
                <w:rFonts w:eastAsia="Times New Roman"/>
                <w:sz w:val="16"/>
                <w:szCs w:val="16"/>
                <w:lang w:eastAsia="zh-CN"/>
              </w:rPr>
              <w:t>набор</w:t>
            </w:r>
          </w:p>
        </w:tc>
        <w:tc>
          <w:tcPr>
            <w:tcW w:w="709"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25</w:t>
            </w:r>
          </w:p>
        </w:tc>
        <w:tc>
          <w:tcPr>
            <w:tcW w:w="850"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54400</w:t>
            </w:r>
          </w:p>
        </w:tc>
        <w:tc>
          <w:tcPr>
            <w:tcW w:w="1135" w:type="dxa"/>
            <w:shd w:val="clear" w:color="auto" w:fill="auto"/>
            <w:vAlign w:val="center"/>
          </w:tcPr>
          <w:p w:rsidR="00481B47" w:rsidRPr="00421DAB" w:rsidRDefault="00481B47" w:rsidP="00481B47">
            <w:pPr>
              <w:suppressAutoHyphens/>
              <w:jc w:val="center"/>
              <w:rPr>
                <w:rFonts w:eastAsia="Times New Roman"/>
                <w:color w:val="000000"/>
                <w:sz w:val="16"/>
                <w:szCs w:val="16"/>
                <w:lang w:eastAsia="zh-CN"/>
              </w:rPr>
            </w:pPr>
            <w:r w:rsidRPr="00421DAB">
              <w:rPr>
                <w:rFonts w:eastAsia="Times New Roman"/>
                <w:color w:val="000000"/>
                <w:sz w:val="16"/>
                <w:szCs w:val="16"/>
                <w:lang w:eastAsia="zh-CN"/>
              </w:rPr>
              <w:t>1360000</w:t>
            </w:r>
          </w:p>
        </w:tc>
      </w:tr>
      <w:tr w:rsidR="00481B47" w:rsidRPr="00421DAB" w:rsidTr="00435D08">
        <w:trPr>
          <w:trHeight w:val="984"/>
        </w:trPr>
        <w:tc>
          <w:tcPr>
            <w:tcW w:w="582" w:type="dxa"/>
            <w:vAlign w:val="center"/>
          </w:tcPr>
          <w:p w:rsidR="00481B47" w:rsidRPr="00421DAB" w:rsidRDefault="00481B47" w:rsidP="00481B47">
            <w:pPr>
              <w:suppressAutoHyphens/>
              <w:jc w:val="center"/>
              <w:rPr>
                <w:rFonts w:eastAsia="Times New Roman"/>
                <w:sz w:val="16"/>
                <w:szCs w:val="16"/>
                <w:lang w:val="kk-KZ" w:eastAsia="zh-CN"/>
              </w:rPr>
            </w:pPr>
            <w:r w:rsidRPr="00421DAB">
              <w:rPr>
                <w:rFonts w:eastAsia="Times New Roman"/>
                <w:sz w:val="16"/>
                <w:szCs w:val="16"/>
                <w:lang w:val="kk-KZ" w:eastAsia="zh-CN"/>
              </w:rPr>
              <w:t>26</w:t>
            </w:r>
          </w:p>
        </w:tc>
        <w:tc>
          <w:tcPr>
            <w:tcW w:w="3979" w:type="dxa"/>
            <w:gridSpan w:val="3"/>
            <w:shd w:val="clear" w:color="auto" w:fill="auto"/>
            <w:vAlign w:val="center"/>
          </w:tcPr>
          <w:p w:rsidR="00481B47" w:rsidRPr="00421DAB" w:rsidRDefault="00481B47" w:rsidP="00481B47">
            <w:pPr>
              <w:suppressAutoHyphens/>
              <w:rPr>
                <w:rFonts w:eastAsia="Times New Roman"/>
                <w:sz w:val="16"/>
                <w:szCs w:val="16"/>
                <w:lang w:eastAsia="zh-CN"/>
              </w:rPr>
            </w:pPr>
            <w:r w:rsidRPr="00421DAB">
              <w:rPr>
                <w:rFonts w:eastAsia="Times New Roman"/>
                <w:sz w:val="16"/>
                <w:szCs w:val="16"/>
                <w:lang w:eastAsia="zh-CN"/>
              </w:rPr>
              <w:t xml:space="preserve">M-30P Probe cleanser (17ml) Чистящий раствор 12х17мл </w:t>
            </w:r>
          </w:p>
        </w:tc>
        <w:tc>
          <w:tcPr>
            <w:tcW w:w="7078" w:type="dxa"/>
            <w:shd w:val="clear" w:color="auto" w:fill="auto"/>
            <w:vAlign w:val="center"/>
          </w:tcPr>
          <w:p w:rsidR="00481B47" w:rsidRPr="00421DAB" w:rsidRDefault="00481B47" w:rsidP="00481B47">
            <w:pPr>
              <w:suppressAutoHyphens/>
              <w:rPr>
                <w:rFonts w:eastAsia="Times New Roman"/>
                <w:sz w:val="16"/>
                <w:szCs w:val="16"/>
                <w:lang w:eastAsia="zh-CN"/>
              </w:rPr>
            </w:pPr>
            <w:r w:rsidRPr="00421DAB">
              <w:rPr>
                <w:rFonts w:eastAsia="Times New Roman"/>
                <w:sz w:val="16"/>
                <w:szCs w:val="16"/>
                <w:lang w:eastAsia="zh-CN"/>
              </w:rPr>
              <w:t>M-30P Probe cleanser (17mlx1 bottles) Чистящий раствор 17мл х 1 бут. из комплекта Автоматический гематологический анализатор ВС-3600 с принадлежностями (Shenzhen Mindray Bio-medical Electronics Co., Ltd. Китай). Маркирован</w:t>
            </w:r>
            <w:r w:rsidRPr="00421DAB">
              <w:rPr>
                <w:rFonts w:eastAsia="Times New Roman"/>
                <w:sz w:val="16"/>
                <w:szCs w:val="16"/>
                <w:lang w:val="en-US" w:eastAsia="zh-CN"/>
              </w:rPr>
              <w:t xml:space="preserve"> </w:t>
            </w:r>
            <w:r w:rsidRPr="00421DAB">
              <w:rPr>
                <w:rFonts w:eastAsia="Times New Roman"/>
                <w:sz w:val="16"/>
                <w:szCs w:val="16"/>
                <w:lang w:eastAsia="zh-CN"/>
              </w:rPr>
              <w:t>специальным</w:t>
            </w:r>
            <w:r w:rsidRPr="00421DAB">
              <w:rPr>
                <w:rFonts w:eastAsia="Times New Roman"/>
                <w:sz w:val="16"/>
                <w:szCs w:val="16"/>
                <w:lang w:val="en-US" w:eastAsia="zh-CN"/>
              </w:rPr>
              <w:t xml:space="preserve"> </w:t>
            </w:r>
            <w:r w:rsidRPr="00421DAB">
              <w:rPr>
                <w:rFonts w:eastAsia="Times New Roman"/>
                <w:sz w:val="16"/>
                <w:szCs w:val="16"/>
                <w:lang w:eastAsia="zh-CN"/>
              </w:rPr>
              <w:t>штриховым</w:t>
            </w:r>
            <w:r w:rsidRPr="00421DAB">
              <w:rPr>
                <w:rFonts w:eastAsia="Times New Roman"/>
                <w:sz w:val="16"/>
                <w:szCs w:val="16"/>
                <w:lang w:val="en-US" w:eastAsia="zh-CN"/>
              </w:rPr>
              <w:t xml:space="preserve"> </w:t>
            </w:r>
            <w:r w:rsidRPr="00421DAB">
              <w:rPr>
                <w:rFonts w:eastAsia="Times New Roman"/>
                <w:sz w:val="16"/>
                <w:szCs w:val="16"/>
                <w:lang w:eastAsia="zh-CN"/>
              </w:rPr>
              <w:t>кодом</w:t>
            </w:r>
            <w:r w:rsidRPr="00421DAB">
              <w:rPr>
                <w:rFonts w:eastAsia="Times New Roman"/>
                <w:sz w:val="16"/>
                <w:szCs w:val="16"/>
                <w:lang w:val="en-US" w:eastAsia="zh-CN"/>
              </w:rPr>
              <w:t xml:space="preserve"> Shenzhen Mindray Bio-medical Electronics Co., Ltd. </w:t>
            </w:r>
            <w:r w:rsidRPr="00421DAB">
              <w:rPr>
                <w:rFonts w:eastAsia="Times New Roman"/>
                <w:sz w:val="16"/>
                <w:szCs w:val="16"/>
                <w:lang w:eastAsia="zh-CN"/>
              </w:rPr>
              <w:t>Китай, совместимым со считывателем ВС-3600. Закрытая система.</w:t>
            </w:r>
          </w:p>
        </w:tc>
        <w:tc>
          <w:tcPr>
            <w:tcW w:w="698" w:type="dxa"/>
            <w:shd w:val="clear" w:color="auto" w:fill="auto"/>
            <w:vAlign w:val="center"/>
          </w:tcPr>
          <w:p w:rsidR="00481B47" w:rsidRPr="00421DAB" w:rsidRDefault="00481B47" w:rsidP="00481B47">
            <w:pPr>
              <w:suppressAutoHyphens/>
              <w:rPr>
                <w:rFonts w:eastAsia="Times New Roman"/>
                <w:sz w:val="16"/>
                <w:szCs w:val="16"/>
                <w:lang w:eastAsia="zh-CN"/>
              </w:rPr>
            </w:pPr>
            <w:r w:rsidRPr="00421DAB">
              <w:rPr>
                <w:rFonts w:eastAsia="Times New Roman"/>
                <w:sz w:val="16"/>
                <w:szCs w:val="16"/>
                <w:lang w:eastAsia="zh-CN"/>
              </w:rPr>
              <w:t>набор</w:t>
            </w:r>
          </w:p>
        </w:tc>
        <w:tc>
          <w:tcPr>
            <w:tcW w:w="709"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7</w:t>
            </w:r>
          </w:p>
        </w:tc>
        <w:tc>
          <w:tcPr>
            <w:tcW w:w="850"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45400</w:t>
            </w:r>
          </w:p>
        </w:tc>
        <w:tc>
          <w:tcPr>
            <w:tcW w:w="1135" w:type="dxa"/>
            <w:shd w:val="clear" w:color="auto" w:fill="auto"/>
            <w:vAlign w:val="center"/>
          </w:tcPr>
          <w:p w:rsidR="00481B47" w:rsidRPr="00421DAB" w:rsidRDefault="00481B47" w:rsidP="00481B47">
            <w:pPr>
              <w:suppressAutoHyphens/>
              <w:jc w:val="center"/>
              <w:rPr>
                <w:rFonts w:eastAsia="Times New Roman"/>
                <w:color w:val="000000"/>
                <w:sz w:val="16"/>
                <w:szCs w:val="16"/>
                <w:lang w:eastAsia="zh-CN"/>
              </w:rPr>
            </w:pPr>
            <w:r w:rsidRPr="00421DAB">
              <w:rPr>
                <w:rFonts w:eastAsia="Times New Roman"/>
                <w:color w:val="000000"/>
                <w:sz w:val="16"/>
                <w:szCs w:val="16"/>
                <w:lang w:eastAsia="zh-CN"/>
              </w:rPr>
              <w:t>317800</w:t>
            </w:r>
          </w:p>
        </w:tc>
      </w:tr>
      <w:tr w:rsidR="00481B47" w:rsidRPr="00421DAB" w:rsidTr="00435D08">
        <w:trPr>
          <w:trHeight w:val="984"/>
        </w:trPr>
        <w:tc>
          <w:tcPr>
            <w:tcW w:w="582" w:type="dxa"/>
            <w:vAlign w:val="center"/>
          </w:tcPr>
          <w:p w:rsidR="00481B47" w:rsidRPr="00421DAB" w:rsidRDefault="00481B47" w:rsidP="00481B47">
            <w:pPr>
              <w:suppressAutoHyphens/>
              <w:jc w:val="center"/>
              <w:rPr>
                <w:rFonts w:eastAsia="Times New Roman"/>
                <w:sz w:val="16"/>
                <w:szCs w:val="16"/>
                <w:lang w:val="kk-KZ" w:eastAsia="zh-CN"/>
              </w:rPr>
            </w:pPr>
            <w:r w:rsidRPr="00421DAB">
              <w:rPr>
                <w:rFonts w:eastAsia="Times New Roman"/>
                <w:sz w:val="16"/>
                <w:szCs w:val="16"/>
                <w:lang w:val="kk-KZ" w:eastAsia="zh-CN"/>
              </w:rPr>
              <w:t>27</w:t>
            </w:r>
          </w:p>
        </w:tc>
        <w:tc>
          <w:tcPr>
            <w:tcW w:w="3979" w:type="dxa"/>
            <w:gridSpan w:val="3"/>
            <w:shd w:val="clear" w:color="auto" w:fill="auto"/>
            <w:vAlign w:val="center"/>
          </w:tcPr>
          <w:p w:rsidR="00481B47" w:rsidRPr="00421DAB" w:rsidRDefault="00481B47" w:rsidP="00481B47">
            <w:pPr>
              <w:suppressAutoHyphens/>
              <w:rPr>
                <w:rFonts w:eastAsia="Times New Roman"/>
                <w:sz w:val="16"/>
                <w:szCs w:val="16"/>
                <w:lang w:eastAsia="zh-CN"/>
              </w:rPr>
            </w:pPr>
            <w:r w:rsidRPr="00421DAB">
              <w:rPr>
                <w:rFonts w:eastAsia="Times New Roman"/>
                <w:sz w:val="16"/>
                <w:szCs w:val="16"/>
                <w:lang w:eastAsia="zh-CN"/>
              </w:rPr>
              <w:t>Контрольные растворы (контрольная кровь) В30 3*3</w:t>
            </w:r>
          </w:p>
        </w:tc>
        <w:tc>
          <w:tcPr>
            <w:tcW w:w="7078" w:type="dxa"/>
            <w:shd w:val="clear" w:color="auto" w:fill="auto"/>
            <w:vAlign w:val="center"/>
          </w:tcPr>
          <w:p w:rsidR="00481B47" w:rsidRPr="00421DAB" w:rsidRDefault="00481B47" w:rsidP="00481B47">
            <w:pPr>
              <w:suppressAutoHyphens/>
              <w:rPr>
                <w:rFonts w:eastAsia="Times New Roman"/>
                <w:sz w:val="16"/>
                <w:szCs w:val="16"/>
                <w:lang w:eastAsia="zh-CN"/>
              </w:rPr>
            </w:pPr>
            <w:r w:rsidRPr="00421DAB">
              <w:rPr>
                <w:rFonts w:eastAsia="Times New Roman"/>
                <w:sz w:val="16"/>
                <w:szCs w:val="16"/>
                <w:lang w:eastAsia="zh-CN"/>
              </w:rPr>
              <w:t>Контрольные растворы (L,N,H). из комплекта Автоматический гематологический анализатор ВС-3600 с принадлежностями (Shenzhen Mindray Bio-medical Electronics Co., Ltd. Китай). Маркирован</w:t>
            </w:r>
            <w:r w:rsidRPr="00421DAB">
              <w:rPr>
                <w:rFonts w:eastAsia="Times New Roman"/>
                <w:sz w:val="16"/>
                <w:szCs w:val="16"/>
                <w:lang w:val="en-US" w:eastAsia="zh-CN"/>
              </w:rPr>
              <w:t xml:space="preserve"> </w:t>
            </w:r>
            <w:r w:rsidRPr="00421DAB">
              <w:rPr>
                <w:rFonts w:eastAsia="Times New Roman"/>
                <w:sz w:val="16"/>
                <w:szCs w:val="16"/>
                <w:lang w:eastAsia="zh-CN"/>
              </w:rPr>
              <w:t>специальным</w:t>
            </w:r>
            <w:r w:rsidRPr="00421DAB">
              <w:rPr>
                <w:rFonts w:eastAsia="Times New Roman"/>
                <w:sz w:val="16"/>
                <w:szCs w:val="16"/>
                <w:lang w:val="en-US" w:eastAsia="zh-CN"/>
              </w:rPr>
              <w:t xml:space="preserve"> </w:t>
            </w:r>
            <w:r w:rsidRPr="00421DAB">
              <w:rPr>
                <w:rFonts w:eastAsia="Times New Roman"/>
                <w:sz w:val="16"/>
                <w:szCs w:val="16"/>
                <w:lang w:eastAsia="zh-CN"/>
              </w:rPr>
              <w:t>штриховым</w:t>
            </w:r>
            <w:r w:rsidRPr="00421DAB">
              <w:rPr>
                <w:rFonts w:eastAsia="Times New Roman"/>
                <w:sz w:val="16"/>
                <w:szCs w:val="16"/>
                <w:lang w:val="en-US" w:eastAsia="zh-CN"/>
              </w:rPr>
              <w:t xml:space="preserve"> </w:t>
            </w:r>
            <w:r w:rsidRPr="00421DAB">
              <w:rPr>
                <w:rFonts w:eastAsia="Times New Roman"/>
                <w:sz w:val="16"/>
                <w:szCs w:val="16"/>
                <w:lang w:eastAsia="zh-CN"/>
              </w:rPr>
              <w:t>кодом</w:t>
            </w:r>
            <w:r w:rsidRPr="00421DAB">
              <w:rPr>
                <w:rFonts w:eastAsia="Times New Roman"/>
                <w:sz w:val="16"/>
                <w:szCs w:val="16"/>
                <w:lang w:val="en-US" w:eastAsia="zh-CN"/>
              </w:rPr>
              <w:t xml:space="preserve"> Shenzhen Mindray Bio-medical Electronics Co., Ltd. </w:t>
            </w:r>
            <w:r w:rsidRPr="00421DAB">
              <w:rPr>
                <w:rFonts w:eastAsia="Times New Roman"/>
                <w:sz w:val="16"/>
                <w:szCs w:val="16"/>
                <w:lang w:eastAsia="zh-CN"/>
              </w:rPr>
              <w:t>Китай, совместимым со считывателем ВС-3600. Закрытая система</w:t>
            </w:r>
          </w:p>
        </w:tc>
        <w:tc>
          <w:tcPr>
            <w:tcW w:w="698" w:type="dxa"/>
            <w:shd w:val="clear" w:color="auto" w:fill="auto"/>
            <w:vAlign w:val="center"/>
          </w:tcPr>
          <w:p w:rsidR="00481B47" w:rsidRPr="00421DAB" w:rsidRDefault="00481B47" w:rsidP="00481B47">
            <w:pPr>
              <w:suppressAutoHyphens/>
              <w:rPr>
                <w:rFonts w:eastAsia="Times New Roman"/>
                <w:sz w:val="16"/>
                <w:szCs w:val="16"/>
                <w:lang w:eastAsia="zh-CN"/>
              </w:rPr>
            </w:pPr>
            <w:r w:rsidRPr="00421DAB">
              <w:rPr>
                <w:rFonts w:eastAsia="Times New Roman"/>
                <w:sz w:val="16"/>
                <w:szCs w:val="16"/>
                <w:lang w:eastAsia="zh-CN"/>
              </w:rPr>
              <w:t>набор</w:t>
            </w:r>
          </w:p>
        </w:tc>
        <w:tc>
          <w:tcPr>
            <w:tcW w:w="709"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10</w:t>
            </w:r>
          </w:p>
        </w:tc>
        <w:tc>
          <w:tcPr>
            <w:tcW w:w="850"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73600</w:t>
            </w:r>
          </w:p>
        </w:tc>
        <w:tc>
          <w:tcPr>
            <w:tcW w:w="1135" w:type="dxa"/>
            <w:shd w:val="clear" w:color="auto" w:fill="auto"/>
            <w:vAlign w:val="center"/>
          </w:tcPr>
          <w:p w:rsidR="00481B47" w:rsidRPr="00421DAB" w:rsidRDefault="00481B47" w:rsidP="00481B47">
            <w:pPr>
              <w:suppressAutoHyphens/>
              <w:jc w:val="center"/>
              <w:rPr>
                <w:rFonts w:eastAsia="Times New Roman"/>
                <w:color w:val="000000"/>
                <w:sz w:val="16"/>
                <w:szCs w:val="16"/>
                <w:lang w:eastAsia="zh-CN"/>
              </w:rPr>
            </w:pPr>
            <w:r w:rsidRPr="00421DAB">
              <w:rPr>
                <w:rFonts w:eastAsia="Times New Roman"/>
                <w:color w:val="000000"/>
                <w:sz w:val="16"/>
                <w:szCs w:val="16"/>
                <w:lang w:eastAsia="zh-CN"/>
              </w:rPr>
              <w:t>736000</w:t>
            </w:r>
          </w:p>
        </w:tc>
      </w:tr>
      <w:tr w:rsidR="00481B47" w:rsidRPr="00421DAB" w:rsidTr="00435D08">
        <w:trPr>
          <w:trHeight w:val="984"/>
        </w:trPr>
        <w:tc>
          <w:tcPr>
            <w:tcW w:w="582" w:type="dxa"/>
            <w:vAlign w:val="center"/>
          </w:tcPr>
          <w:p w:rsidR="00481B47" w:rsidRPr="00421DAB" w:rsidRDefault="00481B47" w:rsidP="00481B47">
            <w:pPr>
              <w:suppressAutoHyphens/>
              <w:jc w:val="center"/>
              <w:rPr>
                <w:rFonts w:eastAsia="Times New Roman"/>
                <w:sz w:val="16"/>
                <w:szCs w:val="16"/>
                <w:lang w:val="kk-KZ" w:eastAsia="zh-CN"/>
              </w:rPr>
            </w:pPr>
            <w:r w:rsidRPr="00421DAB">
              <w:rPr>
                <w:rFonts w:eastAsia="Times New Roman"/>
                <w:sz w:val="16"/>
                <w:szCs w:val="16"/>
                <w:lang w:val="kk-KZ" w:eastAsia="zh-CN"/>
              </w:rPr>
              <w:t>28</w:t>
            </w:r>
          </w:p>
        </w:tc>
        <w:tc>
          <w:tcPr>
            <w:tcW w:w="3979" w:type="dxa"/>
            <w:gridSpan w:val="3"/>
            <w:vAlign w:val="center"/>
          </w:tcPr>
          <w:p w:rsidR="00481B47" w:rsidRPr="00421DAB" w:rsidRDefault="00481B47" w:rsidP="00481B47">
            <w:pPr>
              <w:suppressAutoHyphens/>
              <w:rPr>
                <w:rFonts w:eastAsia="Times New Roman"/>
                <w:sz w:val="16"/>
                <w:szCs w:val="16"/>
                <w:lang w:eastAsia="zh-CN"/>
              </w:rPr>
            </w:pPr>
            <w:r w:rsidRPr="00421DAB">
              <w:rPr>
                <w:rFonts w:eastAsia="Times New Roman"/>
                <w:sz w:val="16"/>
                <w:szCs w:val="16"/>
                <w:lang w:eastAsia="zh-CN"/>
              </w:rPr>
              <w:t>Реагентные полоски DIRUI H10 в бутылях. Для полуавтоматического анализатора мочи Н-500 закрытого типа.</w:t>
            </w:r>
          </w:p>
        </w:tc>
        <w:tc>
          <w:tcPr>
            <w:tcW w:w="7078" w:type="dxa"/>
            <w:vAlign w:val="center"/>
          </w:tcPr>
          <w:p w:rsidR="00481B47" w:rsidRPr="00421DAB" w:rsidRDefault="00481B47" w:rsidP="00481B47">
            <w:pPr>
              <w:suppressAutoHyphens/>
              <w:rPr>
                <w:rFonts w:eastAsia="Times New Roman"/>
                <w:sz w:val="16"/>
                <w:szCs w:val="16"/>
                <w:lang w:eastAsia="zh-CN"/>
              </w:rPr>
            </w:pPr>
            <w:r w:rsidRPr="00421DAB">
              <w:rPr>
                <w:rFonts w:eastAsia="Times New Roman"/>
                <w:sz w:val="16"/>
                <w:szCs w:val="16"/>
                <w:lang w:eastAsia="zh-CN"/>
              </w:rPr>
              <w:t>В одном бутыле 100 тест-полосок. Для полуавтоматического анализатора мочи Н-500 закрытого типа со сканером штрих кода для определения тест полосок и контролей.</w:t>
            </w:r>
          </w:p>
          <w:p w:rsidR="00481B47" w:rsidRPr="00421DAB" w:rsidRDefault="00481B47" w:rsidP="00481B47">
            <w:pPr>
              <w:suppressAutoHyphens/>
              <w:rPr>
                <w:rFonts w:eastAsia="Times New Roman"/>
                <w:b/>
                <w:bCs/>
                <w:sz w:val="16"/>
                <w:szCs w:val="16"/>
                <w:lang w:eastAsia="zh-CN"/>
              </w:rPr>
            </w:pPr>
            <w:r w:rsidRPr="00421DAB">
              <w:rPr>
                <w:rFonts w:eastAsia="Times New Roman"/>
                <w:b/>
                <w:bCs/>
                <w:sz w:val="16"/>
                <w:szCs w:val="16"/>
                <w:lang w:eastAsia="zh-CN"/>
              </w:rPr>
              <w:t>Особенности:</w:t>
            </w:r>
          </w:p>
          <w:p w:rsidR="00481B47" w:rsidRPr="00421DAB" w:rsidRDefault="00481B47" w:rsidP="00481B47">
            <w:pPr>
              <w:numPr>
                <w:ilvl w:val="0"/>
                <w:numId w:val="29"/>
              </w:numPr>
              <w:suppressAutoHyphens/>
              <w:rPr>
                <w:rFonts w:eastAsia="Times New Roman"/>
                <w:sz w:val="16"/>
                <w:szCs w:val="16"/>
                <w:lang w:eastAsia="zh-CN"/>
              </w:rPr>
            </w:pPr>
            <w:r w:rsidRPr="00421DAB">
              <w:rPr>
                <w:rFonts w:eastAsia="Times New Roman"/>
                <w:sz w:val="16"/>
                <w:szCs w:val="16"/>
                <w:lang w:eastAsia="zh-CN"/>
              </w:rPr>
              <w:t>Система автоматической загрузки предотвращает кросс-контаминацию образцов</w:t>
            </w:r>
          </w:p>
          <w:p w:rsidR="00481B47" w:rsidRPr="00421DAB" w:rsidRDefault="00481B47" w:rsidP="00481B47">
            <w:pPr>
              <w:numPr>
                <w:ilvl w:val="0"/>
                <w:numId w:val="29"/>
              </w:numPr>
              <w:suppressAutoHyphens/>
              <w:rPr>
                <w:rFonts w:eastAsia="Times New Roman"/>
                <w:sz w:val="16"/>
                <w:szCs w:val="16"/>
                <w:lang w:eastAsia="zh-CN"/>
              </w:rPr>
            </w:pPr>
            <w:r w:rsidRPr="00421DAB">
              <w:rPr>
                <w:rFonts w:eastAsia="Times New Roman"/>
                <w:sz w:val="16"/>
                <w:szCs w:val="16"/>
                <w:lang w:eastAsia="zh-CN"/>
              </w:rPr>
              <w:t>Автоматическая корректировка результатов тестов, на которые могут влиять значения рН, удельного веса и цвет мочи</w:t>
            </w:r>
          </w:p>
          <w:p w:rsidR="00481B47" w:rsidRPr="00421DAB" w:rsidRDefault="00481B47" w:rsidP="00481B47">
            <w:pPr>
              <w:numPr>
                <w:ilvl w:val="0"/>
                <w:numId w:val="29"/>
              </w:numPr>
              <w:suppressAutoHyphens/>
              <w:rPr>
                <w:rFonts w:eastAsia="Times New Roman"/>
                <w:sz w:val="16"/>
                <w:szCs w:val="16"/>
                <w:lang w:eastAsia="zh-CN"/>
              </w:rPr>
            </w:pPr>
            <w:r w:rsidRPr="00421DAB">
              <w:rPr>
                <w:rFonts w:eastAsia="Times New Roman"/>
                <w:sz w:val="16"/>
                <w:szCs w:val="16"/>
                <w:lang w:eastAsia="zh-CN"/>
              </w:rPr>
              <w:t>Высокоскоростной бесшумный встроенный термопринтер; возможность подключения внешнего принтера</w:t>
            </w:r>
          </w:p>
          <w:p w:rsidR="00481B47" w:rsidRPr="00421DAB" w:rsidRDefault="00481B47" w:rsidP="00481B47">
            <w:pPr>
              <w:numPr>
                <w:ilvl w:val="0"/>
                <w:numId w:val="29"/>
              </w:numPr>
              <w:suppressAutoHyphens/>
              <w:rPr>
                <w:rFonts w:eastAsia="Times New Roman"/>
                <w:sz w:val="16"/>
                <w:szCs w:val="16"/>
                <w:lang w:eastAsia="zh-CN"/>
              </w:rPr>
            </w:pPr>
            <w:r w:rsidRPr="00421DAB">
              <w:rPr>
                <w:rFonts w:eastAsia="Times New Roman"/>
                <w:sz w:val="16"/>
                <w:szCs w:val="16"/>
                <w:lang w:eastAsia="zh-CN"/>
              </w:rPr>
              <w:t>Возможность устанавливать флаги патологических значений</w:t>
            </w:r>
          </w:p>
          <w:p w:rsidR="00481B47" w:rsidRPr="00421DAB" w:rsidRDefault="00481B47" w:rsidP="00481B47">
            <w:pPr>
              <w:numPr>
                <w:ilvl w:val="0"/>
                <w:numId w:val="29"/>
              </w:numPr>
              <w:suppressAutoHyphens/>
              <w:rPr>
                <w:rFonts w:eastAsia="Times New Roman"/>
                <w:sz w:val="16"/>
                <w:szCs w:val="16"/>
                <w:lang w:eastAsia="zh-CN"/>
              </w:rPr>
            </w:pPr>
            <w:r w:rsidRPr="00421DAB">
              <w:rPr>
                <w:rFonts w:eastAsia="Times New Roman"/>
                <w:sz w:val="16"/>
                <w:szCs w:val="16"/>
                <w:lang w:eastAsia="zh-CN"/>
              </w:rPr>
              <w:t>Единицы измерений: международная и традиционная</w:t>
            </w:r>
          </w:p>
          <w:p w:rsidR="00481B47" w:rsidRPr="00421DAB" w:rsidRDefault="00481B47" w:rsidP="00481B47">
            <w:pPr>
              <w:numPr>
                <w:ilvl w:val="0"/>
                <w:numId w:val="29"/>
              </w:numPr>
              <w:suppressAutoHyphens/>
              <w:rPr>
                <w:rFonts w:eastAsia="Times New Roman"/>
                <w:sz w:val="16"/>
                <w:szCs w:val="16"/>
                <w:lang w:eastAsia="zh-CN"/>
              </w:rPr>
            </w:pPr>
            <w:r w:rsidRPr="00421DAB">
              <w:rPr>
                <w:rFonts w:eastAsia="Times New Roman"/>
                <w:sz w:val="16"/>
                <w:szCs w:val="16"/>
                <w:lang w:eastAsia="zh-CN"/>
              </w:rPr>
              <w:t>Простое программное обеспечение, не требует дополнительного обучения персонала</w:t>
            </w:r>
          </w:p>
          <w:p w:rsidR="00481B47" w:rsidRPr="00421DAB" w:rsidRDefault="00481B47" w:rsidP="00481B47">
            <w:pPr>
              <w:numPr>
                <w:ilvl w:val="0"/>
                <w:numId w:val="29"/>
              </w:numPr>
              <w:suppressAutoHyphens/>
              <w:rPr>
                <w:rFonts w:eastAsia="Times New Roman"/>
                <w:sz w:val="16"/>
                <w:szCs w:val="16"/>
                <w:lang w:eastAsia="zh-CN"/>
              </w:rPr>
            </w:pPr>
            <w:r w:rsidRPr="00421DAB">
              <w:rPr>
                <w:rFonts w:eastAsia="Times New Roman"/>
                <w:sz w:val="16"/>
                <w:szCs w:val="16"/>
                <w:lang w:eastAsia="zh-CN"/>
              </w:rPr>
              <w:t>Два режима работы:</w:t>
            </w:r>
            <w:r w:rsidRPr="00421DAB">
              <w:rPr>
                <w:rFonts w:eastAsia="Times New Roman"/>
                <w:sz w:val="16"/>
                <w:szCs w:val="16"/>
                <w:lang w:eastAsia="zh-CN"/>
              </w:rPr>
              <w:br/>
              <w:t>–одиночные тесты ,  1 тестирование 60 сек</w:t>
            </w:r>
            <w:r w:rsidRPr="00421DAB">
              <w:rPr>
                <w:rFonts w:eastAsia="Times New Roman"/>
                <w:sz w:val="16"/>
                <w:szCs w:val="16"/>
                <w:lang w:eastAsia="zh-CN"/>
              </w:rPr>
              <w:br/>
              <w:t>-ускоренный (потоковый) режим, 1 тестирование 30 сек</w:t>
            </w:r>
          </w:p>
          <w:p w:rsidR="00481B47" w:rsidRPr="00421DAB" w:rsidRDefault="00481B47" w:rsidP="00481B47">
            <w:pPr>
              <w:numPr>
                <w:ilvl w:val="0"/>
                <w:numId w:val="29"/>
              </w:numPr>
              <w:suppressAutoHyphens/>
              <w:rPr>
                <w:rFonts w:eastAsia="Times New Roman"/>
                <w:sz w:val="16"/>
                <w:szCs w:val="16"/>
                <w:lang w:eastAsia="zh-CN"/>
              </w:rPr>
            </w:pPr>
            <w:r w:rsidRPr="00421DAB">
              <w:rPr>
                <w:rFonts w:eastAsia="Times New Roman"/>
                <w:sz w:val="16"/>
                <w:szCs w:val="16"/>
                <w:lang w:eastAsia="zh-CN"/>
              </w:rPr>
              <w:t>Возможность работать на 4х типах тест-полосок</w:t>
            </w:r>
          </w:p>
          <w:p w:rsidR="00481B47" w:rsidRPr="00421DAB" w:rsidRDefault="00481B47" w:rsidP="00481B47">
            <w:pPr>
              <w:numPr>
                <w:ilvl w:val="0"/>
                <w:numId w:val="29"/>
              </w:numPr>
              <w:suppressAutoHyphens/>
              <w:rPr>
                <w:rFonts w:eastAsia="Times New Roman"/>
                <w:sz w:val="16"/>
                <w:szCs w:val="16"/>
                <w:lang w:eastAsia="zh-CN"/>
              </w:rPr>
            </w:pPr>
            <w:r w:rsidRPr="00421DAB">
              <w:rPr>
                <w:rFonts w:eastAsia="Times New Roman"/>
                <w:sz w:val="16"/>
                <w:szCs w:val="16"/>
                <w:lang w:eastAsia="zh-CN"/>
              </w:rPr>
              <w:t>Простая калибровка сухими полосками (входят в комплект поставки 2 шт.)</w:t>
            </w:r>
          </w:p>
          <w:p w:rsidR="00481B47" w:rsidRPr="00421DAB" w:rsidRDefault="00481B47" w:rsidP="00481B47">
            <w:pPr>
              <w:numPr>
                <w:ilvl w:val="0"/>
                <w:numId w:val="29"/>
              </w:numPr>
              <w:suppressAutoHyphens/>
              <w:rPr>
                <w:rFonts w:eastAsia="Times New Roman"/>
                <w:sz w:val="16"/>
                <w:szCs w:val="16"/>
                <w:lang w:eastAsia="zh-CN"/>
              </w:rPr>
            </w:pPr>
            <w:r w:rsidRPr="00421DAB">
              <w:rPr>
                <w:rFonts w:eastAsia="Times New Roman"/>
                <w:sz w:val="16"/>
                <w:szCs w:val="16"/>
                <w:lang w:eastAsia="zh-CN"/>
              </w:rPr>
              <w:t>Сканер штрих-кода</w:t>
            </w:r>
          </w:p>
          <w:p w:rsidR="00481B47" w:rsidRPr="00421DAB" w:rsidRDefault="00481B47" w:rsidP="00481B47">
            <w:pPr>
              <w:suppressAutoHyphens/>
              <w:rPr>
                <w:rFonts w:eastAsia="Times New Roman"/>
                <w:sz w:val="16"/>
                <w:szCs w:val="16"/>
                <w:lang w:eastAsia="zh-CN"/>
              </w:rPr>
            </w:pPr>
            <w:r w:rsidRPr="00421DAB">
              <w:rPr>
                <w:rFonts w:eastAsia="Times New Roman"/>
                <w:sz w:val="16"/>
                <w:szCs w:val="16"/>
                <w:lang w:eastAsia="zh-CN"/>
              </w:rPr>
              <w:t>Полуавтоматический</w:t>
            </w:r>
            <w:r w:rsidRPr="00421DAB">
              <w:rPr>
                <w:rFonts w:eastAsia="Times New Roman"/>
                <w:bCs/>
                <w:sz w:val="16"/>
                <w:szCs w:val="16"/>
                <w:lang w:eastAsia="zh-CN"/>
              </w:rPr>
              <w:t xml:space="preserve"> анализатор </w:t>
            </w:r>
            <w:r w:rsidRPr="00421DAB">
              <w:rPr>
                <w:rFonts w:eastAsia="Times New Roman"/>
                <w:sz w:val="16"/>
                <w:szCs w:val="16"/>
                <w:lang w:eastAsia="zh-CN"/>
              </w:rPr>
              <w:t>Штрих код</w:t>
            </w:r>
          </w:p>
        </w:tc>
        <w:tc>
          <w:tcPr>
            <w:tcW w:w="698" w:type="dxa"/>
            <w:vAlign w:val="center"/>
          </w:tcPr>
          <w:p w:rsidR="00481B47" w:rsidRPr="00421DAB" w:rsidRDefault="00481B47" w:rsidP="00481B47">
            <w:pPr>
              <w:suppressAutoHyphens/>
              <w:rPr>
                <w:rFonts w:eastAsia="Times New Roman"/>
                <w:sz w:val="16"/>
                <w:szCs w:val="16"/>
                <w:lang w:eastAsia="zh-CN"/>
              </w:rPr>
            </w:pPr>
            <w:r w:rsidRPr="00421DAB">
              <w:rPr>
                <w:rFonts w:eastAsia="Times New Roman"/>
                <w:sz w:val="16"/>
                <w:szCs w:val="16"/>
                <w:lang w:eastAsia="zh-CN"/>
              </w:rPr>
              <w:t>уп</w:t>
            </w:r>
          </w:p>
        </w:tc>
        <w:tc>
          <w:tcPr>
            <w:tcW w:w="709" w:type="dxa"/>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250</w:t>
            </w:r>
          </w:p>
        </w:tc>
        <w:tc>
          <w:tcPr>
            <w:tcW w:w="850" w:type="dxa"/>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10000</w:t>
            </w:r>
          </w:p>
        </w:tc>
        <w:tc>
          <w:tcPr>
            <w:tcW w:w="1135" w:type="dxa"/>
            <w:shd w:val="clear" w:color="auto" w:fill="auto"/>
            <w:vAlign w:val="center"/>
          </w:tcPr>
          <w:p w:rsidR="00481B47" w:rsidRPr="00421DAB" w:rsidRDefault="00481B47" w:rsidP="00481B47">
            <w:pPr>
              <w:suppressAutoHyphens/>
              <w:jc w:val="center"/>
              <w:rPr>
                <w:rFonts w:eastAsia="Times New Roman"/>
                <w:color w:val="000000"/>
                <w:sz w:val="16"/>
                <w:szCs w:val="16"/>
                <w:lang w:eastAsia="zh-CN"/>
              </w:rPr>
            </w:pPr>
            <w:r w:rsidRPr="00421DAB">
              <w:rPr>
                <w:rFonts w:eastAsia="Times New Roman"/>
                <w:color w:val="000000"/>
                <w:sz w:val="16"/>
                <w:szCs w:val="16"/>
                <w:lang w:eastAsia="zh-CN"/>
              </w:rPr>
              <w:t>2500000</w:t>
            </w:r>
          </w:p>
        </w:tc>
      </w:tr>
      <w:tr w:rsidR="00481B47" w:rsidRPr="00421DAB" w:rsidTr="00435D08">
        <w:trPr>
          <w:trHeight w:val="984"/>
        </w:trPr>
        <w:tc>
          <w:tcPr>
            <w:tcW w:w="582" w:type="dxa"/>
            <w:vAlign w:val="center"/>
          </w:tcPr>
          <w:p w:rsidR="00481B47" w:rsidRPr="00421DAB" w:rsidRDefault="00481B47" w:rsidP="00481B47">
            <w:pPr>
              <w:suppressAutoHyphens/>
              <w:jc w:val="center"/>
              <w:rPr>
                <w:rFonts w:eastAsia="Times New Roman"/>
                <w:sz w:val="16"/>
                <w:szCs w:val="16"/>
                <w:lang w:val="kk-KZ" w:eastAsia="zh-CN"/>
              </w:rPr>
            </w:pPr>
            <w:r w:rsidRPr="00421DAB">
              <w:rPr>
                <w:rFonts w:eastAsia="Times New Roman"/>
                <w:sz w:val="16"/>
                <w:szCs w:val="16"/>
                <w:lang w:val="kk-KZ" w:eastAsia="zh-CN"/>
              </w:rPr>
              <w:lastRenderedPageBreak/>
              <w:t>29</w:t>
            </w:r>
          </w:p>
        </w:tc>
        <w:tc>
          <w:tcPr>
            <w:tcW w:w="2419" w:type="dxa"/>
            <w:gridSpan w:val="2"/>
            <w:vAlign w:val="center"/>
          </w:tcPr>
          <w:p w:rsidR="00481B47" w:rsidRPr="00421DAB" w:rsidRDefault="00481B47" w:rsidP="00481B47">
            <w:pPr>
              <w:suppressAutoHyphens/>
              <w:rPr>
                <w:rFonts w:eastAsia="Times New Roman"/>
                <w:sz w:val="16"/>
                <w:szCs w:val="16"/>
                <w:lang w:eastAsia="zh-CN"/>
              </w:rPr>
            </w:pPr>
            <w:r w:rsidRPr="00421DAB">
              <w:rPr>
                <w:rFonts w:eastAsia="Times New Roman"/>
                <w:sz w:val="16"/>
                <w:szCs w:val="16"/>
                <w:lang w:eastAsia="zh-CN"/>
              </w:rPr>
              <w:t>Контроль отрицательный (Negative Control). Для полуавтоматического анализатора мочи Н-500 закрытого типа.</w:t>
            </w:r>
          </w:p>
        </w:tc>
        <w:tc>
          <w:tcPr>
            <w:tcW w:w="8638" w:type="dxa"/>
            <w:gridSpan w:val="2"/>
            <w:vAlign w:val="center"/>
          </w:tcPr>
          <w:p w:rsidR="00481B47" w:rsidRPr="00421DAB" w:rsidRDefault="00481B47" w:rsidP="00481B47">
            <w:pPr>
              <w:suppressAutoHyphens/>
              <w:rPr>
                <w:rFonts w:eastAsia="Times New Roman"/>
                <w:sz w:val="16"/>
                <w:szCs w:val="16"/>
                <w:lang w:eastAsia="zh-CN"/>
              </w:rPr>
            </w:pPr>
            <w:r w:rsidRPr="00421DAB">
              <w:rPr>
                <w:rFonts w:eastAsia="Times New Roman"/>
                <w:sz w:val="16"/>
                <w:szCs w:val="16"/>
                <w:lang w:eastAsia="zh-CN"/>
              </w:rPr>
              <w:t>Один флакон – 8 мл. Для полуавтоматического анализатора мочи Н-500 закрытого типа со сканером штрих кода для определения тест полосок и контролей.</w:t>
            </w:r>
          </w:p>
        </w:tc>
        <w:tc>
          <w:tcPr>
            <w:tcW w:w="698" w:type="dxa"/>
            <w:vAlign w:val="center"/>
          </w:tcPr>
          <w:p w:rsidR="00481B47" w:rsidRPr="00421DAB" w:rsidRDefault="00481B47" w:rsidP="00481B47">
            <w:pPr>
              <w:suppressAutoHyphens/>
              <w:rPr>
                <w:rFonts w:eastAsia="Times New Roman"/>
                <w:sz w:val="16"/>
                <w:szCs w:val="16"/>
                <w:lang w:eastAsia="zh-CN"/>
              </w:rPr>
            </w:pPr>
            <w:r w:rsidRPr="00421DAB">
              <w:rPr>
                <w:rFonts w:eastAsia="Times New Roman"/>
                <w:sz w:val="16"/>
                <w:szCs w:val="16"/>
                <w:lang w:eastAsia="zh-CN"/>
              </w:rPr>
              <w:t>уп</w:t>
            </w:r>
          </w:p>
        </w:tc>
        <w:tc>
          <w:tcPr>
            <w:tcW w:w="709" w:type="dxa"/>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20</w:t>
            </w:r>
          </w:p>
        </w:tc>
        <w:tc>
          <w:tcPr>
            <w:tcW w:w="850" w:type="dxa"/>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1900</w:t>
            </w:r>
          </w:p>
        </w:tc>
        <w:tc>
          <w:tcPr>
            <w:tcW w:w="1135" w:type="dxa"/>
            <w:shd w:val="clear" w:color="auto" w:fill="auto"/>
            <w:vAlign w:val="center"/>
          </w:tcPr>
          <w:p w:rsidR="00481B47" w:rsidRPr="00421DAB" w:rsidRDefault="00481B47" w:rsidP="00481B47">
            <w:pPr>
              <w:suppressAutoHyphens/>
              <w:jc w:val="center"/>
              <w:rPr>
                <w:rFonts w:eastAsia="Times New Roman"/>
                <w:color w:val="000000"/>
                <w:sz w:val="16"/>
                <w:szCs w:val="16"/>
                <w:lang w:eastAsia="zh-CN"/>
              </w:rPr>
            </w:pPr>
            <w:r w:rsidRPr="00421DAB">
              <w:rPr>
                <w:rFonts w:eastAsia="Times New Roman"/>
                <w:color w:val="000000"/>
                <w:sz w:val="16"/>
                <w:szCs w:val="16"/>
                <w:lang w:eastAsia="zh-CN"/>
              </w:rPr>
              <w:t>38000</w:t>
            </w:r>
          </w:p>
        </w:tc>
      </w:tr>
      <w:tr w:rsidR="00481B47" w:rsidRPr="00421DAB" w:rsidTr="00435D08">
        <w:trPr>
          <w:trHeight w:val="1732"/>
        </w:trPr>
        <w:tc>
          <w:tcPr>
            <w:tcW w:w="582" w:type="dxa"/>
            <w:vAlign w:val="center"/>
          </w:tcPr>
          <w:p w:rsidR="00481B47" w:rsidRPr="00421DAB" w:rsidRDefault="00481B47" w:rsidP="00481B47">
            <w:pPr>
              <w:suppressAutoHyphens/>
              <w:jc w:val="center"/>
              <w:rPr>
                <w:rFonts w:eastAsia="Times New Roman"/>
                <w:sz w:val="16"/>
                <w:szCs w:val="16"/>
                <w:lang w:val="kk-KZ" w:eastAsia="zh-CN"/>
              </w:rPr>
            </w:pPr>
            <w:r w:rsidRPr="00421DAB">
              <w:rPr>
                <w:rFonts w:eastAsia="Times New Roman"/>
                <w:sz w:val="16"/>
                <w:szCs w:val="16"/>
                <w:lang w:val="kk-KZ" w:eastAsia="zh-CN"/>
              </w:rPr>
              <w:t>30</w:t>
            </w:r>
          </w:p>
        </w:tc>
        <w:tc>
          <w:tcPr>
            <w:tcW w:w="2419" w:type="dxa"/>
            <w:gridSpan w:val="2"/>
            <w:vAlign w:val="center"/>
          </w:tcPr>
          <w:p w:rsidR="00481B47" w:rsidRPr="00421DAB" w:rsidRDefault="00481B47" w:rsidP="00481B47">
            <w:pPr>
              <w:suppressAutoHyphens/>
              <w:rPr>
                <w:rFonts w:eastAsia="Times New Roman"/>
                <w:sz w:val="16"/>
                <w:szCs w:val="16"/>
                <w:lang w:eastAsia="zh-CN"/>
              </w:rPr>
            </w:pPr>
            <w:r w:rsidRPr="00421DAB">
              <w:rPr>
                <w:rFonts w:eastAsia="Times New Roman"/>
                <w:sz w:val="16"/>
                <w:szCs w:val="16"/>
                <w:lang w:eastAsia="zh-CN"/>
              </w:rPr>
              <w:t xml:space="preserve">Контроль положительный (Positive Control). Для полуавтоматического анализатора мочи Н-500 закрытого типа. </w:t>
            </w:r>
          </w:p>
        </w:tc>
        <w:tc>
          <w:tcPr>
            <w:tcW w:w="8638" w:type="dxa"/>
            <w:gridSpan w:val="2"/>
            <w:vAlign w:val="center"/>
          </w:tcPr>
          <w:p w:rsidR="00481B47" w:rsidRPr="00421DAB" w:rsidRDefault="00481B47" w:rsidP="00481B47">
            <w:pPr>
              <w:suppressAutoHyphens/>
              <w:rPr>
                <w:rFonts w:eastAsia="Times New Roman"/>
                <w:sz w:val="16"/>
                <w:szCs w:val="16"/>
                <w:lang w:eastAsia="zh-CN"/>
              </w:rPr>
            </w:pPr>
            <w:r w:rsidRPr="00421DAB">
              <w:rPr>
                <w:rFonts w:eastAsia="Times New Roman"/>
                <w:sz w:val="16"/>
                <w:szCs w:val="16"/>
                <w:lang w:eastAsia="zh-CN"/>
              </w:rPr>
              <w:t>Один флакон – 8 мл. Для полуавтоматического анализатора мочи Н-500 закрытого типа со сканером штрих кода для определения тест полосок и контролей.</w:t>
            </w:r>
          </w:p>
        </w:tc>
        <w:tc>
          <w:tcPr>
            <w:tcW w:w="698" w:type="dxa"/>
            <w:vAlign w:val="center"/>
          </w:tcPr>
          <w:p w:rsidR="00481B47" w:rsidRPr="00421DAB" w:rsidRDefault="00481B47" w:rsidP="00481B47">
            <w:pPr>
              <w:suppressAutoHyphens/>
              <w:rPr>
                <w:rFonts w:eastAsia="Times New Roman"/>
                <w:sz w:val="16"/>
                <w:szCs w:val="16"/>
                <w:lang w:eastAsia="zh-CN"/>
              </w:rPr>
            </w:pPr>
            <w:r w:rsidRPr="00421DAB">
              <w:rPr>
                <w:rFonts w:eastAsia="Times New Roman"/>
                <w:sz w:val="16"/>
                <w:szCs w:val="16"/>
                <w:lang w:eastAsia="zh-CN"/>
              </w:rPr>
              <w:t>уп</w:t>
            </w:r>
          </w:p>
        </w:tc>
        <w:tc>
          <w:tcPr>
            <w:tcW w:w="709" w:type="dxa"/>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20</w:t>
            </w:r>
          </w:p>
        </w:tc>
        <w:tc>
          <w:tcPr>
            <w:tcW w:w="850" w:type="dxa"/>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1900</w:t>
            </w:r>
          </w:p>
        </w:tc>
        <w:tc>
          <w:tcPr>
            <w:tcW w:w="1135" w:type="dxa"/>
            <w:shd w:val="clear" w:color="auto" w:fill="auto"/>
            <w:vAlign w:val="center"/>
          </w:tcPr>
          <w:p w:rsidR="00481B47" w:rsidRPr="00421DAB" w:rsidRDefault="00481B47" w:rsidP="00481B47">
            <w:pPr>
              <w:suppressAutoHyphens/>
              <w:jc w:val="center"/>
              <w:rPr>
                <w:rFonts w:eastAsia="Times New Roman"/>
                <w:color w:val="000000"/>
                <w:sz w:val="16"/>
                <w:szCs w:val="16"/>
                <w:lang w:eastAsia="zh-CN"/>
              </w:rPr>
            </w:pPr>
            <w:r w:rsidRPr="00421DAB">
              <w:rPr>
                <w:rFonts w:eastAsia="Times New Roman"/>
                <w:color w:val="000000"/>
                <w:sz w:val="16"/>
                <w:szCs w:val="16"/>
                <w:lang w:eastAsia="zh-CN"/>
              </w:rPr>
              <w:t>38000</w:t>
            </w:r>
          </w:p>
        </w:tc>
      </w:tr>
      <w:tr w:rsidR="00481B47" w:rsidRPr="00421DAB" w:rsidTr="00435D08">
        <w:trPr>
          <w:trHeight w:val="984"/>
        </w:trPr>
        <w:tc>
          <w:tcPr>
            <w:tcW w:w="582" w:type="dxa"/>
            <w:vAlign w:val="center"/>
          </w:tcPr>
          <w:p w:rsidR="00481B47" w:rsidRPr="00421DAB" w:rsidRDefault="00481B47" w:rsidP="00481B47">
            <w:pPr>
              <w:suppressAutoHyphens/>
              <w:jc w:val="center"/>
              <w:rPr>
                <w:rFonts w:eastAsia="Times New Roman"/>
                <w:sz w:val="16"/>
                <w:szCs w:val="16"/>
                <w:lang w:val="kk-KZ" w:eastAsia="zh-CN"/>
              </w:rPr>
            </w:pPr>
            <w:r w:rsidRPr="00421DAB">
              <w:rPr>
                <w:rFonts w:eastAsia="Times New Roman"/>
                <w:sz w:val="16"/>
                <w:szCs w:val="16"/>
                <w:lang w:val="kk-KZ" w:eastAsia="zh-CN"/>
              </w:rPr>
              <w:t>31</w:t>
            </w:r>
          </w:p>
        </w:tc>
        <w:tc>
          <w:tcPr>
            <w:tcW w:w="2419" w:type="dxa"/>
            <w:gridSpan w:val="2"/>
            <w:vAlign w:val="center"/>
          </w:tcPr>
          <w:p w:rsidR="00481B47" w:rsidRPr="00421DAB" w:rsidRDefault="00481B47" w:rsidP="00481B47">
            <w:pPr>
              <w:suppressAutoHyphens/>
              <w:rPr>
                <w:rFonts w:eastAsia="Times New Roman"/>
                <w:sz w:val="16"/>
                <w:szCs w:val="16"/>
                <w:lang w:eastAsia="zh-CN"/>
              </w:rPr>
            </w:pPr>
            <w:r w:rsidRPr="00421DAB">
              <w:rPr>
                <w:rFonts w:eastAsia="Times New Roman"/>
                <w:sz w:val="16"/>
                <w:szCs w:val="16"/>
                <w:lang w:eastAsia="zh-CN"/>
              </w:rPr>
              <w:t>Авто Кюветы (1000шт/рулон х5) из комплекта Автоматический анализатор-коагулометр С-3100 (магнитная карта для считывания реагентов, контрольных материалов и калибраторов).</w:t>
            </w:r>
          </w:p>
        </w:tc>
        <w:tc>
          <w:tcPr>
            <w:tcW w:w="8638" w:type="dxa"/>
            <w:gridSpan w:val="2"/>
            <w:vAlign w:val="center"/>
          </w:tcPr>
          <w:p w:rsidR="00481B47" w:rsidRPr="00421DAB" w:rsidRDefault="00481B47" w:rsidP="00481B47">
            <w:pPr>
              <w:suppressAutoHyphens/>
              <w:rPr>
                <w:rFonts w:eastAsia="Times New Roman"/>
                <w:sz w:val="16"/>
                <w:szCs w:val="16"/>
                <w:lang w:eastAsia="zh-CN"/>
              </w:rPr>
            </w:pPr>
            <w:r w:rsidRPr="00421DAB">
              <w:rPr>
                <w:rFonts w:eastAsia="Times New Roman"/>
                <w:sz w:val="16"/>
                <w:szCs w:val="16"/>
                <w:lang w:eastAsia="zh-CN"/>
              </w:rPr>
              <w:t>Одноразовые пластиковые кюветы в количестве 1000шт из комплекта Автоматический анализатор-коагулометр С-3100, снабженного магнитной картой для считывания реагентов, контрольных материалов и калибраторов, предназначенных для эффективной работы прибора.</w:t>
            </w:r>
          </w:p>
        </w:tc>
        <w:tc>
          <w:tcPr>
            <w:tcW w:w="698" w:type="dxa"/>
            <w:vAlign w:val="center"/>
          </w:tcPr>
          <w:p w:rsidR="00481B47" w:rsidRPr="00421DAB" w:rsidRDefault="00481B47" w:rsidP="00481B47">
            <w:pPr>
              <w:suppressAutoHyphens/>
              <w:rPr>
                <w:rFonts w:eastAsia="Times New Roman"/>
                <w:sz w:val="16"/>
                <w:szCs w:val="16"/>
                <w:lang w:eastAsia="zh-CN"/>
              </w:rPr>
            </w:pPr>
            <w:r w:rsidRPr="00421DAB">
              <w:rPr>
                <w:rFonts w:eastAsia="Times New Roman"/>
                <w:sz w:val="16"/>
                <w:szCs w:val="16"/>
                <w:lang w:eastAsia="zh-CN"/>
              </w:rPr>
              <w:t>уп.</w:t>
            </w:r>
          </w:p>
        </w:tc>
        <w:tc>
          <w:tcPr>
            <w:tcW w:w="709" w:type="dxa"/>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10</w:t>
            </w:r>
          </w:p>
        </w:tc>
        <w:tc>
          <w:tcPr>
            <w:tcW w:w="850" w:type="dxa"/>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136000</w:t>
            </w:r>
          </w:p>
        </w:tc>
        <w:tc>
          <w:tcPr>
            <w:tcW w:w="1135" w:type="dxa"/>
            <w:shd w:val="clear" w:color="auto" w:fill="auto"/>
            <w:vAlign w:val="center"/>
          </w:tcPr>
          <w:p w:rsidR="00481B47" w:rsidRPr="00421DAB" w:rsidRDefault="00481B47" w:rsidP="00481B47">
            <w:pPr>
              <w:suppressAutoHyphens/>
              <w:jc w:val="center"/>
              <w:rPr>
                <w:rFonts w:eastAsia="Times New Roman"/>
                <w:color w:val="000000"/>
                <w:sz w:val="16"/>
                <w:szCs w:val="16"/>
                <w:lang w:eastAsia="zh-CN"/>
              </w:rPr>
            </w:pPr>
            <w:r w:rsidRPr="00421DAB">
              <w:rPr>
                <w:rFonts w:eastAsia="Times New Roman"/>
                <w:color w:val="000000"/>
                <w:sz w:val="16"/>
                <w:szCs w:val="16"/>
                <w:lang w:eastAsia="zh-CN"/>
              </w:rPr>
              <w:t>1360000</w:t>
            </w:r>
          </w:p>
        </w:tc>
      </w:tr>
      <w:tr w:rsidR="00481B47" w:rsidRPr="00421DAB" w:rsidTr="00435D08">
        <w:trPr>
          <w:trHeight w:val="984"/>
        </w:trPr>
        <w:tc>
          <w:tcPr>
            <w:tcW w:w="582" w:type="dxa"/>
            <w:vAlign w:val="center"/>
          </w:tcPr>
          <w:p w:rsidR="00481B47" w:rsidRPr="00421DAB" w:rsidRDefault="00481B47" w:rsidP="00481B47">
            <w:pPr>
              <w:suppressAutoHyphens/>
              <w:jc w:val="center"/>
              <w:rPr>
                <w:rFonts w:eastAsia="Times New Roman"/>
                <w:sz w:val="16"/>
                <w:szCs w:val="16"/>
                <w:lang w:val="kk-KZ" w:eastAsia="zh-CN"/>
              </w:rPr>
            </w:pPr>
            <w:r w:rsidRPr="00421DAB">
              <w:rPr>
                <w:rFonts w:eastAsia="Times New Roman"/>
                <w:sz w:val="16"/>
                <w:szCs w:val="16"/>
                <w:lang w:val="kk-KZ" w:eastAsia="zh-CN"/>
              </w:rPr>
              <w:t>32</w:t>
            </w:r>
          </w:p>
        </w:tc>
        <w:tc>
          <w:tcPr>
            <w:tcW w:w="2419" w:type="dxa"/>
            <w:gridSpan w:val="2"/>
            <w:vAlign w:val="center"/>
          </w:tcPr>
          <w:p w:rsidR="00481B47" w:rsidRPr="00421DAB" w:rsidRDefault="00481B47" w:rsidP="00481B47">
            <w:pPr>
              <w:suppressAutoHyphens/>
              <w:rPr>
                <w:rFonts w:eastAsia="Times New Roman"/>
                <w:sz w:val="16"/>
                <w:szCs w:val="16"/>
                <w:lang w:eastAsia="zh-CN"/>
              </w:rPr>
            </w:pPr>
            <w:r w:rsidRPr="00421DAB">
              <w:rPr>
                <w:rFonts w:eastAsia="Times New Roman"/>
                <w:sz w:val="16"/>
                <w:szCs w:val="16"/>
                <w:lang w:eastAsia="zh-CN"/>
              </w:rPr>
              <w:t>Промывочный раствор -1 Cleaning Solution-1 10 x 15 мл. из комплекта Автоматический анализатор-коагулометр С-3100 (магнитная карта для считывания реагентов, контрольных материалов и калибраторов).</w:t>
            </w:r>
          </w:p>
        </w:tc>
        <w:tc>
          <w:tcPr>
            <w:tcW w:w="8638" w:type="dxa"/>
            <w:gridSpan w:val="2"/>
            <w:vAlign w:val="center"/>
          </w:tcPr>
          <w:p w:rsidR="00481B47" w:rsidRPr="00421DAB" w:rsidRDefault="00481B47" w:rsidP="00481B47">
            <w:pPr>
              <w:suppressAutoHyphens/>
              <w:rPr>
                <w:rFonts w:eastAsia="Times New Roman"/>
                <w:sz w:val="16"/>
                <w:szCs w:val="16"/>
                <w:lang w:eastAsia="zh-CN"/>
              </w:rPr>
            </w:pPr>
            <w:r w:rsidRPr="00421DAB">
              <w:rPr>
                <w:rFonts w:eastAsia="Times New Roman"/>
                <w:sz w:val="16"/>
                <w:szCs w:val="16"/>
                <w:lang w:eastAsia="zh-CN"/>
              </w:rPr>
              <w:t>Специальный раствор для прочистки пробозаборника автоматических коагулометров. В упаковке 10 флаконов по 15 мл. из комплекта Автоматический анализатор-коагулометр С-3100, снабженного магнитной картой для считывания реагентов, контрольных материалов и калибраторов, предназначенных для эффективной работы прибора.</w:t>
            </w:r>
          </w:p>
        </w:tc>
        <w:tc>
          <w:tcPr>
            <w:tcW w:w="698" w:type="dxa"/>
            <w:vAlign w:val="center"/>
          </w:tcPr>
          <w:p w:rsidR="00481B47" w:rsidRPr="00421DAB" w:rsidRDefault="00481B47" w:rsidP="00481B47">
            <w:pPr>
              <w:suppressAutoHyphens/>
              <w:rPr>
                <w:rFonts w:eastAsia="Times New Roman"/>
                <w:sz w:val="16"/>
                <w:szCs w:val="16"/>
                <w:lang w:eastAsia="zh-CN"/>
              </w:rPr>
            </w:pPr>
            <w:r w:rsidRPr="00421DAB">
              <w:rPr>
                <w:rFonts w:eastAsia="Times New Roman"/>
                <w:sz w:val="16"/>
                <w:szCs w:val="16"/>
                <w:lang w:eastAsia="zh-CN"/>
              </w:rPr>
              <w:t>уп.</w:t>
            </w:r>
          </w:p>
        </w:tc>
        <w:tc>
          <w:tcPr>
            <w:tcW w:w="709" w:type="dxa"/>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7</w:t>
            </w:r>
          </w:p>
        </w:tc>
        <w:tc>
          <w:tcPr>
            <w:tcW w:w="850" w:type="dxa"/>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104500</w:t>
            </w:r>
          </w:p>
        </w:tc>
        <w:tc>
          <w:tcPr>
            <w:tcW w:w="1135" w:type="dxa"/>
            <w:shd w:val="clear" w:color="auto" w:fill="auto"/>
            <w:vAlign w:val="center"/>
          </w:tcPr>
          <w:p w:rsidR="00481B47" w:rsidRPr="00421DAB" w:rsidRDefault="00481B47" w:rsidP="00481B47">
            <w:pPr>
              <w:suppressAutoHyphens/>
              <w:jc w:val="center"/>
              <w:rPr>
                <w:rFonts w:eastAsia="Times New Roman"/>
                <w:color w:val="000000"/>
                <w:sz w:val="16"/>
                <w:szCs w:val="16"/>
                <w:lang w:eastAsia="zh-CN"/>
              </w:rPr>
            </w:pPr>
            <w:r w:rsidRPr="00421DAB">
              <w:rPr>
                <w:rFonts w:eastAsia="Times New Roman"/>
                <w:color w:val="000000"/>
                <w:sz w:val="16"/>
                <w:szCs w:val="16"/>
                <w:lang w:eastAsia="zh-CN"/>
              </w:rPr>
              <w:t>731500</w:t>
            </w:r>
          </w:p>
        </w:tc>
      </w:tr>
      <w:tr w:rsidR="00481B47" w:rsidRPr="00421DAB" w:rsidTr="00435D08">
        <w:trPr>
          <w:trHeight w:val="984"/>
        </w:trPr>
        <w:tc>
          <w:tcPr>
            <w:tcW w:w="582" w:type="dxa"/>
            <w:vAlign w:val="center"/>
          </w:tcPr>
          <w:p w:rsidR="00481B47" w:rsidRPr="00421DAB" w:rsidRDefault="00481B47" w:rsidP="00481B47">
            <w:pPr>
              <w:suppressAutoHyphens/>
              <w:jc w:val="center"/>
              <w:rPr>
                <w:rFonts w:eastAsia="Times New Roman"/>
                <w:sz w:val="16"/>
                <w:szCs w:val="16"/>
                <w:lang w:val="kk-KZ" w:eastAsia="zh-CN"/>
              </w:rPr>
            </w:pPr>
            <w:r w:rsidRPr="00421DAB">
              <w:rPr>
                <w:rFonts w:eastAsia="Times New Roman"/>
                <w:sz w:val="16"/>
                <w:szCs w:val="16"/>
                <w:lang w:val="kk-KZ" w:eastAsia="zh-CN"/>
              </w:rPr>
              <w:t>33</w:t>
            </w:r>
          </w:p>
        </w:tc>
        <w:tc>
          <w:tcPr>
            <w:tcW w:w="2419" w:type="dxa"/>
            <w:gridSpan w:val="2"/>
            <w:vAlign w:val="center"/>
          </w:tcPr>
          <w:p w:rsidR="00481B47" w:rsidRPr="00421DAB" w:rsidRDefault="00481B47" w:rsidP="00481B47">
            <w:pPr>
              <w:suppressAutoHyphens/>
              <w:rPr>
                <w:rFonts w:eastAsia="Times New Roman"/>
                <w:sz w:val="16"/>
                <w:szCs w:val="16"/>
                <w:lang w:eastAsia="zh-CN"/>
              </w:rPr>
            </w:pPr>
            <w:r w:rsidRPr="00421DAB">
              <w:rPr>
                <w:rFonts w:eastAsia="Times New Roman"/>
                <w:sz w:val="16"/>
                <w:szCs w:val="16"/>
                <w:lang w:eastAsia="zh-CN"/>
              </w:rPr>
              <w:t>Промывочный раствор -2 Cleaning Solution-2 1 x 2500 мл. из комплекта Автоматический анализатор-коагулометр С-3100 (магнитная карта для считывания реагентов, контрольных материалов и калибраторов).</w:t>
            </w:r>
          </w:p>
        </w:tc>
        <w:tc>
          <w:tcPr>
            <w:tcW w:w="8638" w:type="dxa"/>
            <w:gridSpan w:val="2"/>
            <w:vAlign w:val="center"/>
          </w:tcPr>
          <w:p w:rsidR="00481B47" w:rsidRPr="00421DAB" w:rsidRDefault="00481B47" w:rsidP="00481B47">
            <w:pPr>
              <w:suppressAutoHyphens/>
              <w:rPr>
                <w:rFonts w:eastAsia="Times New Roman"/>
                <w:sz w:val="16"/>
                <w:szCs w:val="16"/>
                <w:lang w:eastAsia="zh-CN"/>
              </w:rPr>
            </w:pPr>
            <w:r w:rsidRPr="00421DAB">
              <w:rPr>
                <w:rFonts w:eastAsia="Times New Roman"/>
                <w:sz w:val="16"/>
                <w:szCs w:val="16"/>
                <w:lang w:eastAsia="zh-CN"/>
              </w:rPr>
              <w:t>Специальный раствор для прочистки пробозаборника автоматических коагулометров. Канистра 2500мл. из комплекта Автоматический анализатор-коагулометр С-3100, снабженного магнитной картой для считывания реагентов, контрольных материалов и калибраторов, предназначенных для эффективной работы прибора.</w:t>
            </w:r>
          </w:p>
        </w:tc>
        <w:tc>
          <w:tcPr>
            <w:tcW w:w="698" w:type="dxa"/>
            <w:vAlign w:val="center"/>
          </w:tcPr>
          <w:p w:rsidR="00481B47" w:rsidRPr="00421DAB" w:rsidRDefault="00481B47" w:rsidP="00481B47">
            <w:pPr>
              <w:suppressAutoHyphens/>
              <w:rPr>
                <w:rFonts w:eastAsia="Times New Roman"/>
                <w:sz w:val="16"/>
                <w:szCs w:val="16"/>
                <w:lang w:eastAsia="zh-CN"/>
              </w:rPr>
            </w:pPr>
            <w:r w:rsidRPr="00421DAB">
              <w:rPr>
                <w:rFonts w:eastAsia="Times New Roman"/>
                <w:sz w:val="16"/>
                <w:szCs w:val="16"/>
                <w:lang w:eastAsia="zh-CN"/>
              </w:rPr>
              <w:t>уп.</w:t>
            </w:r>
          </w:p>
        </w:tc>
        <w:tc>
          <w:tcPr>
            <w:tcW w:w="709" w:type="dxa"/>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7</w:t>
            </w:r>
          </w:p>
        </w:tc>
        <w:tc>
          <w:tcPr>
            <w:tcW w:w="850" w:type="dxa"/>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157400</w:t>
            </w:r>
          </w:p>
        </w:tc>
        <w:tc>
          <w:tcPr>
            <w:tcW w:w="1135" w:type="dxa"/>
            <w:shd w:val="clear" w:color="auto" w:fill="auto"/>
            <w:vAlign w:val="center"/>
          </w:tcPr>
          <w:p w:rsidR="00481B47" w:rsidRPr="00421DAB" w:rsidRDefault="00481B47" w:rsidP="00481B47">
            <w:pPr>
              <w:suppressAutoHyphens/>
              <w:jc w:val="center"/>
              <w:rPr>
                <w:rFonts w:eastAsia="Times New Roman"/>
                <w:color w:val="000000"/>
                <w:sz w:val="16"/>
                <w:szCs w:val="16"/>
                <w:lang w:eastAsia="zh-CN"/>
              </w:rPr>
            </w:pPr>
            <w:r w:rsidRPr="00421DAB">
              <w:rPr>
                <w:rFonts w:eastAsia="Times New Roman"/>
                <w:color w:val="000000"/>
                <w:sz w:val="16"/>
                <w:szCs w:val="16"/>
                <w:lang w:eastAsia="zh-CN"/>
              </w:rPr>
              <w:t>1101800</w:t>
            </w:r>
          </w:p>
        </w:tc>
      </w:tr>
      <w:tr w:rsidR="00481B47" w:rsidRPr="00421DAB" w:rsidTr="00435D08">
        <w:trPr>
          <w:trHeight w:val="984"/>
        </w:trPr>
        <w:tc>
          <w:tcPr>
            <w:tcW w:w="582" w:type="dxa"/>
            <w:vAlign w:val="center"/>
          </w:tcPr>
          <w:p w:rsidR="00481B47" w:rsidRPr="00421DAB" w:rsidRDefault="00481B47" w:rsidP="00481B47">
            <w:pPr>
              <w:suppressAutoHyphens/>
              <w:jc w:val="center"/>
              <w:rPr>
                <w:rFonts w:eastAsia="Times New Roman"/>
                <w:sz w:val="16"/>
                <w:szCs w:val="16"/>
                <w:lang w:val="kk-KZ" w:eastAsia="zh-CN"/>
              </w:rPr>
            </w:pPr>
            <w:r w:rsidRPr="00421DAB">
              <w:rPr>
                <w:rFonts w:eastAsia="Times New Roman"/>
                <w:sz w:val="16"/>
                <w:szCs w:val="16"/>
                <w:lang w:val="kk-KZ" w:eastAsia="zh-CN"/>
              </w:rPr>
              <w:t>34</w:t>
            </w:r>
          </w:p>
        </w:tc>
        <w:tc>
          <w:tcPr>
            <w:tcW w:w="2419" w:type="dxa"/>
            <w:gridSpan w:val="2"/>
            <w:vAlign w:val="center"/>
          </w:tcPr>
          <w:p w:rsidR="00481B47" w:rsidRPr="00421DAB" w:rsidRDefault="00481B47" w:rsidP="00481B47">
            <w:pPr>
              <w:suppressAutoHyphens/>
              <w:rPr>
                <w:rFonts w:eastAsia="Times New Roman"/>
                <w:sz w:val="16"/>
                <w:szCs w:val="16"/>
                <w:lang w:eastAsia="zh-CN"/>
              </w:rPr>
            </w:pPr>
            <w:r w:rsidRPr="00421DAB">
              <w:rPr>
                <w:rFonts w:eastAsia="Times New Roman"/>
                <w:sz w:val="16"/>
                <w:szCs w:val="16"/>
                <w:lang w:eastAsia="zh-CN"/>
              </w:rPr>
              <w:t>Реагент - Протромбиновое время Prothrombin Time Reagent (PT) 10 x 4 мл. из комплекта Автоматический анализатор-коагулометр С-3100 (магнитная карта для считывания реагентов, контрольных материалов и калибраторов).</w:t>
            </w:r>
          </w:p>
        </w:tc>
        <w:tc>
          <w:tcPr>
            <w:tcW w:w="8638" w:type="dxa"/>
            <w:gridSpan w:val="2"/>
            <w:vAlign w:val="center"/>
          </w:tcPr>
          <w:p w:rsidR="00481B47" w:rsidRPr="00421DAB" w:rsidRDefault="00481B47" w:rsidP="00481B47">
            <w:pPr>
              <w:suppressAutoHyphens/>
              <w:rPr>
                <w:rFonts w:eastAsia="Times New Roman"/>
                <w:sz w:val="16"/>
                <w:szCs w:val="16"/>
                <w:lang w:eastAsia="zh-CN"/>
              </w:rPr>
            </w:pPr>
            <w:r w:rsidRPr="00421DAB">
              <w:rPr>
                <w:rFonts w:eastAsia="Times New Roman"/>
                <w:sz w:val="16"/>
                <w:szCs w:val="16"/>
                <w:lang w:eastAsia="zh-CN"/>
              </w:rPr>
              <w:t>Набор для определения протромбинового времени в плазме крови. Состав: 10 флаконов с лиофилизированным реактивом для приготовления 4 мл готового реактива. Набор рассчитан для проведения 360 определений. Специальный, готовый, оригинальный набор из комплекта Автоматический анализатор-коагулометр С-3100, снабженного магнитной картой для считывания реагентов, контрольных материалов и калибраторов, предназначенных для эффективной работы прибора.</w:t>
            </w:r>
          </w:p>
        </w:tc>
        <w:tc>
          <w:tcPr>
            <w:tcW w:w="698" w:type="dxa"/>
            <w:vAlign w:val="center"/>
          </w:tcPr>
          <w:p w:rsidR="00481B47" w:rsidRPr="00421DAB" w:rsidRDefault="00481B47" w:rsidP="00481B47">
            <w:pPr>
              <w:suppressAutoHyphens/>
              <w:rPr>
                <w:rFonts w:eastAsia="Times New Roman"/>
                <w:sz w:val="16"/>
                <w:szCs w:val="16"/>
                <w:lang w:eastAsia="zh-CN"/>
              </w:rPr>
            </w:pPr>
            <w:r w:rsidRPr="00421DAB">
              <w:rPr>
                <w:rFonts w:eastAsia="Times New Roman"/>
                <w:sz w:val="16"/>
                <w:szCs w:val="16"/>
                <w:lang w:eastAsia="zh-CN"/>
              </w:rPr>
              <w:t>уп.</w:t>
            </w:r>
          </w:p>
        </w:tc>
        <w:tc>
          <w:tcPr>
            <w:tcW w:w="709" w:type="dxa"/>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7</w:t>
            </w:r>
          </w:p>
        </w:tc>
        <w:tc>
          <w:tcPr>
            <w:tcW w:w="850" w:type="dxa"/>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116100</w:t>
            </w:r>
          </w:p>
        </w:tc>
        <w:tc>
          <w:tcPr>
            <w:tcW w:w="1135" w:type="dxa"/>
            <w:shd w:val="clear" w:color="auto" w:fill="auto"/>
            <w:vAlign w:val="center"/>
          </w:tcPr>
          <w:p w:rsidR="00481B47" w:rsidRPr="00421DAB" w:rsidRDefault="00481B47" w:rsidP="00481B47">
            <w:pPr>
              <w:suppressAutoHyphens/>
              <w:jc w:val="center"/>
              <w:rPr>
                <w:rFonts w:eastAsia="Times New Roman"/>
                <w:color w:val="000000"/>
                <w:sz w:val="16"/>
                <w:szCs w:val="16"/>
                <w:lang w:eastAsia="zh-CN"/>
              </w:rPr>
            </w:pPr>
            <w:r w:rsidRPr="00421DAB">
              <w:rPr>
                <w:rFonts w:eastAsia="Times New Roman"/>
                <w:color w:val="000000"/>
                <w:sz w:val="16"/>
                <w:szCs w:val="16"/>
                <w:lang w:eastAsia="zh-CN"/>
              </w:rPr>
              <w:t>812700</w:t>
            </w:r>
          </w:p>
        </w:tc>
      </w:tr>
      <w:tr w:rsidR="00481B47" w:rsidRPr="00421DAB" w:rsidTr="00435D08">
        <w:trPr>
          <w:trHeight w:val="984"/>
        </w:trPr>
        <w:tc>
          <w:tcPr>
            <w:tcW w:w="582" w:type="dxa"/>
            <w:vAlign w:val="center"/>
          </w:tcPr>
          <w:p w:rsidR="00481B47" w:rsidRPr="00421DAB" w:rsidRDefault="00481B47" w:rsidP="00481B47">
            <w:pPr>
              <w:suppressAutoHyphens/>
              <w:jc w:val="center"/>
              <w:rPr>
                <w:rFonts w:eastAsia="Times New Roman"/>
                <w:sz w:val="16"/>
                <w:szCs w:val="16"/>
                <w:lang w:val="kk-KZ" w:eastAsia="zh-CN"/>
              </w:rPr>
            </w:pPr>
            <w:r w:rsidRPr="00421DAB">
              <w:rPr>
                <w:rFonts w:eastAsia="Times New Roman"/>
                <w:sz w:val="16"/>
                <w:szCs w:val="16"/>
                <w:lang w:val="kk-KZ" w:eastAsia="zh-CN"/>
              </w:rPr>
              <w:t>35</w:t>
            </w:r>
          </w:p>
        </w:tc>
        <w:tc>
          <w:tcPr>
            <w:tcW w:w="2419" w:type="dxa"/>
            <w:gridSpan w:val="2"/>
            <w:vAlign w:val="center"/>
          </w:tcPr>
          <w:p w:rsidR="00481B47" w:rsidRPr="00421DAB" w:rsidRDefault="00481B47" w:rsidP="00481B47">
            <w:pPr>
              <w:suppressAutoHyphens/>
              <w:rPr>
                <w:rFonts w:eastAsia="Times New Roman"/>
                <w:sz w:val="16"/>
                <w:szCs w:val="16"/>
                <w:lang w:eastAsia="zh-CN"/>
              </w:rPr>
            </w:pPr>
            <w:r w:rsidRPr="00421DAB">
              <w:rPr>
                <w:rFonts w:eastAsia="Times New Roman"/>
                <w:sz w:val="16"/>
                <w:szCs w:val="16"/>
                <w:lang w:eastAsia="zh-CN"/>
              </w:rPr>
              <w:t>Реагент - АПТВ, APTT Reagent (Ellagic Acid) 10 x 2 мл из комплекта Автоматический анализатор-коагулометр С-3100 (магнитная карта для считывания реагентов, контрольных материалов и калибраторов).</w:t>
            </w:r>
          </w:p>
        </w:tc>
        <w:tc>
          <w:tcPr>
            <w:tcW w:w="8638" w:type="dxa"/>
            <w:gridSpan w:val="2"/>
            <w:vAlign w:val="center"/>
          </w:tcPr>
          <w:p w:rsidR="00481B47" w:rsidRPr="00421DAB" w:rsidRDefault="00481B47" w:rsidP="00481B47">
            <w:pPr>
              <w:suppressAutoHyphens/>
              <w:rPr>
                <w:rFonts w:eastAsia="Times New Roman"/>
                <w:sz w:val="16"/>
                <w:szCs w:val="16"/>
                <w:lang w:eastAsia="zh-CN"/>
              </w:rPr>
            </w:pPr>
            <w:r w:rsidRPr="00421DAB">
              <w:rPr>
                <w:rFonts w:eastAsia="Times New Roman"/>
                <w:sz w:val="16"/>
                <w:szCs w:val="16"/>
                <w:lang w:eastAsia="zh-CN"/>
              </w:rPr>
              <w:t>Набор для определения Активированного Частичного тромбопластинового времени в плазме крови. Состав: 10 флаконов с 2 мл готового реактива №1. Набор рассчитан для проведения 360 определений. Специальный, готовый, оригинальный набор из комплекта Автоматический анализатор-коагулометр С-3100, снабженного магнитной картой для считывания реагентов, контрольных материалов и калибраторов, предназначенных для эффективной работы прибора.</w:t>
            </w:r>
          </w:p>
        </w:tc>
        <w:tc>
          <w:tcPr>
            <w:tcW w:w="698" w:type="dxa"/>
            <w:vAlign w:val="center"/>
          </w:tcPr>
          <w:p w:rsidR="00481B47" w:rsidRPr="00421DAB" w:rsidRDefault="00481B47" w:rsidP="00481B47">
            <w:pPr>
              <w:suppressAutoHyphens/>
              <w:rPr>
                <w:rFonts w:eastAsia="Times New Roman"/>
                <w:sz w:val="16"/>
                <w:szCs w:val="16"/>
                <w:lang w:eastAsia="zh-CN"/>
              </w:rPr>
            </w:pPr>
            <w:r w:rsidRPr="00421DAB">
              <w:rPr>
                <w:rFonts w:eastAsia="Times New Roman"/>
                <w:sz w:val="16"/>
                <w:szCs w:val="16"/>
                <w:lang w:eastAsia="zh-CN"/>
              </w:rPr>
              <w:t>уп.</w:t>
            </w:r>
          </w:p>
        </w:tc>
        <w:tc>
          <w:tcPr>
            <w:tcW w:w="709" w:type="dxa"/>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7</w:t>
            </w:r>
          </w:p>
        </w:tc>
        <w:tc>
          <w:tcPr>
            <w:tcW w:w="850" w:type="dxa"/>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94500</w:t>
            </w:r>
          </w:p>
        </w:tc>
        <w:tc>
          <w:tcPr>
            <w:tcW w:w="1135" w:type="dxa"/>
            <w:shd w:val="clear" w:color="auto" w:fill="auto"/>
            <w:vAlign w:val="center"/>
          </w:tcPr>
          <w:p w:rsidR="00481B47" w:rsidRPr="00421DAB" w:rsidRDefault="00481B47" w:rsidP="00481B47">
            <w:pPr>
              <w:suppressAutoHyphens/>
              <w:jc w:val="center"/>
              <w:rPr>
                <w:rFonts w:eastAsia="Times New Roman"/>
                <w:color w:val="000000"/>
                <w:sz w:val="16"/>
                <w:szCs w:val="16"/>
                <w:lang w:eastAsia="zh-CN"/>
              </w:rPr>
            </w:pPr>
            <w:r w:rsidRPr="00421DAB">
              <w:rPr>
                <w:rFonts w:eastAsia="Times New Roman"/>
                <w:color w:val="000000"/>
                <w:sz w:val="16"/>
                <w:szCs w:val="16"/>
                <w:lang w:eastAsia="zh-CN"/>
              </w:rPr>
              <w:t>661500</w:t>
            </w:r>
          </w:p>
        </w:tc>
      </w:tr>
      <w:tr w:rsidR="00481B47" w:rsidRPr="00421DAB" w:rsidTr="00435D08">
        <w:trPr>
          <w:trHeight w:val="984"/>
        </w:trPr>
        <w:tc>
          <w:tcPr>
            <w:tcW w:w="582" w:type="dxa"/>
            <w:vAlign w:val="center"/>
          </w:tcPr>
          <w:p w:rsidR="00481B47" w:rsidRPr="00421DAB" w:rsidRDefault="00481B47" w:rsidP="00481B47">
            <w:pPr>
              <w:suppressAutoHyphens/>
              <w:jc w:val="center"/>
              <w:rPr>
                <w:rFonts w:eastAsia="Times New Roman"/>
                <w:sz w:val="16"/>
                <w:szCs w:val="16"/>
                <w:lang w:val="kk-KZ" w:eastAsia="zh-CN"/>
              </w:rPr>
            </w:pPr>
            <w:r w:rsidRPr="00421DAB">
              <w:rPr>
                <w:rFonts w:eastAsia="Times New Roman"/>
                <w:sz w:val="16"/>
                <w:szCs w:val="16"/>
                <w:lang w:val="kk-KZ" w:eastAsia="zh-CN"/>
              </w:rPr>
              <w:lastRenderedPageBreak/>
              <w:t>36</w:t>
            </w:r>
          </w:p>
        </w:tc>
        <w:tc>
          <w:tcPr>
            <w:tcW w:w="2419" w:type="dxa"/>
            <w:gridSpan w:val="2"/>
            <w:vAlign w:val="center"/>
          </w:tcPr>
          <w:p w:rsidR="00481B47" w:rsidRPr="00421DAB" w:rsidRDefault="00481B47" w:rsidP="00481B47">
            <w:pPr>
              <w:suppressAutoHyphens/>
              <w:rPr>
                <w:rFonts w:eastAsia="Times New Roman"/>
                <w:sz w:val="16"/>
                <w:szCs w:val="16"/>
                <w:lang w:eastAsia="zh-CN"/>
              </w:rPr>
            </w:pPr>
            <w:r w:rsidRPr="00421DAB">
              <w:rPr>
                <w:rFonts w:eastAsia="Times New Roman"/>
                <w:sz w:val="16"/>
                <w:szCs w:val="16"/>
                <w:lang w:eastAsia="zh-CN"/>
              </w:rPr>
              <w:t>Набор для определения Фибриногена Fibrinogen Assay Kit (FIB) 6 x 4 мл + 1 x 1 мл cal + 2 x 75 мл IBS buffer из комплекта Автоматический анализатор-коагулометр С-3100 (магнитная карта для считывания реагентов, контрольных материалов и калибраторов).</w:t>
            </w:r>
          </w:p>
        </w:tc>
        <w:tc>
          <w:tcPr>
            <w:tcW w:w="8638" w:type="dxa"/>
            <w:gridSpan w:val="2"/>
            <w:vAlign w:val="center"/>
          </w:tcPr>
          <w:p w:rsidR="00481B47" w:rsidRPr="00421DAB" w:rsidRDefault="00481B47" w:rsidP="00481B47">
            <w:pPr>
              <w:suppressAutoHyphens/>
              <w:rPr>
                <w:rFonts w:eastAsia="Times New Roman"/>
                <w:sz w:val="16"/>
                <w:szCs w:val="16"/>
                <w:lang w:eastAsia="zh-CN"/>
              </w:rPr>
            </w:pPr>
            <w:r w:rsidRPr="00421DAB">
              <w:rPr>
                <w:rFonts w:eastAsia="Times New Roman"/>
                <w:sz w:val="16"/>
                <w:szCs w:val="16"/>
                <w:lang w:eastAsia="zh-CN"/>
              </w:rPr>
              <w:t>Двухкомпонентный набор для определения фибриногена. Состав: 6 флаконов высушенного реактива для получения 4 мл готового реактива для определения фибриногена. 2 флакона по 75 мл. Имидазоловый буфер. 1 фл. лиофилизированного калибратора для приготовления 1 мл. калибратора. Набор рассчитан на проведение 450 определений. Специальный, готовый, оригинальный набор из комплекта Автоматический анализатор-коагулометр С-3100, снабженного магнитной картой для считывания реагентов, контрольных материалов и калибраторов, предназначенных для эффективной работы прибора.</w:t>
            </w:r>
          </w:p>
        </w:tc>
        <w:tc>
          <w:tcPr>
            <w:tcW w:w="698" w:type="dxa"/>
            <w:vAlign w:val="center"/>
          </w:tcPr>
          <w:p w:rsidR="00481B47" w:rsidRPr="00421DAB" w:rsidRDefault="00481B47" w:rsidP="00481B47">
            <w:pPr>
              <w:suppressAutoHyphens/>
              <w:rPr>
                <w:rFonts w:eastAsia="Times New Roman"/>
                <w:sz w:val="16"/>
                <w:szCs w:val="16"/>
                <w:lang w:eastAsia="zh-CN"/>
              </w:rPr>
            </w:pPr>
            <w:r w:rsidRPr="00421DAB">
              <w:rPr>
                <w:rFonts w:eastAsia="Times New Roman"/>
                <w:sz w:val="16"/>
                <w:szCs w:val="16"/>
                <w:lang w:eastAsia="zh-CN"/>
              </w:rPr>
              <w:t>уп.</w:t>
            </w:r>
          </w:p>
        </w:tc>
        <w:tc>
          <w:tcPr>
            <w:tcW w:w="709" w:type="dxa"/>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7</w:t>
            </w:r>
          </w:p>
        </w:tc>
        <w:tc>
          <w:tcPr>
            <w:tcW w:w="850" w:type="dxa"/>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251100</w:t>
            </w:r>
          </w:p>
        </w:tc>
        <w:tc>
          <w:tcPr>
            <w:tcW w:w="1135" w:type="dxa"/>
            <w:shd w:val="clear" w:color="auto" w:fill="auto"/>
            <w:vAlign w:val="center"/>
          </w:tcPr>
          <w:p w:rsidR="00481B47" w:rsidRPr="00421DAB" w:rsidRDefault="00481B47" w:rsidP="00481B47">
            <w:pPr>
              <w:suppressAutoHyphens/>
              <w:jc w:val="center"/>
              <w:rPr>
                <w:rFonts w:eastAsia="Times New Roman"/>
                <w:color w:val="000000"/>
                <w:sz w:val="16"/>
                <w:szCs w:val="16"/>
                <w:lang w:eastAsia="zh-CN"/>
              </w:rPr>
            </w:pPr>
            <w:r w:rsidRPr="00421DAB">
              <w:rPr>
                <w:rFonts w:eastAsia="Times New Roman"/>
                <w:color w:val="000000"/>
                <w:sz w:val="16"/>
                <w:szCs w:val="16"/>
                <w:lang w:eastAsia="zh-CN"/>
              </w:rPr>
              <w:t>1757700</w:t>
            </w:r>
          </w:p>
        </w:tc>
      </w:tr>
      <w:tr w:rsidR="00481B47" w:rsidRPr="00421DAB" w:rsidTr="00435D08">
        <w:trPr>
          <w:trHeight w:val="984"/>
        </w:trPr>
        <w:tc>
          <w:tcPr>
            <w:tcW w:w="582" w:type="dxa"/>
            <w:vAlign w:val="center"/>
          </w:tcPr>
          <w:p w:rsidR="00481B47" w:rsidRPr="00421DAB" w:rsidRDefault="00481B47" w:rsidP="00481B47">
            <w:pPr>
              <w:suppressAutoHyphens/>
              <w:jc w:val="center"/>
              <w:rPr>
                <w:rFonts w:eastAsia="Times New Roman"/>
                <w:sz w:val="16"/>
                <w:szCs w:val="16"/>
                <w:lang w:val="kk-KZ" w:eastAsia="zh-CN"/>
              </w:rPr>
            </w:pPr>
            <w:r w:rsidRPr="00421DAB">
              <w:rPr>
                <w:rFonts w:eastAsia="Times New Roman"/>
                <w:sz w:val="16"/>
                <w:szCs w:val="16"/>
                <w:lang w:val="kk-KZ" w:eastAsia="zh-CN"/>
              </w:rPr>
              <w:t>37</w:t>
            </w:r>
          </w:p>
        </w:tc>
        <w:tc>
          <w:tcPr>
            <w:tcW w:w="2419" w:type="dxa"/>
            <w:gridSpan w:val="2"/>
            <w:vAlign w:val="center"/>
          </w:tcPr>
          <w:p w:rsidR="00481B47" w:rsidRPr="00421DAB" w:rsidRDefault="00481B47" w:rsidP="00481B47">
            <w:pPr>
              <w:suppressAutoHyphens/>
              <w:rPr>
                <w:rFonts w:eastAsia="Times New Roman"/>
                <w:sz w:val="16"/>
                <w:szCs w:val="16"/>
                <w:lang w:eastAsia="zh-CN"/>
              </w:rPr>
            </w:pPr>
            <w:r w:rsidRPr="00421DAB">
              <w:rPr>
                <w:rFonts w:eastAsia="Times New Roman"/>
                <w:sz w:val="16"/>
                <w:szCs w:val="16"/>
                <w:lang w:eastAsia="zh-CN"/>
              </w:rPr>
              <w:t>Реагент - Тромбиновое время, Thrombin Time Reagent (TT) 10 x 2 мл из комплекта Автоматический анализатор-коагулометр С-3100 (магнитная карта для считывания реагентов, контрольных материалов и калибраторов).</w:t>
            </w:r>
          </w:p>
        </w:tc>
        <w:tc>
          <w:tcPr>
            <w:tcW w:w="8638" w:type="dxa"/>
            <w:gridSpan w:val="2"/>
            <w:vAlign w:val="center"/>
          </w:tcPr>
          <w:p w:rsidR="00481B47" w:rsidRPr="00421DAB" w:rsidRDefault="00481B47" w:rsidP="00481B47">
            <w:pPr>
              <w:suppressAutoHyphens/>
              <w:rPr>
                <w:rFonts w:eastAsia="Times New Roman"/>
                <w:sz w:val="16"/>
                <w:szCs w:val="16"/>
                <w:lang w:eastAsia="zh-CN"/>
              </w:rPr>
            </w:pPr>
            <w:r w:rsidRPr="00421DAB">
              <w:rPr>
                <w:rFonts w:eastAsia="Times New Roman"/>
                <w:sz w:val="16"/>
                <w:szCs w:val="16"/>
                <w:lang w:eastAsia="zh-CN"/>
              </w:rPr>
              <w:t>Набор для определения тромбинового времени в плазме крови. Состав: 10 флаконов с лиофилизированным реактивом для приготовления 2 мл готового реактива. Набор рассчитан для проведения 250 определений. Специальный, готовый, оригинальный набор из комплекта Автоматический анализатор-коагулометр С-3100, снабженного магнитной картой для считывания реагентов, контрольных материалов и калибраторов, предназначенных для эффективной работы прибора.</w:t>
            </w:r>
          </w:p>
        </w:tc>
        <w:tc>
          <w:tcPr>
            <w:tcW w:w="698" w:type="dxa"/>
            <w:vAlign w:val="center"/>
          </w:tcPr>
          <w:p w:rsidR="00481B47" w:rsidRPr="00421DAB" w:rsidRDefault="00481B47" w:rsidP="00481B47">
            <w:pPr>
              <w:suppressAutoHyphens/>
              <w:rPr>
                <w:rFonts w:eastAsia="Times New Roman"/>
                <w:sz w:val="16"/>
                <w:szCs w:val="16"/>
                <w:lang w:eastAsia="zh-CN"/>
              </w:rPr>
            </w:pPr>
            <w:r w:rsidRPr="00421DAB">
              <w:rPr>
                <w:rFonts w:eastAsia="Times New Roman"/>
                <w:sz w:val="16"/>
                <w:szCs w:val="16"/>
                <w:lang w:eastAsia="zh-CN"/>
              </w:rPr>
              <w:t>уп.</w:t>
            </w:r>
          </w:p>
        </w:tc>
        <w:tc>
          <w:tcPr>
            <w:tcW w:w="709" w:type="dxa"/>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7</w:t>
            </w:r>
          </w:p>
        </w:tc>
        <w:tc>
          <w:tcPr>
            <w:tcW w:w="850" w:type="dxa"/>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95000</w:t>
            </w:r>
          </w:p>
        </w:tc>
        <w:tc>
          <w:tcPr>
            <w:tcW w:w="1135" w:type="dxa"/>
            <w:shd w:val="clear" w:color="auto" w:fill="auto"/>
            <w:vAlign w:val="center"/>
          </w:tcPr>
          <w:p w:rsidR="00481B47" w:rsidRPr="00421DAB" w:rsidRDefault="00481B47" w:rsidP="00481B47">
            <w:pPr>
              <w:suppressAutoHyphens/>
              <w:jc w:val="center"/>
              <w:rPr>
                <w:rFonts w:eastAsia="Times New Roman"/>
                <w:color w:val="000000"/>
                <w:sz w:val="16"/>
                <w:szCs w:val="16"/>
                <w:lang w:eastAsia="zh-CN"/>
              </w:rPr>
            </w:pPr>
            <w:r w:rsidRPr="00421DAB">
              <w:rPr>
                <w:rFonts w:eastAsia="Times New Roman"/>
                <w:color w:val="000000"/>
                <w:sz w:val="16"/>
                <w:szCs w:val="16"/>
                <w:lang w:eastAsia="zh-CN"/>
              </w:rPr>
              <w:t>665000</w:t>
            </w:r>
          </w:p>
        </w:tc>
      </w:tr>
      <w:tr w:rsidR="00481B47" w:rsidRPr="00421DAB" w:rsidTr="00435D08">
        <w:trPr>
          <w:trHeight w:val="984"/>
        </w:trPr>
        <w:tc>
          <w:tcPr>
            <w:tcW w:w="582" w:type="dxa"/>
            <w:vAlign w:val="center"/>
          </w:tcPr>
          <w:p w:rsidR="00481B47" w:rsidRPr="00421DAB" w:rsidRDefault="00481B47" w:rsidP="00481B47">
            <w:pPr>
              <w:suppressAutoHyphens/>
              <w:jc w:val="center"/>
              <w:rPr>
                <w:rFonts w:eastAsia="Times New Roman"/>
                <w:sz w:val="16"/>
                <w:szCs w:val="16"/>
                <w:lang w:val="kk-KZ" w:eastAsia="zh-CN"/>
              </w:rPr>
            </w:pPr>
            <w:r w:rsidRPr="00421DAB">
              <w:rPr>
                <w:rFonts w:eastAsia="Times New Roman"/>
                <w:sz w:val="16"/>
                <w:szCs w:val="16"/>
                <w:lang w:val="kk-KZ" w:eastAsia="zh-CN"/>
              </w:rPr>
              <w:t>38</w:t>
            </w:r>
          </w:p>
        </w:tc>
        <w:tc>
          <w:tcPr>
            <w:tcW w:w="2419" w:type="dxa"/>
            <w:gridSpan w:val="2"/>
            <w:vAlign w:val="center"/>
          </w:tcPr>
          <w:p w:rsidR="00481B47" w:rsidRPr="00421DAB" w:rsidRDefault="00481B47" w:rsidP="00481B47">
            <w:pPr>
              <w:suppressAutoHyphens/>
              <w:rPr>
                <w:rFonts w:eastAsia="Times New Roman"/>
                <w:sz w:val="16"/>
                <w:szCs w:val="16"/>
                <w:lang w:eastAsia="zh-CN"/>
              </w:rPr>
            </w:pPr>
            <w:r w:rsidRPr="00421DAB">
              <w:rPr>
                <w:rFonts w:eastAsia="Times New Roman"/>
                <w:sz w:val="16"/>
                <w:szCs w:val="16"/>
                <w:lang w:eastAsia="zh-CN"/>
              </w:rPr>
              <w:t>Контрольная плазма -1 Coagulation Control Plasma-1 10 x 1 мл из комплекта Автоматический анализатор-коагулометр С-3100 (магнитная карта для считывания реагентов, контрольных материалов и калибраторов).</w:t>
            </w:r>
          </w:p>
        </w:tc>
        <w:tc>
          <w:tcPr>
            <w:tcW w:w="8638" w:type="dxa"/>
            <w:gridSpan w:val="2"/>
            <w:vAlign w:val="center"/>
          </w:tcPr>
          <w:p w:rsidR="00481B47" w:rsidRPr="00421DAB" w:rsidRDefault="00481B47" w:rsidP="00481B47">
            <w:pPr>
              <w:suppressAutoHyphens/>
              <w:rPr>
                <w:rFonts w:eastAsia="Times New Roman"/>
                <w:sz w:val="16"/>
                <w:szCs w:val="16"/>
                <w:lang w:eastAsia="zh-CN"/>
              </w:rPr>
            </w:pPr>
            <w:r w:rsidRPr="00421DAB">
              <w:rPr>
                <w:rFonts w:eastAsia="Times New Roman"/>
                <w:sz w:val="16"/>
                <w:szCs w:val="16"/>
                <w:lang w:eastAsia="zh-CN"/>
              </w:rPr>
              <w:t>Контрольная плазма для проведения контроля качества исследований гемостаза. Состав: 10 флаконов с лиофилизатом для приготовления 1 мл плазмы. Паспорт содержит значения PT, APTT, TT, Fib. Оригинальный набор контрольной плазмы из комплекта Автоматический анализатор-коагулометр С-3100, снабженного магнитной картой для считывания реагентов, контрольных материалов и калибраторов, предназначенных для эффективной работы прибора.</w:t>
            </w:r>
          </w:p>
        </w:tc>
        <w:tc>
          <w:tcPr>
            <w:tcW w:w="698" w:type="dxa"/>
            <w:vAlign w:val="center"/>
          </w:tcPr>
          <w:p w:rsidR="00481B47" w:rsidRPr="00421DAB" w:rsidRDefault="00481B47" w:rsidP="00481B47">
            <w:pPr>
              <w:suppressAutoHyphens/>
              <w:rPr>
                <w:rFonts w:eastAsia="Times New Roman"/>
                <w:sz w:val="16"/>
                <w:szCs w:val="16"/>
                <w:lang w:eastAsia="zh-CN"/>
              </w:rPr>
            </w:pPr>
            <w:r w:rsidRPr="00421DAB">
              <w:rPr>
                <w:rFonts w:eastAsia="Times New Roman"/>
                <w:sz w:val="16"/>
                <w:szCs w:val="16"/>
                <w:lang w:eastAsia="zh-CN"/>
              </w:rPr>
              <w:t>уп.</w:t>
            </w:r>
          </w:p>
        </w:tc>
        <w:tc>
          <w:tcPr>
            <w:tcW w:w="709" w:type="dxa"/>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7</w:t>
            </w:r>
          </w:p>
        </w:tc>
        <w:tc>
          <w:tcPr>
            <w:tcW w:w="850" w:type="dxa"/>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264000</w:t>
            </w:r>
          </w:p>
        </w:tc>
        <w:tc>
          <w:tcPr>
            <w:tcW w:w="1135" w:type="dxa"/>
            <w:shd w:val="clear" w:color="auto" w:fill="auto"/>
            <w:vAlign w:val="center"/>
          </w:tcPr>
          <w:p w:rsidR="00481B47" w:rsidRPr="00421DAB" w:rsidRDefault="00481B47" w:rsidP="00481B47">
            <w:pPr>
              <w:suppressAutoHyphens/>
              <w:jc w:val="center"/>
              <w:rPr>
                <w:rFonts w:eastAsia="Times New Roman"/>
                <w:color w:val="000000"/>
                <w:sz w:val="16"/>
                <w:szCs w:val="16"/>
                <w:lang w:eastAsia="zh-CN"/>
              </w:rPr>
            </w:pPr>
            <w:r w:rsidRPr="00421DAB">
              <w:rPr>
                <w:rFonts w:eastAsia="Times New Roman"/>
                <w:color w:val="000000"/>
                <w:sz w:val="16"/>
                <w:szCs w:val="16"/>
                <w:lang w:eastAsia="zh-CN"/>
              </w:rPr>
              <w:t>1848000</w:t>
            </w:r>
          </w:p>
        </w:tc>
      </w:tr>
      <w:tr w:rsidR="00481B47" w:rsidRPr="00421DAB" w:rsidTr="00435D08">
        <w:trPr>
          <w:trHeight w:val="984"/>
        </w:trPr>
        <w:tc>
          <w:tcPr>
            <w:tcW w:w="582" w:type="dxa"/>
            <w:vAlign w:val="center"/>
          </w:tcPr>
          <w:p w:rsidR="00481B47" w:rsidRPr="00421DAB" w:rsidRDefault="00481B47" w:rsidP="00481B47">
            <w:pPr>
              <w:suppressAutoHyphens/>
              <w:jc w:val="center"/>
              <w:rPr>
                <w:rFonts w:eastAsia="Times New Roman"/>
                <w:sz w:val="16"/>
                <w:szCs w:val="16"/>
                <w:lang w:val="kk-KZ" w:eastAsia="zh-CN"/>
              </w:rPr>
            </w:pPr>
            <w:r w:rsidRPr="00421DAB">
              <w:rPr>
                <w:rFonts w:eastAsia="Times New Roman"/>
                <w:sz w:val="16"/>
                <w:szCs w:val="16"/>
                <w:lang w:val="kk-KZ" w:eastAsia="zh-CN"/>
              </w:rPr>
              <w:t>39</w:t>
            </w:r>
          </w:p>
        </w:tc>
        <w:tc>
          <w:tcPr>
            <w:tcW w:w="2419" w:type="dxa"/>
            <w:gridSpan w:val="2"/>
            <w:vAlign w:val="center"/>
          </w:tcPr>
          <w:p w:rsidR="00481B47" w:rsidRPr="00421DAB" w:rsidRDefault="00481B47" w:rsidP="00481B47">
            <w:pPr>
              <w:suppressAutoHyphens/>
              <w:rPr>
                <w:rFonts w:eastAsia="Times New Roman"/>
                <w:sz w:val="16"/>
                <w:szCs w:val="16"/>
                <w:lang w:eastAsia="zh-CN"/>
              </w:rPr>
            </w:pPr>
            <w:r w:rsidRPr="00421DAB">
              <w:rPr>
                <w:rFonts w:eastAsia="Times New Roman"/>
                <w:sz w:val="16"/>
                <w:szCs w:val="16"/>
                <w:lang w:eastAsia="zh-CN"/>
              </w:rPr>
              <w:t>Контрольная плазма -2 Coagulation Control Plasma-2 10 x 1 мл из комплекта Автоматический анализатор-коагулометр С-3100 (магнитная карта для считывания реагентов, контрольных материалов и калибраторов).</w:t>
            </w:r>
          </w:p>
        </w:tc>
        <w:tc>
          <w:tcPr>
            <w:tcW w:w="8638" w:type="dxa"/>
            <w:gridSpan w:val="2"/>
            <w:vAlign w:val="center"/>
          </w:tcPr>
          <w:p w:rsidR="00481B47" w:rsidRPr="00421DAB" w:rsidRDefault="00481B47" w:rsidP="00481B47">
            <w:pPr>
              <w:suppressAutoHyphens/>
              <w:rPr>
                <w:rFonts w:eastAsia="Times New Roman"/>
                <w:sz w:val="16"/>
                <w:szCs w:val="16"/>
                <w:lang w:eastAsia="zh-CN"/>
              </w:rPr>
            </w:pPr>
            <w:r w:rsidRPr="00421DAB">
              <w:rPr>
                <w:rFonts w:eastAsia="Times New Roman"/>
                <w:sz w:val="16"/>
                <w:szCs w:val="16"/>
                <w:lang w:eastAsia="zh-CN"/>
              </w:rPr>
              <w:t>Контрольная плазма для проведения контроля качества исследований гемостаза. Состав: 10 флаконов с лиофилизатом для приготовления 1 мл плазмы. Паспорт содержит значения PT, APTT, TT, Fib. Оригинальный набор контрольной плазмы из комплекта Автоматический анализатор-коагулометр С-3100, снабженного магнитной картой для считывания реагентов, контрольных материалов и калибраторов, предназначенных для эффективной работы прибора.</w:t>
            </w:r>
          </w:p>
        </w:tc>
        <w:tc>
          <w:tcPr>
            <w:tcW w:w="698" w:type="dxa"/>
            <w:vAlign w:val="center"/>
          </w:tcPr>
          <w:p w:rsidR="00481B47" w:rsidRPr="00421DAB" w:rsidRDefault="00481B47" w:rsidP="00481B47">
            <w:pPr>
              <w:suppressAutoHyphens/>
              <w:rPr>
                <w:rFonts w:eastAsia="Times New Roman"/>
                <w:sz w:val="16"/>
                <w:szCs w:val="16"/>
                <w:lang w:eastAsia="zh-CN"/>
              </w:rPr>
            </w:pPr>
            <w:r w:rsidRPr="00421DAB">
              <w:rPr>
                <w:rFonts w:eastAsia="Times New Roman"/>
                <w:sz w:val="16"/>
                <w:szCs w:val="16"/>
                <w:lang w:eastAsia="zh-CN"/>
              </w:rPr>
              <w:t>уп.</w:t>
            </w:r>
          </w:p>
        </w:tc>
        <w:tc>
          <w:tcPr>
            <w:tcW w:w="709" w:type="dxa"/>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7</w:t>
            </w:r>
          </w:p>
        </w:tc>
        <w:tc>
          <w:tcPr>
            <w:tcW w:w="850" w:type="dxa"/>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264000</w:t>
            </w:r>
          </w:p>
        </w:tc>
        <w:tc>
          <w:tcPr>
            <w:tcW w:w="1135" w:type="dxa"/>
            <w:shd w:val="clear" w:color="auto" w:fill="auto"/>
            <w:vAlign w:val="center"/>
          </w:tcPr>
          <w:p w:rsidR="00481B47" w:rsidRPr="00421DAB" w:rsidRDefault="00481B47" w:rsidP="00481B47">
            <w:pPr>
              <w:suppressAutoHyphens/>
              <w:jc w:val="center"/>
              <w:rPr>
                <w:rFonts w:eastAsia="Times New Roman"/>
                <w:color w:val="000000"/>
                <w:sz w:val="16"/>
                <w:szCs w:val="16"/>
                <w:lang w:eastAsia="zh-CN"/>
              </w:rPr>
            </w:pPr>
            <w:r w:rsidRPr="00421DAB">
              <w:rPr>
                <w:rFonts w:eastAsia="Times New Roman"/>
                <w:color w:val="000000"/>
                <w:sz w:val="16"/>
                <w:szCs w:val="16"/>
                <w:lang w:eastAsia="zh-CN"/>
              </w:rPr>
              <w:t>1848000</w:t>
            </w:r>
          </w:p>
        </w:tc>
      </w:tr>
      <w:tr w:rsidR="00481B47" w:rsidRPr="00421DAB" w:rsidTr="00435D08">
        <w:trPr>
          <w:trHeight w:val="984"/>
        </w:trPr>
        <w:tc>
          <w:tcPr>
            <w:tcW w:w="582" w:type="dxa"/>
            <w:vAlign w:val="center"/>
          </w:tcPr>
          <w:p w:rsidR="00481B47" w:rsidRPr="00421DAB" w:rsidRDefault="00481B47" w:rsidP="00481B47">
            <w:pPr>
              <w:suppressAutoHyphens/>
              <w:jc w:val="center"/>
              <w:rPr>
                <w:rFonts w:eastAsia="Times New Roman"/>
                <w:sz w:val="16"/>
                <w:szCs w:val="16"/>
                <w:lang w:val="kk-KZ" w:eastAsia="zh-CN"/>
              </w:rPr>
            </w:pPr>
            <w:r w:rsidRPr="00421DAB">
              <w:rPr>
                <w:rFonts w:eastAsia="Times New Roman"/>
                <w:sz w:val="16"/>
                <w:szCs w:val="16"/>
                <w:lang w:val="kk-KZ" w:eastAsia="zh-CN"/>
              </w:rPr>
              <w:t>40</w:t>
            </w:r>
          </w:p>
        </w:tc>
        <w:tc>
          <w:tcPr>
            <w:tcW w:w="2419" w:type="dxa"/>
            <w:gridSpan w:val="2"/>
            <w:vAlign w:val="center"/>
          </w:tcPr>
          <w:p w:rsidR="00481B47" w:rsidRPr="00421DAB" w:rsidRDefault="00481B47" w:rsidP="00481B47">
            <w:pPr>
              <w:suppressAutoHyphens/>
              <w:rPr>
                <w:rFonts w:eastAsia="Times New Roman"/>
                <w:sz w:val="16"/>
                <w:szCs w:val="16"/>
                <w:lang w:eastAsia="zh-CN"/>
              </w:rPr>
            </w:pPr>
            <w:r w:rsidRPr="00421DAB">
              <w:rPr>
                <w:rFonts w:eastAsia="Times New Roman"/>
                <w:sz w:val="16"/>
                <w:szCs w:val="16"/>
                <w:lang w:eastAsia="zh-CN"/>
              </w:rPr>
              <w:t>Реагент - раствор Кальция Хлорид, Calcium Chloride Solution 10 x 4 мл из комплекта Автоматический анализатор-коагулометр С-3100 (магнитная карта для считывания реагентов, контрольных материалов и калибраторов).</w:t>
            </w:r>
          </w:p>
        </w:tc>
        <w:tc>
          <w:tcPr>
            <w:tcW w:w="8638" w:type="dxa"/>
            <w:gridSpan w:val="2"/>
            <w:vAlign w:val="center"/>
          </w:tcPr>
          <w:p w:rsidR="00481B47" w:rsidRPr="00421DAB" w:rsidRDefault="00481B47" w:rsidP="00481B47">
            <w:pPr>
              <w:suppressAutoHyphens/>
              <w:rPr>
                <w:rFonts w:eastAsia="Times New Roman"/>
                <w:sz w:val="16"/>
                <w:szCs w:val="16"/>
                <w:lang w:eastAsia="zh-CN"/>
              </w:rPr>
            </w:pPr>
            <w:r w:rsidRPr="00421DAB">
              <w:rPr>
                <w:rFonts w:eastAsia="Times New Roman"/>
                <w:sz w:val="16"/>
                <w:szCs w:val="16"/>
                <w:lang w:eastAsia="zh-CN"/>
              </w:rPr>
              <w:t>Реагент 2 для определения Активированного Частичного тромбопластинового времени в плазме крови. Состав: 10 флаконов с 4 мл готового реактива №2. Набор рассчитан для проведения 720 определений. Специальный, готовый, оригинальный набор из комплекта Автоматический анализатор-коагулометр С-3100, снабженного магнитной картой для считывания реагентов, контрольных материалов и калибраторов, предназначенных для эффективной работы прибора.</w:t>
            </w:r>
          </w:p>
        </w:tc>
        <w:tc>
          <w:tcPr>
            <w:tcW w:w="698" w:type="dxa"/>
            <w:vAlign w:val="center"/>
          </w:tcPr>
          <w:p w:rsidR="00481B47" w:rsidRPr="00421DAB" w:rsidRDefault="00481B47" w:rsidP="00481B47">
            <w:pPr>
              <w:suppressAutoHyphens/>
              <w:rPr>
                <w:rFonts w:eastAsia="Times New Roman"/>
                <w:sz w:val="16"/>
                <w:szCs w:val="16"/>
                <w:lang w:eastAsia="zh-CN"/>
              </w:rPr>
            </w:pPr>
            <w:r w:rsidRPr="00421DAB">
              <w:rPr>
                <w:rFonts w:eastAsia="Times New Roman"/>
                <w:sz w:val="16"/>
                <w:szCs w:val="16"/>
                <w:lang w:eastAsia="zh-CN"/>
              </w:rPr>
              <w:t>уп.</w:t>
            </w:r>
          </w:p>
        </w:tc>
        <w:tc>
          <w:tcPr>
            <w:tcW w:w="709" w:type="dxa"/>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7</w:t>
            </w:r>
          </w:p>
        </w:tc>
        <w:tc>
          <w:tcPr>
            <w:tcW w:w="850" w:type="dxa"/>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83400</w:t>
            </w:r>
          </w:p>
        </w:tc>
        <w:tc>
          <w:tcPr>
            <w:tcW w:w="1135" w:type="dxa"/>
            <w:shd w:val="clear" w:color="auto" w:fill="auto"/>
            <w:vAlign w:val="center"/>
          </w:tcPr>
          <w:p w:rsidR="00481B47" w:rsidRPr="00421DAB" w:rsidRDefault="00481B47" w:rsidP="00481B47">
            <w:pPr>
              <w:suppressAutoHyphens/>
              <w:jc w:val="center"/>
              <w:rPr>
                <w:rFonts w:eastAsia="Times New Roman"/>
                <w:color w:val="000000"/>
                <w:sz w:val="16"/>
                <w:szCs w:val="16"/>
                <w:lang w:eastAsia="zh-CN"/>
              </w:rPr>
            </w:pPr>
            <w:r w:rsidRPr="00421DAB">
              <w:rPr>
                <w:rFonts w:eastAsia="Times New Roman"/>
                <w:color w:val="000000"/>
                <w:sz w:val="16"/>
                <w:szCs w:val="16"/>
                <w:lang w:eastAsia="zh-CN"/>
              </w:rPr>
              <w:t>583800</w:t>
            </w:r>
          </w:p>
        </w:tc>
      </w:tr>
      <w:tr w:rsidR="00481B47" w:rsidRPr="00421DAB" w:rsidTr="00435D08">
        <w:trPr>
          <w:trHeight w:val="267"/>
        </w:trPr>
        <w:tc>
          <w:tcPr>
            <w:tcW w:w="582" w:type="dxa"/>
            <w:vAlign w:val="center"/>
          </w:tcPr>
          <w:p w:rsidR="00481B47" w:rsidRPr="00421DAB" w:rsidRDefault="00481B47" w:rsidP="00481B47">
            <w:pPr>
              <w:suppressAutoHyphens/>
              <w:jc w:val="center"/>
              <w:rPr>
                <w:rFonts w:eastAsia="Times New Roman"/>
                <w:sz w:val="16"/>
                <w:szCs w:val="16"/>
                <w:lang w:val="kk-KZ" w:eastAsia="zh-CN"/>
              </w:rPr>
            </w:pPr>
            <w:r w:rsidRPr="00421DAB">
              <w:rPr>
                <w:rFonts w:eastAsia="Times New Roman"/>
                <w:sz w:val="16"/>
                <w:szCs w:val="16"/>
                <w:lang w:val="kk-KZ" w:eastAsia="zh-CN"/>
              </w:rPr>
              <w:t>41</w:t>
            </w:r>
          </w:p>
        </w:tc>
        <w:tc>
          <w:tcPr>
            <w:tcW w:w="2419" w:type="dxa"/>
            <w:gridSpan w:val="2"/>
            <w:shd w:val="clear" w:color="auto" w:fill="FFFFFF"/>
            <w:vAlign w:val="center"/>
          </w:tcPr>
          <w:p w:rsidR="00481B47" w:rsidRPr="00421DAB" w:rsidRDefault="00481B47" w:rsidP="00481B47">
            <w:pPr>
              <w:suppressAutoHyphens/>
              <w:snapToGrid w:val="0"/>
              <w:rPr>
                <w:rFonts w:eastAsia="Times New Roman"/>
                <w:sz w:val="16"/>
                <w:szCs w:val="16"/>
                <w:lang w:eastAsia="zh-CN"/>
              </w:rPr>
            </w:pPr>
            <w:r w:rsidRPr="00421DAB">
              <w:rPr>
                <w:rFonts w:eastAsia="Times New Roman"/>
                <w:sz w:val="16"/>
                <w:szCs w:val="16"/>
                <w:lang w:eastAsia="zh-CN"/>
              </w:rPr>
              <w:t>Набор для выполнения комбинированной спинально-эпидуральной анестезии</w:t>
            </w:r>
          </w:p>
        </w:tc>
        <w:tc>
          <w:tcPr>
            <w:tcW w:w="8638" w:type="dxa"/>
            <w:gridSpan w:val="2"/>
            <w:shd w:val="clear" w:color="auto" w:fill="FFFFFF"/>
            <w:vAlign w:val="center"/>
          </w:tcPr>
          <w:p w:rsidR="00481B47" w:rsidRPr="00421DAB" w:rsidRDefault="00481B47" w:rsidP="00481B47">
            <w:pPr>
              <w:suppressAutoHyphens/>
              <w:rPr>
                <w:rFonts w:eastAsia="Times New Roman"/>
                <w:iCs/>
                <w:sz w:val="16"/>
                <w:szCs w:val="16"/>
                <w:lang w:eastAsia="zh-CN"/>
              </w:rPr>
            </w:pPr>
            <w:r w:rsidRPr="00421DAB">
              <w:rPr>
                <w:rFonts w:eastAsia="Times New Roman"/>
                <w:iCs/>
                <w:sz w:val="16"/>
                <w:szCs w:val="16"/>
                <w:lang w:eastAsia="zh-CN"/>
              </w:rPr>
              <w:tab/>
              <w:t>Основные технические характеристики</w:t>
            </w:r>
          </w:p>
          <w:p w:rsidR="00481B47" w:rsidRPr="00421DAB" w:rsidRDefault="00481B47" w:rsidP="00481B47">
            <w:pPr>
              <w:suppressAutoHyphens/>
              <w:rPr>
                <w:rFonts w:eastAsia="Times New Roman"/>
                <w:iCs/>
                <w:sz w:val="16"/>
                <w:szCs w:val="16"/>
                <w:lang w:eastAsia="zh-CN"/>
              </w:rPr>
            </w:pPr>
            <w:r w:rsidRPr="00421DAB">
              <w:rPr>
                <w:rFonts w:eastAsia="Times New Roman"/>
                <w:iCs/>
                <w:sz w:val="16"/>
                <w:szCs w:val="16"/>
                <w:lang w:eastAsia="zh-CN"/>
              </w:rPr>
              <w:t>Игла «Туохи» с съемными «крыльями» для фиксации</w:t>
            </w:r>
          </w:p>
          <w:p w:rsidR="00481B47" w:rsidRPr="00421DAB" w:rsidRDefault="00481B47" w:rsidP="00481B47">
            <w:pPr>
              <w:suppressAutoHyphens/>
              <w:rPr>
                <w:rFonts w:eastAsia="Times New Roman"/>
                <w:iCs/>
                <w:sz w:val="16"/>
                <w:szCs w:val="16"/>
                <w:lang w:eastAsia="zh-CN"/>
              </w:rPr>
            </w:pPr>
            <w:r w:rsidRPr="00421DAB">
              <w:rPr>
                <w:rFonts w:eastAsia="Times New Roman"/>
                <w:iCs/>
                <w:sz w:val="16"/>
                <w:szCs w:val="16"/>
                <w:lang w:eastAsia="zh-CN"/>
              </w:rPr>
              <w:t>•</w:t>
            </w:r>
            <w:r w:rsidRPr="00421DAB">
              <w:rPr>
                <w:rFonts w:eastAsia="Times New Roman"/>
                <w:iCs/>
                <w:sz w:val="16"/>
                <w:szCs w:val="16"/>
                <w:lang w:eastAsia="zh-CN"/>
              </w:rPr>
              <w:tab/>
              <w:t>16G, наружный диаметр 1.6мм, внутренний диаметр 1.15мм, длина рабочей части 80мм, общая длина 105мм, цветовая маркировка павильона, крыльев-упоров и наконечника мандрена – голубой цвет, наличие на «крыльях» полукруглых углублений для упора подушечками пальцев.</w:t>
            </w:r>
          </w:p>
          <w:p w:rsidR="00481B47" w:rsidRPr="00421DAB" w:rsidRDefault="00481B47" w:rsidP="00481B47">
            <w:pPr>
              <w:suppressAutoHyphens/>
              <w:rPr>
                <w:rFonts w:eastAsia="Times New Roman"/>
                <w:iCs/>
                <w:sz w:val="16"/>
                <w:szCs w:val="16"/>
                <w:lang w:eastAsia="zh-CN"/>
              </w:rPr>
            </w:pPr>
            <w:r w:rsidRPr="00421DAB">
              <w:rPr>
                <w:rFonts w:eastAsia="Times New Roman"/>
                <w:iCs/>
                <w:sz w:val="16"/>
                <w:szCs w:val="16"/>
                <w:lang w:eastAsia="zh-CN"/>
              </w:rPr>
              <w:t>•</w:t>
            </w:r>
            <w:r w:rsidRPr="00421DAB">
              <w:rPr>
                <w:rFonts w:eastAsia="Times New Roman"/>
                <w:iCs/>
                <w:sz w:val="16"/>
                <w:szCs w:val="16"/>
                <w:lang w:eastAsia="zh-CN"/>
              </w:rPr>
              <w:tab/>
              <w:t>18G, наружный диаметр 1.3мм, внутренний диаметр 1.0мм, длина рабочей части 80мм, общая длина 105мм, цветовая маркировка павильона, крыльев-упоров и наконечника мандрена – синий цвет, наличие на «крыльях» полукруглых углублений для упора подушечками пальцев.</w:t>
            </w:r>
          </w:p>
          <w:p w:rsidR="00481B47" w:rsidRPr="00421DAB" w:rsidRDefault="00481B47" w:rsidP="00481B47">
            <w:pPr>
              <w:suppressAutoHyphens/>
              <w:rPr>
                <w:rFonts w:eastAsia="Times New Roman"/>
                <w:iCs/>
                <w:sz w:val="16"/>
                <w:szCs w:val="16"/>
                <w:lang w:eastAsia="zh-CN"/>
              </w:rPr>
            </w:pPr>
            <w:r w:rsidRPr="00421DAB">
              <w:rPr>
                <w:rFonts w:eastAsia="Times New Roman"/>
                <w:iCs/>
                <w:sz w:val="16"/>
                <w:szCs w:val="16"/>
                <w:lang w:eastAsia="zh-CN"/>
              </w:rPr>
              <w:t>Спинальная игла с мандреном</w:t>
            </w:r>
          </w:p>
          <w:p w:rsidR="00481B47" w:rsidRPr="00421DAB" w:rsidRDefault="00481B47" w:rsidP="00481B47">
            <w:pPr>
              <w:suppressAutoHyphens/>
              <w:rPr>
                <w:rFonts w:eastAsia="Times New Roman"/>
                <w:iCs/>
                <w:sz w:val="16"/>
                <w:szCs w:val="16"/>
                <w:lang w:eastAsia="zh-CN"/>
              </w:rPr>
            </w:pPr>
            <w:r w:rsidRPr="00421DAB">
              <w:rPr>
                <w:rFonts w:eastAsia="Times New Roman"/>
                <w:iCs/>
                <w:sz w:val="16"/>
                <w:szCs w:val="16"/>
                <w:lang w:eastAsia="zh-CN"/>
              </w:rPr>
              <w:t>•</w:t>
            </w:r>
            <w:r w:rsidRPr="00421DAB">
              <w:rPr>
                <w:rFonts w:eastAsia="Times New Roman"/>
                <w:iCs/>
                <w:sz w:val="16"/>
                <w:szCs w:val="16"/>
                <w:lang w:eastAsia="zh-CN"/>
              </w:rPr>
              <w:tab/>
              <w:t>26G, тип наконечника Уайтэкр, наружный диаметр 0.45мм, внутренний диаметр 0.31мм, длина 115мм, угол заточки наконечника 29+20, расстояние от кончика иглы до бокового отверстия 1,20 мм, длина бокового отверстия 0,6 мм, максимальная протрузия за кончик иглы «Туохи» 15мм, прозрачный павильон иглы, наличие на павильоне иглы  и мандрена метки, соответствующей положению бокового отверстия на наконечнике иглы.</w:t>
            </w:r>
          </w:p>
          <w:p w:rsidR="00481B47" w:rsidRPr="00421DAB" w:rsidRDefault="00481B47" w:rsidP="00481B47">
            <w:pPr>
              <w:suppressAutoHyphens/>
              <w:rPr>
                <w:rFonts w:eastAsia="Times New Roman"/>
                <w:iCs/>
                <w:sz w:val="16"/>
                <w:szCs w:val="16"/>
                <w:lang w:eastAsia="zh-CN"/>
              </w:rPr>
            </w:pPr>
            <w:r w:rsidRPr="00421DAB">
              <w:rPr>
                <w:rFonts w:eastAsia="Times New Roman"/>
                <w:iCs/>
                <w:sz w:val="16"/>
                <w:szCs w:val="16"/>
                <w:lang w:eastAsia="zh-CN"/>
              </w:rPr>
              <w:t>•</w:t>
            </w:r>
            <w:r w:rsidRPr="00421DAB">
              <w:rPr>
                <w:rFonts w:eastAsia="Times New Roman"/>
                <w:iCs/>
                <w:sz w:val="16"/>
                <w:szCs w:val="16"/>
                <w:lang w:eastAsia="zh-CN"/>
              </w:rPr>
              <w:tab/>
              <w:t xml:space="preserve">27G, тип наконечника Уайтэкр, наружный диаметр 0.4мм, внутренний диаметр 0.28мм, длина 115мм, угол заточки наконечника 29+20, расстояние от кончика иглы до бокового отверстия 1,20 мм, длина бокового отверстия 0,6 мм, </w:t>
            </w:r>
            <w:r w:rsidRPr="00421DAB">
              <w:rPr>
                <w:rFonts w:eastAsia="Times New Roman"/>
                <w:iCs/>
                <w:sz w:val="16"/>
                <w:szCs w:val="16"/>
                <w:lang w:eastAsia="zh-CN"/>
              </w:rPr>
              <w:lastRenderedPageBreak/>
              <w:t xml:space="preserve">максимальная протрузия за кончик иглы «Туохи» 15мм, прозрачный павильон иглы, наличие на павильоне иглы  и мандрена метки, соответствующей положению бокового отверстия на наконечнике иглы </w:t>
            </w:r>
          </w:p>
          <w:p w:rsidR="00481B47" w:rsidRPr="00421DAB" w:rsidRDefault="00481B47" w:rsidP="00481B47">
            <w:pPr>
              <w:suppressAutoHyphens/>
              <w:rPr>
                <w:rFonts w:eastAsia="Times New Roman"/>
                <w:iCs/>
                <w:sz w:val="16"/>
                <w:szCs w:val="16"/>
                <w:lang w:eastAsia="zh-CN"/>
              </w:rPr>
            </w:pPr>
            <w:r w:rsidRPr="00421DAB">
              <w:rPr>
                <w:rFonts w:eastAsia="Times New Roman"/>
                <w:iCs/>
                <w:sz w:val="16"/>
                <w:szCs w:val="16"/>
                <w:lang w:eastAsia="zh-CN"/>
              </w:rPr>
              <w:t>Система фиксации спинальной иглы в просвете иглы «Туохи»</w:t>
            </w:r>
          </w:p>
          <w:p w:rsidR="00481B47" w:rsidRPr="00421DAB" w:rsidRDefault="00481B47" w:rsidP="00481B47">
            <w:pPr>
              <w:suppressAutoHyphens/>
              <w:rPr>
                <w:rFonts w:eastAsia="Times New Roman"/>
                <w:iCs/>
                <w:sz w:val="16"/>
                <w:szCs w:val="16"/>
                <w:lang w:eastAsia="zh-CN"/>
              </w:rPr>
            </w:pPr>
            <w:r w:rsidRPr="00421DAB">
              <w:rPr>
                <w:rFonts w:eastAsia="Times New Roman"/>
                <w:iCs/>
                <w:sz w:val="16"/>
                <w:szCs w:val="16"/>
                <w:lang w:eastAsia="zh-CN"/>
              </w:rPr>
              <w:t>•</w:t>
            </w:r>
            <w:r w:rsidRPr="00421DAB">
              <w:rPr>
                <w:rFonts w:eastAsia="Times New Roman"/>
                <w:iCs/>
                <w:sz w:val="16"/>
                <w:szCs w:val="16"/>
                <w:lang w:eastAsia="zh-CN"/>
              </w:rPr>
              <w:tab/>
              <w:t xml:space="preserve">Тип фиксирующего механизма – ступенчатый байонет </w:t>
            </w:r>
          </w:p>
          <w:p w:rsidR="00481B47" w:rsidRPr="00421DAB" w:rsidRDefault="00481B47" w:rsidP="00481B47">
            <w:pPr>
              <w:suppressAutoHyphens/>
              <w:rPr>
                <w:rFonts w:eastAsia="Times New Roman"/>
                <w:iCs/>
                <w:sz w:val="16"/>
                <w:szCs w:val="16"/>
                <w:lang w:eastAsia="zh-CN"/>
              </w:rPr>
            </w:pPr>
            <w:r w:rsidRPr="00421DAB">
              <w:rPr>
                <w:rFonts w:eastAsia="Times New Roman"/>
                <w:iCs/>
                <w:sz w:val="16"/>
                <w:szCs w:val="16"/>
                <w:lang w:eastAsia="zh-CN"/>
              </w:rPr>
              <w:t>•</w:t>
            </w:r>
            <w:r w:rsidRPr="00421DAB">
              <w:rPr>
                <w:rFonts w:eastAsia="Times New Roman"/>
                <w:iCs/>
                <w:sz w:val="16"/>
                <w:szCs w:val="16"/>
                <w:lang w:eastAsia="zh-CN"/>
              </w:rPr>
              <w:tab/>
              <w:t>Разметка, соответствующая глубине протрузии кончика спинальной иглы за пределы иглы «Туохи» - от 0 до 15 мм, с шагом 0,5 мм, цифровые обозначения с шагом 2 мм</w:t>
            </w:r>
          </w:p>
          <w:p w:rsidR="00481B47" w:rsidRPr="00421DAB" w:rsidRDefault="00481B47" w:rsidP="00481B47">
            <w:pPr>
              <w:suppressAutoHyphens/>
              <w:rPr>
                <w:rFonts w:eastAsia="Times New Roman"/>
                <w:iCs/>
                <w:sz w:val="16"/>
                <w:szCs w:val="16"/>
                <w:lang w:eastAsia="zh-CN"/>
              </w:rPr>
            </w:pPr>
            <w:r w:rsidRPr="00421DAB">
              <w:rPr>
                <w:rFonts w:eastAsia="Times New Roman"/>
                <w:iCs/>
                <w:sz w:val="16"/>
                <w:szCs w:val="16"/>
                <w:lang w:eastAsia="zh-CN"/>
              </w:rPr>
              <w:t>•</w:t>
            </w:r>
            <w:r w:rsidRPr="00421DAB">
              <w:rPr>
                <w:rFonts w:eastAsia="Times New Roman"/>
                <w:iCs/>
                <w:sz w:val="16"/>
                <w:szCs w:val="16"/>
                <w:lang w:eastAsia="zh-CN"/>
              </w:rPr>
              <w:tab/>
              <w:t xml:space="preserve">Обеспечение возможности свободного вращения спинальной иглы вокруг своей оси для выбора оптимального положения бокового отверстия после фиксации в просвете иглы «Туохи». </w:t>
            </w:r>
          </w:p>
          <w:p w:rsidR="00481B47" w:rsidRPr="00421DAB" w:rsidRDefault="00481B47" w:rsidP="00481B47">
            <w:pPr>
              <w:suppressAutoHyphens/>
              <w:rPr>
                <w:rFonts w:eastAsia="Times New Roman"/>
                <w:iCs/>
                <w:sz w:val="16"/>
                <w:szCs w:val="16"/>
                <w:lang w:eastAsia="zh-CN"/>
              </w:rPr>
            </w:pPr>
            <w:r w:rsidRPr="00421DAB">
              <w:rPr>
                <w:rFonts w:eastAsia="Times New Roman"/>
                <w:iCs/>
                <w:sz w:val="16"/>
                <w:szCs w:val="16"/>
                <w:lang w:eastAsia="zh-CN"/>
              </w:rPr>
              <w:t>Эпидуральный катетер</w:t>
            </w:r>
          </w:p>
          <w:p w:rsidR="00481B47" w:rsidRPr="00421DAB" w:rsidRDefault="00481B47" w:rsidP="00481B47">
            <w:pPr>
              <w:suppressAutoHyphens/>
              <w:rPr>
                <w:rFonts w:eastAsia="Times New Roman"/>
                <w:iCs/>
                <w:sz w:val="16"/>
                <w:szCs w:val="16"/>
                <w:lang w:eastAsia="zh-CN"/>
              </w:rPr>
            </w:pPr>
            <w:r w:rsidRPr="00421DAB">
              <w:rPr>
                <w:rFonts w:eastAsia="Times New Roman"/>
                <w:iCs/>
                <w:sz w:val="16"/>
                <w:szCs w:val="16"/>
                <w:lang w:eastAsia="zh-CN"/>
              </w:rPr>
              <w:t>•</w:t>
            </w:r>
            <w:r w:rsidRPr="00421DAB">
              <w:rPr>
                <w:rFonts w:eastAsia="Times New Roman"/>
                <w:iCs/>
                <w:sz w:val="16"/>
                <w:szCs w:val="16"/>
                <w:lang w:eastAsia="zh-CN"/>
              </w:rPr>
              <w:tab/>
              <w:t xml:space="preserve">Для иглы 16G, закрытый кончик, 3 латеральных отверстия, наружный диаметр 1.03мм, внутренний диаметр 0.55 мм, длина 915мм, жесткость материала 60 ед. по Шору, маркировка длины с 50 до 150мм каждые 10мм и на 200мм считая от кончика, объем заполнения 0.25мл </w:t>
            </w:r>
          </w:p>
          <w:p w:rsidR="00481B47" w:rsidRPr="00421DAB" w:rsidRDefault="00481B47" w:rsidP="00481B47">
            <w:pPr>
              <w:suppressAutoHyphens/>
              <w:rPr>
                <w:rFonts w:eastAsia="Times New Roman"/>
                <w:iCs/>
                <w:sz w:val="16"/>
                <w:szCs w:val="16"/>
                <w:lang w:eastAsia="zh-CN"/>
              </w:rPr>
            </w:pPr>
            <w:r w:rsidRPr="00421DAB">
              <w:rPr>
                <w:rFonts w:eastAsia="Times New Roman"/>
                <w:iCs/>
                <w:sz w:val="16"/>
                <w:szCs w:val="16"/>
                <w:lang w:eastAsia="zh-CN"/>
              </w:rPr>
              <w:t>•</w:t>
            </w:r>
            <w:r w:rsidRPr="00421DAB">
              <w:rPr>
                <w:rFonts w:eastAsia="Times New Roman"/>
                <w:iCs/>
                <w:sz w:val="16"/>
                <w:szCs w:val="16"/>
                <w:lang w:eastAsia="zh-CN"/>
              </w:rPr>
              <w:tab/>
              <w:t xml:space="preserve">Для иглы 18G, закрытый кончик, 3 латеральных отверстия, наружный диаметр 0.83мм, внутренний диаметр 0,45 мм, длина 915мм, жесткость материала 60 ед. по Шору, маркировка длины с 50 до 150мм каждые 10мм и на 200мм считая от кончика, объем заполнения 0.19мл </w:t>
            </w:r>
          </w:p>
          <w:p w:rsidR="00481B47" w:rsidRPr="00421DAB" w:rsidRDefault="00481B47" w:rsidP="00481B47">
            <w:pPr>
              <w:suppressAutoHyphens/>
              <w:rPr>
                <w:rFonts w:eastAsia="Times New Roman"/>
                <w:iCs/>
                <w:sz w:val="16"/>
                <w:szCs w:val="16"/>
                <w:lang w:eastAsia="zh-CN"/>
              </w:rPr>
            </w:pPr>
            <w:r w:rsidRPr="00421DAB">
              <w:rPr>
                <w:rFonts w:eastAsia="Times New Roman"/>
                <w:iCs/>
                <w:sz w:val="16"/>
                <w:szCs w:val="16"/>
                <w:lang w:eastAsia="zh-CN"/>
              </w:rPr>
              <w:t>Устройство для фиксации эпидурального катетера</w:t>
            </w:r>
          </w:p>
          <w:p w:rsidR="00481B47" w:rsidRPr="00421DAB" w:rsidRDefault="00481B47" w:rsidP="00481B47">
            <w:pPr>
              <w:suppressAutoHyphens/>
              <w:rPr>
                <w:rFonts w:eastAsia="Times New Roman"/>
                <w:iCs/>
                <w:sz w:val="16"/>
                <w:szCs w:val="16"/>
                <w:lang w:eastAsia="zh-CN"/>
              </w:rPr>
            </w:pPr>
            <w:r w:rsidRPr="00421DAB">
              <w:rPr>
                <w:rFonts w:eastAsia="Times New Roman"/>
                <w:iCs/>
                <w:sz w:val="16"/>
                <w:szCs w:val="16"/>
                <w:lang w:eastAsia="zh-CN"/>
              </w:rPr>
              <w:t>•</w:t>
            </w:r>
            <w:r w:rsidRPr="00421DAB">
              <w:rPr>
                <w:rFonts w:eastAsia="Times New Roman"/>
                <w:iCs/>
                <w:sz w:val="16"/>
                <w:szCs w:val="16"/>
                <w:lang w:eastAsia="zh-CN"/>
              </w:rPr>
              <w:tab/>
              <w:t>Обеспечивает уменьшение вероятности перегиба эпидурального катетера в месте выхода из спины пациента.</w:t>
            </w:r>
          </w:p>
          <w:p w:rsidR="00481B47" w:rsidRPr="00421DAB" w:rsidRDefault="00481B47" w:rsidP="00481B47">
            <w:pPr>
              <w:suppressAutoHyphens/>
              <w:rPr>
                <w:rFonts w:eastAsia="Times New Roman"/>
                <w:iCs/>
                <w:sz w:val="16"/>
                <w:szCs w:val="16"/>
                <w:lang w:eastAsia="zh-CN"/>
              </w:rPr>
            </w:pPr>
            <w:r w:rsidRPr="00421DAB">
              <w:rPr>
                <w:rFonts w:eastAsia="Times New Roman"/>
                <w:iCs/>
                <w:sz w:val="16"/>
                <w:szCs w:val="16"/>
                <w:lang w:eastAsia="zh-CN"/>
              </w:rPr>
              <w:t>Шприц «утрата сопротивления»</w:t>
            </w:r>
          </w:p>
          <w:p w:rsidR="00481B47" w:rsidRPr="00421DAB" w:rsidRDefault="00481B47" w:rsidP="00481B47">
            <w:pPr>
              <w:suppressAutoHyphens/>
              <w:rPr>
                <w:rFonts w:eastAsia="Times New Roman"/>
                <w:iCs/>
                <w:sz w:val="16"/>
                <w:szCs w:val="16"/>
                <w:lang w:eastAsia="zh-CN"/>
              </w:rPr>
            </w:pPr>
            <w:r w:rsidRPr="00421DAB">
              <w:rPr>
                <w:rFonts w:eastAsia="Times New Roman"/>
                <w:iCs/>
                <w:sz w:val="16"/>
                <w:szCs w:val="16"/>
                <w:lang w:eastAsia="zh-CN"/>
              </w:rPr>
              <w:t>•</w:t>
            </w:r>
            <w:r w:rsidRPr="00421DAB">
              <w:rPr>
                <w:rFonts w:eastAsia="Times New Roman"/>
                <w:iCs/>
                <w:sz w:val="16"/>
                <w:szCs w:val="16"/>
                <w:lang w:eastAsia="zh-CN"/>
              </w:rPr>
              <w:tab/>
              <w:t>Используемый объем 10 мл</w:t>
            </w:r>
          </w:p>
          <w:p w:rsidR="00481B47" w:rsidRPr="00421DAB" w:rsidRDefault="00481B47" w:rsidP="00481B47">
            <w:pPr>
              <w:suppressAutoHyphens/>
              <w:rPr>
                <w:rFonts w:eastAsia="Times New Roman"/>
                <w:iCs/>
                <w:sz w:val="16"/>
                <w:szCs w:val="16"/>
                <w:lang w:eastAsia="zh-CN"/>
              </w:rPr>
            </w:pPr>
            <w:r w:rsidRPr="00421DAB">
              <w:rPr>
                <w:rFonts w:eastAsia="Times New Roman"/>
                <w:iCs/>
                <w:sz w:val="16"/>
                <w:szCs w:val="16"/>
                <w:lang w:eastAsia="zh-CN"/>
              </w:rPr>
              <w:t>•</w:t>
            </w:r>
            <w:r w:rsidRPr="00421DAB">
              <w:rPr>
                <w:rFonts w:eastAsia="Times New Roman"/>
                <w:iCs/>
                <w:sz w:val="16"/>
                <w:szCs w:val="16"/>
                <w:lang w:eastAsia="zh-CN"/>
              </w:rPr>
              <w:tab/>
              <w:t>Внутренний диаметр цилиндра 15,15 мм</w:t>
            </w:r>
          </w:p>
          <w:p w:rsidR="00481B47" w:rsidRPr="00421DAB" w:rsidRDefault="00481B47" w:rsidP="00481B47">
            <w:pPr>
              <w:suppressAutoHyphens/>
              <w:rPr>
                <w:rFonts w:eastAsia="Times New Roman"/>
                <w:iCs/>
                <w:sz w:val="16"/>
                <w:szCs w:val="16"/>
                <w:lang w:eastAsia="zh-CN"/>
              </w:rPr>
            </w:pPr>
            <w:r w:rsidRPr="00421DAB">
              <w:rPr>
                <w:rFonts w:eastAsia="Times New Roman"/>
                <w:iCs/>
                <w:sz w:val="16"/>
                <w:szCs w:val="16"/>
                <w:lang w:eastAsia="zh-CN"/>
              </w:rPr>
              <w:t>•</w:t>
            </w:r>
            <w:r w:rsidRPr="00421DAB">
              <w:rPr>
                <w:rFonts w:eastAsia="Times New Roman"/>
                <w:iCs/>
                <w:sz w:val="16"/>
                <w:szCs w:val="16"/>
                <w:lang w:eastAsia="zh-CN"/>
              </w:rPr>
              <w:tab/>
              <w:t>Диаметр наконечника поршня 14,99 мм</w:t>
            </w:r>
          </w:p>
          <w:p w:rsidR="00481B47" w:rsidRPr="00421DAB" w:rsidRDefault="00481B47" w:rsidP="00481B47">
            <w:pPr>
              <w:suppressAutoHyphens/>
              <w:rPr>
                <w:rFonts w:eastAsia="Times New Roman"/>
                <w:iCs/>
                <w:sz w:val="16"/>
                <w:szCs w:val="16"/>
                <w:lang w:eastAsia="zh-CN"/>
              </w:rPr>
            </w:pPr>
            <w:r w:rsidRPr="00421DAB">
              <w:rPr>
                <w:rFonts w:eastAsia="Times New Roman"/>
                <w:iCs/>
                <w:sz w:val="16"/>
                <w:szCs w:val="16"/>
                <w:lang w:eastAsia="zh-CN"/>
              </w:rPr>
              <w:t>Эпидуральный фильтр</w:t>
            </w:r>
          </w:p>
          <w:p w:rsidR="00481B47" w:rsidRPr="00421DAB" w:rsidRDefault="00481B47" w:rsidP="00481B47">
            <w:pPr>
              <w:suppressAutoHyphens/>
              <w:rPr>
                <w:rFonts w:eastAsia="Times New Roman"/>
                <w:iCs/>
                <w:sz w:val="16"/>
                <w:szCs w:val="16"/>
                <w:lang w:eastAsia="zh-CN"/>
              </w:rPr>
            </w:pPr>
            <w:r w:rsidRPr="00421DAB">
              <w:rPr>
                <w:rFonts w:eastAsia="Times New Roman"/>
                <w:iCs/>
                <w:sz w:val="16"/>
                <w:szCs w:val="16"/>
                <w:lang w:eastAsia="zh-CN"/>
              </w:rPr>
              <w:t>•</w:t>
            </w:r>
            <w:r w:rsidRPr="00421DAB">
              <w:rPr>
                <w:rFonts w:eastAsia="Times New Roman"/>
                <w:iCs/>
                <w:sz w:val="16"/>
                <w:szCs w:val="16"/>
                <w:lang w:eastAsia="zh-CN"/>
              </w:rPr>
              <w:tab/>
              <w:t xml:space="preserve">Диаметр пор 0,2 мкм </w:t>
            </w:r>
          </w:p>
          <w:p w:rsidR="00481B47" w:rsidRPr="00421DAB" w:rsidRDefault="00481B47" w:rsidP="00481B47">
            <w:pPr>
              <w:suppressAutoHyphens/>
              <w:rPr>
                <w:rFonts w:eastAsia="Times New Roman"/>
                <w:iCs/>
                <w:sz w:val="16"/>
                <w:szCs w:val="16"/>
                <w:lang w:eastAsia="zh-CN"/>
              </w:rPr>
            </w:pPr>
            <w:r w:rsidRPr="00421DAB">
              <w:rPr>
                <w:rFonts w:eastAsia="Times New Roman"/>
                <w:iCs/>
                <w:sz w:val="16"/>
                <w:szCs w:val="16"/>
                <w:lang w:eastAsia="zh-CN"/>
              </w:rPr>
              <w:t>•</w:t>
            </w:r>
            <w:r w:rsidRPr="00421DAB">
              <w:rPr>
                <w:rFonts w:eastAsia="Times New Roman"/>
                <w:iCs/>
                <w:sz w:val="16"/>
                <w:szCs w:val="16"/>
                <w:lang w:eastAsia="zh-CN"/>
              </w:rPr>
              <w:tab/>
              <w:t>Объем заполнения 0,75 мл</w:t>
            </w:r>
          </w:p>
          <w:p w:rsidR="00481B47" w:rsidRPr="00421DAB" w:rsidRDefault="00481B47" w:rsidP="00481B47">
            <w:pPr>
              <w:suppressAutoHyphens/>
              <w:rPr>
                <w:rFonts w:eastAsia="Times New Roman"/>
                <w:iCs/>
                <w:sz w:val="16"/>
                <w:szCs w:val="16"/>
                <w:lang w:eastAsia="zh-CN"/>
              </w:rPr>
            </w:pPr>
            <w:r w:rsidRPr="00421DAB">
              <w:rPr>
                <w:rFonts w:eastAsia="Times New Roman"/>
                <w:iCs/>
                <w:sz w:val="16"/>
                <w:szCs w:val="16"/>
                <w:lang w:eastAsia="zh-CN"/>
              </w:rPr>
              <w:t>•</w:t>
            </w:r>
            <w:r w:rsidRPr="00421DAB">
              <w:rPr>
                <w:rFonts w:eastAsia="Times New Roman"/>
                <w:iCs/>
                <w:sz w:val="16"/>
                <w:szCs w:val="16"/>
                <w:lang w:eastAsia="zh-CN"/>
              </w:rPr>
              <w:tab/>
              <w:t xml:space="preserve">Максимальное давление фильтрации 686 kPa </w:t>
            </w:r>
          </w:p>
          <w:p w:rsidR="00481B47" w:rsidRPr="00421DAB" w:rsidRDefault="00481B47" w:rsidP="00481B47">
            <w:pPr>
              <w:suppressAutoHyphens/>
              <w:rPr>
                <w:rFonts w:eastAsia="Times New Roman"/>
                <w:iCs/>
                <w:sz w:val="16"/>
                <w:szCs w:val="16"/>
                <w:lang w:eastAsia="zh-CN"/>
              </w:rPr>
            </w:pPr>
            <w:r w:rsidRPr="00421DAB">
              <w:rPr>
                <w:rFonts w:eastAsia="Times New Roman"/>
                <w:iCs/>
                <w:sz w:val="16"/>
                <w:szCs w:val="16"/>
                <w:lang w:eastAsia="zh-CN"/>
              </w:rPr>
              <w:t>•</w:t>
            </w:r>
            <w:r w:rsidRPr="00421DAB">
              <w:rPr>
                <w:rFonts w:eastAsia="Times New Roman"/>
                <w:iCs/>
                <w:sz w:val="16"/>
                <w:szCs w:val="16"/>
                <w:lang w:eastAsia="zh-CN"/>
              </w:rPr>
              <w:tab/>
              <w:t>Максимальный срок службы 96 часов</w:t>
            </w:r>
          </w:p>
          <w:p w:rsidR="00481B47" w:rsidRPr="00421DAB" w:rsidRDefault="00481B47" w:rsidP="00481B47">
            <w:pPr>
              <w:suppressAutoHyphens/>
              <w:rPr>
                <w:rFonts w:eastAsia="Times New Roman"/>
                <w:iCs/>
                <w:sz w:val="16"/>
                <w:szCs w:val="16"/>
                <w:lang w:eastAsia="zh-CN"/>
              </w:rPr>
            </w:pPr>
          </w:p>
          <w:p w:rsidR="00481B47" w:rsidRPr="00421DAB" w:rsidRDefault="00481B47" w:rsidP="00481B47">
            <w:pPr>
              <w:suppressAutoHyphens/>
              <w:rPr>
                <w:rFonts w:eastAsia="Times New Roman"/>
                <w:iCs/>
                <w:sz w:val="16"/>
                <w:szCs w:val="16"/>
                <w:lang w:eastAsia="zh-CN"/>
              </w:rPr>
            </w:pPr>
            <w:r w:rsidRPr="00421DAB">
              <w:rPr>
                <w:rFonts w:eastAsia="Times New Roman"/>
                <w:iCs/>
                <w:sz w:val="16"/>
                <w:szCs w:val="16"/>
                <w:lang w:eastAsia="zh-CN"/>
              </w:rPr>
              <w:t>Материал изготовления:</w:t>
            </w:r>
          </w:p>
          <w:p w:rsidR="00481B47" w:rsidRPr="00421DAB" w:rsidRDefault="00481B47" w:rsidP="00481B47">
            <w:pPr>
              <w:suppressAutoHyphens/>
              <w:rPr>
                <w:rFonts w:eastAsia="Times New Roman"/>
                <w:iCs/>
                <w:sz w:val="16"/>
                <w:szCs w:val="16"/>
                <w:lang w:eastAsia="zh-CN"/>
              </w:rPr>
            </w:pPr>
            <w:r w:rsidRPr="00421DAB">
              <w:rPr>
                <w:rFonts w:eastAsia="Times New Roman"/>
                <w:iCs/>
                <w:sz w:val="16"/>
                <w:szCs w:val="16"/>
                <w:lang w:eastAsia="zh-CN"/>
              </w:rPr>
              <w:t>Фиксатор эпидурального катетера</w:t>
            </w:r>
          </w:p>
          <w:p w:rsidR="00481B47" w:rsidRPr="00421DAB" w:rsidRDefault="00481B47" w:rsidP="00481B47">
            <w:pPr>
              <w:suppressAutoHyphens/>
              <w:rPr>
                <w:rFonts w:eastAsia="Times New Roman"/>
                <w:iCs/>
                <w:sz w:val="16"/>
                <w:szCs w:val="16"/>
                <w:lang w:eastAsia="zh-CN"/>
              </w:rPr>
            </w:pPr>
            <w:r w:rsidRPr="00421DAB">
              <w:rPr>
                <w:rFonts w:eastAsia="Times New Roman"/>
                <w:iCs/>
                <w:sz w:val="16"/>
                <w:szCs w:val="16"/>
                <w:lang w:eastAsia="zh-CN"/>
              </w:rPr>
              <w:tab/>
              <w:t>•</w:t>
            </w:r>
            <w:r w:rsidRPr="00421DAB">
              <w:rPr>
                <w:rFonts w:eastAsia="Times New Roman"/>
                <w:iCs/>
                <w:sz w:val="16"/>
                <w:szCs w:val="16"/>
                <w:lang w:eastAsia="zh-CN"/>
              </w:rPr>
              <w:tab/>
              <w:t>Пена (Uniform S8-2N)</w:t>
            </w:r>
          </w:p>
          <w:p w:rsidR="00481B47" w:rsidRPr="00421DAB" w:rsidRDefault="00481B47" w:rsidP="00481B47">
            <w:pPr>
              <w:suppressAutoHyphens/>
              <w:rPr>
                <w:rFonts w:eastAsia="Times New Roman"/>
                <w:iCs/>
                <w:sz w:val="16"/>
                <w:szCs w:val="16"/>
                <w:lang w:eastAsia="zh-CN"/>
              </w:rPr>
            </w:pPr>
            <w:r w:rsidRPr="00421DAB">
              <w:rPr>
                <w:rFonts w:eastAsia="Times New Roman"/>
                <w:iCs/>
                <w:sz w:val="16"/>
                <w:szCs w:val="16"/>
                <w:lang w:eastAsia="zh-CN"/>
              </w:rPr>
              <w:t>•</w:t>
            </w:r>
            <w:r w:rsidRPr="00421DAB">
              <w:rPr>
                <w:rFonts w:eastAsia="Times New Roman"/>
                <w:iCs/>
                <w:sz w:val="16"/>
                <w:szCs w:val="16"/>
                <w:lang w:eastAsia="zh-CN"/>
              </w:rPr>
              <w:tab/>
              <w:t>Полиэтиленовая пленка</w:t>
            </w:r>
          </w:p>
          <w:p w:rsidR="00481B47" w:rsidRPr="00421DAB" w:rsidRDefault="00481B47" w:rsidP="00481B47">
            <w:pPr>
              <w:suppressAutoHyphens/>
              <w:rPr>
                <w:rFonts w:eastAsia="Times New Roman"/>
                <w:iCs/>
                <w:sz w:val="16"/>
                <w:szCs w:val="16"/>
                <w:lang w:eastAsia="zh-CN"/>
              </w:rPr>
            </w:pPr>
            <w:r w:rsidRPr="00421DAB">
              <w:rPr>
                <w:rFonts w:eastAsia="Times New Roman"/>
                <w:iCs/>
                <w:sz w:val="16"/>
                <w:szCs w:val="16"/>
                <w:lang w:eastAsia="zh-CN"/>
              </w:rPr>
              <w:t>•</w:t>
            </w:r>
            <w:r w:rsidRPr="00421DAB">
              <w:rPr>
                <w:rFonts w:eastAsia="Times New Roman"/>
                <w:iCs/>
                <w:sz w:val="16"/>
                <w:szCs w:val="16"/>
                <w:lang w:eastAsia="zh-CN"/>
              </w:rPr>
              <w:tab/>
              <w:t>Акрил кополимер</w:t>
            </w:r>
          </w:p>
          <w:p w:rsidR="00481B47" w:rsidRPr="00421DAB" w:rsidRDefault="00481B47" w:rsidP="00481B47">
            <w:pPr>
              <w:suppressAutoHyphens/>
              <w:rPr>
                <w:rFonts w:eastAsia="Times New Roman"/>
                <w:iCs/>
                <w:sz w:val="16"/>
                <w:szCs w:val="16"/>
                <w:lang w:eastAsia="zh-CN"/>
              </w:rPr>
            </w:pPr>
            <w:r w:rsidRPr="00421DAB">
              <w:rPr>
                <w:rFonts w:eastAsia="Times New Roman"/>
                <w:iCs/>
                <w:sz w:val="16"/>
                <w:szCs w:val="16"/>
                <w:lang w:eastAsia="zh-CN"/>
              </w:rPr>
              <w:t>Игла «Туохи» в сборе</w:t>
            </w:r>
          </w:p>
          <w:p w:rsidR="00481B47" w:rsidRPr="00421DAB" w:rsidRDefault="00481B47" w:rsidP="00481B47">
            <w:pPr>
              <w:suppressAutoHyphens/>
              <w:rPr>
                <w:rFonts w:eastAsia="Times New Roman"/>
                <w:iCs/>
                <w:sz w:val="16"/>
                <w:szCs w:val="16"/>
                <w:lang w:eastAsia="zh-CN"/>
              </w:rPr>
            </w:pPr>
            <w:r w:rsidRPr="00421DAB">
              <w:rPr>
                <w:rFonts w:eastAsia="Times New Roman"/>
                <w:iCs/>
                <w:sz w:val="16"/>
                <w:szCs w:val="16"/>
                <w:lang w:eastAsia="zh-CN"/>
              </w:rPr>
              <w:t>•</w:t>
            </w:r>
            <w:r w:rsidRPr="00421DAB">
              <w:rPr>
                <w:rFonts w:eastAsia="Times New Roman"/>
                <w:iCs/>
                <w:sz w:val="16"/>
                <w:szCs w:val="16"/>
                <w:lang w:eastAsia="zh-CN"/>
              </w:rPr>
              <w:tab/>
              <w:t>Игла</w:t>
            </w:r>
          </w:p>
          <w:p w:rsidR="00481B47" w:rsidRPr="00421DAB" w:rsidRDefault="00481B47" w:rsidP="00481B47">
            <w:pPr>
              <w:suppressAutoHyphens/>
              <w:rPr>
                <w:rFonts w:eastAsia="Times New Roman"/>
                <w:iCs/>
                <w:sz w:val="16"/>
                <w:szCs w:val="16"/>
                <w:lang w:eastAsia="zh-CN"/>
              </w:rPr>
            </w:pPr>
            <w:r w:rsidRPr="00421DAB">
              <w:rPr>
                <w:rFonts w:eastAsia="Times New Roman"/>
                <w:iCs/>
                <w:sz w:val="16"/>
                <w:szCs w:val="16"/>
                <w:lang w:eastAsia="zh-CN"/>
              </w:rPr>
              <w:t>•</w:t>
            </w:r>
            <w:r w:rsidRPr="00421DAB">
              <w:rPr>
                <w:rFonts w:eastAsia="Times New Roman"/>
                <w:iCs/>
                <w:sz w:val="16"/>
                <w:szCs w:val="16"/>
                <w:lang w:eastAsia="zh-CN"/>
              </w:rPr>
              <w:tab/>
              <w:t>Стилет</w:t>
            </w:r>
          </w:p>
          <w:p w:rsidR="00481B47" w:rsidRPr="00421DAB" w:rsidRDefault="00481B47" w:rsidP="00481B47">
            <w:pPr>
              <w:suppressAutoHyphens/>
              <w:rPr>
                <w:rFonts w:eastAsia="Times New Roman"/>
                <w:iCs/>
                <w:sz w:val="16"/>
                <w:szCs w:val="16"/>
                <w:lang w:eastAsia="zh-CN"/>
              </w:rPr>
            </w:pPr>
            <w:r w:rsidRPr="00421DAB">
              <w:rPr>
                <w:rFonts w:eastAsia="Times New Roman"/>
                <w:iCs/>
                <w:sz w:val="16"/>
                <w:szCs w:val="16"/>
                <w:lang w:eastAsia="zh-CN"/>
              </w:rPr>
              <w:t>•</w:t>
            </w:r>
            <w:r w:rsidRPr="00421DAB">
              <w:rPr>
                <w:rFonts w:eastAsia="Times New Roman"/>
                <w:iCs/>
                <w:sz w:val="16"/>
                <w:szCs w:val="16"/>
                <w:lang w:eastAsia="zh-CN"/>
              </w:rPr>
              <w:tab/>
              <w:t>Наконечник стилета</w:t>
            </w:r>
          </w:p>
          <w:p w:rsidR="00481B47" w:rsidRPr="00421DAB" w:rsidRDefault="00481B47" w:rsidP="00481B47">
            <w:pPr>
              <w:suppressAutoHyphens/>
              <w:rPr>
                <w:rFonts w:eastAsia="Times New Roman"/>
                <w:iCs/>
                <w:sz w:val="16"/>
                <w:szCs w:val="16"/>
                <w:lang w:eastAsia="zh-CN"/>
              </w:rPr>
            </w:pPr>
            <w:r w:rsidRPr="00421DAB">
              <w:rPr>
                <w:rFonts w:eastAsia="Times New Roman"/>
                <w:iCs/>
                <w:sz w:val="16"/>
                <w:szCs w:val="16"/>
                <w:lang w:eastAsia="zh-CN"/>
              </w:rPr>
              <w:t>•</w:t>
            </w:r>
            <w:r w:rsidRPr="00421DAB">
              <w:rPr>
                <w:rFonts w:eastAsia="Times New Roman"/>
                <w:iCs/>
                <w:sz w:val="16"/>
                <w:szCs w:val="16"/>
                <w:lang w:eastAsia="zh-CN"/>
              </w:rPr>
              <w:tab/>
              <w:t>«Крылья» для фиксации иглы</w:t>
            </w:r>
          </w:p>
          <w:p w:rsidR="00481B47" w:rsidRPr="00421DAB" w:rsidRDefault="00481B47" w:rsidP="00481B47">
            <w:pPr>
              <w:suppressAutoHyphens/>
              <w:rPr>
                <w:rFonts w:eastAsia="Times New Roman"/>
                <w:iCs/>
                <w:sz w:val="16"/>
                <w:szCs w:val="16"/>
                <w:lang w:eastAsia="zh-CN"/>
              </w:rPr>
            </w:pPr>
            <w:r w:rsidRPr="00421DAB">
              <w:rPr>
                <w:rFonts w:eastAsia="Times New Roman"/>
                <w:iCs/>
                <w:sz w:val="16"/>
                <w:szCs w:val="16"/>
                <w:lang w:eastAsia="zh-CN"/>
              </w:rPr>
              <w:t>•</w:t>
            </w:r>
            <w:r w:rsidRPr="00421DAB">
              <w:rPr>
                <w:rFonts w:eastAsia="Times New Roman"/>
                <w:iCs/>
                <w:sz w:val="16"/>
                <w:szCs w:val="16"/>
                <w:lang w:eastAsia="zh-CN"/>
              </w:rPr>
              <w:tab/>
              <w:t>Павильон иглы</w:t>
            </w:r>
          </w:p>
          <w:p w:rsidR="00481B47" w:rsidRPr="00421DAB" w:rsidRDefault="00481B47" w:rsidP="00481B47">
            <w:pPr>
              <w:suppressAutoHyphens/>
              <w:rPr>
                <w:rFonts w:eastAsia="Times New Roman"/>
                <w:iCs/>
                <w:sz w:val="16"/>
                <w:szCs w:val="16"/>
                <w:lang w:eastAsia="zh-CN"/>
              </w:rPr>
            </w:pPr>
            <w:r w:rsidRPr="00421DAB">
              <w:rPr>
                <w:rFonts w:eastAsia="Times New Roman"/>
                <w:iCs/>
                <w:sz w:val="16"/>
                <w:szCs w:val="16"/>
                <w:lang w:eastAsia="zh-CN"/>
              </w:rPr>
              <w:t>•</w:t>
            </w:r>
            <w:r w:rsidRPr="00421DAB">
              <w:rPr>
                <w:rFonts w:eastAsia="Times New Roman"/>
                <w:iCs/>
                <w:sz w:val="16"/>
                <w:szCs w:val="16"/>
                <w:lang w:eastAsia="zh-CN"/>
              </w:rPr>
              <w:tab/>
              <w:t>Защитный чехол</w:t>
            </w:r>
            <w:r w:rsidRPr="00421DAB">
              <w:rPr>
                <w:rFonts w:eastAsia="Times New Roman"/>
                <w:iCs/>
                <w:sz w:val="16"/>
                <w:szCs w:val="16"/>
                <w:lang w:eastAsia="zh-CN"/>
              </w:rPr>
              <w:tab/>
            </w:r>
          </w:p>
          <w:p w:rsidR="00481B47" w:rsidRPr="00421DAB" w:rsidRDefault="00481B47" w:rsidP="00481B47">
            <w:pPr>
              <w:suppressAutoHyphens/>
              <w:rPr>
                <w:rFonts w:eastAsia="Times New Roman"/>
                <w:iCs/>
                <w:sz w:val="16"/>
                <w:szCs w:val="16"/>
                <w:lang w:eastAsia="zh-CN"/>
              </w:rPr>
            </w:pPr>
            <w:r w:rsidRPr="00421DAB">
              <w:rPr>
                <w:rFonts w:eastAsia="Times New Roman"/>
                <w:iCs/>
                <w:sz w:val="16"/>
                <w:szCs w:val="16"/>
                <w:lang w:eastAsia="zh-CN"/>
              </w:rPr>
              <w:t>•</w:t>
            </w:r>
            <w:r w:rsidRPr="00421DAB">
              <w:rPr>
                <w:rFonts w:eastAsia="Times New Roman"/>
                <w:iCs/>
                <w:sz w:val="16"/>
                <w:szCs w:val="16"/>
                <w:lang w:eastAsia="zh-CN"/>
              </w:rPr>
              <w:tab/>
              <w:t xml:space="preserve">Нержавеющая сталь </w:t>
            </w:r>
          </w:p>
          <w:p w:rsidR="00481B47" w:rsidRPr="00421DAB" w:rsidRDefault="00481B47" w:rsidP="00481B47">
            <w:pPr>
              <w:suppressAutoHyphens/>
              <w:rPr>
                <w:rFonts w:eastAsia="Times New Roman"/>
                <w:iCs/>
                <w:sz w:val="16"/>
                <w:szCs w:val="16"/>
                <w:lang w:eastAsia="zh-CN"/>
              </w:rPr>
            </w:pPr>
            <w:r w:rsidRPr="00421DAB">
              <w:rPr>
                <w:rFonts w:eastAsia="Times New Roman"/>
                <w:iCs/>
                <w:sz w:val="16"/>
                <w:szCs w:val="16"/>
                <w:lang w:eastAsia="zh-CN"/>
              </w:rPr>
              <w:t>•</w:t>
            </w:r>
            <w:r w:rsidRPr="00421DAB">
              <w:rPr>
                <w:rFonts w:eastAsia="Times New Roman"/>
                <w:iCs/>
                <w:sz w:val="16"/>
                <w:szCs w:val="16"/>
                <w:lang w:eastAsia="zh-CN"/>
              </w:rPr>
              <w:tab/>
              <w:t>Полипропилен</w:t>
            </w:r>
          </w:p>
          <w:p w:rsidR="00481B47" w:rsidRPr="00421DAB" w:rsidRDefault="00481B47" w:rsidP="00481B47">
            <w:pPr>
              <w:suppressAutoHyphens/>
              <w:rPr>
                <w:rFonts w:eastAsia="Times New Roman"/>
                <w:iCs/>
                <w:sz w:val="16"/>
                <w:szCs w:val="16"/>
                <w:lang w:eastAsia="zh-CN"/>
              </w:rPr>
            </w:pPr>
            <w:r w:rsidRPr="00421DAB">
              <w:rPr>
                <w:rFonts w:eastAsia="Times New Roman"/>
                <w:iCs/>
                <w:sz w:val="16"/>
                <w:szCs w:val="16"/>
                <w:lang w:eastAsia="zh-CN"/>
              </w:rPr>
              <w:t>•</w:t>
            </w:r>
            <w:r w:rsidRPr="00421DAB">
              <w:rPr>
                <w:rFonts w:eastAsia="Times New Roman"/>
                <w:iCs/>
                <w:sz w:val="16"/>
                <w:szCs w:val="16"/>
                <w:lang w:eastAsia="zh-CN"/>
              </w:rPr>
              <w:tab/>
              <w:t>Полиэтилен высокой плотности</w:t>
            </w:r>
          </w:p>
          <w:p w:rsidR="00481B47" w:rsidRPr="00421DAB" w:rsidRDefault="00481B47" w:rsidP="00481B47">
            <w:pPr>
              <w:suppressAutoHyphens/>
              <w:rPr>
                <w:rFonts w:eastAsia="Times New Roman"/>
                <w:iCs/>
                <w:sz w:val="16"/>
                <w:szCs w:val="16"/>
                <w:lang w:eastAsia="zh-CN"/>
              </w:rPr>
            </w:pPr>
            <w:r w:rsidRPr="00421DAB">
              <w:rPr>
                <w:rFonts w:eastAsia="Times New Roman"/>
                <w:iCs/>
                <w:sz w:val="16"/>
                <w:szCs w:val="16"/>
                <w:lang w:eastAsia="zh-CN"/>
              </w:rPr>
              <w:t>•</w:t>
            </w:r>
            <w:r w:rsidRPr="00421DAB">
              <w:rPr>
                <w:rFonts w:eastAsia="Times New Roman"/>
                <w:iCs/>
                <w:sz w:val="16"/>
                <w:szCs w:val="16"/>
                <w:lang w:eastAsia="zh-CN"/>
              </w:rPr>
              <w:tab/>
              <w:t>Полибутилен терефталат</w:t>
            </w:r>
          </w:p>
          <w:p w:rsidR="00481B47" w:rsidRPr="00421DAB" w:rsidRDefault="00481B47" w:rsidP="00481B47">
            <w:pPr>
              <w:suppressAutoHyphens/>
              <w:rPr>
                <w:rFonts w:eastAsia="Times New Roman"/>
                <w:iCs/>
                <w:sz w:val="16"/>
                <w:szCs w:val="16"/>
                <w:lang w:eastAsia="zh-CN"/>
              </w:rPr>
            </w:pPr>
            <w:r w:rsidRPr="00421DAB">
              <w:rPr>
                <w:rFonts w:eastAsia="Times New Roman"/>
                <w:iCs/>
                <w:sz w:val="16"/>
                <w:szCs w:val="16"/>
                <w:lang w:eastAsia="zh-CN"/>
              </w:rPr>
              <w:t>•</w:t>
            </w:r>
            <w:r w:rsidRPr="00421DAB">
              <w:rPr>
                <w:rFonts w:eastAsia="Times New Roman"/>
                <w:iCs/>
                <w:sz w:val="16"/>
                <w:szCs w:val="16"/>
                <w:lang w:eastAsia="zh-CN"/>
              </w:rPr>
              <w:tab/>
              <w:t>Полибутилен терефталат (полиэстер)</w:t>
            </w:r>
          </w:p>
          <w:p w:rsidR="00481B47" w:rsidRPr="00421DAB" w:rsidRDefault="00481B47" w:rsidP="00481B47">
            <w:pPr>
              <w:suppressAutoHyphens/>
              <w:rPr>
                <w:rFonts w:eastAsia="Times New Roman"/>
                <w:iCs/>
                <w:sz w:val="16"/>
                <w:szCs w:val="16"/>
                <w:lang w:eastAsia="zh-CN"/>
              </w:rPr>
            </w:pPr>
            <w:r w:rsidRPr="00421DAB">
              <w:rPr>
                <w:rFonts w:eastAsia="Times New Roman"/>
                <w:iCs/>
                <w:sz w:val="16"/>
                <w:szCs w:val="16"/>
                <w:lang w:eastAsia="zh-CN"/>
              </w:rPr>
              <w:t>•</w:t>
            </w:r>
            <w:r w:rsidRPr="00421DAB">
              <w:rPr>
                <w:rFonts w:eastAsia="Times New Roman"/>
                <w:iCs/>
                <w:sz w:val="16"/>
                <w:szCs w:val="16"/>
                <w:lang w:eastAsia="zh-CN"/>
              </w:rPr>
              <w:tab/>
              <w:t>Полиэтилен</w:t>
            </w:r>
          </w:p>
          <w:p w:rsidR="00481B47" w:rsidRPr="00421DAB" w:rsidRDefault="00481B47" w:rsidP="00481B47">
            <w:pPr>
              <w:suppressAutoHyphens/>
              <w:rPr>
                <w:rFonts w:eastAsia="Times New Roman"/>
                <w:iCs/>
                <w:sz w:val="16"/>
                <w:szCs w:val="16"/>
                <w:lang w:eastAsia="zh-CN"/>
              </w:rPr>
            </w:pPr>
            <w:r w:rsidRPr="00421DAB">
              <w:rPr>
                <w:rFonts w:eastAsia="Times New Roman"/>
                <w:iCs/>
                <w:sz w:val="16"/>
                <w:szCs w:val="16"/>
                <w:lang w:eastAsia="zh-CN"/>
              </w:rPr>
              <w:t>Спинальная игла</w:t>
            </w:r>
          </w:p>
          <w:p w:rsidR="00481B47" w:rsidRPr="00421DAB" w:rsidRDefault="00481B47" w:rsidP="00481B47">
            <w:pPr>
              <w:suppressAutoHyphens/>
              <w:rPr>
                <w:rFonts w:eastAsia="Times New Roman"/>
                <w:iCs/>
                <w:sz w:val="16"/>
                <w:szCs w:val="16"/>
                <w:lang w:eastAsia="zh-CN"/>
              </w:rPr>
            </w:pPr>
            <w:r w:rsidRPr="00421DAB">
              <w:rPr>
                <w:rFonts w:eastAsia="Times New Roman"/>
                <w:iCs/>
                <w:sz w:val="16"/>
                <w:szCs w:val="16"/>
                <w:lang w:eastAsia="zh-CN"/>
              </w:rPr>
              <w:t>•</w:t>
            </w:r>
            <w:r w:rsidRPr="00421DAB">
              <w:rPr>
                <w:rFonts w:eastAsia="Times New Roman"/>
                <w:iCs/>
                <w:sz w:val="16"/>
                <w:szCs w:val="16"/>
                <w:lang w:eastAsia="zh-CN"/>
              </w:rPr>
              <w:tab/>
              <w:t>Игла</w:t>
            </w:r>
          </w:p>
          <w:p w:rsidR="00481B47" w:rsidRPr="00421DAB" w:rsidRDefault="00481B47" w:rsidP="00481B47">
            <w:pPr>
              <w:suppressAutoHyphens/>
              <w:rPr>
                <w:rFonts w:eastAsia="Times New Roman"/>
                <w:iCs/>
                <w:sz w:val="16"/>
                <w:szCs w:val="16"/>
                <w:lang w:eastAsia="zh-CN"/>
              </w:rPr>
            </w:pPr>
            <w:r w:rsidRPr="00421DAB">
              <w:rPr>
                <w:rFonts w:eastAsia="Times New Roman"/>
                <w:iCs/>
                <w:sz w:val="16"/>
                <w:szCs w:val="16"/>
                <w:lang w:eastAsia="zh-CN"/>
              </w:rPr>
              <w:t>•</w:t>
            </w:r>
            <w:r w:rsidRPr="00421DAB">
              <w:rPr>
                <w:rFonts w:eastAsia="Times New Roman"/>
                <w:iCs/>
                <w:sz w:val="16"/>
                <w:szCs w:val="16"/>
                <w:lang w:eastAsia="zh-CN"/>
              </w:rPr>
              <w:tab/>
              <w:t>Павильон иглы</w:t>
            </w:r>
          </w:p>
          <w:p w:rsidR="00481B47" w:rsidRPr="00421DAB" w:rsidRDefault="00481B47" w:rsidP="00481B47">
            <w:pPr>
              <w:suppressAutoHyphens/>
              <w:rPr>
                <w:rFonts w:eastAsia="Times New Roman"/>
                <w:iCs/>
                <w:sz w:val="16"/>
                <w:szCs w:val="16"/>
                <w:lang w:eastAsia="zh-CN"/>
              </w:rPr>
            </w:pPr>
            <w:r w:rsidRPr="00421DAB">
              <w:rPr>
                <w:rFonts w:eastAsia="Times New Roman"/>
                <w:iCs/>
                <w:sz w:val="16"/>
                <w:szCs w:val="16"/>
                <w:lang w:eastAsia="zh-CN"/>
              </w:rPr>
              <w:t>•</w:t>
            </w:r>
            <w:r w:rsidRPr="00421DAB">
              <w:rPr>
                <w:rFonts w:eastAsia="Times New Roman"/>
                <w:iCs/>
                <w:sz w:val="16"/>
                <w:szCs w:val="16"/>
                <w:lang w:eastAsia="zh-CN"/>
              </w:rPr>
              <w:tab/>
              <w:t>Стилет</w:t>
            </w:r>
          </w:p>
          <w:p w:rsidR="00481B47" w:rsidRPr="00421DAB" w:rsidRDefault="00481B47" w:rsidP="00481B47">
            <w:pPr>
              <w:suppressAutoHyphens/>
              <w:rPr>
                <w:rFonts w:eastAsia="Times New Roman"/>
                <w:iCs/>
                <w:sz w:val="16"/>
                <w:szCs w:val="16"/>
                <w:lang w:eastAsia="zh-CN"/>
              </w:rPr>
            </w:pPr>
            <w:r w:rsidRPr="00421DAB">
              <w:rPr>
                <w:rFonts w:eastAsia="Times New Roman"/>
                <w:iCs/>
                <w:sz w:val="16"/>
                <w:szCs w:val="16"/>
                <w:lang w:eastAsia="zh-CN"/>
              </w:rPr>
              <w:t>•</w:t>
            </w:r>
            <w:r w:rsidRPr="00421DAB">
              <w:rPr>
                <w:rFonts w:eastAsia="Times New Roman"/>
                <w:iCs/>
                <w:sz w:val="16"/>
                <w:szCs w:val="16"/>
                <w:lang w:eastAsia="zh-CN"/>
              </w:rPr>
              <w:tab/>
              <w:t>Наконечник стилета</w:t>
            </w:r>
          </w:p>
          <w:p w:rsidR="00481B47" w:rsidRPr="00421DAB" w:rsidRDefault="00481B47" w:rsidP="00481B47">
            <w:pPr>
              <w:suppressAutoHyphens/>
              <w:rPr>
                <w:rFonts w:eastAsia="Times New Roman"/>
                <w:iCs/>
                <w:sz w:val="16"/>
                <w:szCs w:val="16"/>
                <w:lang w:eastAsia="zh-CN"/>
              </w:rPr>
            </w:pPr>
            <w:r w:rsidRPr="00421DAB">
              <w:rPr>
                <w:rFonts w:eastAsia="Times New Roman"/>
                <w:iCs/>
                <w:sz w:val="16"/>
                <w:szCs w:val="16"/>
                <w:lang w:eastAsia="zh-CN"/>
              </w:rPr>
              <w:t>•</w:t>
            </w:r>
            <w:r w:rsidRPr="00421DAB">
              <w:rPr>
                <w:rFonts w:eastAsia="Times New Roman"/>
                <w:iCs/>
                <w:sz w:val="16"/>
                <w:szCs w:val="16"/>
                <w:lang w:eastAsia="zh-CN"/>
              </w:rPr>
              <w:tab/>
              <w:t>Защитный чехол</w:t>
            </w:r>
            <w:r w:rsidRPr="00421DAB">
              <w:rPr>
                <w:rFonts w:eastAsia="Times New Roman"/>
                <w:iCs/>
                <w:sz w:val="16"/>
                <w:szCs w:val="16"/>
                <w:lang w:eastAsia="zh-CN"/>
              </w:rPr>
              <w:tab/>
            </w:r>
          </w:p>
          <w:p w:rsidR="00481B47" w:rsidRPr="00421DAB" w:rsidRDefault="00481B47" w:rsidP="00481B47">
            <w:pPr>
              <w:suppressAutoHyphens/>
              <w:rPr>
                <w:rFonts w:eastAsia="Times New Roman"/>
                <w:iCs/>
                <w:sz w:val="16"/>
                <w:szCs w:val="16"/>
                <w:lang w:eastAsia="zh-CN"/>
              </w:rPr>
            </w:pPr>
            <w:r w:rsidRPr="00421DAB">
              <w:rPr>
                <w:rFonts w:eastAsia="Times New Roman"/>
                <w:iCs/>
                <w:sz w:val="16"/>
                <w:szCs w:val="16"/>
                <w:lang w:eastAsia="zh-CN"/>
              </w:rPr>
              <w:t>•</w:t>
            </w:r>
            <w:r w:rsidRPr="00421DAB">
              <w:rPr>
                <w:rFonts w:eastAsia="Times New Roman"/>
                <w:iCs/>
                <w:sz w:val="16"/>
                <w:szCs w:val="16"/>
                <w:lang w:eastAsia="zh-CN"/>
              </w:rPr>
              <w:tab/>
              <w:t>Нержавеющая сталь</w:t>
            </w:r>
          </w:p>
          <w:p w:rsidR="00481B47" w:rsidRPr="00421DAB" w:rsidRDefault="00481B47" w:rsidP="00481B47">
            <w:pPr>
              <w:suppressAutoHyphens/>
              <w:rPr>
                <w:rFonts w:eastAsia="Times New Roman"/>
                <w:iCs/>
                <w:sz w:val="16"/>
                <w:szCs w:val="16"/>
                <w:lang w:eastAsia="zh-CN"/>
              </w:rPr>
            </w:pPr>
            <w:r w:rsidRPr="00421DAB">
              <w:rPr>
                <w:rFonts w:eastAsia="Times New Roman"/>
                <w:iCs/>
                <w:sz w:val="16"/>
                <w:szCs w:val="16"/>
                <w:lang w:eastAsia="zh-CN"/>
              </w:rPr>
              <w:t>•</w:t>
            </w:r>
            <w:r w:rsidRPr="00421DAB">
              <w:rPr>
                <w:rFonts w:eastAsia="Times New Roman"/>
                <w:iCs/>
                <w:sz w:val="16"/>
                <w:szCs w:val="16"/>
                <w:lang w:eastAsia="zh-CN"/>
              </w:rPr>
              <w:tab/>
              <w:t>Полипропилен</w:t>
            </w:r>
          </w:p>
          <w:p w:rsidR="00481B47" w:rsidRPr="00421DAB" w:rsidRDefault="00481B47" w:rsidP="00481B47">
            <w:pPr>
              <w:suppressAutoHyphens/>
              <w:rPr>
                <w:rFonts w:eastAsia="Times New Roman"/>
                <w:iCs/>
                <w:sz w:val="16"/>
                <w:szCs w:val="16"/>
                <w:lang w:eastAsia="zh-CN"/>
              </w:rPr>
            </w:pPr>
            <w:r w:rsidRPr="00421DAB">
              <w:rPr>
                <w:rFonts w:eastAsia="Times New Roman"/>
                <w:iCs/>
                <w:sz w:val="16"/>
                <w:szCs w:val="16"/>
                <w:lang w:eastAsia="zh-CN"/>
              </w:rPr>
              <w:t>•</w:t>
            </w:r>
            <w:r w:rsidRPr="00421DAB">
              <w:rPr>
                <w:rFonts w:eastAsia="Times New Roman"/>
                <w:iCs/>
                <w:sz w:val="16"/>
                <w:szCs w:val="16"/>
                <w:lang w:eastAsia="zh-CN"/>
              </w:rPr>
              <w:tab/>
              <w:t>Нержавеющая сталь</w:t>
            </w:r>
          </w:p>
          <w:p w:rsidR="00481B47" w:rsidRPr="00421DAB" w:rsidRDefault="00481B47" w:rsidP="00481B47">
            <w:pPr>
              <w:suppressAutoHyphens/>
              <w:rPr>
                <w:rFonts w:eastAsia="Times New Roman"/>
                <w:iCs/>
                <w:sz w:val="16"/>
                <w:szCs w:val="16"/>
                <w:lang w:eastAsia="zh-CN"/>
              </w:rPr>
            </w:pPr>
            <w:r w:rsidRPr="00421DAB">
              <w:rPr>
                <w:rFonts w:eastAsia="Times New Roman"/>
                <w:iCs/>
                <w:sz w:val="16"/>
                <w:szCs w:val="16"/>
                <w:lang w:eastAsia="zh-CN"/>
              </w:rPr>
              <w:t>•</w:t>
            </w:r>
            <w:r w:rsidRPr="00421DAB">
              <w:rPr>
                <w:rFonts w:eastAsia="Times New Roman"/>
                <w:iCs/>
                <w:sz w:val="16"/>
                <w:szCs w:val="16"/>
                <w:lang w:eastAsia="zh-CN"/>
              </w:rPr>
              <w:tab/>
              <w:t>Полипропилен</w:t>
            </w:r>
          </w:p>
          <w:p w:rsidR="00481B47" w:rsidRPr="00421DAB" w:rsidRDefault="00481B47" w:rsidP="00481B47">
            <w:pPr>
              <w:suppressAutoHyphens/>
              <w:rPr>
                <w:rFonts w:eastAsia="Times New Roman"/>
                <w:iCs/>
                <w:sz w:val="16"/>
                <w:szCs w:val="16"/>
                <w:lang w:eastAsia="zh-CN"/>
              </w:rPr>
            </w:pPr>
            <w:r w:rsidRPr="00421DAB">
              <w:rPr>
                <w:rFonts w:eastAsia="Times New Roman"/>
                <w:iCs/>
                <w:sz w:val="16"/>
                <w:szCs w:val="16"/>
                <w:lang w:eastAsia="zh-CN"/>
              </w:rPr>
              <w:t>•</w:t>
            </w:r>
            <w:r w:rsidRPr="00421DAB">
              <w:rPr>
                <w:rFonts w:eastAsia="Times New Roman"/>
                <w:iCs/>
                <w:sz w:val="16"/>
                <w:szCs w:val="16"/>
                <w:lang w:eastAsia="zh-CN"/>
              </w:rPr>
              <w:tab/>
              <w:t>Полиэтилен</w:t>
            </w:r>
          </w:p>
          <w:p w:rsidR="00481B47" w:rsidRPr="00421DAB" w:rsidRDefault="00481B47" w:rsidP="00481B47">
            <w:pPr>
              <w:suppressAutoHyphens/>
              <w:rPr>
                <w:rFonts w:eastAsia="Times New Roman"/>
                <w:iCs/>
                <w:sz w:val="16"/>
                <w:szCs w:val="16"/>
                <w:lang w:eastAsia="zh-CN"/>
              </w:rPr>
            </w:pPr>
            <w:r w:rsidRPr="00421DAB">
              <w:rPr>
                <w:rFonts w:eastAsia="Times New Roman"/>
                <w:iCs/>
                <w:sz w:val="16"/>
                <w:szCs w:val="16"/>
                <w:lang w:eastAsia="zh-CN"/>
              </w:rPr>
              <w:t>Соединительный разъем иглы «Туохи» со спинальной иглой</w:t>
            </w:r>
            <w:r w:rsidRPr="00421DAB">
              <w:rPr>
                <w:rFonts w:eastAsia="Times New Roman"/>
                <w:iCs/>
                <w:sz w:val="16"/>
                <w:szCs w:val="16"/>
                <w:lang w:eastAsia="zh-CN"/>
              </w:rPr>
              <w:tab/>
              <w:t>Ацетат кополимер</w:t>
            </w:r>
          </w:p>
          <w:p w:rsidR="00481B47" w:rsidRPr="00421DAB" w:rsidRDefault="00481B47" w:rsidP="00481B47">
            <w:pPr>
              <w:suppressAutoHyphens/>
              <w:rPr>
                <w:rFonts w:eastAsia="Times New Roman"/>
                <w:iCs/>
                <w:sz w:val="16"/>
                <w:szCs w:val="16"/>
                <w:lang w:eastAsia="zh-CN"/>
              </w:rPr>
            </w:pPr>
            <w:r w:rsidRPr="00421DAB">
              <w:rPr>
                <w:rFonts w:eastAsia="Times New Roman"/>
                <w:iCs/>
                <w:sz w:val="16"/>
                <w:szCs w:val="16"/>
                <w:lang w:eastAsia="zh-CN"/>
              </w:rPr>
              <w:t>Направитель эпидурального катетера</w:t>
            </w:r>
            <w:r w:rsidRPr="00421DAB">
              <w:rPr>
                <w:rFonts w:eastAsia="Times New Roman"/>
                <w:iCs/>
                <w:sz w:val="16"/>
                <w:szCs w:val="16"/>
                <w:lang w:eastAsia="zh-CN"/>
              </w:rPr>
              <w:tab/>
              <w:t>Метил метакрилат бутадиен стерин</w:t>
            </w:r>
          </w:p>
          <w:p w:rsidR="00481B47" w:rsidRPr="00421DAB" w:rsidRDefault="00481B47" w:rsidP="00481B47">
            <w:pPr>
              <w:suppressAutoHyphens/>
              <w:rPr>
                <w:rFonts w:eastAsia="Times New Roman"/>
                <w:iCs/>
                <w:sz w:val="16"/>
                <w:szCs w:val="16"/>
                <w:lang w:eastAsia="zh-CN"/>
              </w:rPr>
            </w:pPr>
            <w:r w:rsidRPr="00421DAB">
              <w:rPr>
                <w:rFonts w:eastAsia="Times New Roman"/>
                <w:iCs/>
                <w:sz w:val="16"/>
                <w:szCs w:val="16"/>
                <w:lang w:eastAsia="zh-CN"/>
              </w:rPr>
              <w:lastRenderedPageBreak/>
              <w:t>Эпидуральный катетер</w:t>
            </w:r>
            <w:r w:rsidRPr="00421DAB">
              <w:rPr>
                <w:rFonts w:eastAsia="Times New Roman"/>
                <w:iCs/>
                <w:sz w:val="16"/>
                <w:szCs w:val="16"/>
                <w:lang w:eastAsia="zh-CN"/>
              </w:rPr>
              <w:tab/>
              <w:t>Полиэфирблокамид</w:t>
            </w:r>
          </w:p>
          <w:p w:rsidR="00481B47" w:rsidRPr="00421DAB" w:rsidRDefault="00481B47" w:rsidP="00481B47">
            <w:pPr>
              <w:suppressAutoHyphens/>
              <w:rPr>
                <w:rFonts w:eastAsia="Times New Roman"/>
                <w:iCs/>
                <w:sz w:val="16"/>
                <w:szCs w:val="16"/>
                <w:lang w:eastAsia="zh-CN"/>
              </w:rPr>
            </w:pPr>
            <w:r w:rsidRPr="00421DAB">
              <w:rPr>
                <w:rFonts w:eastAsia="Times New Roman"/>
                <w:iCs/>
                <w:sz w:val="16"/>
                <w:szCs w:val="16"/>
                <w:lang w:eastAsia="zh-CN"/>
              </w:rPr>
              <w:t>Эпидуральный фильтр</w:t>
            </w:r>
            <w:r w:rsidRPr="00421DAB">
              <w:rPr>
                <w:rFonts w:eastAsia="Times New Roman"/>
                <w:iCs/>
                <w:sz w:val="16"/>
                <w:szCs w:val="16"/>
                <w:lang w:eastAsia="zh-CN"/>
              </w:rPr>
              <w:tab/>
              <w:t>Акрильный мультиполимер</w:t>
            </w:r>
          </w:p>
          <w:p w:rsidR="00481B47" w:rsidRPr="00421DAB" w:rsidRDefault="00481B47" w:rsidP="00481B47">
            <w:pPr>
              <w:suppressAutoHyphens/>
              <w:rPr>
                <w:rFonts w:eastAsia="Times New Roman"/>
                <w:iCs/>
                <w:sz w:val="16"/>
                <w:szCs w:val="16"/>
                <w:lang w:eastAsia="zh-CN"/>
              </w:rPr>
            </w:pPr>
            <w:r w:rsidRPr="00421DAB">
              <w:rPr>
                <w:rFonts w:eastAsia="Times New Roman"/>
                <w:iCs/>
                <w:sz w:val="16"/>
                <w:szCs w:val="16"/>
                <w:lang w:eastAsia="zh-CN"/>
              </w:rPr>
              <w:t>Коннектор</w:t>
            </w:r>
            <w:r w:rsidRPr="00421DAB">
              <w:rPr>
                <w:rFonts w:eastAsia="Times New Roman"/>
                <w:iCs/>
                <w:sz w:val="16"/>
                <w:szCs w:val="16"/>
                <w:lang w:eastAsia="zh-CN"/>
              </w:rPr>
              <w:tab/>
              <w:t>Полиэстер</w:t>
            </w:r>
          </w:p>
        </w:tc>
        <w:tc>
          <w:tcPr>
            <w:tcW w:w="698" w:type="dxa"/>
            <w:shd w:val="clear" w:color="auto" w:fill="auto"/>
            <w:vAlign w:val="center"/>
          </w:tcPr>
          <w:p w:rsidR="00481B47" w:rsidRPr="00421DAB" w:rsidRDefault="00481B47" w:rsidP="00481B47">
            <w:pPr>
              <w:suppressAutoHyphens/>
              <w:rPr>
                <w:rFonts w:eastAsia="Times New Roman"/>
                <w:color w:val="000000"/>
                <w:sz w:val="16"/>
                <w:szCs w:val="16"/>
              </w:rPr>
            </w:pPr>
            <w:r w:rsidRPr="00421DAB">
              <w:rPr>
                <w:rFonts w:eastAsia="Times New Roman"/>
                <w:color w:val="000000"/>
                <w:sz w:val="16"/>
                <w:szCs w:val="16"/>
                <w:lang w:eastAsia="zh-CN"/>
              </w:rPr>
              <w:lastRenderedPageBreak/>
              <w:t>набор</w:t>
            </w:r>
          </w:p>
        </w:tc>
        <w:tc>
          <w:tcPr>
            <w:tcW w:w="709"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42</w:t>
            </w:r>
          </w:p>
        </w:tc>
        <w:tc>
          <w:tcPr>
            <w:tcW w:w="850"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19200</w:t>
            </w:r>
          </w:p>
        </w:tc>
        <w:tc>
          <w:tcPr>
            <w:tcW w:w="1135" w:type="dxa"/>
            <w:shd w:val="clear" w:color="auto" w:fill="auto"/>
            <w:vAlign w:val="center"/>
          </w:tcPr>
          <w:p w:rsidR="00481B47" w:rsidRPr="00421DAB" w:rsidRDefault="00481B47" w:rsidP="00481B47">
            <w:pPr>
              <w:suppressAutoHyphens/>
              <w:jc w:val="center"/>
              <w:rPr>
                <w:rFonts w:eastAsia="Times New Roman"/>
                <w:color w:val="000000"/>
                <w:sz w:val="16"/>
                <w:szCs w:val="16"/>
                <w:lang w:eastAsia="zh-CN"/>
              </w:rPr>
            </w:pPr>
            <w:r w:rsidRPr="00421DAB">
              <w:rPr>
                <w:rFonts w:eastAsia="Times New Roman"/>
                <w:color w:val="000000"/>
                <w:sz w:val="16"/>
                <w:szCs w:val="16"/>
                <w:lang w:eastAsia="zh-CN"/>
              </w:rPr>
              <w:t>806400</w:t>
            </w:r>
          </w:p>
        </w:tc>
      </w:tr>
      <w:tr w:rsidR="00481B47" w:rsidRPr="00421DAB" w:rsidTr="00435D08">
        <w:trPr>
          <w:trHeight w:val="186"/>
        </w:trPr>
        <w:tc>
          <w:tcPr>
            <w:tcW w:w="582" w:type="dxa"/>
            <w:vAlign w:val="center"/>
          </w:tcPr>
          <w:p w:rsidR="00481B47" w:rsidRPr="00421DAB" w:rsidRDefault="00481B47" w:rsidP="00481B47">
            <w:pPr>
              <w:suppressAutoHyphens/>
              <w:jc w:val="center"/>
              <w:rPr>
                <w:rFonts w:eastAsia="Times New Roman"/>
                <w:sz w:val="16"/>
                <w:szCs w:val="16"/>
                <w:lang w:val="kk-KZ" w:eastAsia="zh-CN"/>
              </w:rPr>
            </w:pPr>
            <w:r w:rsidRPr="00421DAB">
              <w:rPr>
                <w:rFonts w:eastAsia="Times New Roman"/>
                <w:sz w:val="16"/>
                <w:szCs w:val="16"/>
                <w:lang w:val="kk-KZ" w:eastAsia="zh-CN"/>
              </w:rPr>
              <w:lastRenderedPageBreak/>
              <w:t>42</w:t>
            </w:r>
          </w:p>
        </w:tc>
        <w:tc>
          <w:tcPr>
            <w:tcW w:w="2419" w:type="dxa"/>
            <w:gridSpan w:val="2"/>
            <w:shd w:val="clear" w:color="auto" w:fill="FFFFFF"/>
            <w:vAlign w:val="center"/>
          </w:tcPr>
          <w:p w:rsidR="00481B47" w:rsidRPr="00421DAB" w:rsidRDefault="00481B47" w:rsidP="00481B47">
            <w:pPr>
              <w:suppressAutoHyphens/>
              <w:snapToGrid w:val="0"/>
              <w:rPr>
                <w:rFonts w:eastAsia="Times New Roman"/>
                <w:sz w:val="16"/>
                <w:szCs w:val="16"/>
                <w:lang w:eastAsia="zh-CN"/>
              </w:rPr>
            </w:pPr>
            <w:r w:rsidRPr="00421DAB">
              <w:rPr>
                <w:rFonts w:eastAsia="Times New Roman"/>
                <w:iCs/>
                <w:sz w:val="16"/>
                <w:szCs w:val="16"/>
                <w:lang w:eastAsia="zh-CN"/>
              </w:rPr>
              <w:t xml:space="preserve">Набор для эпидуральной анестезии </w:t>
            </w:r>
          </w:p>
        </w:tc>
        <w:tc>
          <w:tcPr>
            <w:tcW w:w="8638" w:type="dxa"/>
            <w:gridSpan w:val="2"/>
            <w:shd w:val="clear" w:color="auto" w:fill="FFFFFF"/>
            <w:vAlign w:val="center"/>
          </w:tcPr>
          <w:p w:rsidR="00481B47" w:rsidRPr="00421DAB" w:rsidRDefault="00481B47" w:rsidP="00481B47">
            <w:pPr>
              <w:suppressAutoHyphens/>
              <w:rPr>
                <w:rFonts w:eastAsia="Times New Roman"/>
                <w:iCs/>
                <w:sz w:val="16"/>
                <w:szCs w:val="16"/>
                <w:lang w:eastAsia="zh-CN"/>
              </w:rPr>
            </w:pPr>
            <w:r w:rsidRPr="00421DAB">
              <w:rPr>
                <w:rFonts w:eastAsia="Times New Roman"/>
                <w:iCs/>
                <w:sz w:val="16"/>
                <w:szCs w:val="16"/>
                <w:lang w:eastAsia="zh-CN"/>
              </w:rPr>
              <w:t>Набор для эпидуральн</w:t>
            </w:r>
            <w:r w:rsidRPr="00421DAB">
              <w:rPr>
                <w:rFonts w:eastAsia="Times New Roman"/>
                <w:iCs/>
                <w:sz w:val="16"/>
                <w:szCs w:val="16"/>
                <w:lang w:val="kk-KZ" w:eastAsia="zh-CN"/>
              </w:rPr>
              <w:t>о</w:t>
            </w:r>
            <w:r w:rsidRPr="00421DAB">
              <w:rPr>
                <w:rFonts w:eastAsia="Times New Roman"/>
                <w:iCs/>
                <w:sz w:val="16"/>
                <w:szCs w:val="16"/>
                <w:lang w:eastAsia="zh-CN"/>
              </w:rPr>
              <w:t>й анестезии "Минипак" с фиксатором,  18G</w:t>
            </w:r>
          </w:p>
        </w:tc>
        <w:tc>
          <w:tcPr>
            <w:tcW w:w="698" w:type="dxa"/>
            <w:shd w:val="clear" w:color="auto" w:fill="FFFFFF"/>
            <w:vAlign w:val="center"/>
          </w:tcPr>
          <w:p w:rsidR="00481B47" w:rsidRPr="00421DAB" w:rsidRDefault="00481B47" w:rsidP="00481B47">
            <w:pPr>
              <w:suppressAutoHyphens/>
              <w:rPr>
                <w:rFonts w:eastAsia="Times New Roman"/>
                <w:color w:val="000000"/>
                <w:sz w:val="16"/>
                <w:szCs w:val="16"/>
                <w:lang w:eastAsia="zh-CN"/>
              </w:rPr>
            </w:pPr>
            <w:r w:rsidRPr="00421DAB">
              <w:rPr>
                <w:rFonts w:eastAsia="Times New Roman"/>
                <w:iCs/>
                <w:sz w:val="16"/>
                <w:szCs w:val="16"/>
                <w:lang w:val="kk-KZ" w:eastAsia="zh-CN"/>
              </w:rPr>
              <w:t>набор</w:t>
            </w:r>
          </w:p>
        </w:tc>
        <w:tc>
          <w:tcPr>
            <w:tcW w:w="709" w:type="dxa"/>
            <w:shd w:val="clear" w:color="auto" w:fill="FFFFFF"/>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500</w:t>
            </w:r>
          </w:p>
        </w:tc>
        <w:tc>
          <w:tcPr>
            <w:tcW w:w="850" w:type="dxa"/>
            <w:shd w:val="clear" w:color="auto" w:fill="FFFFFF"/>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6885</w:t>
            </w:r>
          </w:p>
        </w:tc>
        <w:tc>
          <w:tcPr>
            <w:tcW w:w="1135" w:type="dxa"/>
            <w:shd w:val="clear" w:color="auto" w:fill="auto"/>
            <w:vAlign w:val="center"/>
          </w:tcPr>
          <w:p w:rsidR="00481B47" w:rsidRPr="00421DAB" w:rsidRDefault="00481B47" w:rsidP="00481B47">
            <w:pPr>
              <w:suppressAutoHyphens/>
              <w:jc w:val="center"/>
              <w:rPr>
                <w:rFonts w:eastAsia="Times New Roman"/>
                <w:color w:val="000000"/>
                <w:sz w:val="16"/>
                <w:szCs w:val="16"/>
                <w:lang w:eastAsia="zh-CN"/>
              </w:rPr>
            </w:pPr>
            <w:r w:rsidRPr="00421DAB">
              <w:rPr>
                <w:rFonts w:eastAsia="Times New Roman"/>
                <w:color w:val="000000"/>
                <w:sz w:val="16"/>
                <w:szCs w:val="16"/>
                <w:lang w:eastAsia="zh-CN"/>
              </w:rPr>
              <w:t>3442500</w:t>
            </w:r>
          </w:p>
        </w:tc>
      </w:tr>
      <w:tr w:rsidR="00481B47" w:rsidRPr="00421DAB" w:rsidTr="00435D08">
        <w:trPr>
          <w:trHeight w:val="92"/>
        </w:trPr>
        <w:tc>
          <w:tcPr>
            <w:tcW w:w="582" w:type="dxa"/>
            <w:vAlign w:val="center"/>
          </w:tcPr>
          <w:p w:rsidR="00481B47" w:rsidRPr="00421DAB" w:rsidRDefault="00481B47" w:rsidP="00481B47">
            <w:pPr>
              <w:suppressAutoHyphens/>
              <w:jc w:val="center"/>
              <w:rPr>
                <w:rFonts w:eastAsia="Times New Roman"/>
                <w:sz w:val="16"/>
                <w:szCs w:val="16"/>
                <w:lang w:val="kk-KZ" w:eastAsia="zh-CN"/>
              </w:rPr>
            </w:pPr>
            <w:r w:rsidRPr="00421DAB">
              <w:rPr>
                <w:rFonts w:eastAsia="Times New Roman"/>
                <w:sz w:val="16"/>
                <w:szCs w:val="16"/>
                <w:lang w:val="kk-KZ" w:eastAsia="zh-CN"/>
              </w:rPr>
              <w:t>43</w:t>
            </w:r>
          </w:p>
        </w:tc>
        <w:tc>
          <w:tcPr>
            <w:tcW w:w="2419" w:type="dxa"/>
            <w:gridSpan w:val="2"/>
            <w:vAlign w:val="center"/>
          </w:tcPr>
          <w:p w:rsidR="00481B47" w:rsidRPr="00421DAB" w:rsidRDefault="00481B47" w:rsidP="00481B47">
            <w:pPr>
              <w:suppressAutoHyphens/>
              <w:rPr>
                <w:rFonts w:eastAsia="Times New Roman"/>
                <w:sz w:val="16"/>
                <w:szCs w:val="16"/>
                <w:lang w:val="kk-KZ" w:eastAsia="zh-CN"/>
              </w:rPr>
            </w:pPr>
            <w:r w:rsidRPr="00421DAB">
              <w:rPr>
                <w:rFonts w:eastAsia="Times New Roman"/>
                <w:sz w:val="16"/>
                <w:szCs w:val="16"/>
                <w:lang w:val="kk-KZ" w:eastAsia="zh-CN"/>
              </w:rPr>
              <w:t>Капиляры гепариновые для анализатора ABL-800</w:t>
            </w:r>
          </w:p>
        </w:tc>
        <w:tc>
          <w:tcPr>
            <w:tcW w:w="8638" w:type="dxa"/>
            <w:gridSpan w:val="2"/>
            <w:shd w:val="clear" w:color="auto" w:fill="FFFFFF"/>
            <w:vAlign w:val="center"/>
          </w:tcPr>
          <w:p w:rsidR="00481B47" w:rsidRPr="00421DAB" w:rsidRDefault="00481B47" w:rsidP="00481B47">
            <w:pPr>
              <w:suppressAutoHyphens/>
              <w:rPr>
                <w:rFonts w:eastAsia="Times New Roman"/>
                <w:iCs/>
                <w:sz w:val="16"/>
                <w:szCs w:val="16"/>
                <w:lang w:val="en-US" w:eastAsia="zh-CN"/>
              </w:rPr>
            </w:pPr>
            <w:r w:rsidRPr="00421DAB">
              <w:rPr>
                <w:rFonts w:eastAsia="Times New Roman"/>
                <w:iCs/>
                <w:sz w:val="16"/>
                <w:szCs w:val="16"/>
                <w:lang w:eastAsia="zh-CN"/>
              </w:rPr>
              <w:t>Пластиковые капиляры для забора крови 110 мкл. в упаковке 100 шт.</w:t>
            </w:r>
            <w:r w:rsidRPr="00421DAB">
              <w:rPr>
                <w:rFonts w:eastAsia="Times New Roman"/>
                <w:iCs/>
                <w:sz w:val="16"/>
                <w:szCs w:val="16"/>
                <w:lang w:val="kk-KZ" w:eastAsia="zh-CN"/>
              </w:rPr>
              <w:t xml:space="preserve"> </w:t>
            </w:r>
            <w:r w:rsidRPr="00421DAB">
              <w:rPr>
                <w:rFonts w:eastAsia="Times New Roman"/>
                <w:iCs/>
                <w:sz w:val="16"/>
                <w:szCs w:val="16"/>
                <w:lang w:val="en-US" w:eastAsia="zh-CN"/>
              </w:rPr>
              <w:t>(</w:t>
            </w:r>
            <w:r w:rsidRPr="00421DAB">
              <w:rPr>
                <w:rFonts w:eastAsia="Times New Roman"/>
                <w:iCs/>
                <w:sz w:val="16"/>
                <w:szCs w:val="16"/>
                <w:lang w:eastAsia="zh-CN"/>
              </w:rPr>
              <w:t>Капиляры</w:t>
            </w:r>
            <w:r w:rsidRPr="00421DAB">
              <w:rPr>
                <w:rFonts w:eastAsia="Times New Roman"/>
                <w:iCs/>
                <w:sz w:val="16"/>
                <w:szCs w:val="16"/>
                <w:lang w:val="en-US" w:eastAsia="zh-CN"/>
              </w:rPr>
              <w:t xml:space="preserve"> D957P-70-100xl safe CLINTUBES 1 vial of 250 un)</w:t>
            </w:r>
          </w:p>
        </w:tc>
        <w:tc>
          <w:tcPr>
            <w:tcW w:w="698" w:type="dxa"/>
            <w:shd w:val="clear" w:color="auto" w:fill="FFFFFF"/>
            <w:vAlign w:val="center"/>
          </w:tcPr>
          <w:p w:rsidR="00481B47" w:rsidRPr="00421DAB" w:rsidRDefault="00481B47" w:rsidP="00481B47">
            <w:pPr>
              <w:suppressAutoHyphens/>
              <w:jc w:val="center"/>
              <w:rPr>
                <w:rFonts w:eastAsia="Times New Roman"/>
                <w:iCs/>
                <w:sz w:val="16"/>
                <w:szCs w:val="16"/>
                <w:lang w:val="kk-KZ" w:eastAsia="zh-CN"/>
              </w:rPr>
            </w:pPr>
            <w:r w:rsidRPr="00421DAB">
              <w:rPr>
                <w:rFonts w:eastAsia="Times New Roman"/>
                <w:iCs/>
                <w:sz w:val="16"/>
                <w:szCs w:val="16"/>
                <w:lang w:val="kk-KZ" w:eastAsia="zh-CN"/>
              </w:rPr>
              <w:t>уп</w:t>
            </w:r>
          </w:p>
        </w:tc>
        <w:tc>
          <w:tcPr>
            <w:tcW w:w="709" w:type="dxa"/>
            <w:shd w:val="clear" w:color="auto" w:fill="FFFFFF"/>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15</w:t>
            </w:r>
          </w:p>
        </w:tc>
        <w:tc>
          <w:tcPr>
            <w:tcW w:w="850" w:type="dxa"/>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27560</w:t>
            </w:r>
          </w:p>
        </w:tc>
        <w:tc>
          <w:tcPr>
            <w:tcW w:w="1135" w:type="dxa"/>
            <w:shd w:val="clear" w:color="auto" w:fill="auto"/>
            <w:vAlign w:val="center"/>
          </w:tcPr>
          <w:p w:rsidR="00481B47" w:rsidRPr="00421DAB" w:rsidRDefault="00481B47" w:rsidP="00481B47">
            <w:pPr>
              <w:suppressAutoHyphens/>
              <w:jc w:val="center"/>
              <w:rPr>
                <w:rFonts w:eastAsia="Times New Roman"/>
                <w:color w:val="000000"/>
                <w:sz w:val="16"/>
                <w:szCs w:val="16"/>
                <w:lang w:eastAsia="zh-CN"/>
              </w:rPr>
            </w:pPr>
            <w:r w:rsidRPr="00421DAB">
              <w:rPr>
                <w:rFonts w:eastAsia="Times New Roman"/>
                <w:color w:val="000000"/>
                <w:sz w:val="16"/>
                <w:szCs w:val="16"/>
                <w:lang w:eastAsia="zh-CN"/>
              </w:rPr>
              <w:t>413400</w:t>
            </w:r>
          </w:p>
        </w:tc>
      </w:tr>
      <w:tr w:rsidR="00481B47" w:rsidRPr="00421DAB" w:rsidTr="00435D08">
        <w:trPr>
          <w:trHeight w:val="281"/>
        </w:trPr>
        <w:tc>
          <w:tcPr>
            <w:tcW w:w="582" w:type="dxa"/>
            <w:vAlign w:val="center"/>
          </w:tcPr>
          <w:p w:rsidR="00481B47" w:rsidRPr="00421DAB" w:rsidRDefault="00481B47" w:rsidP="00481B47">
            <w:pPr>
              <w:suppressAutoHyphens/>
              <w:jc w:val="center"/>
              <w:rPr>
                <w:rFonts w:eastAsia="Times New Roman"/>
                <w:sz w:val="16"/>
                <w:szCs w:val="16"/>
                <w:lang w:val="kk-KZ" w:eastAsia="zh-CN"/>
              </w:rPr>
            </w:pPr>
            <w:r w:rsidRPr="00421DAB">
              <w:rPr>
                <w:rFonts w:eastAsia="Times New Roman"/>
                <w:sz w:val="16"/>
                <w:szCs w:val="16"/>
                <w:lang w:val="kk-KZ" w:eastAsia="zh-CN"/>
              </w:rPr>
              <w:t>44</w:t>
            </w:r>
          </w:p>
        </w:tc>
        <w:tc>
          <w:tcPr>
            <w:tcW w:w="2419" w:type="dxa"/>
            <w:gridSpan w:val="2"/>
            <w:vAlign w:val="center"/>
          </w:tcPr>
          <w:p w:rsidR="00481B47" w:rsidRPr="00421DAB" w:rsidRDefault="00481B47" w:rsidP="00481B47">
            <w:pPr>
              <w:suppressAutoHyphens/>
              <w:rPr>
                <w:rFonts w:eastAsia="Times New Roman"/>
                <w:sz w:val="16"/>
                <w:szCs w:val="16"/>
                <w:lang w:val="kk-KZ" w:eastAsia="zh-CN"/>
              </w:rPr>
            </w:pPr>
            <w:r w:rsidRPr="00421DAB">
              <w:rPr>
                <w:rFonts w:eastAsia="Times New Roman"/>
                <w:sz w:val="16"/>
                <w:szCs w:val="16"/>
                <w:lang w:val="kk-KZ" w:eastAsia="zh-CN"/>
              </w:rPr>
              <w:t>Шприцы гепариновые Д-50.0 Д-70.0 для анализатора ABL-800</w:t>
            </w:r>
          </w:p>
        </w:tc>
        <w:tc>
          <w:tcPr>
            <w:tcW w:w="8638" w:type="dxa"/>
            <w:gridSpan w:val="2"/>
            <w:shd w:val="clear" w:color="auto" w:fill="FFFFFF"/>
            <w:vAlign w:val="center"/>
          </w:tcPr>
          <w:p w:rsidR="00481B47" w:rsidRPr="00421DAB" w:rsidRDefault="00481B47" w:rsidP="00481B47">
            <w:pPr>
              <w:suppressAutoHyphens/>
              <w:rPr>
                <w:rFonts w:eastAsia="Times New Roman"/>
                <w:iCs/>
                <w:sz w:val="16"/>
                <w:szCs w:val="16"/>
                <w:lang w:eastAsia="zh-CN"/>
              </w:rPr>
            </w:pPr>
            <w:r w:rsidRPr="00421DAB">
              <w:rPr>
                <w:rFonts w:eastAsia="Times New Roman"/>
                <w:iCs/>
                <w:sz w:val="16"/>
                <w:szCs w:val="16"/>
                <w:lang w:eastAsia="zh-CN"/>
              </w:rPr>
              <w:t xml:space="preserve">В одной упаковке </w:t>
            </w:r>
            <w:r w:rsidRPr="00421DAB">
              <w:rPr>
                <w:rFonts w:eastAsia="Times New Roman"/>
                <w:iCs/>
                <w:sz w:val="16"/>
                <w:szCs w:val="16"/>
                <w:lang w:val="kk-KZ" w:eastAsia="zh-CN"/>
              </w:rPr>
              <w:t>5</w:t>
            </w:r>
            <w:r w:rsidRPr="00421DAB">
              <w:rPr>
                <w:rFonts w:eastAsia="Times New Roman"/>
                <w:iCs/>
                <w:sz w:val="16"/>
                <w:szCs w:val="16"/>
                <w:lang w:eastAsia="zh-CN"/>
              </w:rPr>
              <w:t>0 шт. полипропиленовых шприцев с гепаринизированным диском и колпачком. Содержит натриево-литиевый гепарин, сбалансированный по электролитам. Концентрация гепарина не менее 80 МЕ (международных единиц). Компоненты не содержат сухой натуральный каучук(латекс).Артериальные, без иглы, объем  не более 2 мл.</w:t>
            </w:r>
          </w:p>
        </w:tc>
        <w:tc>
          <w:tcPr>
            <w:tcW w:w="698" w:type="dxa"/>
            <w:shd w:val="clear" w:color="auto" w:fill="FFFFFF"/>
            <w:vAlign w:val="center"/>
          </w:tcPr>
          <w:p w:rsidR="00481B47" w:rsidRPr="00421DAB" w:rsidRDefault="00481B47" w:rsidP="00481B47">
            <w:pPr>
              <w:suppressAutoHyphens/>
              <w:jc w:val="center"/>
              <w:rPr>
                <w:rFonts w:eastAsia="Times New Roman"/>
                <w:iCs/>
                <w:sz w:val="16"/>
                <w:szCs w:val="16"/>
                <w:lang w:val="kk-KZ" w:eastAsia="zh-CN"/>
              </w:rPr>
            </w:pPr>
            <w:r w:rsidRPr="00421DAB">
              <w:rPr>
                <w:rFonts w:eastAsia="Times New Roman"/>
                <w:iCs/>
                <w:sz w:val="16"/>
                <w:szCs w:val="16"/>
                <w:lang w:val="kk-KZ" w:eastAsia="zh-CN"/>
              </w:rPr>
              <w:t>уп</w:t>
            </w:r>
          </w:p>
        </w:tc>
        <w:tc>
          <w:tcPr>
            <w:tcW w:w="709" w:type="dxa"/>
            <w:shd w:val="clear" w:color="auto" w:fill="FFFFFF"/>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15</w:t>
            </w:r>
          </w:p>
        </w:tc>
        <w:tc>
          <w:tcPr>
            <w:tcW w:w="850" w:type="dxa"/>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18550</w:t>
            </w:r>
          </w:p>
        </w:tc>
        <w:tc>
          <w:tcPr>
            <w:tcW w:w="1135" w:type="dxa"/>
            <w:shd w:val="clear" w:color="auto" w:fill="auto"/>
            <w:vAlign w:val="center"/>
          </w:tcPr>
          <w:p w:rsidR="00481B47" w:rsidRPr="00421DAB" w:rsidRDefault="00481B47" w:rsidP="00481B47">
            <w:pPr>
              <w:suppressAutoHyphens/>
              <w:jc w:val="center"/>
              <w:rPr>
                <w:rFonts w:eastAsia="Times New Roman"/>
                <w:color w:val="000000"/>
                <w:sz w:val="16"/>
                <w:szCs w:val="16"/>
                <w:lang w:eastAsia="zh-CN"/>
              </w:rPr>
            </w:pPr>
            <w:r w:rsidRPr="00421DAB">
              <w:rPr>
                <w:rFonts w:eastAsia="Times New Roman"/>
                <w:color w:val="000000"/>
                <w:sz w:val="16"/>
                <w:szCs w:val="16"/>
                <w:lang w:eastAsia="zh-CN"/>
              </w:rPr>
              <w:t>278250</w:t>
            </w:r>
          </w:p>
        </w:tc>
      </w:tr>
      <w:tr w:rsidR="00481B47" w:rsidRPr="00421DAB" w:rsidTr="00435D08">
        <w:trPr>
          <w:trHeight w:val="275"/>
        </w:trPr>
        <w:tc>
          <w:tcPr>
            <w:tcW w:w="582" w:type="dxa"/>
            <w:vAlign w:val="center"/>
          </w:tcPr>
          <w:p w:rsidR="00481B47" w:rsidRPr="00421DAB" w:rsidRDefault="00481B47" w:rsidP="00481B47">
            <w:pPr>
              <w:suppressAutoHyphens/>
              <w:jc w:val="center"/>
              <w:rPr>
                <w:rFonts w:eastAsia="Times New Roman"/>
                <w:sz w:val="16"/>
                <w:szCs w:val="16"/>
                <w:lang w:val="kk-KZ" w:eastAsia="zh-CN"/>
              </w:rPr>
            </w:pPr>
            <w:r w:rsidRPr="00421DAB">
              <w:rPr>
                <w:rFonts w:eastAsia="Times New Roman"/>
                <w:sz w:val="16"/>
                <w:szCs w:val="16"/>
                <w:lang w:val="kk-KZ" w:eastAsia="zh-CN"/>
              </w:rPr>
              <w:t>45</w:t>
            </w:r>
          </w:p>
        </w:tc>
        <w:tc>
          <w:tcPr>
            <w:tcW w:w="2419" w:type="dxa"/>
            <w:gridSpan w:val="2"/>
            <w:shd w:val="clear" w:color="auto" w:fill="auto"/>
            <w:vAlign w:val="center"/>
          </w:tcPr>
          <w:p w:rsidR="00481B47" w:rsidRPr="00421DAB" w:rsidRDefault="00481B47" w:rsidP="00481B47">
            <w:pPr>
              <w:suppressAutoHyphens/>
              <w:rPr>
                <w:rFonts w:eastAsia="Times New Roman"/>
                <w:color w:val="000000"/>
                <w:sz w:val="16"/>
                <w:szCs w:val="16"/>
              </w:rPr>
            </w:pPr>
            <w:r w:rsidRPr="00421DAB">
              <w:rPr>
                <w:rFonts w:eastAsia="Times New Roman"/>
                <w:color w:val="000000"/>
                <w:sz w:val="16"/>
                <w:szCs w:val="16"/>
                <w:lang w:eastAsia="zh-CN"/>
              </w:rPr>
              <w:t>Р+B112:G124аствор для контроля качества AutoCheck,уровень1.30 ампул</w:t>
            </w:r>
          </w:p>
        </w:tc>
        <w:tc>
          <w:tcPr>
            <w:tcW w:w="8638" w:type="dxa"/>
            <w:gridSpan w:val="2"/>
            <w:shd w:val="clear" w:color="auto" w:fill="auto"/>
            <w:vAlign w:val="center"/>
          </w:tcPr>
          <w:p w:rsidR="00481B47" w:rsidRPr="00421DAB" w:rsidRDefault="00481B47" w:rsidP="00481B47">
            <w:pPr>
              <w:suppressAutoHyphens/>
              <w:rPr>
                <w:rFonts w:eastAsia="Times New Roman"/>
                <w:color w:val="000000"/>
                <w:sz w:val="16"/>
                <w:szCs w:val="16"/>
                <w:lang w:eastAsia="zh-CN"/>
              </w:rPr>
            </w:pPr>
            <w:r w:rsidRPr="00421DAB">
              <w:rPr>
                <w:rFonts w:eastAsia="Times New Roman"/>
                <w:color w:val="000000"/>
                <w:sz w:val="16"/>
                <w:szCs w:val="16"/>
                <w:lang w:eastAsia="zh-CN"/>
              </w:rPr>
              <w:t>Система автоматического контроля качества AutoCheck 5+ (BG/pH/OXI/Bil/LYT/MET) для оценки точности и прецизионности параметров и контрольных пределов для анализаторов ABL. Комплект содержит 30 ампул. Одна ампула содержит 0, 7 мл раствора. Заданные значения – ацидоз.</w:t>
            </w:r>
          </w:p>
        </w:tc>
        <w:tc>
          <w:tcPr>
            <w:tcW w:w="698" w:type="dxa"/>
            <w:shd w:val="clear" w:color="auto" w:fill="auto"/>
            <w:vAlign w:val="center"/>
          </w:tcPr>
          <w:p w:rsidR="00481B47" w:rsidRPr="00421DAB" w:rsidRDefault="00481B47" w:rsidP="00481B47">
            <w:pPr>
              <w:suppressAutoHyphens/>
              <w:jc w:val="center"/>
              <w:rPr>
                <w:rFonts w:eastAsia="Times New Roman"/>
                <w:color w:val="000000"/>
                <w:sz w:val="16"/>
                <w:szCs w:val="16"/>
                <w:lang w:eastAsia="zh-CN"/>
              </w:rPr>
            </w:pPr>
            <w:r w:rsidRPr="00421DAB">
              <w:rPr>
                <w:rFonts w:eastAsia="Times New Roman"/>
                <w:color w:val="000000"/>
                <w:sz w:val="16"/>
                <w:szCs w:val="16"/>
                <w:lang w:eastAsia="zh-CN"/>
              </w:rPr>
              <w:t>уп</w:t>
            </w:r>
          </w:p>
        </w:tc>
        <w:tc>
          <w:tcPr>
            <w:tcW w:w="709"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7</w:t>
            </w:r>
          </w:p>
        </w:tc>
        <w:tc>
          <w:tcPr>
            <w:tcW w:w="850"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203142</w:t>
            </w:r>
          </w:p>
        </w:tc>
        <w:tc>
          <w:tcPr>
            <w:tcW w:w="1135" w:type="dxa"/>
            <w:shd w:val="clear" w:color="auto" w:fill="auto"/>
            <w:vAlign w:val="center"/>
          </w:tcPr>
          <w:p w:rsidR="00481B47" w:rsidRPr="00421DAB" w:rsidRDefault="00481B47" w:rsidP="00481B47">
            <w:pPr>
              <w:suppressAutoHyphens/>
              <w:jc w:val="center"/>
              <w:rPr>
                <w:rFonts w:eastAsia="Times New Roman"/>
                <w:color w:val="000000"/>
                <w:sz w:val="16"/>
                <w:szCs w:val="16"/>
                <w:lang w:eastAsia="zh-CN"/>
              </w:rPr>
            </w:pPr>
            <w:r w:rsidRPr="00421DAB">
              <w:rPr>
                <w:rFonts w:eastAsia="Times New Roman"/>
                <w:color w:val="000000"/>
                <w:sz w:val="16"/>
                <w:szCs w:val="16"/>
                <w:lang w:eastAsia="zh-CN"/>
              </w:rPr>
              <w:t>1421994</w:t>
            </w:r>
          </w:p>
        </w:tc>
      </w:tr>
      <w:tr w:rsidR="00481B47" w:rsidRPr="00421DAB" w:rsidTr="00435D08">
        <w:trPr>
          <w:trHeight w:val="283"/>
        </w:trPr>
        <w:tc>
          <w:tcPr>
            <w:tcW w:w="582" w:type="dxa"/>
            <w:vAlign w:val="center"/>
          </w:tcPr>
          <w:p w:rsidR="00481B47" w:rsidRPr="00421DAB" w:rsidRDefault="00481B47" w:rsidP="00481B47">
            <w:pPr>
              <w:suppressAutoHyphens/>
              <w:jc w:val="center"/>
              <w:rPr>
                <w:rFonts w:eastAsia="Times New Roman"/>
                <w:sz w:val="16"/>
                <w:szCs w:val="16"/>
                <w:lang w:val="kk-KZ" w:eastAsia="zh-CN"/>
              </w:rPr>
            </w:pPr>
            <w:r w:rsidRPr="00421DAB">
              <w:rPr>
                <w:rFonts w:eastAsia="Times New Roman"/>
                <w:sz w:val="16"/>
                <w:szCs w:val="16"/>
                <w:lang w:val="kk-KZ" w:eastAsia="zh-CN"/>
              </w:rPr>
              <w:t>46</w:t>
            </w:r>
          </w:p>
        </w:tc>
        <w:tc>
          <w:tcPr>
            <w:tcW w:w="2419" w:type="dxa"/>
            <w:gridSpan w:val="2"/>
            <w:shd w:val="clear" w:color="auto" w:fill="auto"/>
            <w:vAlign w:val="center"/>
          </w:tcPr>
          <w:p w:rsidR="00481B47" w:rsidRPr="00421DAB" w:rsidRDefault="00481B47" w:rsidP="00481B47">
            <w:pPr>
              <w:suppressAutoHyphens/>
              <w:rPr>
                <w:rFonts w:eastAsia="Times New Roman"/>
                <w:color w:val="000000"/>
                <w:sz w:val="16"/>
                <w:szCs w:val="16"/>
                <w:lang w:eastAsia="zh-CN"/>
              </w:rPr>
            </w:pPr>
            <w:r w:rsidRPr="00421DAB">
              <w:rPr>
                <w:rFonts w:eastAsia="Times New Roman"/>
                <w:color w:val="000000"/>
                <w:sz w:val="16"/>
                <w:szCs w:val="16"/>
                <w:lang w:eastAsia="zh-CN"/>
              </w:rPr>
              <w:t>Раствор для контроля качества AutoCheck,уровень2.30 ампул</w:t>
            </w:r>
          </w:p>
        </w:tc>
        <w:tc>
          <w:tcPr>
            <w:tcW w:w="8638" w:type="dxa"/>
            <w:gridSpan w:val="2"/>
            <w:shd w:val="clear" w:color="auto" w:fill="auto"/>
            <w:vAlign w:val="center"/>
          </w:tcPr>
          <w:p w:rsidR="00481B47" w:rsidRPr="00421DAB" w:rsidRDefault="00481B47" w:rsidP="00481B47">
            <w:pPr>
              <w:suppressAutoHyphens/>
              <w:rPr>
                <w:rFonts w:eastAsia="Times New Roman"/>
                <w:color w:val="000000"/>
                <w:sz w:val="16"/>
                <w:szCs w:val="16"/>
                <w:lang w:eastAsia="zh-CN"/>
              </w:rPr>
            </w:pPr>
            <w:r w:rsidRPr="00421DAB">
              <w:rPr>
                <w:rFonts w:eastAsia="Times New Roman"/>
                <w:color w:val="000000"/>
                <w:sz w:val="16"/>
                <w:szCs w:val="16"/>
                <w:lang w:eastAsia="zh-CN"/>
              </w:rPr>
              <w:t>Система автоматического контроля качества AutoCheck 5+ (BG/pH/OXI/Bil/LYT/MET) для оценки точности и прецизионности параметров и контрольных пределов для анализаторов ABL. Комплект содержит 30 ампул. Одна ампула содержит 0, 7 мл раствора. Заданные значения – норма.</w:t>
            </w:r>
          </w:p>
        </w:tc>
        <w:tc>
          <w:tcPr>
            <w:tcW w:w="698" w:type="dxa"/>
            <w:shd w:val="clear" w:color="auto" w:fill="auto"/>
            <w:vAlign w:val="center"/>
          </w:tcPr>
          <w:p w:rsidR="00481B47" w:rsidRPr="00421DAB" w:rsidRDefault="00481B47" w:rsidP="00481B47">
            <w:pPr>
              <w:suppressAutoHyphens/>
              <w:jc w:val="center"/>
              <w:rPr>
                <w:rFonts w:eastAsia="Times New Roman"/>
                <w:color w:val="000000"/>
                <w:sz w:val="16"/>
                <w:szCs w:val="16"/>
                <w:lang w:eastAsia="zh-CN"/>
              </w:rPr>
            </w:pPr>
            <w:r w:rsidRPr="00421DAB">
              <w:rPr>
                <w:rFonts w:eastAsia="Times New Roman"/>
                <w:color w:val="000000"/>
                <w:sz w:val="16"/>
                <w:szCs w:val="16"/>
                <w:lang w:eastAsia="zh-CN"/>
              </w:rPr>
              <w:t>уп</w:t>
            </w:r>
          </w:p>
        </w:tc>
        <w:tc>
          <w:tcPr>
            <w:tcW w:w="709"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7</w:t>
            </w:r>
          </w:p>
        </w:tc>
        <w:tc>
          <w:tcPr>
            <w:tcW w:w="850"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203142</w:t>
            </w:r>
          </w:p>
        </w:tc>
        <w:tc>
          <w:tcPr>
            <w:tcW w:w="1135" w:type="dxa"/>
            <w:shd w:val="clear" w:color="auto" w:fill="auto"/>
            <w:vAlign w:val="center"/>
          </w:tcPr>
          <w:p w:rsidR="00481B47" w:rsidRPr="00421DAB" w:rsidRDefault="00481B47" w:rsidP="00481B47">
            <w:pPr>
              <w:suppressAutoHyphens/>
              <w:jc w:val="center"/>
              <w:rPr>
                <w:rFonts w:eastAsia="Times New Roman"/>
                <w:color w:val="000000"/>
                <w:sz w:val="16"/>
                <w:szCs w:val="16"/>
                <w:lang w:eastAsia="zh-CN"/>
              </w:rPr>
            </w:pPr>
            <w:r w:rsidRPr="00421DAB">
              <w:rPr>
                <w:rFonts w:eastAsia="Times New Roman"/>
                <w:color w:val="000000"/>
                <w:sz w:val="16"/>
                <w:szCs w:val="16"/>
                <w:lang w:eastAsia="zh-CN"/>
              </w:rPr>
              <w:t>1421994</w:t>
            </w:r>
          </w:p>
        </w:tc>
      </w:tr>
      <w:tr w:rsidR="00481B47" w:rsidRPr="00421DAB" w:rsidTr="00435D08">
        <w:trPr>
          <w:trHeight w:val="149"/>
        </w:trPr>
        <w:tc>
          <w:tcPr>
            <w:tcW w:w="582" w:type="dxa"/>
            <w:vAlign w:val="center"/>
          </w:tcPr>
          <w:p w:rsidR="00481B47" w:rsidRPr="00421DAB" w:rsidRDefault="00481B47" w:rsidP="00481B47">
            <w:pPr>
              <w:suppressAutoHyphens/>
              <w:jc w:val="center"/>
              <w:rPr>
                <w:rFonts w:eastAsia="Times New Roman"/>
                <w:sz w:val="16"/>
                <w:szCs w:val="16"/>
                <w:lang w:val="kk-KZ" w:eastAsia="zh-CN"/>
              </w:rPr>
            </w:pPr>
            <w:r w:rsidRPr="00421DAB">
              <w:rPr>
                <w:rFonts w:eastAsia="Times New Roman"/>
                <w:sz w:val="16"/>
                <w:szCs w:val="16"/>
                <w:lang w:val="kk-KZ" w:eastAsia="zh-CN"/>
              </w:rPr>
              <w:t>47</w:t>
            </w:r>
          </w:p>
        </w:tc>
        <w:tc>
          <w:tcPr>
            <w:tcW w:w="2419" w:type="dxa"/>
            <w:gridSpan w:val="2"/>
            <w:shd w:val="clear" w:color="auto" w:fill="auto"/>
            <w:vAlign w:val="center"/>
          </w:tcPr>
          <w:p w:rsidR="00481B47" w:rsidRPr="00421DAB" w:rsidRDefault="00481B47" w:rsidP="00481B47">
            <w:pPr>
              <w:suppressAutoHyphens/>
              <w:rPr>
                <w:rFonts w:eastAsia="Times New Roman"/>
                <w:color w:val="000000"/>
                <w:sz w:val="16"/>
                <w:szCs w:val="16"/>
                <w:lang w:eastAsia="zh-CN"/>
              </w:rPr>
            </w:pPr>
            <w:r w:rsidRPr="00421DAB">
              <w:rPr>
                <w:rFonts w:eastAsia="Times New Roman"/>
                <w:color w:val="000000"/>
                <w:sz w:val="16"/>
                <w:szCs w:val="16"/>
                <w:lang w:eastAsia="zh-CN"/>
              </w:rPr>
              <w:t>Раствор для контроля качества AutoCheck,уровень3.30 ампул</w:t>
            </w:r>
          </w:p>
        </w:tc>
        <w:tc>
          <w:tcPr>
            <w:tcW w:w="8638" w:type="dxa"/>
            <w:gridSpan w:val="2"/>
            <w:shd w:val="clear" w:color="auto" w:fill="auto"/>
            <w:vAlign w:val="center"/>
          </w:tcPr>
          <w:p w:rsidR="00481B47" w:rsidRPr="00421DAB" w:rsidRDefault="00481B47" w:rsidP="00481B47">
            <w:pPr>
              <w:suppressAutoHyphens/>
              <w:rPr>
                <w:rFonts w:eastAsia="Times New Roman"/>
                <w:color w:val="000000"/>
                <w:sz w:val="16"/>
                <w:szCs w:val="16"/>
                <w:lang w:eastAsia="zh-CN"/>
              </w:rPr>
            </w:pPr>
            <w:r w:rsidRPr="00421DAB">
              <w:rPr>
                <w:rFonts w:eastAsia="Times New Roman"/>
                <w:color w:val="000000"/>
                <w:sz w:val="16"/>
                <w:szCs w:val="16"/>
                <w:lang w:eastAsia="zh-CN"/>
              </w:rPr>
              <w:t>Система автоматического контроля качества AutoCheck 5+ (BG/pH/OXI/Bil/LYT/MET) для оценки точности и прецизионности параметров и контрольных пределов для анализаторов ABL. Комплект содержит 30 ампул. Одна ампула содержит 0,7 мл раствора. Заданные значения – алкалоз.</w:t>
            </w:r>
          </w:p>
        </w:tc>
        <w:tc>
          <w:tcPr>
            <w:tcW w:w="698" w:type="dxa"/>
            <w:shd w:val="clear" w:color="auto" w:fill="auto"/>
            <w:vAlign w:val="center"/>
          </w:tcPr>
          <w:p w:rsidR="00481B47" w:rsidRPr="00421DAB" w:rsidRDefault="00481B47" w:rsidP="00481B47">
            <w:pPr>
              <w:suppressAutoHyphens/>
              <w:jc w:val="center"/>
              <w:rPr>
                <w:rFonts w:eastAsia="Times New Roman"/>
                <w:color w:val="000000"/>
                <w:sz w:val="16"/>
                <w:szCs w:val="16"/>
                <w:lang w:eastAsia="zh-CN"/>
              </w:rPr>
            </w:pPr>
            <w:r w:rsidRPr="00421DAB">
              <w:rPr>
                <w:rFonts w:eastAsia="Times New Roman"/>
                <w:color w:val="000000"/>
                <w:sz w:val="16"/>
                <w:szCs w:val="16"/>
                <w:lang w:eastAsia="zh-CN"/>
              </w:rPr>
              <w:t>уп</w:t>
            </w:r>
          </w:p>
        </w:tc>
        <w:tc>
          <w:tcPr>
            <w:tcW w:w="709"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7</w:t>
            </w:r>
          </w:p>
        </w:tc>
        <w:tc>
          <w:tcPr>
            <w:tcW w:w="850"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203142</w:t>
            </w:r>
          </w:p>
        </w:tc>
        <w:tc>
          <w:tcPr>
            <w:tcW w:w="1135" w:type="dxa"/>
            <w:shd w:val="clear" w:color="auto" w:fill="auto"/>
            <w:vAlign w:val="center"/>
          </w:tcPr>
          <w:p w:rsidR="00481B47" w:rsidRPr="00421DAB" w:rsidRDefault="00481B47" w:rsidP="00481B47">
            <w:pPr>
              <w:suppressAutoHyphens/>
              <w:jc w:val="center"/>
              <w:rPr>
                <w:rFonts w:eastAsia="Times New Roman"/>
                <w:color w:val="000000"/>
                <w:sz w:val="16"/>
                <w:szCs w:val="16"/>
                <w:lang w:eastAsia="zh-CN"/>
              </w:rPr>
            </w:pPr>
            <w:r w:rsidRPr="00421DAB">
              <w:rPr>
                <w:rFonts w:eastAsia="Times New Roman"/>
                <w:color w:val="000000"/>
                <w:sz w:val="16"/>
                <w:szCs w:val="16"/>
                <w:lang w:eastAsia="zh-CN"/>
              </w:rPr>
              <w:t>1421994</w:t>
            </w:r>
          </w:p>
        </w:tc>
      </w:tr>
      <w:tr w:rsidR="00481B47" w:rsidRPr="00421DAB" w:rsidTr="00435D08">
        <w:trPr>
          <w:trHeight w:val="70"/>
        </w:trPr>
        <w:tc>
          <w:tcPr>
            <w:tcW w:w="582" w:type="dxa"/>
            <w:vAlign w:val="center"/>
          </w:tcPr>
          <w:p w:rsidR="00481B47" w:rsidRPr="00421DAB" w:rsidRDefault="00481B47" w:rsidP="00481B47">
            <w:pPr>
              <w:suppressAutoHyphens/>
              <w:jc w:val="center"/>
              <w:rPr>
                <w:rFonts w:eastAsia="Times New Roman"/>
                <w:sz w:val="16"/>
                <w:szCs w:val="16"/>
                <w:lang w:val="kk-KZ" w:eastAsia="zh-CN"/>
              </w:rPr>
            </w:pPr>
            <w:r w:rsidRPr="00421DAB">
              <w:rPr>
                <w:rFonts w:eastAsia="Times New Roman"/>
                <w:sz w:val="16"/>
                <w:szCs w:val="16"/>
                <w:lang w:val="kk-KZ" w:eastAsia="zh-CN"/>
              </w:rPr>
              <w:t>48</w:t>
            </w:r>
          </w:p>
        </w:tc>
        <w:tc>
          <w:tcPr>
            <w:tcW w:w="2419" w:type="dxa"/>
            <w:gridSpan w:val="2"/>
            <w:shd w:val="clear" w:color="auto" w:fill="auto"/>
            <w:vAlign w:val="center"/>
          </w:tcPr>
          <w:p w:rsidR="00481B47" w:rsidRPr="00421DAB" w:rsidRDefault="00481B47" w:rsidP="00481B47">
            <w:pPr>
              <w:suppressAutoHyphens/>
              <w:rPr>
                <w:rFonts w:eastAsia="Times New Roman"/>
                <w:color w:val="000000"/>
                <w:sz w:val="16"/>
                <w:szCs w:val="16"/>
                <w:lang w:eastAsia="zh-CN"/>
              </w:rPr>
            </w:pPr>
            <w:r w:rsidRPr="00421DAB">
              <w:rPr>
                <w:rFonts w:eastAsia="Times New Roman"/>
                <w:color w:val="000000"/>
                <w:sz w:val="16"/>
                <w:szCs w:val="16"/>
                <w:lang w:eastAsia="zh-CN"/>
              </w:rPr>
              <w:t>Раствор для контроля качества AutoCheck,уровень4.30 ампул</w:t>
            </w:r>
          </w:p>
        </w:tc>
        <w:tc>
          <w:tcPr>
            <w:tcW w:w="8638" w:type="dxa"/>
            <w:gridSpan w:val="2"/>
            <w:shd w:val="clear" w:color="auto" w:fill="auto"/>
            <w:vAlign w:val="center"/>
          </w:tcPr>
          <w:p w:rsidR="00481B47" w:rsidRPr="00421DAB" w:rsidRDefault="00481B47" w:rsidP="00481B47">
            <w:pPr>
              <w:suppressAutoHyphens/>
              <w:rPr>
                <w:rFonts w:eastAsia="Times New Roman"/>
                <w:color w:val="000000"/>
                <w:sz w:val="16"/>
                <w:szCs w:val="16"/>
                <w:lang w:eastAsia="zh-CN"/>
              </w:rPr>
            </w:pPr>
            <w:r w:rsidRPr="00421DAB">
              <w:rPr>
                <w:rFonts w:eastAsia="Times New Roman"/>
                <w:color w:val="000000"/>
                <w:sz w:val="16"/>
                <w:szCs w:val="16"/>
                <w:lang w:eastAsia="zh-CN"/>
              </w:rPr>
              <w:t>Система автоматического контроля качества AutoCheck 5+ (BG/pH/OXI/Bil/LYT/MET) для оценки точности и прецизионности параметров и контрольных пределов для анализаторов ABL. Комплект содержит 30 ампул. Одна ампула содержит 0,7 мл раствора.</w:t>
            </w:r>
          </w:p>
        </w:tc>
        <w:tc>
          <w:tcPr>
            <w:tcW w:w="698" w:type="dxa"/>
            <w:shd w:val="clear" w:color="auto" w:fill="auto"/>
            <w:vAlign w:val="center"/>
          </w:tcPr>
          <w:p w:rsidR="00481B47" w:rsidRPr="00421DAB" w:rsidRDefault="00481B47" w:rsidP="00481B47">
            <w:pPr>
              <w:suppressAutoHyphens/>
              <w:jc w:val="center"/>
              <w:rPr>
                <w:rFonts w:eastAsia="Times New Roman"/>
                <w:color w:val="000000"/>
                <w:sz w:val="16"/>
                <w:szCs w:val="16"/>
                <w:lang w:eastAsia="zh-CN"/>
              </w:rPr>
            </w:pPr>
            <w:r w:rsidRPr="00421DAB">
              <w:rPr>
                <w:rFonts w:eastAsia="Times New Roman"/>
                <w:color w:val="000000"/>
                <w:sz w:val="16"/>
                <w:szCs w:val="16"/>
                <w:lang w:eastAsia="zh-CN"/>
              </w:rPr>
              <w:t>уп</w:t>
            </w:r>
          </w:p>
        </w:tc>
        <w:tc>
          <w:tcPr>
            <w:tcW w:w="709"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7</w:t>
            </w:r>
          </w:p>
        </w:tc>
        <w:tc>
          <w:tcPr>
            <w:tcW w:w="850"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203142</w:t>
            </w:r>
          </w:p>
        </w:tc>
        <w:tc>
          <w:tcPr>
            <w:tcW w:w="1135" w:type="dxa"/>
            <w:shd w:val="clear" w:color="auto" w:fill="auto"/>
            <w:vAlign w:val="center"/>
          </w:tcPr>
          <w:p w:rsidR="00481B47" w:rsidRPr="00421DAB" w:rsidRDefault="00481B47" w:rsidP="00481B47">
            <w:pPr>
              <w:suppressAutoHyphens/>
              <w:jc w:val="center"/>
              <w:rPr>
                <w:rFonts w:eastAsia="Times New Roman"/>
                <w:color w:val="000000"/>
                <w:sz w:val="16"/>
                <w:szCs w:val="16"/>
                <w:lang w:eastAsia="zh-CN"/>
              </w:rPr>
            </w:pPr>
            <w:r w:rsidRPr="00421DAB">
              <w:rPr>
                <w:rFonts w:eastAsia="Times New Roman"/>
                <w:color w:val="000000"/>
                <w:sz w:val="16"/>
                <w:szCs w:val="16"/>
                <w:lang w:eastAsia="zh-CN"/>
              </w:rPr>
              <w:t>1421994</w:t>
            </w:r>
          </w:p>
        </w:tc>
      </w:tr>
      <w:tr w:rsidR="00481B47" w:rsidRPr="00421DAB" w:rsidTr="00435D08">
        <w:trPr>
          <w:trHeight w:val="70"/>
        </w:trPr>
        <w:tc>
          <w:tcPr>
            <w:tcW w:w="582" w:type="dxa"/>
            <w:vAlign w:val="center"/>
          </w:tcPr>
          <w:p w:rsidR="00481B47" w:rsidRPr="00421DAB" w:rsidRDefault="00481B47" w:rsidP="00481B47">
            <w:pPr>
              <w:suppressAutoHyphens/>
              <w:jc w:val="center"/>
              <w:rPr>
                <w:rFonts w:eastAsia="Times New Roman"/>
                <w:sz w:val="16"/>
                <w:szCs w:val="16"/>
                <w:lang w:val="kk-KZ" w:eastAsia="zh-CN"/>
              </w:rPr>
            </w:pPr>
            <w:r w:rsidRPr="00421DAB">
              <w:rPr>
                <w:rFonts w:eastAsia="Times New Roman"/>
                <w:sz w:val="16"/>
                <w:szCs w:val="16"/>
                <w:lang w:val="kk-KZ" w:eastAsia="zh-CN"/>
              </w:rPr>
              <w:t>49</w:t>
            </w:r>
          </w:p>
        </w:tc>
        <w:tc>
          <w:tcPr>
            <w:tcW w:w="2419" w:type="dxa"/>
            <w:gridSpan w:val="2"/>
            <w:shd w:val="clear" w:color="auto" w:fill="auto"/>
            <w:vAlign w:val="center"/>
          </w:tcPr>
          <w:p w:rsidR="00481B47" w:rsidRPr="00421DAB" w:rsidRDefault="00481B47" w:rsidP="00481B47">
            <w:pPr>
              <w:suppressAutoHyphens/>
              <w:rPr>
                <w:rFonts w:eastAsia="Times New Roman"/>
                <w:color w:val="000000"/>
                <w:sz w:val="16"/>
                <w:szCs w:val="16"/>
                <w:lang w:eastAsia="zh-CN"/>
              </w:rPr>
            </w:pPr>
            <w:r w:rsidRPr="00421DAB">
              <w:rPr>
                <w:rFonts w:eastAsia="Times New Roman"/>
                <w:color w:val="000000"/>
                <w:sz w:val="16"/>
                <w:szCs w:val="16"/>
                <w:lang w:eastAsia="zh-CN"/>
              </w:rPr>
              <w:t>Очистной раствор-200</w:t>
            </w:r>
          </w:p>
        </w:tc>
        <w:tc>
          <w:tcPr>
            <w:tcW w:w="8638" w:type="dxa"/>
            <w:gridSpan w:val="2"/>
            <w:shd w:val="clear" w:color="auto" w:fill="auto"/>
            <w:vAlign w:val="center"/>
          </w:tcPr>
          <w:p w:rsidR="00481B47" w:rsidRPr="00421DAB" w:rsidRDefault="00481B47" w:rsidP="00481B47">
            <w:pPr>
              <w:suppressAutoHyphens/>
              <w:rPr>
                <w:rFonts w:eastAsia="Times New Roman"/>
                <w:color w:val="000000"/>
                <w:sz w:val="16"/>
                <w:szCs w:val="16"/>
                <w:lang w:eastAsia="zh-CN"/>
              </w:rPr>
            </w:pPr>
            <w:r w:rsidRPr="00421DAB">
              <w:rPr>
                <w:rFonts w:eastAsia="Times New Roman"/>
                <w:color w:val="000000"/>
                <w:sz w:val="16"/>
                <w:szCs w:val="16"/>
                <w:lang w:eastAsia="zh-CN"/>
              </w:rPr>
              <w:t>Объем 175 мл. Применяется для очистки измерительной системы анализаторов серии ABL800. Для диагностики in vitro.</w:t>
            </w:r>
          </w:p>
        </w:tc>
        <w:tc>
          <w:tcPr>
            <w:tcW w:w="698" w:type="dxa"/>
            <w:shd w:val="clear" w:color="auto" w:fill="auto"/>
            <w:vAlign w:val="center"/>
          </w:tcPr>
          <w:p w:rsidR="00481B47" w:rsidRPr="00421DAB" w:rsidRDefault="00481B47" w:rsidP="00481B47">
            <w:pPr>
              <w:suppressAutoHyphens/>
              <w:jc w:val="center"/>
              <w:rPr>
                <w:rFonts w:eastAsia="Times New Roman"/>
                <w:color w:val="000000"/>
                <w:sz w:val="16"/>
                <w:szCs w:val="16"/>
                <w:lang w:eastAsia="zh-CN"/>
              </w:rPr>
            </w:pPr>
            <w:r w:rsidRPr="00421DAB">
              <w:rPr>
                <w:rFonts w:eastAsia="Times New Roman"/>
                <w:color w:val="000000"/>
                <w:sz w:val="16"/>
                <w:szCs w:val="16"/>
                <w:lang w:eastAsia="zh-CN"/>
              </w:rPr>
              <w:t>фл</w:t>
            </w:r>
          </w:p>
        </w:tc>
        <w:tc>
          <w:tcPr>
            <w:tcW w:w="709"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7</w:t>
            </w:r>
          </w:p>
        </w:tc>
        <w:tc>
          <w:tcPr>
            <w:tcW w:w="850"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99642</w:t>
            </w:r>
          </w:p>
        </w:tc>
        <w:tc>
          <w:tcPr>
            <w:tcW w:w="1135" w:type="dxa"/>
            <w:shd w:val="clear" w:color="auto" w:fill="auto"/>
            <w:vAlign w:val="center"/>
          </w:tcPr>
          <w:p w:rsidR="00481B47" w:rsidRPr="00421DAB" w:rsidRDefault="00481B47" w:rsidP="00481B47">
            <w:pPr>
              <w:suppressAutoHyphens/>
              <w:jc w:val="center"/>
              <w:rPr>
                <w:rFonts w:eastAsia="Times New Roman"/>
                <w:color w:val="000000"/>
                <w:sz w:val="16"/>
                <w:szCs w:val="16"/>
                <w:lang w:eastAsia="zh-CN"/>
              </w:rPr>
            </w:pPr>
            <w:r w:rsidRPr="00421DAB">
              <w:rPr>
                <w:rFonts w:eastAsia="Times New Roman"/>
                <w:color w:val="000000"/>
                <w:sz w:val="16"/>
                <w:szCs w:val="16"/>
                <w:lang w:eastAsia="zh-CN"/>
              </w:rPr>
              <w:t>697494</w:t>
            </w:r>
          </w:p>
        </w:tc>
      </w:tr>
      <w:tr w:rsidR="00481B47" w:rsidRPr="00421DAB" w:rsidTr="00435D08">
        <w:trPr>
          <w:trHeight w:val="98"/>
        </w:trPr>
        <w:tc>
          <w:tcPr>
            <w:tcW w:w="582" w:type="dxa"/>
            <w:vAlign w:val="center"/>
          </w:tcPr>
          <w:p w:rsidR="00481B47" w:rsidRPr="00421DAB" w:rsidRDefault="00481B47" w:rsidP="00481B47">
            <w:pPr>
              <w:suppressAutoHyphens/>
              <w:jc w:val="center"/>
              <w:rPr>
                <w:rFonts w:eastAsia="Times New Roman"/>
                <w:sz w:val="16"/>
                <w:szCs w:val="16"/>
                <w:lang w:val="kk-KZ" w:eastAsia="zh-CN"/>
              </w:rPr>
            </w:pPr>
            <w:r w:rsidRPr="00421DAB">
              <w:rPr>
                <w:rFonts w:eastAsia="Times New Roman"/>
                <w:sz w:val="16"/>
                <w:szCs w:val="16"/>
                <w:lang w:val="kk-KZ" w:eastAsia="zh-CN"/>
              </w:rPr>
              <w:t>50</w:t>
            </w:r>
          </w:p>
        </w:tc>
        <w:tc>
          <w:tcPr>
            <w:tcW w:w="2419" w:type="dxa"/>
            <w:gridSpan w:val="2"/>
            <w:shd w:val="clear" w:color="auto" w:fill="auto"/>
            <w:vAlign w:val="center"/>
          </w:tcPr>
          <w:p w:rsidR="00481B47" w:rsidRPr="00421DAB" w:rsidRDefault="00481B47" w:rsidP="00481B47">
            <w:pPr>
              <w:suppressAutoHyphens/>
              <w:rPr>
                <w:rFonts w:eastAsia="Times New Roman"/>
                <w:color w:val="000000"/>
                <w:sz w:val="16"/>
                <w:szCs w:val="16"/>
                <w:lang w:eastAsia="zh-CN"/>
              </w:rPr>
            </w:pPr>
            <w:r w:rsidRPr="00421DAB">
              <w:rPr>
                <w:rFonts w:eastAsia="Times New Roman"/>
                <w:color w:val="000000"/>
                <w:sz w:val="16"/>
                <w:szCs w:val="16"/>
                <w:lang w:eastAsia="zh-CN"/>
              </w:rPr>
              <w:t>Калибровочный раствор1-200мл</w:t>
            </w:r>
          </w:p>
        </w:tc>
        <w:tc>
          <w:tcPr>
            <w:tcW w:w="8638" w:type="dxa"/>
            <w:gridSpan w:val="2"/>
            <w:shd w:val="clear" w:color="auto" w:fill="auto"/>
            <w:vAlign w:val="center"/>
          </w:tcPr>
          <w:p w:rsidR="00481B47" w:rsidRPr="00421DAB" w:rsidRDefault="00481B47" w:rsidP="00481B47">
            <w:pPr>
              <w:suppressAutoHyphens/>
              <w:rPr>
                <w:rFonts w:eastAsia="Times New Roman"/>
                <w:color w:val="000000"/>
                <w:sz w:val="16"/>
                <w:szCs w:val="16"/>
                <w:lang w:eastAsia="zh-CN"/>
              </w:rPr>
            </w:pPr>
            <w:r w:rsidRPr="00421DAB">
              <w:rPr>
                <w:rFonts w:eastAsia="Times New Roman"/>
                <w:color w:val="000000"/>
                <w:sz w:val="16"/>
                <w:szCs w:val="16"/>
                <w:lang w:eastAsia="zh-CN"/>
              </w:rPr>
              <w:t>Объем 200 мл. Применяется для автоматической калибровки в анализаторах серии ABL800. Для диагностики in vitro.</w:t>
            </w:r>
          </w:p>
        </w:tc>
        <w:tc>
          <w:tcPr>
            <w:tcW w:w="698" w:type="dxa"/>
            <w:shd w:val="clear" w:color="auto" w:fill="auto"/>
            <w:vAlign w:val="center"/>
          </w:tcPr>
          <w:p w:rsidR="00481B47" w:rsidRPr="00421DAB" w:rsidRDefault="00481B47" w:rsidP="00481B47">
            <w:pPr>
              <w:suppressAutoHyphens/>
              <w:jc w:val="center"/>
              <w:rPr>
                <w:rFonts w:eastAsia="Times New Roman"/>
                <w:color w:val="000000"/>
                <w:sz w:val="16"/>
                <w:szCs w:val="16"/>
                <w:lang w:eastAsia="zh-CN"/>
              </w:rPr>
            </w:pPr>
            <w:r w:rsidRPr="00421DAB">
              <w:rPr>
                <w:rFonts w:eastAsia="Times New Roman"/>
                <w:color w:val="000000"/>
                <w:sz w:val="16"/>
                <w:szCs w:val="16"/>
                <w:lang w:eastAsia="zh-CN"/>
              </w:rPr>
              <w:t>кор</w:t>
            </w:r>
          </w:p>
        </w:tc>
        <w:tc>
          <w:tcPr>
            <w:tcW w:w="709"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10</w:t>
            </w:r>
          </w:p>
        </w:tc>
        <w:tc>
          <w:tcPr>
            <w:tcW w:w="850"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99642</w:t>
            </w:r>
          </w:p>
        </w:tc>
        <w:tc>
          <w:tcPr>
            <w:tcW w:w="1135" w:type="dxa"/>
            <w:shd w:val="clear" w:color="auto" w:fill="auto"/>
            <w:vAlign w:val="center"/>
          </w:tcPr>
          <w:p w:rsidR="00481B47" w:rsidRPr="00421DAB" w:rsidRDefault="00481B47" w:rsidP="00481B47">
            <w:pPr>
              <w:suppressAutoHyphens/>
              <w:jc w:val="center"/>
              <w:rPr>
                <w:rFonts w:eastAsia="Times New Roman"/>
                <w:color w:val="000000"/>
                <w:sz w:val="16"/>
                <w:szCs w:val="16"/>
                <w:lang w:eastAsia="zh-CN"/>
              </w:rPr>
            </w:pPr>
            <w:r w:rsidRPr="00421DAB">
              <w:rPr>
                <w:rFonts w:eastAsia="Times New Roman"/>
                <w:color w:val="000000"/>
                <w:sz w:val="16"/>
                <w:szCs w:val="16"/>
                <w:lang w:eastAsia="zh-CN"/>
              </w:rPr>
              <w:t>996420</w:t>
            </w:r>
          </w:p>
        </w:tc>
      </w:tr>
      <w:tr w:rsidR="00481B47" w:rsidRPr="00421DAB" w:rsidTr="00435D08">
        <w:trPr>
          <w:trHeight w:val="70"/>
        </w:trPr>
        <w:tc>
          <w:tcPr>
            <w:tcW w:w="582" w:type="dxa"/>
            <w:vAlign w:val="center"/>
          </w:tcPr>
          <w:p w:rsidR="00481B47" w:rsidRPr="00421DAB" w:rsidRDefault="00481B47" w:rsidP="00481B47">
            <w:pPr>
              <w:suppressAutoHyphens/>
              <w:jc w:val="center"/>
              <w:rPr>
                <w:rFonts w:eastAsia="Times New Roman"/>
                <w:sz w:val="16"/>
                <w:szCs w:val="16"/>
                <w:lang w:val="kk-KZ" w:eastAsia="zh-CN"/>
              </w:rPr>
            </w:pPr>
            <w:r w:rsidRPr="00421DAB">
              <w:rPr>
                <w:rFonts w:eastAsia="Times New Roman"/>
                <w:sz w:val="16"/>
                <w:szCs w:val="16"/>
                <w:lang w:val="kk-KZ" w:eastAsia="zh-CN"/>
              </w:rPr>
              <w:t>51</w:t>
            </w:r>
          </w:p>
        </w:tc>
        <w:tc>
          <w:tcPr>
            <w:tcW w:w="2419" w:type="dxa"/>
            <w:gridSpan w:val="2"/>
            <w:shd w:val="clear" w:color="auto" w:fill="auto"/>
            <w:vAlign w:val="center"/>
          </w:tcPr>
          <w:p w:rsidR="00481B47" w:rsidRPr="00421DAB" w:rsidRDefault="00481B47" w:rsidP="00481B47">
            <w:pPr>
              <w:suppressAutoHyphens/>
              <w:rPr>
                <w:rFonts w:eastAsia="Times New Roman"/>
                <w:color w:val="000000"/>
                <w:sz w:val="16"/>
                <w:szCs w:val="16"/>
                <w:lang w:eastAsia="zh-CN"/>
              </w:rPr>
            </w:pPr>
            <w:r w:rsidRPr="00421DAB">
              <w:rPr>
                <w:rFonts w:eastAsia="Times New Roman"/>
                <w:color w:val="000000"/>
                <w:sz w:val="16"/>
                <w:szCs w:val="16"/>
                <w:lang w:eastAsia="zh-CN"/>
              </w:rPr>
              <w:t>Калибровочный раствор2-200мл</w:t>
            </w:r>
          </w:p>
        </w:tc>
        <w:tc>
          <w:tcPr>
            <w:tcW w:w="8638" w:type="dxa"/>
            <w:gridSpan w:val="2"/>
            <w:shd w:val="clear" w:color="auto" w:fill="auto"/>
            <w:vAlign w:val="center"/>
          </w:tcPr>
          <w:p w:rsidR="00481B47" w:rsidRPr="00421DAB" w:rsidRDefault="00481B47" w:rsidP="00481B47">
            <w:pPr>
              <w:suppressAutoHyphens/>
              <w:rPr>
                <w:rFonts w:eastAsia="Times New Roman"/>
                <w:color w:val="000000"/>
                <w:sz w:val="16"/>
                <w:szCs w:val="16"/>
                <w:lang w:eastAsia="zh-CN"/>
              </w:rPr>
            </w:pPr>
            <w:r w:rsidRPr="00421DAB">
              <w:rPr>
                <w:rFonts w:eastAsia="Times New Roman"/>
                <w:color w:val="000000"/>
                <w:sz w:val="16"/>
                <w:szCs w:val="16"/>
                <w:lang w:eastAsia="zh-CN"/>
              </w:rPr>
              <w:t>Объем 200 мл. Применяется для автоматической калибровки в анализаторах серии ABL800. Для диагностики in vitro.</w:t>
            </w:r>
          </w:p>
        </w:tc>
        <w:tc>
          <w:tcPr>
            <w:tcW w:w="698" w:type="dxa"/>
            <w:shd w:val="clear" w:color="auto" w:fill="auto"/>
            <w:vAlign w:val="center"/>
          </w:tcPr>
          <w:p w:rsidR="00481B47" w:rsidRPr="00421DAB" w:rsidRDefault="00481B47" w:rsidP="00481B47">
            <w:pPr>
              <w:suppressAutoHyphens/>
              <w:jc w:val="center"/>
              <w:rPr>
                <w:rFonts w:eastAsia="Times New Roman"/>
                <w:color w:val="000000"/>
                <w:sz w:val="16"/>
                <w:szCs w:val="16"/>
                <w:lang w:eastAsia="zh-CN"/>
              </w:rPr>
            </w:pPr>
            <w:r w:rsidRPr="00421DAB">
              <w:rPr>
                <w:rFonts w:eastAsia="Times New Roman"/>
                <w:color w:val="000000"/>
                <w:sz w:val="16"/>
                <w:szCs w:val="16"/>
                <w:lang w:eastAsia="zh-CN"/>
              </w:rPr>
              <w:t>кор</w:t>
            </w:r>
          </w:p>
        </w:tc>
        <w:tc>
          <w:tcPr>
            <w:tcW w:w="709"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10</w:t>
            </w:r>
          </w:p>
        </w:tc>
        <w:tc>
          <w:tcPr>
            <w:tcW w:w="850"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99642</w:t>
            </w:r>
          </w:p>
        </w:tc>
        <w:tc>
          <w:tcPr>
            <w:tcW w:w="1135" w:type="dxa"/>
            <w:shd w:val="clear" w:color="auto" w:fill="auto"/>
            <w:vAlign w:val="center"/>
          </w:tcPr>
          <w:p w:rsidR="00481B47" w:rsidRPr="00421DAB" w:rsidRDefault="00481B47" w:rsidP="00481B47">
            <w:pPr>
              <w:suppressAutoHyphens/>
              <w:jc w:val="center"/>
              <w:rPr>
                <w:rFonts w:eastAsia="Times New Roman"/>
                <w:color w:val="000000"/>
                <w:sz w:val="16"/>
                <w:szCs w:val="16"/>
                <w:lang w:eastAsia="zh-CN"/>
              </w:rPr>
            </w:pPr>
            <w:r w:rsidRPr="00421DAB">
              <w:rPr>
                <w:rFonts w:eastAsia="Times New Roman"/>
                <w:color w:val="000000"/>
                <w:sz w:val="16"/>
                <w:szCs w:val="16"/>
                <w:lang w:eastAsia="zh-CN"/>
              </w:rPr>
              <w:t>996420</w:t>
            </w:r>
          </w:p>
        </w:tc>
      </w:tr>
      <w:tr w:rsidR="00481B47" w:rsidRPr="00421DAB" w:rsidTr="00435D08">
        <w:trPr>
          <w:trHeight w:val="70"/>
        </w:trPr>
        <w:tc>
          <w:tcPr>
            <w:tcW w:w="582" w:type="dxa"/>
            <w:vAlign w:val="center"/>
          </w:tcPr>
          <w:p w:rsidR="00481B47" w:rsidRPr="00421DAB" w:rsidRDefault="00481B47" w:rsidP="00481B47">
            <w:pPr>
              <w:suppressAutoHyphens/>
              <w:jc w:val="center"/>
              <w:rPr>
                <w:rFonts w:eastAsia="Times New Roman"/>
                <w:sz w:val="16"/>
                <w:szCs w:val="16"/>
                <w:lang w:val="kk-KZ" w:eastAsia="zh-CN"/>
              </w:rPr>
            </w:pPr>
            <w:r w:rsidRPr="00421DAB">
              <w:rPr>
                <w:rFonts w:eastAsia="Times New Roman"/>
                <w:sz w:val="16"/>
                <w:szCs w:val="16"/>
                <w:lang w:val="kk-KZ" w:eastAsia="zh-CN"/>
              </w:rPr>
              <w:t>52</w:t>
            </w:r>
          </w:p>
        </w:tc>
        <w:tc>
          <w:tcPr>
            <w:tcW w:w="2419" w:type="dxa"/>
            <w:gridSpan w:val="2"/>
            <w:shd w:val="clear" w:color="auto" w:fill="auto"/>
            <w:vAlign w:val="center"/>
          </w:tcPr>
          <w:p w:rsidR="00481B47" w:rsidRPr="00421DAB" w:rsidRDefault="00481B47" w:rsidP="00481B47">
            <w:pPr>
              <w:suppressAutoHyphens/>
              <w:rPr>
                <w:rFonts w:eastAsia="Times New Roman"/>
                <w:color w:val="000000"/>
                <w:sz w:val="16"/>
                <w:szCs w:val="16"/>
                <w:lang w:eastAsia="zh-CN"/>
              </w:rPr>
            </w:pPr>
            <w:r w:rsidRPr="00421DAB">
              <w:rPr>
                <w:rFonts w:eastAsia="Times New Roman"/>
                <w:color w:val="000000"/>
                <w:sz w:val="16"/>
                <w:szCs w:val="16"/>
                <w:lang w:eastAsia="zh-CN"/>
              </w:rPr>
              <w:t>Раствор промывочный-600</w:t>
            </w:r>
          </w:p>
        </w:tc>
        <w:tc>
          <w:tcPr>
            <w:tcW w:w="8638" w:type="dxa"/>
            <w:gridSpan w:val="2"/>
            <w:shd w:val="clear" w:color="auto" w:fill="auto"/>
            <w:vAlign w:val="center"/>
          </w:tcPr>
          <w:p w:rsidR="00481B47" w:rsidRPr="00421DAB" w:rsidRDefault="00481B47" w:rsidP="00481B47">
            <w:pPr>
              <w:suppressAutoHyphens/>
              <w:rPr>
                <w:rFonts w:eastAsia="Times New Roman"/>
                <w:color w:val="000000"/>
                <w:sz w:val="16"/>
                <w:szCs w:val="16"/>
                <w:lang w:eastAsia="zh-CN"/>
              </w:rPr>
            </w:pPr>
            <w:r w:rsidRPr="00421DAB">
              <w:rPr>
                <w:rFonts w:eastAsia="Times New Roman"/>
                <w:color w:val="000000"/>
                <w:sz w:val="16"/>
                <w:szCs w:val="16"/>
                <w:lang w:eastAsia="zh-CN"/>
              </w:rPr>
              <w:t>Объем 600 мл. Применяется для автоматической промывки измерительной системы анализаторов серии ABL800. Для диагностики in vitro.</w:t>
            </w:r>
          </w:p>
        </w:tc>
        <w:tc>
          <w:tcPr>
            <w:tcW w:w="698" w:type="dxa"/>
            <w:shd w:val="clear" w:color="auto" w:fill="auto"/>
            <w:vAlign w:val="center"/>
          </w:tcPr>
          <w:p w:rsidR="00481B47" w:rsidRPr="00421DAB" w:rsidRDefault="00481B47" w:rsidP="00481B47">
            <w:pPr>
              <w:suppressAutoHyphens/>
              <w:jc w:val="center"/>
              <w:rPr>
                <w:rFonts w:eastAsia="Times New Roman"/>
                <w:color w:val="000000"/>
                <w:sz w:val="16"/>
                <w:szCs w:val="16"/>
                <w:lang w:eastAsia="zh-CN"/>
              </w:rPr>
            </w:pPr>
            <w:r w:rsidRPr="00421DAB">
              <w:rPr>
                <w:rFonts w:eastAsia="Times New Roman"/>
                <w:color w:val="000000"/>
                <w:sz w:val="16"/>
                <w:szCs w:val="16"/>
                <w:lang w:eastAsia="zh-CN"/>
              </w:rPr>
              <w:t>фл</w:t>
            </w:r>
          </w:p>
        </w:tc>
        <w:tc>
          <w:tcPr>
            <w:tcW w:w="709"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50</w:t>
            </w:r>
          </w:p>
        </w:tc>
        <w:tc>
          <w:tcPr>
            <w:tcW w:w="850"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77722</w:t>
            </w:r>
          </w:p>
        </w:tc>
        <w:tc>
          <w:tcPr>
            <w:tcW w:w="1135" w:type="dxa"/>
            <w:shd w:val="clear" w:color="auto" w:fill="auto"/>
            <w:vAlign w:val="center"/>
          </w:tcPr>
          <w:p w:rsidR="00481B47" w:rsidRPr="00421DAB" w:rsidRDefault="00481B47" w:rsidP="00481B47">
            <w:pPr>
              <w:suppressAutoHyphens/>
              <w:jc w:val="center"/>
              <w:rPr>
                <w:rFonts w:eastAsia="Times New Roman"/>
                <w:color w:val="000000"/>
                <w:sz w:val="16"/>
                <w:szCs w:val="16"/>
                <w:lang w:eastAsia="zh-CN"/>
              </w:rPr>
            </w:pPr>
            <w:r w:rsidRPr="00421DAB">
              <w:rPr>
                <w:rFonts w:eastAsia="Times New Roman"/>
                <w:color w:val="000000"/>
                <w:sz w:val="16"/>
                <w:szCs w:val="16"/>
                <w:lang w:eastAsia="zh-CN"/>
              </w:rPr>
              <w:t>3886100</w:t>
            </w:r>
          </w:p>
        </w:tc>
      </w:tr>
      <w:tr w:rsidR="00481B47" w:rsidRPr="00421DAB" w:rsidTr="00435D08">
        <w:trPr>
          <w:trHeight w:val="70"/>
        </w:trPr>
        <w:tc>
          <w:tcPr>
            <w:tcW w:w="582" w:type="dxa"/>
            <w:vAlign w:val="center"/>
          </w:tcPr>
          <w:p w:rsidR="00481B47" w:rsidRPr="00421DAB" w:rsidRDefault="00481B47" w:rsidP="00481B47">
            <w:pPr>
              <w:suppressAutoHyphens/>
              <w:jc w:val="center"/>
              <w:rPr>
                <w:rFonts w:eastAsia="Times New Roman"/>
                <w:sz w:val="16"/>
                <w:szCs w:val="16"/>
                <w:lang w:val="kk-KZ" w:eastAsia="zh-CN"/>
              </w:rPr>
            </w:pPr>
            <w:r w:rsidRPr="00421DAB">
              <w:rPr>
                <w:rFonts w:eastAsia="Times New Roman"/>
                <w:sz w:val="16"/>
                <w:szCs w:val="16"/>
                <w:lang w:val="kk-KZ" w:eastAsia="zh-CN"/>
              </w:rPr>
              <w:t>53</w:t>
            </w:r>
          </w:p>
        </w:tc>
        <w:tc>
          <w:tcPr>
            <w:tcW w:w="2419" w:type="dxa"/>
            <w:gridSpan w:val="2"/>
            <w:shd w:val="clear" w:color="auto" w:fill="auto"/>
            <w:vAlign w:val="center"/>
          </w:tcPr>
          <w:p w:rsidR="00481B47" w:rsidRPr="00421DAB" w:rsidRDefault="00481B47" w:rsidP="00481B47">
            <w:pPr>
              <w:suppressAutoHyphens/>
              <w:rPr>
                <w:rFonts w:eastAsia="Times New Roman"/>
                <w:color w:val="000000"/>
                <w:sz w:val="16"/>
                <w:szCs w:val="16"/>
                <w:lang w:eastAsia="zh-CN"/>
              </w:rPr>
            </w:pPr>
            <w:r w:rsidRPr="00421DAB">
              <w:rPr>
                <w:rFonts w:eastAsia="Times New Roman"/>
                <w:color w:val="000000"/>
                <w:sz w:val="16"/>
                <w:szCs w:val="16"/>
                <w:lang w:eastAsia="zh-CN"/>
              </w:rPr>
              <w:t>Уловитель сгустков(для АВL 7XX)250 шт</w:t>
            </w:r>
          </w:p>
        </w:tc>
        <w:tc>
          <w:tcPr>
            <w:tcW w:w="8638" w:type="dxa"/>
            <w:gridSpan w:val="2"/>
            <w:shd w:val="clear" w:color="auto" w:fill="auto"/>
            <w:vAlign w:val="center"/>
          </w:tcPr>
          <w:p w:rsidR="00481B47" w:rsidRPr="00421DAB" w:rsidRDefault="00481B47" w:rsidP="00481B47">
            <w:pPr>
              <w:suppressAutoHyphens/>
              <w:rPr>
                <w:rFonts w:eastAsia="Times New Roman"/>
                <w:color w:val="000000"/>
                <w:sz w:val="16"/>
                <w:szCs w:val="16"/>
                <w:lang w:eastAsia="zh-CN"/>
              </w:rPr>
            </w:pPr>
            <w:r w:rsidRPr="00421DAB">
              <w:rPr>
                <w:rFonts w:eastAsia="Times New Roman"/>
                <w:color w:val="000000"/>
                <w:sz w:val="16"/>
                <w:szCs w:val="16"/>
                <w:lang w:eastAsia="zh-CN"/>
              </w:rPr>
              <w:t>Уловитель сгустков(для АВL 7XX)250 шт</w:t>
            </w:r>
          </w:p>
        </w:tc>
        <w:tc>
          <w:tcPr>
            <w:tcW w:w="698" w:type="dxa"/>
            <w:shd w:val="clear" w:color="auto" w:fill="auto"/>
            <w:vAlign w:val="center"/>
          </w:tcPr>
          <w:p w:rsidR="00481B47" w:rsidRPr="00421DAB" w:rsidRDefault="00481B47" w:rsidP="00481B47">
            <w:pPr>
              <w:suppressAutoHyphens/>
              <w:jc w:val="center"/>
              <w:rPr>
                <w:rFonts w:eastAsia="Times New Roman"/>
                <w:color w:val="000000"/>
                <w:sz w:val="16"/>
                <w:szCs w:val="16"/>
                <w:lang w:eastAsia="zh-CN"/>
              </w:rPr>
            </w:pPr>
            <w:r w:rsidRPr="00421DAB">
              <w:rPr>
                <w:rFonts w:eastAsia="Times New Roman"/>
                <w:color w:val="000000"/>
                <w:sz w:val="16"/>
                <w:szCs w:val="16"/>
                <w:lang w:eastAsia="zh-CN"/>
              </w:rPr>
              <w:t>фл</w:t>
            </w:r>
          </w:p>
        </w:tc>
        <w:tc>
          <w:tcPr>
            <w:tcW w:w="709"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10</w:t>
            </w:r>
          </w:p>
        </w:tc>
        <w:tc>
          <w:tcPr>
            <w:tcW w:w="850"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95436</w:t>
            </w:r>
          </w:p>
        </w:tc>
        <w:tc>
          <w:tcPr>
            <w:tcW w:w="1135" w:type="dxa"/>
            <w:shd w:val="clear" w:color="auto" w:fill="auto"/>
            <w:vAlign w:val="center"/>
          </w:tcPr>
          <w:p w:rsidR="00481B47" w:rsidRPr="00421DAB" w:rsidRDefault="00481B47" w:rsidP="00481B47">
            <w:pPr>
              <w:suppressAutoHyphens/>
              <w:jc w:val="center"/>
              <w:rPr>
                <w:rFonts w:eastAsia="Times New Roman"/>
                <w:color w:val="000000"/>
                <w:sz w:val="16"/>
                <w:szCs w:val="16"/>
                <w:lang w:eastAsia="zh-CN"/>
              </w:rPr>
            </w:pPr>
            <w:r w:rsidRPr="00421DAB">
              <w:rPr>
                <w:rFonts w:eastAsia="Times New Roman"/>
                <w:color w:val="000000"/>
                <w:sz w:val="16"/>
                <w:szCs w:val="16"/>
                <w:lang w:eastAsia="zh-CN"/>
              </w:rPr>
              <w:t>954360</w:t>
            </w:r>
          </w:p>
        </w:tc>
      </w:tr>
      <w:tr w:rsidR="00481B47" w:rsidRPr="00421DAB" w:rsidTr="00435D08">
        <w:trPr>
          <w:trHeight w:val="70"/>
        </w:trPr>
        <w:tc>
          <w:tcPr>
            <w:tcW w:w="582" w:type="dxa"/>
            <w:vAlign w:val="center"/>
          </w:tcPr>
          <w:p w:rsidR="00481B47" w:rsidRPr="00421DAB" w:rsidRDefault="00481B47" w:rsidP="00481B47">
            <w:pPr>
              <w:suppressAutoHyphens/>
              <w:jc w:val="center"/>
              <w:rPr>
                <w:rFonts w:eastAsia="Times New Roman"/>
                <w:sz w:val="16"/>
                <w:szCs w:val="16"/>
                <w:lang w:val="kk-KZ" w:eastAsia="zh-CN"/>
              </w:rPr>
            </w:pPr>
            <w:r w:rsidRPr="00421DAB">
              <w:rPr>
                <w:rFonts w:eastAsia="Times New Roman"/>
                <w:sz w:val="16"/>
                <w:szCs w:val="16"/>
                <w:lang w:val="kk-KZ" w:eastAsia="zh-CN"/>
              </w:rPr>
              <w:t>54</w:t>
            </w:r>
          </w:p>
        </w:tc>
        <w:tc>
          <w:tcPr>
            <w:tcW w:w="2419" w:type="dxa"/>
            <w:gridSpan w:val="2"/>
            <w:shd w:val="clear" w:color="auto" w:fill="auto"/>
            <w:vAlign w:val="center"/>
          </w:tcPr>
          <w:p w:rsidR="00481B47" w:rsidRPr="00421DAB" w:rsidRDefault="00481B47" w:rsidP="00481B47">
            <w:pPr>
              <w:suppressAutoHyphens/>
              <w:rPr>
                <w:rFonts w:eastAsia="Times New Roman"/>
                <w:color w:val="000000"/>
                <w:sz w:val="16"/>
                <w:szCs w:val="16"/>
                <w:lang w:eastAsia="zh-CN"/>
              </w:rPr>
            </w:pPr>
            <w:r w:rsidRPr="00421DAB">
              <w:rPr>
                <w:rFonts w:eastAsia="Times New Roman"/>
                <w:color w:val="000000"/>
                <w:sz w:val="16"/>
                <w:szCs w:val="16"/>
                <w:lang w:eastAsia="zh-CN"/>
              </w:rPr>
              <w:t>Мембраны для референтного электрода</w:t>
            </w:r>
          </w:p>
        </w:tc>
        <w:tc>
          <w:tcPr>
            <w:tcW w:w="8638" w:type="dxa"/>
            <w:gridSpan w:val="2"/>
            <w:shd w:val="clear" w:color="auto" w:fill="auto"/>
            <w:vAlign w:val="center"/>
          </w:tcPr>
          <w:p w:rsidR="00481B47" w:rsidRPr="00421DAB" w:rsidRDefault="00481B47" w:rsidP="00481B47">
            <w:pPr>
              <w:suppressAutoHyphens/>
              <w:rPr>
                <w:rFonts w:eastAsia="Times New Roman"/>
                <w:color w:val="000000"/>
                <w:sz w:val="16"/>
                <w:szCs w:val="16"/>
                <w:lang w:eastAsia="zh-CN"/>
              </w:rPr>
            </w:pPr>
            <w:r w:rsidRPr="00421DAB">
              <w:rPr>
                <w:rFonts w:eastAsia="Times New Roman"/>
                <w:color w:val="000000"/>
                <w:sz w:val="16"/>
                <w:szCs w:val="16"/>
                <w:lang w:eastAsia="zh-CN"/>
              </w:rPr>
              <w:t>Упаковка содержит 4 капсулы мембран из текстильного материала в электролитном растворе, содержащем буфер, неорганические соли. Для диагностики in vitro</w:t>
            </w:r>
          </w:p>
        </w:tc>
        <w:tc>
          <w:tcPr>
            <w:tcW w:w="698" w:type="dxa"/>
            <w:shd w:val="clear" w:color="auto" w:fill="auto"/>
            <w:vAlign w:val="center"/>
          </w:tcPr>
          <w:p w:rsidR="00481B47" w:rsidRPr="00421DAB" w:rsidRDefault="00481B47" w:rsidP="00481B47">
            <w:pPr>
              <w:suppressAutoHyphens/>
              <w:jc w:val="center"/>
              <w:rPr>
                <w:rFonts w:eastAsia="Times New Roman"/>
                <w:color w:val="000000"/>
                <w:sz w:val="16"/>
                <w:szCs w:val="16"/>
                <w:lang w:eastAsia="zh-CN"/>
              </w:rPr>
            </w:pPr>
            <w:r w:rsidRPr="00421DAB">
              <w:rPr>
                <w:rFonts w:eastAsia="Times New Roman"/>
                <w:color w:val="000000"/>
                <w:sz w:val="16"/>
                <w:szCs w:val="16"/>
                <w:lang w:eastAsia="zh-CN"/>
              </w:rPr>
              <w:t>уп</w:t>
            </w:r>
          </w:p>
        </w:tc>
        <w:tc>
          <w:tcPr>
            <w:tcW w:w="709"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7</w:t>
            </w:r>
          </w:p>
        </w:tc>
        <w:tc>
          <w:tcPr>
            <w:tcW w:w="850"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102117</w:t>
            </w:r>
          </w:p>
        </w:tc>
        <w:tc>
          <w:tcPr>
            <w:tcW w:w="1135" w:type="dxa"/>
            <w:shd w:val="clear" w:color="auto" w:fill="auto"/>
            <w:vAlign w:val="center"/>
          </w:tcPr>
          <w:p w:rsidR="00481B47" w:rsidRPr="00421DAB" w:rsidRDefault="00481B47" w:rsidP="00481B47">
            <w:pPr>
              <w:suppressAutoHyphens/>
              <w:jc w:val="center"/>
              <w:rPr>
                <w:rFonts w:eastAsia="Times New Roman"/>
                <w:color w:val="000000"/>
                <w:sz w:val="16"/>
                <w:szCs w:val="16"/>
                <w:lang w:eastAsia="zh-CN"/>
              </w:rPr>
            </w:pPr>
            <w:r w:rsidRPr="00421DAB">
              <w:rPr>
                <w:rFonts w:eastAsia="Times New Roman"/>
                <w:color w:val="000000"/>
                <w:sz w:val="16"/>
                <w:szCs w:val="16"/>
                <w:lang w:eastAsia="zh-CN"/>
              </w:rPr>
              <w:t>714819</w:t>
            </w:r>
          </w:p>
        </w:tc>
      </w:tr>
      <w:tr w:rsidR="00481B47" w:rsidRPr="00421DAB" w:rsidTr="00435D08">
        <w:trPr>
          <w:trHeight w:val="70"/>
        </w:trPr>
        <w:tc>
          <w:tcPr>
            <w:tcW w:w="582" w:type="dxa"/>
            <w:vAlign w:val="center"/>
          </w:tcPr>
          <w:p w:rsidR="00481B47" w:rsidRPr="00421DAB" w:rsidRDefault="00481B47" w:rsidP="00481B47">
            <w:pPr>
              <w:suppressAutoHyphens/>
              <w:jc w:val="center"/>
              <w:rPr>
                <w:rFonts w:eastAsia="Times New Roman"/>
                <w:sz w:val="16"/>
                <w:szCs w:val="16"/>
                <w:lang w:val="kk-KZ" w:eastAsia="zh-CN"/>
              </w:rPr>
            </w:pPr>
            <w:r w:rsidRPr="00421DAB">
              <w:rPr>
                <w:rFonts w:eastAsia="Times New Roman"/>
                <w:sz w:val="16"/>
                <w:szCs w:val="16"/>
                <w:lang w:val="kk-KZ" w:eastAsia="zh-CN"/>
              </w:rPr>
              <w:t>55</w:t>
            </w:r>
          </w:p>
        </w:tc>
        <w:tc>
          <w:tcPr>
            <w:tcW w:w="2419" w:type="dxa"/>
            <w:gridSpan w:val="2"/>
            <w:shd w:val="clear" w:color="auto" w:fill="auto"/>
            <w:vAlign w:val="center"/>
          </w:tcPr>
          <w:p w:rsidR="00481B47" w:rsidRPr="00421DAB" w:rsidRDefault="00481B47" w:rsidP="00481B47">
            <w:pPr>
              <w:suppressAutoHyphens/>
              <w:rPr>
                <w:rFonts w:eastAsia="Times New Roman"/>
                <w:color w:val="000000"/>
                <w:sz w:val="16"/>
                <w:szCs w:val="16"/>
                <w:lang w:eastAsia="zh-CN"/>
              </w:rPr>
            </w:pPr>
            <w:r w:rsidRPr="00421DAB">
              <w:rPr>
                <w:rFonts w:eastAsia="Times New Roman"/>
                <w:color w:val="000000"/>
                <w:sz w:val="16"/>
                <w:szCs w:val="16"/>
                <w:lang w:eastAsia="zh-CN"/>
              </w:rPr>
              <w:t>Мембраны для глюкозного электрода</w:t>
            </w:r>
          </w:p>
        </w:tc>
        <w:tc>
          <w:tcPr>
            <w:tcW w:w="8638" w:type="dxa"/>
            <w:gridSpan w:val="2"/>
            <w:shd w:val="clear" w:color="auto" w:fill="auto"/>
            <w:vAlign w:val="center"/>
          </w:tcPr>
          <w:p w:rsidR="00481B47" w:rsidRPr="00421DAB" w:rsidRDefault="00481B47" w:rsidP="00481B47">
            <w:pPr>
              <w:suppressAutoHyphens/>
              <w:rPr>
                <w:rFonts w:eastAsia="Times New Roman"/>
                <w:color w:val="000000"/>
                <w:sz w:val="16"/>
                <w:szCs w:val="16"/>
                <w:lang w:eastAsia="zh-CN"/>
              </w:rPr>
            </w:pPr>
            <w:r w:rsidRPr="00421DAB">
              <w:rPr>
                <w:rFonts w:eastAsia="Times New Roman"/>
                <w:color w:val="000000"/>
                <w:sz w:val="16"/>
                <w:szCs w:val="16"/>
                <w:lang w:eastAsia="zh-CN"/>
              </w:rPr>
              <w:t>Упаковка содержит 4 капсулы мембран из текстильного материала в электролитном растворе, содержащем буфер, неорганические соли. Ионоселективны на  ионы глюкозы. Для диагностики in vitro</w:t>
            </w:r>
          </w:p>
        </w:tc>
        <w:tc>
          <w:tcPr>
            <w:tcW w:w="698" w:type="dxa"/>
            <w:shd w:val="clear" w:color="auto" w:fill="auto"/>
            <w:vAlign w:val="center"/>
          </w:tcPr>
          <w:p w:rsidR="00481B47" w:rsidRPr="00421DAB" w:rsidRDefault="00481B47" w:rsidP="00481B47">
            <w:pPr>
              <w:suppressAutoHyphens/>
              <w:jc w:val="center"/>
              <w:rPr>
                <w:rFonts w:eastAsia="Times New Roman"/>
                <w:color w:val="000000"/>
                <w:sz w:val="16"/>
                <w:szCs w:val="16"/>
                <w:lang w:eastAsia="zh-CN"/>
              </w:rPr>
            </w:pPr>
            <w:r w:rsidRPr="00421DAB">
              <w:rPr>
                <w:rFonts w:eastAsia="Times New Roman"/>
                <w:color w:val="000000"/>
                <w:sz w:val="16"/>
                <w:szCs w:val="16"/>
                <w:lang w:eastAsia="zh-CN"/>
              </w:rPr>
              <w:t>уп</w:t>
            </w:r>
          </w:p>
        </w:tc>
        <w:tc>
          <w:tcPr>
            <w:tcW w:w="709"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7</w:t>
            </w:r>
          </w:p>
        </w:tc>
        <w:tc>
          <w:tcPr>
            <w:tcW w:w="850"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257805</w:t>
            </w:r>
          </w:p>
        </w:tc>
        <w:tc>
          <w:tcPr>
            <w:tcW w:w="1135" w:type="dxa"/>
            <w:shd w:val="clear" w:color="auto" w:fill="auto"/>
            <w:vAlign w:val="center"/>
          </w:tcPr>
          <w:p w:rsidR="00481B47" w:rsidRPr="00421DAB" w:rsidRDefault="00481B47" w:rsidP="00481B47">
            <w:pPr>
              <w:suppressAutoHyphens/>
              <w:jc w:val="center"/>
              <w:rPr>
                <w:rFonts w:eastAsia="Times New Roman"/>
                <w:color w:val="000000"/>
                <w:sz w:val="16"/>
                <w:szCs w:val="16"/>
                <w:lang w:eastAsia="zh-CN"/>
              </w:rPr>
            </w:pPr>
            <w:r w:rsidRPr="00421DAB">
              <w:rPr>
                <w:rFonts w:eastAsia="Times New Roman"/>
                <w:color w:val="000000"/>
                <w:sz w:val="16"/>
                <w:szCs w:val="16"/>
                <w:lang w:eastAsia="zh-CN"/>
              </w:rPr>
              <w:t>1804635</w:t>
            </w:r>
          </w:p>
        </w:tc>
      </w:tr>
      <w:tr w:rsidR="00481B47" w:rsidRPr="00421DAB" w:rsidTr="00435D08">
        <w:trPr>
          <w:trHeight w:val="70"/>
        </w:trPr>
        <w:tc>
          <w:tcPr>
            <w:tcW w:w="582" w:type="dxa"/>
            <w:vAlign w:val="center"/>
          </w:tcPr>
          <w:p w:rsidR="00481B47" w:rsidRPr="00421DAB" w:rsidRDefault="00481B47" w:rsidP="00481B47">
            <w:pPr>
              <w:suppressAutoHyphens/>
              <w:jc w:val="center"/>
              <w:rPr>
                <w:rFonts w:eastAsia="Times New Roman"/>
                <w:sz w:val="16"/>
                <w:szCs w:val="16"/>
                <w:lang w:val="kk-KZ" w:eastAsia="zh-CN"/>
              </w:rPr>
            </w:pPr>
            <w:r w:rsidRPr="00421DAB">
              <w:rPr>
                <w:rFonts w:eastAsia="Times New Roman"/>
                <w:sz w:val="16"/>
                <w:szCs w:val="16"/>
                <w:lang w:val="kk-KZ" w:eastAsia="zh-CN"/>
              </w:rPr>
              <w:t>56</w:t>
            </w:r>
          </w:p>
        </w:tc>
        <w:tc>
          <w:tcPr>
            <w:tcW w:w="2419" w:type="dxa"/>
            <w:gridSpan w:val="2"/>
            <w:shd w:val="clear" w:color="auto" w:fill="auto"/>
            <w:vAlign w:val="center"/>
          </w:tcPr>
          <w:p w:rsidR="00481B47" w:rsidRPr="00421DAB" w:rsidRDefault="00481B47" w:rsidP="00481B47">
            <w:pPr>
              <w:suppressAutoHyphens/>
              <w:rPr>
                <w:rFonts w:eastAsia="Times New Roman"/>
                <w:color w:val="000000"/>
                <w:sz w:val="16"/>
                <w:szCs w:val="16"/>
                <w:lang w:eastAsia="zh-CN"/>
              </w:rPr>
            </w:pPr>
            <w:r w:rsidRPr="00421DAB">
              <w:rPr>
                <w:rFonts w:eastAsia="Times New Roman"/>
                <w:color w:val="000000"/>
                <w:sz w:val="16"/>
                <w:szCs w:val="16"/>
                <w:lang w:eastAsia="zh-CN"/>
              </w:rPr>
              <w:t>Мембраны для лактатного  электрода</w:t>
            </w:r>
          </w:p>
        </w:tc>
        <w:tc>
          <w:tcPr>
            <w:tcW w:w="8638" w:type="dxa"/>
            <w:gridSpan w:val="2"/>
            <w:shd w:val="clear" w:color="auto" w:fill="auto"/>
            <w:vAlign w:val="center"/>
          </w:tcPr>
          <w:p w:rsidR="00481B47" w:rsidRPr="00421DAB" w:rsidRDefault="00481B47" w:rsidP="00481B47">
            <w:pPr>
              <w:suppressAutoHyphens/>
              <w:rPr>
                <w:rFonts w:eastAsia="Times New Roman"/>
                <w:color w:val="000000"/>
                <w:sz w:val="16"/>
                <w:szCs w:val="16"/>
                <w:lang w:eastAsia="zh-CN"/>
              </w:rPr>
            </w:pPr>
            <w:r w:rsidRPr="00421DAB">
              <w:rPr>
                <w:rFonts w:eastAsia="Times New Roman"/>
                <w:color w:val="000000"/>
                <w:sz w:val="16"/>
                <w:szCs w:val="16"/>
                <w:lang w:eastAsia="zh-CN"/>
              </w:rPr>
              <w:t>Упаковка содержит 4 капсулы мембран из текстильного материала в электролитном растворе, содержащем буфер, неорганические соли. Ионоселективны на  ионы лактата. Для диагностики in vitro</w:t>
            </w:r>
          </w:p>
        </w:tc>
        <w:tc>
          <w:tcPr>
            <w:tcW w:w="698" w:type="dxa"/>
            <w:shd w:val="clear" w:color="auto" w:fill="auto"/>
            <w:vAlign w:val="center"/>
          </w:tcPr>
          <w:p w:rsidR="00481B47" w:rsidRPr="00421DAB" w:rsidRDefault="00481B47" w:rsidP="00481B47">
            <w:pPr>
              <w:suppressAutoHyphens/>
              <w:jc w:val="center"/>
              <w:rPr>
                <w:rFonts w:eastAsia="Times New Roman"/>
                <w:color w:val="000000"/>
                <w:sz w:val="16"/>
                <w:szCs w:val="16"/>
                <w:lang w:eastAsia="zh-CN"/>
              </w:rPr>
            </w:pPr>
            <w:r w:rsidRPr="00421DAB">
              <w:rPr>
                <w:rFonts w:eastAsia="Times New Roman"/>
                <w:color w:val="000000"/>
                <w:sz w:val="16"/>
                <w:szCs w:val="16"/>
                <w:lang w:eastAsia="zh-CN"/>
              </w:rPr>
              <w:t>уп</w:t>
            </w:r>
          </w:p>
        </w:tc>
        <w:tc>
          <w:tcPr>
            <w:tcW w:w="709"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7</w:t>
            </w:r>
          </w:p>
        </w:tc>
        <w:tc>
          <w:tcPr>
            <w:tcW w:w="850"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257805</w:t>
            </w:r>
          </w:p>
        </w:tc>
        <w:tc>
          <w:tcPr>
            <w:tcW w:w="1135" w:type="dxa"/>
            <w:shd w:val="clear" w:color="auto" w:fill="auto"/>
            <w:vAlign w:val="center"/>
          </w:tcPr>
          <w:p w:rsidR="00481B47" w:rsidRPr="00421DAB" w:rsidRDefault="00481B47" w:rsidP="00481B47">
            <w:pPr>
              <w:suppressAutoHyphens/>
              <w:jc w:val="center"/>
              <w:rPr>
                <w:rFonts w:eastAsia="Times New Roman"/>
                <w:color w:val="000000"/>
                <w:sz w:val="16"/>
                <w:szCs w:val="16"/>
                <w:lang w:eastAsia="zh-CN"/>
              </w:rPr>
            </w:pPr>
            <w:r w:rsidRPr="00421DAB">
              <w:rPr>
                <w:rFonts w:eastAsia="Times New Roman"/>
                <w:color w:val="000000"/>
                <w:sz w:val="16"/>
                <w:szCs w:val="16"/>
                <w:lang w:eastAsia="zh-CN"/>
              </w:rPr>
              <w:t>1804635</w:t>
            </w:r>
          </w:p>
        </w:tc>
      </w:tr>
      <w:tr w:rsidR="00481B47" w:rsidRPr="00421DAB" w:rsidTr="00435D08">
        <w:trPr>
          <w:trHeight w:val="70"/>
        </w:trPr>
        <w:tc>
          <w:tcPr>
            <w:tcW w:w="582" w:type="dxa"/>
            <w:vAlign w:val="center"/>
          </w:tcPr>
          <w:p w:rsidR="00481B47" w:rsidRPr="00421DAB" w:rsidRDefault="00481B47" w:rsidP="00481B47">
            <w:pPr>
              <w:suppressAutoHyphens/>
              <w:jc w:val="center"/>
              <w:rPr>
                <w:rFonts w:eastAsia="Times New Roman"/>
                <w:sz w:val="16"/>
                <w:szCs w:val="16"/>
                <w:lang w:val="kk-KZ" w:eastAsia="zh-CN"/>
              </w:rPr>
            </w:pPr>
            <w:r w:rsidRPr="00421DAB">
              <w:rPr>
                <w:rFonts w:eastAsia="Times New Roman"/>
                <w:sz w:val="16"/>
                <w:szCs w:val="16"/>
                <w:lang w:val="kk-KZ" w:eastAsia="zh-CN"/>
              </w:rPr>
              <w:t>57</w:t>
            </w:r>
          </w:p>
        </w:tc>
        <w:tc>
          <w:tcPr>
            <w:tcW w:w="2419" w:type="dxa"/>
            <w:gridSpan w:val="2"/>
            <w:shd w:val="clear" w:color="auto" w:fill="auto"/>
            <w:vAlign w:val="center"/>
          </w:tcPr>
          <w:p w:rsidR="00481B47" w:rsidRPr="00421DAB" w:rsidRDefault="00481B47" w:rsidP="00481B47">
            <w:pPr>
              <w:suppressAutoHyphens/>
              <w:rPr>
                <w:rFonts w:eastAsia="Times New Roman"/>
                <w:color w:val="000000"/>
                <w:sz w:val="16"/>
                <w:szCs w:val="16"/>
                <w:lang w:eastAsia="zh-CN"/>
              </w:rPr>
            </w:pPr>
            <w:r w:rsidRPr="00421DAB">
              <w:rPr>
                <w:rFonts w:eastAsia="Times New Roman"/>
                <w:color w:val="000000"/>
                <w:sz w:val="16"/>
                <w:szCs w:val="16"/>
                <w:lang w:eastAsia="zh-CN"/>
              </w:rPr>
              <w:t>Термобумага для КЩС(кассовая лента) № 10</w:t>
            </w:r>
          </w:p>
        </w:tc>
        <w:tc>
          <w:tcPr>
            <w:tcW w:w="8638" w:type="dxa"/>
            <w:gridSpan w:val="2"/>
            <w:shd w:val="clear" w:color="auto" w:fill="auto"/>
            <w:vAlign w:val="center"/>
          </w:tcPr>
          <w:p w:rsidR="00481B47" w:rsidRPr="00421DAB" w:rsidRDefault="00481B47" w:rsidP="00481B47">
            <w:pPr>
              <w:suppressAutoHyphens/>
              <w:rPr>
                <w:rFonts w:eastAsia="Times New Roman"/>
                <w:color w:val="000000"/>
                <w:sz w:val="16"/>
                <w:szCs w:val="16"/>
                <w:lang w:eastAsia="zh-CN"/>
              </w:rPr>
            </w:pPr>
            <w:r w:rsidRPr="00421DAB">
              <w:rPr>
                <w:rFonts w:eastAsia="Times New Roman"/>
                <w:color w:val="000000"/>
                <w:sz w:val="16"/>
                <w:szCs w:val="16"/>
                <w:lang w:eastAsia="zh-CN"/>
              </w:rPr>
              <w:t>Применяется для работы термопринтера</w:t>
            </w:r>
          </w:p>
        </w:tc>
        <w:tc>
          <w:tcPr>
            <w:tcW w:w="698" w:type="dxa"/>
            <w:shd w:val="clear" w:color="auto" w:fill="auto"/>
            <w:vAlign w:val="center"/>
          </w:tcPr>
          <w:p w:rsidR="00481B47" w:rsidRPr="00421DAB" w:rsidRDefault="00481B47" w:rsidP="00481B47">
            <w:pPr>
              <w:suppressAutoHyphens/>
              <w:jc w:val="center"/>
              <w:rPr>
                <w:rFonts w:eastAsia="Times New Roman"/>
                <w:color w:val="000000"/>
                <w:sz w:val="16"/>
                <w:szCs w:val="16"/>
                <w:lang w:eastAsia="zh-CN"/>
              </w:rPr>
            </w:pPr>
            <w:r w:rsidRPr="00421DAB">
              <w:rPr>
                <w:rFonts w:eastAsia="Times New Roman"/>
                <w:color w:val="000000"/>
                <w:sz w:val="16"/>
                <w:szCs w:val="16"/>
                <w:lang w:eastAsia="zh-CN"/>
              </w:rPr>
              <w:t>уп</w:t>
            </w:r>
          </w:p>
        </w:tc>
        <w:tc>
          <w:tcPr>
            <w:tcW w:w="709"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7</w:t>
            </w:r>
          </w:p>
        </w:tc>
        <w:tc>
          <w:tcPr>
            <w:tcW w:w="850"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65997</w:t>
            </w:r>
          </w:p>
        </w:tc>
        <w:tc>
          <w:tcPr>
            <w:tcW w:w="1135" w:type="dxa"/>
            <w:shd w:val="clear" w:color="auto" w:fill="auto"/>
            <w:vAlign w:val="center"/>
          </w:tcPr>
          <w:p w:rsidR="00481B47" w:rsidRPr="00421DAB" w:rsidRDefault="00481B47" w:rsidP="00481B47">
            <w:pPr>
              <w:suppressAutoHyphens/>
              <w:jc w:val="center"/>
              <w:rPr>
                <w:rFonts w:eastAsia="Times New Roman"/>
                <w:color w:val="000000"/>
                <w:sz w:val="16"/>
                <w:szCs w:val="16"/>
                <w:lang w:eastAsia="zh-CN"/>
              </w:rPr>
            </w:pPr>
            <w:r w:rsidRPr="00421DAB">
              <w:rPr>
                <w:rFonts w:eastAsia="Times New Roman"/>
                <w:color w:val="000000"/>
                <w:sz w:val="16"/>
                <w:szCs w:val="16"/>
                <w:lang w:eastAsia="zh-CN"/>
              </w:rPr>
              <w:t>461979</w:t>
            </w:r>
          </w:p>
        </w:tc>
      </w:tr>
      <w:tr w:rsidR="00481B47" w:rsidRPr="00421DAB" w:rsidTr="00435D08">
        <w:trPr>
          <w:trHeight w:val="984"/>
        </w:trPr>
        <w:tc>
          <w:tcPr>
            <w:tcW w:w="582" w:type="dxa"/>
            <w:vAlign w:val="center"/>
          </w:tcPr>
          <w:p w:rsidR="00481B47" w:rsidRPr="00421DAB" w:rsidRDefault="00481B47" w:rsidP="00481B47">
            <w:pPr>
              <w:suppressAutoHyphens/>
              <w:jc w:val="center"/>
              <w:rPr>
                <w:rFonts w:eastAsia="Times New Roman"/>
                <w:sz w:val="16"/>
                <w:szCs w:val="16"/>
                <w:lang w:val="kk-KZ" w:eastAsia="zh-CN"/>
              </w:rPr>
            </w:pPr>
            <w:r w:rsidRPr="00421DAB">
              <w:rPr>
                <w:rFonts w:eastAsia="Times New Roman"/>
                <w:sz w:val="16"/>
                <w:szCs w:val="16"/>
                <w:lang w:val="kk-KZ" w:eastAsia="zh-CN"/>
              </w:rPr>
              <w:t>58</w:t>
            </w:r>
          </w:p>
        </w:tc>
        <w:tc>
          <w:tcPr>
            <w:tcW w:w="2419" w:type="dxa"/>
            <w:gridSpan w:val="2"/>
            <w:shd w:val="clear" w:color="auto" w:fill="FFFFFF"/>
            <w:vAlign w:val="center"/>
          </w:tcPr>
          <w:p w:rsidR="00481B47" w:rsidRPr="00421DAB" w:rsidRDefault="00481B47" w:rsidP="00481B47">
            <w:pPr>
              <w:suppressAutoHyphens/>
              <w:jc w:val="both"/>
              <w:rPr>
                <w:rFonts w:eastAsia="Times New Roman"/>
                <w:sz w:val="16"/>
                <w:szCs w:val="16"/>
                <w:lang w:val="kk-KZ" w:eastAsia="zh-CN"/>
              </w:rPr>
            </w:pPr>
            <w:r w:rsidRPr="00421DAB">
              <w:rPr>
                <w:rFonts w:eastAsia="Times New Roman"/>
                <w:sz w:val="16"/>
                <w:szCs w:val="16"/>
                <w:lang w:val="kk-KZ" w:eastAsia="zh-CN"/>
              </w:rPr>
              <w:t>Рекомбипластин 2Ж (реагент для ПВ и фиб.) - HemosIL RecombiPlas Tin 2G /Prothrombin Time Reagent из комплекта Анализатор автоматический коагулометрический для in vitro диагностики ACL ELITE/ACL ELITE PRO с принадлежностями  (10х20мл) +2 +8 С (Instrumentation Laboratory Со, США )</w:t>
            </w:r>
          </w:p>
        </w:tc>
        <w:tc>
          <w:tcPr>
            <w:tcW w:w="8638" w:type="dxa"/>
            <w:gridSpan w:val="2"/>
            <w:shd w:val="clear" w:color="auto" w:fill="FFFFFF"/>
            <w:vAlign w:val="center"/>
          </w:tcPr>
          <w:p w:rsidR="00481B47" w:rsidRPr="00421DAB" w:rsidRDefault="00481B47" w:rsidP="00481B47">
            <w:pPr>
              <w:suppressAutoHyphens/>
              <w:jc w:val="both"/>
              <w:rPr>
                <w:rFonts w:eastAsia="Times New Roman"/>
                <w:sz w:val="16"/>
                <w:szCs w:val="16"/>
                <w:lang w:eastAsia="zh-CN"/>
              </w:rPr>
            </w:pPr>
            <w:r w:rsidRPr="00421DAB">
              <w:rPr>
                <w:rFonts w:eastAsia="Times New Roman"/>
                <w:sz w:val="16"/>
                <w:szCs w:val="16"/>
                <w:lang w:eastAsia="zh-CN"/>
              </w:rPr>
              <w:t>Реагент для определения протромбинового времени (ПВ), МНО и расчетного фибриногена в человеческой цитратной плазме. Используется для оценки внешнего пути гемостаза и мониторинга ОАТ. В состав реагента входит рекомбинантный человеческий тканевой фактор, характеризующийся МИЧ ~ 1. Реагент стабилен на борту анализатора 4 дня. Форма выпуска: лиофилизат. Методы определения: нефелометрия или турбидиметрия. Поставляется в картонных упаковках (уп.: 5 фл. по 20 мл реагента + 5 фл. по 20 мл разбавителя). Температура хранения +2 +8 C . Производитель: Instrumentation Laboratory S.P.A, США  Фасовка: 5 фл. по 20 мл реагента + 5 фл. по 20 мл разбавителя. Методы определения: нефелометрия или турбидиметрия. Используется для работы на "Закрытой" ситеме анализаторов семейства ACL ТОР (300, 500, 700) и ACL Elite PRO, фирмы Instrumentation Laboratory (США).</w:t>
            </w:r>
          </w:p>
        </w:tc>
        <w:tc>
          <w:tcPr>
            <w:tcW w:w="698" w:type="dxa"/>
            <w:shd w:val="clear" w:color="auto" w:fill="FFFFFF"/>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упак</w:t>
            </w:r>
          </w:p>
        </w:tc>
        <w:tc>
          <w:tcPr>
            <w:tcW w:w="709" w:type="dxa"/>
            <w:shd w:val="clear" w:color="auto" w:fill="FFFFFF"/>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10</w:t>
            </w:r>
          </w:p>
        </w:tc>
        <w:tc>
          <w:tcPr>
            <w:tcW w:w="850" w:type="dxa"/>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76398</w:t>
            </w:r>
          </w:p>
        </w:tc>
        <w:tc>
          <w:tcPr>
            <w:tcW w:w="1135" w:type="dxa"/>
            <w:shd w:val="clear" w:color="auto" w:fill="auto"/>
            <w:vAlign w:val="center"/>
          </w:tcPr>
          <w:p w:rsidR="00481B47" w:rsidRPr="00421DAB" w:rsidRDefault="00481B47" w:rsidP="00481B47">
            <w:pPr>
              <w:suppressAutoHyphens/>
              <w:jc w:val="center"/>
              <w:rPr>
                <w:rFonts w:eastAsia="Times New Roman"/>
                <w:color w:val="000000"/>
                <w:sz w:val="16"/>
                <w:szCs w:val="16"/>
                <w:lang w:eastAsia="zh-CN"/>
              </w:rPr>
            </w:pPr>
            <w:r w:rsidRPr="00421DAB">
              <w:rPr>
                <w:rFonts w:eastAsia="Times New Roman"/>
                <w:color w:val="000000"/>
                <w:sz w:val="16"/>
                <w:szCs w:val="16"/>
                <w:lang w:eastAsia="zh-CN"/>
              </w:rPr>
              <w:t>763980</w:t>
            </w:r>
          </w:p>
        </w:tc>
      </w:tr>
      <w:tr w:rsidR="00481B47" w:rsidRPr="00421DAB" w:rsidTr="00435D08">
        <w:trPr>
          <w:trHeight w:val="984"/>
        </w:trPr>
        <w:tc>
          <w:tcPr>
            <w:tcW w:w="582" w:type="dxa"/>
            <w:vAlign w:val="center"/>
          </w:tcPr>
          <w:p w:rsidR="00481B47" w:rsidRPr="00421DAB" w:rsidRDefault="00481B47" w:rsidP="00481B47">
            <w:pPr>
              <w:suppressAutoHyphens/>
              <w:jc w:val="center"/>
              <w:rPr>
                <w:rFonts w:eastAsia="Times New Roman"/>
                <w:sz w:val="16"/>
                <w:szCs w:val="16"/>
                <w:lang w:val="kk-KZ" w:eastAsia="zh-CN"/>
              </w:rPr>
            </w:pPr>
            <w:r w:rsidRPr="00421DAB">
              <w:rPr>
                <w:rFonts w:eastAsia="Times New Roman"/>
                <w:sz w:val="16"/>
                <w:szCs w:val="16"/>
                <w:lang w:val="kk-KZ" w:eastAsia="zh-CN"/>
              </w:rPr>
              <w:t>59</w:t>
            </w:r>
          </w:p>
        </w:tc>
        <w:tc>
          <w:tcPr>
            <w:tcW w:w="2419" w:type="dxa"/>
            <w:gridSpan w:val="2"/>
            <w:shd w:val="clear" w:color="auto" w:fill="auto"/>
            <w:vAlign w:val="center"/>
          </w:tcPr>
          <w:p w:rsidR="00481B47" w:rsidRPr="00421DAB" w:rsidRDefault="00481B47" w:rsidP="00481B47">
            <w:pPr>
              <w:suppressAutoHyphens/>
              <w:jc w:val="both"/>
              <w:rPr>
                <w:rFonts w:eastAsia="Times New Roman"/>
                <w:sz w:val="16"/>
                <w:szCs w:val="16"/>
                <w:lang w:val="kk-KZ" w:eastAsia="zh-CN"/>
              </w:rPr>
            </w:pPr>
            <w:r w:rsidRPr="00421DAB">
              <w:rPr>
                <w:rFonts w:eastAsia="Times New Roman"/>
                <w:sz w:val="16"/>
                <w:szCs w:val="16"/>
                <w:lang w:val="kk-KZ" w:eastAsia="zh-CN"/>
              </w:rPr>
              <w:t xml:space="preserve">СинтАСил (АЧТВ реагент) - HemosIL SynthASIL из комплекта Анализатор автоматический коагулометрический для in vitro диагностики ACL ELITE/ACL </w:t>
            </w:r>
            <w:r w:rsidRPr="00421DAB">
              <w:rPr>
                <w:rFonts w:eastAsia="Times New Roman"/>
                <w:sz w:val="16"/>
                <w:szCs w:val="16"/>
                <w:lang w:val="kk-KZ" w:eastAsia="zh-CN"/>
              </w:rPr>
              <w:lastRenderedPageBreak/>
              <w:t>ELITE PRO с принадлежностями ( 5x10мл+5х10мл), t +2+8 С (Instrumentation Laboratory Со, США )</w:t>
            </w:r>
          </w:p>
        </w:tc>
        <w:tc>
          <w:tcPr>
            <w:tcW w:w="8638" w:type="dxa"/>
            <w:gridSpan w:val="2"/>
            <w:shd w:val="clear" w:color="auto" w:fill="auto"/>
            <w:vAlign w:val="center"/>
          </w:tcPr>
          <w:p w:rsidR="00481B47" w:rsidRPr="00421DAB" w:rsidRDefault="00481B47" w:rsidP="00481B47">
            <w:pPr>
              <w:suppressAutoHyphens/>
              <w:jc w:val="both"/>
              <w:rPr>
                <w:rFonts w:eastAsia="Times New Roman"/>
                <w:sz w:val="16"/>
                <w:szCs w:val="16"/>
                <w:lang w:eastAsia="zh-CN"/>
              </w:rPr>
            </w:pPr>
            <w:r w:rsidRPr="00421DAB">
              <w:rPr>
                <w:rFonts w:eastAsia="Times New Roman"/>
                <w:sz w:val="16"/>
                <w:szCs w:val="16"/>
                <w:lang w:eastAsia="zh-CN"/>
              </w:rPr>
              <w:lastRenderedPageBreak/>
              <w:t xml:space="preserve">Реагент для определения активированного частично тромбинового времени (АЧТВ) в человеческой цитратной плазме. Метод АЧТВ используется в качестве основного скринингового метода для оценки нарушений внутреннего пути свертывания и для мониторинга гепариновой антикоагулянтной терапии. Метод чувствителен к сниженным концентрациям факторов контактной фазы, факторов внутреннего и общего пути свертывания, антикоагуляционному действию гепарина и наличию ингибиторов, в частности волчаночно-подобных антикоагулянтов. Рекомендован к использованию для предоперационной скрининговой диагностики. Форма выпуска: жидкая, готовая к применению. Методы определения: </w:t>
            </w:r>
            <w:r w:rsidRPr="00421DAB">
              <w:rPr>
                <w:rFonts w:eastAsia="Times New Roman"/>
                <w:sz w:val="16"/>
                <w:szCs w:val="16"/>
                <w:lang w:eastAsia="zh-CN"/>
              </w:rPr>
              <w:lastRenderedPageBreak/>
              <w:t>нефелометрия или турбидиметрия. Поставляется в картонных упаковках (уп.: 5 фл. по 10 мл реагента + 5 фл. по 10 мл хлорида кальция). Температура хранения +2 +8 C . Производитель: Instrumentation Laboratory S.P.A, США Фасовка: 5 фл. по 10 мл реагента + 5 фл. по 10 мл хлорида кальция. Методы определения: нефелометрия или турбидиметрия. Используется для работы на "Закрытой" ситеме анализаторов семейства ACL ТОР (300, 500, 700) и ACL Elite PRO, фирмы Instrumentation Laboratory (США).</w:t>
            </w:r>
          </w:p>
        </w:tc>
        <w:tc>
          <w:tcPr>
            <w:tcW w:w="698"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lastRenderedPageBreak/>
              <w:t>упак</w:t>
            </w:r>
          </w:p>
        </w:tc>
        <w:tc>
          <w:tcPr>
            <w:tcW w:w="709"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10</w:t>
            </w:r>
          </w:p>
        </w:tc>
        <w:tc>
          <w:tcPr>
            <w:tcW w:w="850"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33708</w:t>
            </w:r>
          </w:p>
        </w:tc>
        <w:tc>
          <w:tcPr>
            <w:tcW w:w="1135" w:type="dxa"/>
            <w:shd w:val="clear" w:color="auto" w:fill="auto"/>
            <w:vAlign w:val="center"/>
          </w:tcPr>
          <w:p w:rsidR="00481B47" w:rsidRPr="00421DAB" w:rsidRDefault="00481B47" w:rsidP="00481B47">
            <w:pPr>
              <w:suppressAutoHyphens/>
              <w:jc w:val="center"/>
              <w:rPr>
                <w:rFonts w:eastAsia="Times New Roman"/>
                <w:color w:val="000000"/>
                <w:sz w:val="16"/>
                <w:szCs w:val="16"/>
                <w:lang w:eastAsia="zh-CN"/>
              </w:rPr>
            </w:pPr>
            <w:r w:rsidRPr="00421DAB">
              <w:rPr>
                <w:rFonts w:eastAsia="Times New Roman"/>
                <w:color w:val="000000"/>
                <w:sz w:val="16"/>
                <w:szCs w:val="16"/>
                <w:lang w:eastAsia="zh-CN"/>
              </w:rPr>
              <w:t>337080</w:t>
            </w:r>
          </w:p>
        </w:tc>
      </w:tr>
      <w:tr w:rsidR="00481B47" w:rsidRPr="00421DAB" w:rsidTr="00435D08">
        <w:trPr>
          <w:trHeight w:val="984"/>
        </w:trPr>
        <w:tc>
          <w:tcPr>
            <w:tcW w:w="582" w:type="dxa"/>
            <w:vAlign w:val="center"/>
          </w:tcPr>
          <w:p w:rsidR="00481B47" w:rsidRPr="00421DAB" w:rsidRDefault="00481B47" w:rsidP="00481B47">
            <w:pPr>
              <w:suppressAutoHyphens/>
              <w:jc w:val="center"/>
              <w:rPr>
                <w:rFonts w:eastAsia="Times New Roman"/>
                <w:sz w:val="16"/>
                <w:szCs w:val="16"/>
                <w:lang w:val="kk-KZ" w:eastAsia="zh-CN"/>
              </w:rPr>
            </w:pPr>
            <w:r w:rsidRPr="00421DAB">
              <w:rPr>
                <w:rFonts w:eastAsia="Times New Roman"/>
                <w:sz w:val="16"/>
                <w:szCs w:val="16"/>
                <w:lang w:val="kk-KZ" w:eastAsia="zh-CN"/>
              </w:rPr>
              <w:t>60</w:t>
            </w:r>
          </w:p>
        </w:tc>
        <w:tc>
          <w:tcPr>
            <w:tcW w:w="2419" w:type="dxa"/>
            <w:gridSpan w:val="2"/>
            <w:shd w:val="clear" w:color="auto" w:fill="auto"/>
            <w:vAlign w:val="center"/>
          </w:tcPr>
          <w:p w:rsidR="00481B47" w:rsidRPr="00421DAB" w:rsidRDefault="00481B47" w:rsidP="00481B47">
            <w:pPr>
              <w:suppressAutoHyphens/>
              <w:jc w:val="both"/>
              <w:rPr>
                <w:rFonts w:eastAsia="Times New Roman"/>
                <w:sz w:val="16"/>
                <w:szCs w:val="16"/>
                <w:lang w:val="kk-KZ" w:eastAsia="zh-CN"/>
              </w:rPr>
            </w:pPr>
            <w:r w:rsidRPr="00421DAB">
              <w:rPr>
                <w:rFonts w:eastAsia="Times New Roman"/>
                <w:sz w:val="16"/>
                <w:szCs w:val="16"/>
                <w:lang w:val="kk-KZ" w:eastAsia="zh-CN"/>
              </w:rPr>
              <w:t>Фибриноген QFA - HemosIL Fibrinogen, QFA Thrombin из комплекта анализатор автоматический коагулометрический для in vitro диагностики ACL ELITE/ACL ELITE PRO с принадлежностями (10х5мл), t +2+8 С (Instrumentation Laboratory Со, США )</w:t>
            </w:r>
          </w:p>
        </w:tc>
        <w:tc>
          <w:tcPr>
            <w:tcW w:w="8638" w:type="dxa"/>
            <w:gridSpan w:val="2"/>
            <w:shd w:val="clear" w:color="auto" w:fill="auto"/>
            <w:vAlign w:val="center"/>
          </w:tcPr>
          <w:p w:rsidR="00481B47" w:rsidRPr="00421DAB" w:rsidRDefault="00481B47" w:rsidP="00481B47">
            <w:pPr>
              <w:suppressAutoHyphens/>
              <w:jc w:val="both"/>
              <w:rPr>
                <w:rFonts w:eastAsia="Times New Roman"/>
                <w:sz w:val="16"/>
                <w:szCs w:val="16"/>
                <w:lang w:eastAsia="zh-CN"/>
              </w:rPr>
            </w:pPr>
            <w:r w:rsidRPr="00421DAB">
              <w:rPr>
                <w:rFonts w:eastAsia="Times New Roman"/>
                <w:sz w:val="16"/>
                <w:szCs w:val="16"/>
                <w:lang w:eastAsia="zh-CN"/>
              </w:rPr>
              <w:t>Реагент для определения фибриногена по Клауссу в человеческой цитратной плазме. В состав реагента входит очищенный бычий тромбин в концентрации 100 ЕД/мл. Линейность метода составляет 35-1000 мг/дл. Реагент не чувствителен к прямым ингибиторам тромбина.  Форма выпуска: лиофилизат. Методы определения: нефелометрия или турбидиметрия. Поставляется в картонных упаковках (уп.: 10 фл. по 5 мл реагента). Температура хранения +2 +8 C . Производитель: Instrumentation Laboratory S.P.A, США  Фасовка: 10 фл. по 5 мл реагента. Методы определения: нефелометрия или турбидиметрия. Используется для работы на "Закрытой" ситеме анализаторов семейства ACL ТОР (300, 500, 700) и ACL Elite PRO, фирмы Instrumentation Laboratory (США).</w:t>
            </w:r>
          </w:p>
        </w:tc>
        <w:tc>
          <w:tcPr>
            <w:tcW w:w="698"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шт</w:t>
            </w:r>
          </w:p>
        </w:tc>
        <w:tc>
          <w:tcPr>
            <w:tcW w:w="709"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10</w:t>
            </w:r>
          </w:p>
        </w:tc>
        <w:tc>
          <w:tcPr>
            <w:tcW w:w="850"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162917</w:t>
            </w:r>
          </w:p>
        </w:tc>
        <w:tc>
          <w:tcPr>
            <w:tcW w:w="1135" w:type="dxa"/>
            <w:shd w:val="clear" w:color="auto" w:fill="auto"/>
            <w:vAlign w:val="center"/>
          </w:tcPr>
          <w:p w:rsidR="00481B47" w:rsidRPr="00421DAB" w:rsidRDefault="00481B47" w:rsidP="00481B47">
            <w:pPr>
              <w:suppressAutoHyphens/>
              <w:jc w:val="center"/>
              <w:rPr>
                <w:rFonts w:eastAsia="Times New Roman"/>
                <w:color w:val="000000"/>
                <w:sz w:val="16"/>
                <w:szCs w:val="16"/>
                <w:lang w:eastAsia="zh-CN"/>
              </w:rPr>
            </w:pPr>
            <w:r w:rsidRPr="00421DAB">
              <w:rPr>
                <w:rFonts w:eastAsia="Times New Roman"/>
                <w:color w:val="000000"/>
                <w:sz w:val="16"/>
                <w:szCs w:val="16"/>
                <w:lang w:eastAsia="zh-CN"/>
              </w:rPr>
              <w:t>1629170</w:t>
            </w:r>
          </w:p>
        </w:tc>
      </w:tr>
      <w:tr w:rsidR="00481B47" w:rsidRPr="00421DAB" w:rsidTr="00435D08">
        <w:trPr>
          <w:trHeight w:val="984"/>
        </w:trPr>
        <w:tc>
          <w:tcPr>
            <w:tcW w:w="582" w:type="dxa"/>
            <w:vAlign w:val="center"/>
          </w:tcPr>
          <w:p w:rsidR="00481B47" w:rsidRPr="00421DAB" w:rsidRDefault="00481B47" w:rsidP="00481B47">
            <w:pPr>
              <w:suppressAutoHyphens/>
              <w:jc w:val="center"/>
              <w:rPr>
                <w:rFonts w:eastAsia="Times New Roman"/>
                <w:sz w:val="16"/>
                <w:szCs w:val="16"/>
                <w:lang w:val="kk-KZ" w:eastAsia="zh-CN"/>
              </w:rPr>
            </w:pPr>
            <w:r w:rsidRPr="00421DAB">
              <w:rPr>
                <w:rFonts w:eastAsia="Times New Roman"/>
                <w:sz w:val="16"/>
                <w:szCs w:val="16"/>
                <w:lang w:val="kk-KZ" w:eastAsia="zh-CN"/>
              </w:rPr>
              <w:t>61</w:t>
            </w:r>
          </w:p>
        </w:tc>
        <w:tc>
          <w:tcPr>
            <w:tcW w:w="2419" w:type="dxa"/>
            <w:gridSpan w:val="2"/>
            <w:shd w:val="clear" w:color="auto" w:fill="auto"/>
            <w:vAlign w:val="center"/>
          </w:tcPr>
          <w:p w:rsidR="00481B47" w:rsidRPr="00421DAB" w:rsidRDefault="00481B47" w:rsidP="00481B47">
            <w:pPr>
              <w:suppressAutoHyphens/>
              <w:jc w:val="both"/>
              <w:rPr>
                <w:rFonts w:eastAsia="Times New Roman"/>
                <w:sz w:val="16"/>
                <w:szCs w:val="16"/>
                <w:lang w:val="kk-KZ" w:eastAsia="zh-CN"/>
              </w:rPr>
            </w:pPr>
            <w:r w:rsidRPr="00421DAB">
              <w:rPr>
                <w:rFonts w:eastAsia="Times New Roman"/>
                <w:sz w:val="16"/>
                <w:szCs w:val="16"/>
                <w:lang w:val="kk-KZ" w:eastAsia="zh-CN"/>
              </w:rPr>
              <w:t>Тромбиновое время - HemosIL Thrombin Time из комплекта Анализатор автоматический коагулометрический для in vitro диагностики ACL ELITE/ACL ELITE PRO с принадлежностями (4x2.5 or 8 ml; 1х9 ml) +2 +8 С (Instrumentation Laboratory Со, США )</w:t>
            </w:r>
          </w:p>
        </w:tc>
        <w:tc>
          <w:tcPr>
            <w:tcW w:w="8638" w:type="dxa"/>
            <w:gridSpan w:val="2"/>
            <w:shd w:val="clear" w:color="auto" w:fill="auto"/>
            <w:vAlign w:val="center"/>
          </w:tcPr>
          <w:p w:rsidR="00481B47" w:rsidRPr="00421DAB" w:rsidRDefault="00481B47" w:rsidP="00481B47">
            <w:pPr>
              <w:suppressAutoHyphens/>
              <w:jc w:val="both"/>
              <w:rPr>
                <w:rFonts w:eastAsia="Times New Roman"/>
                <w:sz w:val="16"/>
                <w:szCs w:val="16"/>
                <w:lang w:eastAsia="zh-CN"/>
              </w:rPr>
            </w:pPr>
            <w:r w:rsidRPr="00421DAB">
              <w:rPr>
                <w:rFonts w:eastAsia="Times New Roman"/>
                <w:sz w:val="16"/>
                <w:szCs w:val="16"/>
                <w:lang w:eastAsia="zh-CN"/>
              </w:rPr>
              <w:t>Реагент для определения тромбинового времени в человеческой цитратной плазме. Анализ обычно выполняется для диагностики наследственного дефицита или дефектов фибриногена, для исключения контаминации гепарином. Измеряется время образования сгустка в исследуемом образце при превращении фибриногена в фибрин после добавления в плазму очищенного бычьего тромбина.Форма выпуска: лиофилизат. Методы определения: нефелометрия или турбидиметрия. Поставляется в картонных упаковках (уп.: 4 фл. по 8 мл реагента + 1 фл. по 9 мл разбавителя). Температура хранения +2 +8 C . Производитель: Instrumentation Laboratory S.P.A, США  Фасовка: 4 фл. по 8 мл реагента + 1 фл. по 9 мл разбавителя. Методы определения: нефелометрия или турбидиметрия. Используется для работы на "Закрытой" ситеме анализаторов семейства ACL ТОР (300, 500, 700) и ACL Elite PRO, фирмы Instrumentation Laboratory (США).</w:t>
            </w:r>
          </w:p>
        </w:tc>
        <w:tc>
          <w:tcPr>
            <w:tcW w:w="698"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упак</w:t>
            </w:r>
          </w:p>
        </w:tc>
        <w:tc>
          <w:tcPr>
            <w:tcW w:w="709"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70</w:t>
            </w:r>
          </w:p>
        </w:tc>
        <w:tc>
          <w:tcPr>
            <w:tcW w:w="850"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33385</w:t>
            </w:r>
          </w:p>
        </w:tc>
        <w:tc>
          <w:tcPr>
            <w:tcW w:w="1135" w:type="dxa"/>
            <w:shd w:val="clear" w:color="auto" w:fill="auto"/>
            <w:vAlign w:val="center"/>
          </w:tcPr>
          <w:p w:rsidR="00481B47" w:rsidRPr="00421DAB" w:rsidRDefault="00481B47" w:rsidP="00481B47">
            <w:pPr>
              <w:suppressAutoHyphens/>
              <w:jc w:val="center"/>
              <w:rPr>
                <w:rFonts w:eastAsia="Times New Roman"/>
                <w:color w:val="000000"/>
                <w:sz w:val="16"/>
                <w:szCs w:val="16"/>
                <w:lang w:eastAsia="zh-CN"/>
              </w:rPr>
            </w:pPr>
            <w:r w:rsidRPr="00421DAB">
              <w:rPr>
                <w:rFonts w:eastAsia="Times New Roman"/>
                <w:color w:val="000000"/>
                <w:sz w:val="16"/>
                <w:szCs w:val="16"/>
                <w:lang w:eastAsia="zh-CN"/>
              </w:rPr>
              <w:t>2336950</w:t>
            </w:r>
          </w:p>
        </w:tc>
      </w:tr>
      <w:tr w:rsidR="00481B47" w:rsidRPr="00421DAB" w:rsidTr="00435D08">
        <w:trPr>
          <w:trHeight w:val="984"/>
        </w:trPr>
        <w:tc>
          <w:tcPr>
            <w:tcW w:w="582" w:type="dxa"/>
            <w:vAlign w:val="center"/>
          </w:tcPr>
          <w:p w:rsidR="00481B47" w:rsidRPr="00421DAB" w:rsidRDefault="00481B47" w:rsidP="00481B47">
            <w:pPr>
              <w:suppressAutoHyphens/>
              <w:jc w:val="center"/>
              <w:rPr>
                <w:rFonts w:eastAsia="Times New Roman"/>
                <w:sz w:val="16"/>
                <w:szCs w:val="16"/>
                <w:lang w:val="kk-KZ" w:eastAsia="zh-CN"/>
              </w:rPr>
            </w:pPr>
            <w:r w:rsidRPr="00421DAB">
              <w:rPr>
                <w:rFonts w:eastAsia="Times New Roman"/>
                <w:sz w:val="16"/>
                <w:szCs w:val="16"/>
                <w:lang w:val="kk-KZ" w:eastAsia="zh-CN"/>
              </w:rPr>
              <w:t>62</w:t>
            </w:r>
          </w:p>
        </w:tc>
        <w:tc>
          <w:tcPr>
            <w:tcW w:w="2419" w:type="dxa"/>
            <w:gridSpan w:val="2"/>
            <w:shd w:val="clear" w:color="auto" w:fill="auto"/>
            <w:vAlign w:val="center"/>
          </w:tcPr>
          <w:p w:rsidR="00481B47" w:rsidRPr="00421DAB" w:rsidRDefault="00481B47" w:rsidP="00481B47">
            <w:pPr>
              <w:suppressAutoHyphens/>
              <w:jc w:val="both"/>
              <w:rPr>
                <w:rFonts w:eastAsia="Times New Roman"/>
                <w:sz w:val="16"/>
                <w:szCs w:val="16"/>
                <w:lang w:val="kk-KZ" w:eastAsia="zh-CN"/>
              </w:rPr>
            </w:pPr>
            <w:r w:rsidRPr="00421DAB">
              <w:rPr>
                <w:rFonts w:eastAsia="Times New Roman"/>
                <w:sz w:val="16"/>
                <w:szCs w:val="16"/>
                <w:lang w:val="kk-KZ" w:eastAsia="zh-CN"/>
              </w:rPr>
              <w:t>Калибровочная плазма - HemosIL Calibration plasma из комплекта Анализатор автоматический коагулометрический для in vitro диагностики ACL ELITE/ACL ELITE PRO с принадлежностями (10x1ml) t +2 +8 C (Instrumentation Laboratory Со, США )</w:t>
            </w:r>
          </w:p>
        </w:tc>
        <w:tc>
          <w:tcPr>
            <w:tcW w:w="8638" w:type="dxa"/>
            <w:gridSpan w:val="2"/>
            <w:shd w:val="clear" w:color="auto" w:fill="auto"/>
            <w:vAlign w:val="center"/>
          </w:tcPr>
          <w:p w:rsidR="00481B47" w:rsidRPr="00421DAB" w:rsidRDefault="00481B47" w:rsidP="00481B47">
            <w:pPr>
              <w:suppressAutoHyphens/>
              <w:jc w:val="both"/>
              <w:rPr>
                <w:rFonts w:eastAsia="Times New Roman"/>
                <w:sz w:val="16"/>
                <w:szCs w:val="16"/>
                <w:lang w:eastAsia="zh-CN"/>
              </w:rPr>
            </w:pPr>
            <w:r w:rsidRPr="00421DAB">
              <w:rPr>
                <w:rFonts w:eastAsia="Times New Roman"/>
                <w:sz w:val="16"/>
                <w:szCs w:val="16"/>
                <w:lang w:eastAsia="zh-CN"/>
              </w:rPr>
              <w:t>Калибратор универсальный. Форма выпуска: лиофилизат. Метод определения: нефелометрия и турбидиметрия. Поставляется в картонных упаковках (уп.: 10 фл. по 1 мл). Температура хранения +2 +8 C. Производитель: Instrumentation Laboratory S.P.A, США</w:t>
            </w:r>
          </w:p>
        </w:tc>
        <w:tc>
          <w:tcPr>
            <w:tcW w:w="698"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упак</w:t>
            </w:r>
          </w:p>
        </w:tc>
        <w:tc>
          <w:tcPr>
            <w:tcW w:w="709"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7</w:t>
            </w:r>
          </w:p>
        </w:tc>
        <w:tc>
          <w:tcPr>
            <w:tcW w:w="850"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73727</w:t>
            </w:r>
          </w:p>
        </w:tc>
        <w:tc>
          <w:tcPr>
            <w:tcW w:w="1135" w:type="dxa"/>
            <w:shd w:val="clear" w:color="auto" w:fill="auto"/>
            <w:vAlign w:val="center"/>
          </w:tcPr>
          <w:p w:rsidR="00481B47" w:rsidRPr="00421DAB" w:rsidRDefault="00481B47" w:rsidP="00481B47">
            <w:pPr>
              <w:suppressAutoHyphens/>
              <w:jc w:val="center"/>
              <w:rPr>
                <w:rFonts w:eastAsia="Times New Roman"/>
                <w:color w:val="000000"/>
                <w:sz w:val="16"/>
                <w:szCs w:val="16"/>
                <w:lang w:eastAsia="zh-CN"/>
              </w:rPr>
            </w:pPr>
            <w:r w:rsidRPr="00421DAB">
              <w:rPr>
                <w:rFonts w:eastAsia="Times New Roman"/>
                <w:color w:val="000000"/>
                <w:sz w:val="16"/>
                <w:szCs w:val="16"/>
                <w:lang w:eastAsia="zh-CN"/>
              </w:rPr>
              <w:t>516089</w:t>
            </w:r>
          </w:p>
        </w:tc>
      </w:tr>
      <w:tr w:rsidR="00481B47" w:rsidRPr="00421DAB" w:rsidTr="00435D08">
        <w:trPr>
          <w:trHeight w:val="984"/>
        </w:trPr>
        <w:tc>
          <w:tcPr>
            <w:tcW w:w="582" w:type="dxa"/>
            <w:vAlign w:val="center"/>
          </w:tcPr>
          <w:p w:rsidR="00481B47" w:rsidRPr="00421DAB" w:rsidRDefault="00481B47" w:rsidP="00481B47">
            <w:pPr>
              <w:suppressAutoHyphens/>
              <w:jc w:val="center"/>
              <w:rPr>
                <w:rFonts w:eastAsia="Times New Roman"/>
                <w:sz w:val="16"/>
                <w:szCs w:val="16"/>
                <w:lang w:val="kk-KZ" w:eastAsia="zh-CN"/>
              </w:rPr>
            </w:pPr>
            <w:r w:rsidRPr="00421DAB">
              <w:rPr>
                <w:rFonts w:eastAsia="Times New Roman"/>
                <w:sz w:val="16"/>
                <w:szCs w:val="16"/>
                <w:lang w:val="kk-KZ" w:eastAsia="zh-CN"/>
              </w:rPr>
              <w:t>63</w:t>
            </w:r>
          </w:p>
        </w:tc>
        <w:tc>
          <w:tcPr>
            <w:tcW w:w="2419" w:type="dxa"/>
            <w:gridSpan w:val="2"/>
            <w:shd w:val="clear" w:color="auto" w:fill="auto"/>
            <w:vAlign w:val="center"/>
          </w:tcPr>
          <w:p w:rsidR="00481B47" w:rsidRPr="00421DAB" w:rsidRDefault="00481B47" w:rsidP="00481B47">
            <w:pPr>
              <w:suppressAutoHyphens/>
              <w:jc w:val="both"/>
              <w:rPr>
                <w:rFonts w:eastAsia="Times New Roman"/>
                <w:sz w:val="16"/>
                <w:szCs w:val="16"/>
                <w:lang w:val="kk-KZ" w:eastAsia="zh-CN"/>
              </w:rPr>
            </w:pPr>
            <w:r w:rsidRPr="00421DAB">
              <w:rPr>
                <w:rFonts w:eastAsia="Times New Roman"/>
                <w:sz w:val="16"/>
                <w:szCs w:val="16"/>
                <w:lang w:val="kk-KZ" w:eastAsia="zh-CN"/>
              </w:rPr>
              <w:t>Нормальный контроль -HemosIL Normal Control  из комплекта анализатор автоматический коагулометрический для in vitro диагностики ACL ELITE/ACL ELITE PRO с принадлежностями  (10x1мл), t +2 +8 C (Instrumentation Laboratory Со, США )</w:t>
            </w:r>
          </w:p>
        </w:tc>
        <w:tc>
          <w:tcPr>
            <w:tcW w:w="8638" w:type="dxa"/>
            <w:gridSpan w:val="2"/>
            <w:shd w:val="clear" w:color="auto" w:fill="auto"/>
            <w:vAlign w:val="center"/>
          </w:tcPr>
          <w:p w:rsidR="00481B47" w:rsidRPr="00421DAB" w:rsidRDefault="00481B47" w:rsidP="00481B47">
            <w:pPr>
              <w:suppressAutoHyphens/>
              <w:jc w:val="both"/>
              <w:rPr>
                <w:rFonts w:eastAsia="Times New Roman"/>
                <w:sz w:val="16"/>
                <w:szCs w:val="16"/>
                <w:lang w:eastAsia="zh-CN"/>
              </w:rPr>
            </w:pPr>
            <w:r w:rsidRPr="00421DAB">
              <w:rPr>
                <w:rFonts w:eastAsia="Times New Roman"/>
                <w:sz w:val="16"/>
                <w:szCs w:val="16"/>
                <w:lang w:eastAsia="zh-CN"/>
              </w:rPr>
              <w:t>Контрольный материал. Предназначен для оценки воспроизводимости и точности методик определения: определение ПВ, АЧТВ, ТВ, фибриногена, одиночных факторов, антитромбина, плазминогена, ингибитора плазмина, протеинов С и S. Значения для всех аналитов находятся в пределах диапазона нормальных значений. Форма выпуска: лиофилизат. Метод определения: нефелометрия и турбидиметрия. Поставляется в картонных упаковках (уп.: 10 фл. по 1 мл). Температура хранения +2 +8 C . Производитель: Instrumentation Laboratory S.P.A, США</w:t>
            </w:r>
          </w:p>
        </w:tc>
        <w:tc>
          <w:tcPr>
            <w:tcW w:w="698"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упак</w:t>
            </w:r>
          </w:p>
        </w:tc>
        <w:tc>
          <w:tcPr>
            <w:tcW w:w="709"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15</w:t>
            </w:r>
          </w:p>
        </w:tc>
        <w:tc>
          <w:tcPr>
            <w:tcW w:w="850"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75181</w:t>
            </w:r>
          </w:p>
        </w:tc>
        <w:tc>
          <w:tcPr>
            <w:tcW w:w="1135" w:type="dxa"/>
            <w:shd w:val="clear" w:color="auto" w:fill="auto"/>
            <w:vAlign w:val="center"/>
          </w:tcPr>
          <w:p w:rsidR="00481B47" w:rsidRPr="00421DAB" w:rsidRDefault="00481B47" w:rsidP="00481B47">
            <w:pPr>
              <w:suppressAutoHyphens/>
              <w:jc w:val="center"/>
              <w:rPr>
                <w:rFonts w:eastAsia="Times New Roman"/>
                <w:color w:val="000000"/>
                <w:sz w:val="16"/>
                <w:szCs w:val="16"/>
                <w:lang w:eastAsia="zh-CN"/>
              </w:rPr>
            </w:pPr>
            <w:r w:rsidRPr="00421DAB">
              <w:rPr>
                <w:rFonts w:eastAsia="Times New Roman"/>
                <w:color w:val="000000"/>
                <w:sz w:val="16"/>
                <w:szCs w:val="16"/>
                <w:lang w:eastAsia="zh-CN"/>
              </w:rPr>
              <w:t>1127715</w:t>
            </w:r>
          </w:p>
        </w:tc>
      </w:tr>
      <w:tr w:rsidR="00481B47" w:rsidRPr="00421DAB" w:rsidTr="00435D08">
        <w:trPr>
          <w:trHeight w:val="984"/>
        </w:trPr>
        <w:tc>
          <w:tcPr>
            <w:tcW w:w="582" w:type="dxa"/>
            <w:vAlign w:val="center"/>
          </w:tcPr>
          <w:p w:rsidR="00481B47" w:rsidRPr="00421DAB" w:rsidRDefault="00481B47" w:rsidP="00481B47">
            <w:pPr>
              <w:suppressAutoHyphens/>
              <w:jc w:val="center"/>
              <w:rPr>
                <w:rFonts w:eastAsia="Times New Roman"/>
                <w:sz w:val="16"/>
                <w:szCs w:val="16"/>
                <w:lang w:val="kk-KZ" w:eastAsia="zh-CN"/>
              </w:rPr>
            </w:pPr>
            <w:r w:rsidRPr="00421DAB">
              <w:rPr>
                <w:rFonts w:eastAsia="Times New Roman"/>
                <w:sz w:val="16"/>
                <w:szCs w:val="16"/>
                <w:lang w:val="kk-KZ" w:eastAsia="zh-CN"/>
              </w:rPr>
              <w:t>64</w:t>
            </w:r>
          </w:p>
        </w:tc>
        <w:tc>
          <w:tcPr>
            <w:tcW w:w="2419" w:type="dxa"/>
            <w:gridSpan w:val="2"/>
            <w:shd w:val="clear" w:color="auto" w:fill="auto"/>
            <w:vAlign w:val="center"/>
          </w:tcPr>
          <w:p w:rsidR="00481B47" w:rsidRPr="00421DAB" w:rsidRDefault="00481B47" w:rsidP="00481B47">
            <w:pPr>
              <w:suppressAutoHyphens/>
              <w:jc w:val="both"/>
              <w:rPr>
                <w:rFonts w:eastAsia="Times New Roman"/>
                <w:sz w:val="16"/>
                <w:szCs w:val="16"/>
                <w:lang w:val="kk-KZ" w:eastAsia="zh-CN"/>
              </w:rPr>
            </w:pPr>
            <w:r w:rsidRPr="00421DAB">
              <w:rPr>
                <w:rFonts w:eastAsia="Times New Roman"/>
                <w:sz w:val="16"/>
                <w:szCs w:val="16"/>
                <w:lang w:val="kk-KZ" w:eastAsia="zh-CN"/>
              </w:rPr>
              <w:t>Низкий патологический контроль- HemosIL Low Abnormal Control из комплекта анализатор автоматический коагулометрический для in vitro диагностики ACL ELITE/ACL ELITE PRO с принадлежностями  (10x1мл), t +2 +8 C (Instrumentation Laboratory Со, США )</w:t>
            </w:r>
          </w:p>
        </w:tc>
        <w:tc>
          <w:tcPr>
            <w:tcW w:w="8638" w:type="dxa"/>
            <w:gridSpan w:val="2"/>
            <w:shd w:val="clear" w:color="auto" w:fill="auto"/>
            <w:vAlign w:val="center"/>
          </w:tcPr>
          <w:p w:rsidR="00481B47" w:rsidRPr="00421DAB" w:rsidRDefault="00481B47" w:rsidP="00481B47">
            <w:pPr>
              <w:suppressAutoHyphens/>
              <w:jc w:val="both"/>
              <w:rPr>
                <w:rFonts w:eastAsia="Times New Roman"/>
                <w:sz w:val="16"/>
                <w:szCs w:val="16"/>
                <w:lang w:eastAsia="zh-CN"/>
              </w:rPr>
            </w:pPr>
            <w:r w:rsidRPr="00421DAB">
              <w:rPr>
                <w:rFonts w:eastAsia="Times New Roman"/>
                <w:sz w:val="16"/>
                <w:szCs w:val="16"/>
                <w:lang w:eastAsia="zh-CN"/>
              </w:rPr>
              <w:t>Контрольный материал. Предназначен для оценки воспроизводимости и точности методик определения: ПВ, АЧТВ, ТВ, фибриногена, антитромбина, протеинов С и S. Значения для всех аналитов находятся в пределах диапазона низких патологических значений. Форма выпуска: лиофилизат. Метод определения: нефелометрия и турбидиметрия.  Поставляется в картонных упаковках (уп.: 10 фл. по 1 мл). Температура хранения +2 +8 C . Производитель: Instrumentation Laboratory S.P.A, США</w:t>
            </w:r>
          </w:p>
        </w:tc>
        <w:tc>
          <w:tcPr>
            <w:tcW w:w="698"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упак</w:t>
            </w:r>
          </w:p>
        </w:tc>
        <w:tc>
          <w:tcPr>
            <w:tcW w:w="709"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15</w:t>
            </w:r>
          </w:p>
        </w:tc>
        <w:tc>
          <w:tcPr>
            <w:tcW w:w="850"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71907</w:t>
            </w:r>
          </w:p>
        </w:tc>
        <w:tc>
          <w:tcPr>
            <w:tcW w:w="1135" w:type="dxa"/>
            <w:shd w:val="clear" w:color="auto" w:fill="auto"/>
            <w:vAlign w:val="center"/>
          </w:tcPr>
          <w:p w:rsidR="00481B47" w:rsidRPr="00421DAB" w:rsidRDefault="00481B47" w:rsidP="00481B47">
            <w:pPr>
              <w:suppressAutoHyphens/>
              <w:jc w:val="center"/>
              <w:rPr>
                <w:rFonts w:eastAsia="Times New Roman"/>
                <w:color w:val="000000"/>
                <w:sz w:val="16"/>
                <w:szCs w:val="16"/>
                <w:lang w:eastAsia="zh-CN"/>
              </w:rPr>
            </w:pPr>
            <w:r w:rsidRPr="00421DAB">
              <w:rPr>
                <w:rFonts w:eastAsia="Times New Roman"/>
                <w:color w:val="000000"/>
                <w:sz w:val="16"/>
                <w:szCs w:val="16"/>
                <w:lang w:eastAsia="zh-CN"/>
              </w:rPr>
              <w:t>1078605</w:t>
            </w:r>
          </w:p>
        </w:tc>
      </w:tr>
      <w:tr w:rsidR="00481B47" w:rsidRPr="00421DAB" w:rsidTr="00435D08">
        <w:trPr>
          <w:trHeight w:val="984"/>
        </w:trPr>
        <w:tc>
          <w:tcPr>
            <w:tcW w:w="582" w:type="dxa"/>
            <w:vAlign w:val="center"/>
          </w:tcPr>
          <w:p w:rsidR="00481B47" w:rsidRPr="00421DAB" w:rsidRDefault="00481B47" w:rsidP="00481B47">
            <w:pPr>
              <w:suppressAutoHyphens/>
              <w:jc w:val="center"/>
              <w:rPr>
                <w:rFonts w:eastAsia="Times New Roman"/>
                <w:sz w:val="16"/>
                <w:szCs w:val="16"/>
                <w:lang w:val="kk-KZ" w:eastAsia="zh-CN"/>
              </w:rPr>
            </w:pPr>
            <w:r w:rsidRPr="00421DAB">
              <w:rPr>
                <w:rFonts w:eastAsia="Times New Roman"/>
                <w:sz w:val="16"/>
                <w:szCs w:val="16"/>
                <w:lang w:val="kk-KZ" w:eastAsia="zh-CN"/>
              </w:rPr>
              <w:lastRenderedPageBreak/>
              <w:t>65</w:t>
            </w:r>
          </w:p>
        </w:tc>
        <w:tc>
          <w:tcPr>
            <w:tcW w:w="2419" w:type="dxa"/>
            <w:gridSpan w:val="2"/>
            <w:shd w:val="clear" w:color="auto" w:fill="auto"/>
            <w:vAlign w:val="center"/>
          </w:tcPr>
          <w:p w:rsidR="00481B47" w:rsidRPr="00421DAB" w:rsidRDefault="00481B47" w:rsidP="00481B47">
            <w:pPr>
              <w:suppressAutoHyphens/>
              <w:jc w:val="both"/>
              <w:rPr>
                <w:rFonts w:eastAsia="Times New Roman"/>
                <w:sz w:val="16"/>
                <w:szCs w:val="16"/>
                <w:lang w:val="kk-KZ" w:eastAsia="zh-CN"/>
              </w:rPr>
            </w:pPr>
            <w:r w:rsidRPr="00421DAB">
              <w:rPr>
                <w:rFonts w:eastAsia="Times New Roman"/>
                <w:sz w:val="16"/>
                <w:szCs w:val="16"/>
                <w:lang w:val="kk-KZ" w:eastAsia="zh-CN"/>
              </w:rPr>
              <w:t>Высокий патологический контроль-HemosIL High Abnormal Control  из комплекта анализатор автоматический коагулометрический для in vitro диагностики ACL ELITE/ACL ELITE PRO с принадлежностями  (10x1мл), t +2 +8 C (Instrumentation Laboratory Со, США )</w:t>
            </w:r>
          </w:p>
        </w:tc>
        <w:tc>
          <w:tcPr>
            <w:tcW w:w="8638" w:type="dxa"/>
            <w:gridSpan w:val="2"/>
            <w:shd w:val="clear" w:color="auto" w:fill="auto"/>
            <w:vAlign w:val="center"/>
          </w:tcPr>
          <w:p w:rsidR="00481B47" w:rsidRPr="00421DAB" w:rsidRDefault="00481B47" w:rsidP="00481B47">
            <w:pPr>
              <w:suppressAutoHyphens/>
              <w:jc w:val="both"/>
              <w:rPr>
                <w:rFonts w:eastAsia="Times New Roman"/>
                <w:sz w:val="16"/>
                <w:szCs w:val="16"/>
                <w:lang w:eastAsia="zh-CN"/>
              </w:rPr>
            </w:pPr>
            <w:r w:rsidRPr="00421DAB">
              <w:rPr>
                <w:rFonts w:eastAsia="Times New Roman"/>
                <w:sz w:val="16"/>
                <w:szCs w:val="16"/>
                <w:lang w:eastAsia="zh-CN"/>
              </w:rPr>
              <w:t>Контрольный материал. Предназначен для оценки воспроизводимости и точности методик определения: ПВ, АЧТВ, антитромбина, протеинов С и S. Значения для всех аналитов находятся в пределах диапазона высоких патологических значений. Форма выпуска: лиофилизат. Метод определения: нефелометрия и турбидиметрия. Поставляется в картонных упаковках (уп.: 10 фл. по 1 мл). Температура хранения +2 +8 C . Производитель: Instrumentation Laboratory S.P.A, США</w:t>
            </w:r>
          </w:p>
        </w:tc>
        <w:tc>
          <w:tcPr>
            <w:tcW w:w="698"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упак</w:t>
            </w:r>
          </w:p>
        </w:tc>
        <w:tc>
          <w:tcPr>
            <w:tcW w:w="709"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15</w:t>
            </w:r>
          </w:p>
        </w:tc>
        <w:tc>
          <w:tcPr>
            <w:tcW w:w="850"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68913</w:t>
            </w:r>
          </w:p>
        </w:tc>
        <w:tc>
          <w:tcPr>
            <w:tcW w:w="1135" w:type="dxa"/>
            <w:shd w:val="clear" w:color="auto" w:fill="auto"/>
            <w:vAlign w:val="center"/>
          </w:tcPr>
          <w:p w:rsidR="00481B47" w:rsidRPr="00421DAB" w:rsidRDefault="00481B47" w:rsidP="00481B47">
            <w:pPr>
              <w:suppressAutoHyphens/>
              <w:jc w:val="center"/>
              <w:rPr>
                <w:rFonts w:eastAsia="Times New Roman"/>
                <w:color w:val="000000"/>
                <w:sz w:val="16"/>
                <w:szCs w:val="16"/>
                <w:lang w:eastAsia="zh-CN"/>
              </w:rPr>
            </w:pPr>
            <w:r w:rsidRPr="00421DAB">
              <w:rPr>
                <w:rFonts w:eastAsia="Times New Roman"/>
                <w:color w:val="000000"/>
                <w:sz w:val="16"/>
                <w:szCs w:val="16"/>
                <w:lang w:eastAsia="zh-CN"/>
              </w:rPr>
              <w:t>1033695</w:t>
            </w:r>
          </w:p>
        </w:tc>
      </w:tr>
      <w:tr w:rsidR="00481B47" w:rsidRPr="00421DAB" w:rsidTr="00435D08">
        <w:trPr>
          <w:trHeight w:val="984"/>
        </w:trPr>
        <w:tc>
          <w:tcPr>
            <w:tcW w:w="582" w:type="dxa"/>
            <w:vAlign w:val="center"/>
          </w:tcPr>
          <w:p w:rsidR="00481B47" w:rsidRPr="00421DAB" w:rsidRDefault="00481B47" w:rsidP="00481B47">
            <w:pPr>
              <w:suppressAutoHyphens/>
              <w:jc w:val="center"/>
              <w:rPr>
                <w:rFonts w:eastAsia="Times New Roman"/>
                <w:sz w:val="16"/>
                <w:szCs w:val="16"/>
                <w:lang w:val="kk-KZ" w:eastAsia="zh-CN"/>
              </w:rPr>
            </w:pPr>
            <w:r w:rsidRPr="00421DAB">
              <w:rPr>
                <w:rFonts w:eastAsia="Times New Roman"/>
                <w:sz w:val="16"/>
                <w:szCs w:val="16"/>
                <w:lang w:val="kk-KZ" w:eastAsia="zh-CN"/>
              </w:rPr>
              <w:t>66</w:t>
            </w:r>
          </w:p>
        </w:tc>
        <w:tc>
          <w:tcPr>
            <w:tcW w:w="2419" w:type="dxa"/>
            <w:gridSpan w:val="2"/>
            <w:shd w:val="clear" w:color="auto" w:fill="auto"/>
            <w:vAlign w:val="center"/>
          </w:tcPr>
          <w:p w:rsidR="00481B47" w:rsidRPr="00421DAB" w:rsidRDefault="00481B47" w:rsidP="00481B47">
            <w:pPr>
              <w:suppressAutoHyphens/>
              <w:jc w:val="both"/>
              <w:rPr>
                <w:rFonts w:eastAsia="Times New Roman"/>
                <w:sz w:val="16"/>
                <w:szCs w:val="16"/>
                <w:lang w:val="kk-KZ" w:eastAsia="zh-CN"/>
              </w:rPr>
            </w:pPr>
            <w:r w:rsidRPr="00421DAB">
              <w:rPr>
                <w:rFonts w:eastAsia="Times New Roman"/>
                <w:sz w:val="16"/>
                <w:szCs w:val="16"/>
                <w:lang w:val="kk-KZ" w:eastAsia="zh-CN"/>
              </w:rPr>
              <w:t>Разбавитель факторов - HemosIL Factor Diluent из комплекта анализатор автоматический коагулометрический для in vitro диагностики ACL ELITE/ACL ELITE PRO с принадлежностями,( 1х100 мл), t +15 +25 C (Instrumentation Laboratory Со, США )</w:t>
            </w:r>
          </w:p>
        </w:tc>
        <w:tc>
          <w:tcPr>
            <w:tcW w:w="8638" w:type="dxa"/>
            <w:gridSpan w:val="2"/>
            <w:shd w:val="clear" w:color="auto" w:fill="auto"/>
            <w:vAlign w:val="center"/>
          </w:tcPr>
          <w:p w:rsidR="00481B47" w:rsidRPr="00421DAB" w:rsidRDefault="00481B47" w:rsidP="00481B47">
            <w:pPr>
              <w:suppressAutoHyphens/>
              <w:jc w:val="both"/>
              <w:rPr>
                <w:rFonts w:eastAsia="Times New Roman"/>
                <w:sz w:val="16"/>
                <w:szCs w:val="16"/>
                <w:lang w:eastAsia="zh-CN"/>
              </w:rPr>
            </w:pPr>
            <w:r w:rsidRPr="00421DAB">
              <w:rPr>
                <w:rFonts w:eastAsia="Times New Roman"/>
                <w:sz w:val="16"/>
                <w:szCs w:val="16"/>
                <w:lang w:eastAsia="zh-CN"/>
              </w:rPr>
              <w:t>Разбавитель плазмы. Предназначен для разбавления плазмы при проведении исследований. Форма выпуска: жидкая, готовая к применению. Метод определения: нефелометрия или турбидиметрия. Поставляется в картонных упаковках (уп.: 1 фл. по 100 мл). Температура хранения +15 +25 C . Производитель: Instrumentation Laboratory S.P.A, США</w:t>
            </w:r>
          </w:p>
        </w:tc>
        <w:tc>
          <w:tcPr>
            <w:tcW w:w="698"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упак</w:t>
            </w:r>
          </w:p>
        </w:tc>
        <w:tc>
          <w:tcPr>
            <w:tcW w:w="709"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15</w:t>
            </w:r>
          </w:p>
        </w:tc>
        <w:tc>
          <w:tcPr>
            <w:tcW w:w="850"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10411</w:t>
            </w:r>
          </w:p>
        </w:tc>
        <w:tc>
          <w:tcPr>
            <w:tcW w:w="1135" w:type="dxa"/>
            <w:shd w:val="clear" w:color="auto" w:fill="auto"/>
            <w:vAlign w:val="center"/>
          </w:tcPr>
          <w:p w:rsidR="00481B47" w:rsidRPr="00421DAB" w:rsidRDefault="00481B47" w:rsidP="00481B47">
            <w:pPr>
              <w:suppressAutoHyphens/>
              <w:jc w:val="center"/>
              <w:rPr>
                <w:rFonts w:eastAsia="Times New Roman"/>
                <w:color w:val="000000"/>
                <w:sz w:val="16"/>
                <w:szCs w:val="16"/>
                <w:lang w:eastAsia="zh-CN"/>
              </w:rPr>
            </w:pPr>
            <w:r w:rsidRPr="00421DAB">
              <w:rPr>
                <w:rFonts w:eastAsia="Times New Roman"/>
                <w:color w:val="000000"/>
                <w:sz w:val="16"/>
                <w:szCs w:val="16"/>
                <w:lang w:eastAsia="zh-CN"/>
              </w:rPr>
              <w:t>156165</w:t>
            </w:r>
          </w:p>
        </w:tc>
      </w:tr>
      <w:tr w:rsidR="00481B47" w:rsidRPr="00421DAB" w:rsidTr="00435D08">
        <w:trPr>
          <w:trHeight w:val="984"/>
        </w:trPr>
        <w:tc>
          <w:tcPr>
            <w:tcW w:w="582" w:type="dxa"/>
            <w:vAlign w:val="center"/>
          </w:tcPr>
          <w:p w:rsidR="00481B47" w:rsidRPr="00421DAB" w:rsidRDefault="00481B47" w:rsidP="00481B47">
            <w:pPr>
              <w:suppressAutoHyphens/>
              <w:jc w:val="center"/>
              <w:rPr>
                <w:rFonts w:eastAsia="Times New Roman"/>
                <w:sz w:val="16"/>
                <w:szCs w:val="16"/>
                <w:lang w:val="kk-KZ" w:eastAsia="zh-CN"/>
              </w:rPr>
            </w:pPr>
            <w:r w:rsidRPr="00421DAB">
              <w:rPr>
                <w:rFonts w:eastAsia="Times New Roman"/>
                <w:sz w:val="16"/>
                <w:szCs w:val="16"/>
                <w:lang w:val="kk-KZ" w:eastAsia="zh-CN"/>
              </w:rPr>
              <w:t>67</w:t>
            </w:r>
          </w:p>
        </w:tc>
        <w:tc>
          <w:tcPr>
            <w:tcW w:w="2419" w:type="dxa"/>
            <w:gridSpan w:val="2"/>
            <w:shd w:val="clear" w:color="auto" w:fill="auto"/>
            <w:vAlign w:val="center"/>
          </w:tcPr>
          <w:p w:rsidR="00481B47" w:rsidRPr="00421DAB" w:rsidRDefault="00481B47" w:rsidP="00481B47">
            <w:pPr>
              <w:suppressAutoHyphens/>
              <w:jc w:val="both"/>
              <w:rPr>
                <w:rFonts w:eastAsia="Times New Roman"/>
                <w:sz w:val="16"/>
                <w:szCs w:val="16"/>
                <w:lang w:val="kk-KZ" w:eastAsia="zh-CN"/>
              </w:rPr>
            </w:pPr>
            <w:r w:rsidRPr="00421DAB">
              <w:rPr>
                <w:rFonts w:eastAsia="Times New Roman"/>
                <w:sz w:val="16"/>
                <w:szCs w:val="16"/>
                <w:lang w:val="kk-KZ" w:eastAsia="zh-CN"/>
              </w:rPr>
              <w:t>Моющий раствор - HemosIL Cleaning Solution из комплекта Анализатор автоматический коагулометрический для in vitro диагностики ACL ELITE/ACL ELITE PRO с принадлежностями, (1х500мл)  +15 +25 C (Instrumentation Laboratory Со, США )</w:t>
            </w:r>
          </w:p>
        </w:tc>
        <w:tc>
          <w:tcPr>
            <w:tcW w:w="8638" w:type="dxa"/>
            <w:gridSpan w:val="2"/>
            <w:shd w:val="clear" w:color="auto" w:fill="auto"/>
            <w:vAlign w:val="center"/>
          </w:tcPr>
          <w:p w:rsidR="00481B47" w:rsidRPr="00421DAB" w:rsidRDefault="00481B47" w:rsidP="00481B47">
            <w:pPr>
              <w:suppressAutoHyphens/>
              <w:jc w:val="both"/>
              <w:rPr>
                <w:rFonts w:eastAsia="Times New Roman"/>
                <w:sz w:val="16"/>
                <w:szCs w:val="16"/>
                <w:lang w:eastAsia="zh-CN"/>
              </w:rPr>
            </w:pPr>
            <w:r w:rsidRPr="00421DAB">
              <w:rPr>
                <w:rFonts w:eastAsia="Times New Roman"/>
                <w:sz w:val="16"/>
                <w:szCs w:val="16"/>
                <w:lang w:eastAsia="zh-CN"/>
              </w:rPr>
              <w:t>Очищающий раствор. Предназначен для ежедневной очистки коагулометров. В состав набора входит: соляная кислота. Форма выпуска: жидкая, готовая к применению. Поставляется в картонных упаковках (уп.: 1 фл. по 500 мл). Температура хранения +15 +25 C . Производитель: Instrumentation Laboratory S.P.A, США</w:t>
            </w:r>
          </w:p>
        </w:tc>
        <w:tc>
          <w:tcPr>
            <w:tcW w:w="698"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упак</w:t>
            </w:r>
          </w:p>
        </w:tc>
        <w:tc>
          <w:tcPr>
            <w:tcW w:w="709"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15</w:t>
            </w:r>
          </w:p>
        </w:tc>
        <w:tc>
          <w:tcPr>
            <w:tcW w:w="850"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12225</w:t>
            </w:r>
          </w:p>
        </w:tc>
        <w:tc>
          <w:tcPr>
            <w:tcW w:w="1135" w:type="dxa"/>
            <w:shd w:val="clear" w:color="auto" w:fill="auto"/>
            <w:vAlign w:val="center"/>
          </w:tcPr>
          <w:p w:rsidR="00481B47" w:rsidRPr="00421DAB" w:rsidRDefault="00481B47" w:rsidP="00481B47">
            <w:pPr>
              <w:suppressAutoHyphens/>
              <w:jc w:val="center"/>
              <w:rPr>
                <w:rFonts w:eastAsia="Times New Roman"/>
                <w:color w:val="000000"/>
                <w:sz w:val="16"/>
                <w:szCs w:val="16"/>
                <w:lang w:eastAsia="zh-CN"/>
              </w:rPr>
            </w:pPr>
            <w:r w:rsidRPr="00421DAB">
              <w:rPr>
                <w:rFonts w:eastAsia="Times New Roman"/>
                <w:color w:val="000000"/>
                <w:sz w:val="16"/>
                <w:szCs w:val="16"/>
                <w:lang w:eastAsia="zh-CN"/>
              </w:rPr>
              <w:t>183375</w:t>
            </w:r>
          </w:p>
        </w:tc>
      </w:tr>
      <w:tr w:rsidR="00481B47" w:rsidRPr="00421DAB" w:rsidTr="00435D08">
        <w:trPr>
          <w:trHeight w:val="984"/>
        </w:trPr>
        <w:tc>
          <w:tcPr>
            <w:tcW w:w="582" w:type="dxa"/>
            <w:vAlign w:val="center"/>
          </w:tcPr>
          <w:p w:rsidR="00481B47" w:rsidRPr="00421DAB" w:rsidRDefault="00481B47" w:rsidP="00481B47">
            <w:pPr>
              <w:suppressAutoHyphens/>
              <w:jc w:val="center"/>
              <w:rPr>
                <w:rFonts w:eastAsia="Times New Roman"/>
                <w:sz w:val="16"/>
                <w:szCs w:val="16"/>
                <w:lang w:val="kk-KZ" w:eastAsia="zh-CN"/>
              </w:rPr>
            </w:pPr>
            <w:r w:rsidRPr="00421DAB">
              <w:rPr>
                <w:rFonts w:eastAsia="Times New Roman"/>
                <w:sz w:val="16"/>
                <w:szCs w:val="16"/>
                <w:lang w:val="kk-KZ" w:eastAsia="zh-CN"/>
              </w:rPr>
              <w:t>68</w:t>
            </w:r>
          </w:p>
        </w:tc>
        <w:tc>
          <w:tcPr>
            <w:tcW w:w="2419" w:type="dxa"/>
            <w:gridSpan w:val="2"/>
            <w:shd w:val="clear" w:color="auto" w:fill="auto"/>
            <w:vAlign w:val="center"/>
          </w:tcPr>
          <w:p w:rsidR="00481B47" w:rsidRPr="00421DAB" w:rsidRDefault="00481B47" w:rsidP="00481B47">
            <w:pPr>
              <w:suppressAutoHyphens/>
              <w:jc w:val="both"/>
              <w:rPr>
                <w:rFonts w:eastAsia="Times New Roman"/>
                <w:sz w:val="16"/>
                <w:szCs w:val="16"/>
                <w:lang w:val="kk-KZ" w:eastAsia="zh-CN"/>
              </w:rPr>
            </w:pPr>
            <w:r w:rsidRPr="00421DAB">
              <w:rPr>
                <w:rFonts w:eastAsia="Times New Roman"/>
                <w:sz w:val="16"/>
                <w:szCs w:val="16"/>
                <w:lang w:val="kk-KZ" w:eastAsia="zh-CN"/>
              </w:rPr>
              <w:t>Моющий агент - HemosIL Cleaning Agent из комплекта анализатор автоматический коагулометрический для in vitro диагностики ACL ELITE/ACL ELITE PRO с принадлежностями (80 мл)+15 +25 C (Instrumentation Laboratory Со, США )</w:t>
            </w:r>
          </w:p>
        </w:tc>
        <w:tc>
          <w:tcPr>
            <w:tcW w:w="8638" w:type="dxa"/>
            <w:gridSpan w:val="2"/>
            <w:shd w:val="clear" w:color="auto" w:fill="auto"/>
            <w:vAlign w:val="center"/>
          </w:tcPr>
          <w:p w:rsidR="00481B47" w:rsidRPr="00421DAB" w:rsidRDefault="00481B47" w:rsidP="00481B47">
            <w:pPr>
              <w:suppressAutoHyphens/>
              <w:jc w:val="both"/>
              <w:rPr>
                <w:rFonts w:eastAsia="Times New Roman"/>
                <w:sz w:val="16"/>
                <w:szCs w:val="16"/>
                <w:lang w:eastAsia="zh-CN"/>
              </w:rPr>
            </w:pPr>
            <w:r w:rsidRPr="00421DAB">
              <w:rPr>
                <w:rFonts w:eastAsia="Times New Roman"/>
                <w:sz w:val="16"/>
                <w:szCs w:val="16"/>
                <w:lang w:eastAsia="zh-CN"/>
              </w:rPr>
              <w:t>Очищающий раствор. Предназначен для технического обслуживания лабораторного оборудования. В состав набора входит: гипохлорит натрия. Форма выпуска: жидкая, готовая к применению. Поставляется в картонных упаковках (уп.: 1 фл. по 80 мл). Температура хранения +15 +25 C . Производитель: Instrumentation Laboratory S.P.A, США</w:t>
            </w:r>
          </w:p>
        </w:tc>
        <w:tc>
          <w:tcPr>
            <w:tcW w:w="698"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упак</w:t>
            </w:r>
          </w:p>
        </w:tc>
        <w:tc>
          <w:tcPr>
            <w:tcW w:w="709"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15</w:t>
            </w:r>
          </w:p>
        </w:tc>
        <w:tc>
          <w:tcPr>
            <w:tcW w:w="850"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5205</w:t>
            </w:r>
          </w:p>
        </w:tc>
        <w:tc>
          <w:tcPr>
            <w:tcW w:w="1135" w:type="dxa"/>
            <w:shd w:val="clear" w:color="auto" w:fill="auto"/>
            <w:vAlign w:val="center"/>
          </w:tcPr>
          <w:p w:rsidR="00481B47" w:rsidRPr="00421DAB" w:rsidRDefault="00481B47" w:rsidP="00481B47">
            <w:pPr>
              <w:suppressAutoHyphens/>
              <w:jc w:val="center"/>
              <w:rPr>
                <w:rFonts w:eastAsia="Times New Roman"/>
                <w:color w:val="000000"/>
                <w:sz w:val="16"/>
                <w:szCs w:val="16"/>
                <w:lang w:eastAsia="zh-CN"/>
              </w:rPr>
            </w:pPr>
            <w:r w:rsidRPr="00421DAB">
              <w:rPr>
                <w:rFonts w:eastAsia="Times New Roman"/>
                <w:color w:val="000000"/>
                <w:sz w:val="16"/>
                <w:szCs w:val="16"/>
                <w:lang w:eastAsia="zh-CN"/>
              </w:rPr>
              <w:t>78075</w:t>
            </w:r>
          </w:p>
        </w:tc>
      </w:tr>
      <w:tr w:rsidR="00481B47" w:rsidRPr="00421DAB" w:rsidTr="00435D08">
        <w:trPr>
          <w:trHeight w:val="984"/>
        </w:trPr>
        <w:tc>
          <w:tcPr>
            <w:tcW w:w="582" w:type="dxa"/>
            <w:vAlign w:val="center"/>
          </w:tcPr>
          <w:p w:rsidR="00481B47" w:rsidRPr="00421DAB" w:rsidRDefault="00481B47" w:rsidP="00481B47">
            <w:pPr>
              <w:suppressAutoHyphens/>
              <w:jc w:val="center"/>
              <w:rPr>
                <w:rFonts w:eastAsia="Times New Roman"/>
                <w:sz w:val="16"/>
                <w:szCs w:val="16"/>
                <w:lang w:val="kk-KZ" w:eastAsia="zh-CN"/>
              </w:rPr>
            </w:pPr>
            <w:r w:rsidRPr="00421DAB">
              <w:rPr>
                <w:rFonts w:eastAsia="Times New Roman"/>
                <w:sz w:val="16"/>
                <w:szCs w:val="16"/>
                <w:lang w:val="kk-KZ" w:eastAsia="zh-CN"/>
              </w:rPr>
              <w:t>69</w:t>
            </w:r>
          </w:p>
        </w:tc>
        <w:tc>
          <w:tcPr>
            <w:tcW w:w="2419" w:type="dxa"/>
            <w:gridSpan w:val="2"/>
            <w:shd w:val="clear" w:color="auto" w:fill="auto"/>
            <w:vAlign w:val="center"/>
          </w:tcPr>
          <w:p w:rsidR="00481B47" w:rsidRPr="00421DAB" w:rsidRDefault="00481B47" w:rsidP="00481B47">
            <w:pPr>
              <w:suppressAutoHyphens/>
              <w:jc w:val="both"/>
              <w:rPr>
                <w:rFonts w:eastAsia="Times New Roman"/>
                <w:sz w:val="16"/>
                <w:szCs w:val="16"/>
                <w:lang w:val="en-US" w:eastAsia="zh-CN"/>
              </w:rPr>
            </w:pPr>
            <w:r w:rsidRPr="00421DAB">
              <w:rPr>
                <w:rFonts w:eastAsia="Times New Roman"/>
                <w:sz w:val="16"/>
                <w:szCs w:val="16"/>
                <w:lang w:eastAsia="zh-CN"/>
              </w:rPr>
              <w:t>Роторы</w:t>
            </w:r>
            <w:r w:rsidRPr="00421DAB">
              <w:rPr>
                <w:rFonts w:eastAsia="Times New Roman"/>
                <w:sz w:val="16"/>
                <w:szCs w:val="16"/>
                <w:lang w:val="en-US" w:eastAsia="zh-CN"/>
              </w:rPr>
              <w:t xml:space="preserve"> (</w:t>
            </w:r>
            <w:r w:rsidRPr="00421DAB">
              <w:rPr>
                <w:rFonts w:eastAsia="Times New Roman"/>
                <w:sz w:val="16"/>
                <w:szCs w:val="16"/>
                <w:lang w:eastAsia="zh-CN"/>
              </w:rPr>
              <w:t>на</w:t>
            </w:r>
            <w:r w:rsidRPr="00421DAB">
              <w:rPr>
                <w:rFonts w:eastAsia="Times New Roman"/>
                <w:sz w:val="16"/>
                <w:szCs w:val="16"/>
                <w:lang w:val="en-US" w:eastAsia="zh-CN"/>
              </w:rPr>
              <w:t xml:space="preserve"> 20 </w:t>
            </w:r>
            <w:r w:rsidRPr="00421DAB">
              <w:rPr>
                <w:rFonts w:eastAsia="Times New Roman"/>
                <w:sz w:val="16"/>
                <w:szCs w:val="16"/>
                <w:lang w:eastAsia="zh-CN"/>
              </w:rPr>
              <w:t>кювет</w:t>
            </w:r>
            <w:r w:rsidRPr="00421DAB">
              <w:rPr>
                <w:rFonts w:eastAsia="Times New Roman"/>
                <w:sz w:val="16"/>
                <w:szCs w:val="16"/>
                <w:lang w:val="en-US" w:eastAsia="zh-CN"/>
              </w:rPr>
              <w:t xml:space="preserve">) - Rotors (20 cuvetettes)  +4 +45 </w:t>
            </w:r>
            <w:r w:rsidRPr="00421DAB">
              <w:rPr>
                <w:rFonts w:eastAsia="Times New Roman"/>
                <w:sz w:val="16"/>
                <w:szCs w:val="16"/>
                <w:lang w:eastAsia="zh-CN"/>
              </w:rPr>
              <w:t>С</w:t>
            </w:r>
            <w:r w:rsidRPr="00421DAB">
              <w:rPr>
                <w:rFonts w:eastAsia="Times New Roman"/>
                <w:sz w:val="16"/>
                <w:szCs w:val="16"/>
                <w:lang w:val="en-US" w:eastAsia="zh-CN"/>
              </w:rPr>
              <w:t xml:space="preserve"> (Instrumentation Laboratory </w:t>
            </w:r>
            <w:r w:rsidRPr="00421DAB">
              <w:rPr>
                <w:rFonts w:eastAsia="Times New Roman"/>
                <w:sz w:val="16"/>
                <w:szCs w:val="16"/>
                <w:lang w:eastAsia="zh-CN"/>
              </w:rPr>
              <w:t>Со</w:t>
            </w:r>
            <w:r w:rsidRPr="00421DAB">
              <w:rPr>
                <w:rFonts w:eastAsia="Times New Roman"/>
                <w:sz w:val="16"/>
                <w:szCs w:val="16"/>
                <w:lang w:val="en-US" w:eastAsia="zh-CN"/>
              </w:rPr>
              <w:t xml:space="preserve">, </w:t>
            </w:r>
            <w:r w:rsidRPr="00421DAB">
              <w:rPr>
                <w:rFonts w:eastAsia="Times New Roman"/>
                <w:sz w:val="16"/>
                <w:szCs w:val="16"/>
                <w:lang w:eastAsia="zh-CN"/>
              </w:rPr>
              <w:t>ИСПАНИЯ</w:t>
            </w:r>
            <w:r w:rsidRPr="00421DAB">
              <w:rPr>
                <w:rFonts w:eastAsia="Times New Roman"/>
                <w:sz w:val="16"/>
                <w:szCs w:val="16"/>
                <w:lang w:val="en-US" w:eastAsia="zh-CN"/>
              </w:rPr>
              <w:t xml:space="preserve"> )</w:t>
            </w:r>
          </w:p>
        </w:tc>
        <w:tc>
          <w:tcPr>
            <w:tcW w:w="8638" w:type="dxa"/>
            <w:gridSpan w:val="2"/>
            <w:shd w:val="clear" w:color="auto" w:fill="auto"/>
            <w:vAlign w:val="center"/>
          </w:tcPr>
          <w:p w:rsidR="00481B47" w:rsidRPr="00421DAB" w:rsidRDefault="00481B47" w:rsidP="00481B47">
            <w:pPr>
              <w:suppressAutoHyphens/>
              <w:jc w:val="both"/>
              <w:rPr>
                <w:rFonts w:eastAsia="Times New Roman"/>
                <w:sz w:val="16"/>
                <w:szCs w:val="16"/>
                <w:lang w:eastAsia="zh-CN"/>
              </w:rPr>
            </w:pPr>
            <w:r w:rsidRPr="00421DAB">
              <w:rPr>
                <w:rFonts w:eastAsia="Times New Roman"/>
                <w:sz w:val="16"/>
                <w:szCs w:val="16"/>
                <w:lang w:eastAsia="zh-CN"/>
              </w:rPr>
              <w:t>Измерительные ячейки. Предназначены для проведения исследований системы гемостаза на автоматических коагулометрах. Материал: оптически прозрачный пластик. Поставляется в картонных упаковках (1х20 позиций, 100шт/уп). Температура хранения +4 +45 C . Производитель: Instrumentation Laboratory S.P.A, США</w:t>
            </w:r>
          </w:p>
        </w:tc>
        <w:tc>
          <w:tcPr>
            <w:tcW w:w="698"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флак</w:t>
            </w:r>
          </w:p>
        </w:tc>
        <w:tc>
          <w:tcPr>
            <w:tcW w:w="709"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20</w:t>
            </w:r>
          </w:p>
        </w:tc>
        <w:tc>
          <w:tcPr>
            <w:tcW w:w="850"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127685</w:t>
            </w:r>
          </w:p>
        </w:tc>
        <w:tc>
          <w:tcPr>
            <w:tcW w:w="1135" w:type="dxa"/>
            <w:shd w:val="clear" w:color="auto" w:fill="auto"/>
            <w:vAlign w:val="center"/>
          </w:tcPr>
          <w:p w:rsidR="00481B47" w:rsidRPr="00421DAB" w:rsidRDefault="00481B47" w:rsidP="00481B47">
            <w:pPr>
              <w:suppressAutoHyphens/>
              <w:jc w:val="center"/>
              <w:rPr>
                <w:rFonts w:eastAsia="Times New Roman"/>
                <w:color w:val="000000"/>
                <w:sz w:val="16"/>
                <w:szCs w:val="16"/>
                <w:lang w:eastAsia="zh-CN"/>
              </w:rPr>
            </w:pPr>
            <w:r w:rsidRPr="00421DAB">
              <w:rPr>
                <w:rFonts w:eastAsia="Times New Roman"/>
                <w:color w:val="000000"/>
                <w:sz w:val="16"/>
                <w:szCs w:val="16"/>
                <w:lang w:eastAsia="zh-CN"/>
              </w:rPr>
              <w:t>2553700</w:t>
            </w:r>
          </w:p>
        </w:tc>
      </w:tr>
      <w:tr w:rsidR="00481B47" w:rsidRPr="00421DAB" w:rsidTr="00435D08">
        <w:trPr>
          <w:trHeight w:val="984"/>
        </w:trPr>
        <w:tc>
          <w:tcPr>
            <w:tcW w:w="582" w:type="dxa"/>
            <w:vAlign w:val="center"/>
          </w:tcPr>
          <w:p w:rsidR="00481B47" w:rsidRPr="00421DAB" w:rsidRDefault="00481B47" w:rsidP="00481B47">
            <w:pPr>
              <w:suppressAutoHyphens/>
              <w:jc w:val="center"/>
              <w:rPr>
                <w:rFonts w:eastAsia="Times New Roman"/>
                <w:sz w:val="16"/>
                <w:szCs w:val="16"/>
                <w:lang w:val="kk-KZ" w:eastAsia="zh-CN"/>
              </w:rPr>
            </w:pPr>
            <w:r w:rsidRPr="00421DAB">
              <w:rPr>
                <w:rFonts w:eastAsia="Times New Roman"/>
                <w:sz w:val="16"/>
                <w:szCs w:val="16"/>
                <w:lang w:val="kk-KZ" w:eastAsia="zh-CN"/>
              </w:rPr>
              <w:t>70</w:t>
            </w:r>
          </w:p>
        </w:tc>
        <w:tc>
          <w:tcPr>
            <w:tcW w:w="2419" w:type="dxa"/>
            <w:gridSpan w:val="2"/>
            <w:shd w:val="clear" w:color="auto" w:fill="auto"/>
            <w:vAlign w:val="center"/>
          </w:tcPr>
          <w:p w:rsidR="00481B47" w:rsidRPr="00421DAB" w:rsidRDefault="00481B47" w:rsidP="00481B47">
            <w:pPr>
              <w:suppressAutoHyphens/>
              <w:jc w:val="both"/>
              <w:rPr>
                <w:rFonts w:eastAsia="Times New Roman"/>
                <w:sz w:val="16"/>
                <w:szCs w:val="16"/>
                <w:lang w:val="kk-KZ" w:eastAsia="zh-CN"/>
              </w:rPr>
            </w:pPr>
            <w:r w:rsidRPr="00421DAB">
              <w:rPr>
                <w:rFonts w:eastAsia="Times New Roman"/>
                <w:sz w:val="16"/>
                <w:szCs w:val="16"/>
                <w:lang w:val="kk-KZ" w:eastAsia="zh-CN"/>
              </w:rPr>
              <w:t>Референсная эмульсия R-HemosIL Reference Wash R Emulsion из комплекта анализатор автоматический коагулометрический для in vitro диагностики ACL ELITE/ACL ELITE PRO с принадлежностями (1000 мл)  +15 +25 C (Instrumentation Laboratory Со, США )</w:t>
            </w:r>
          </w:p>
        </w:tc>
        <w:tc>
          <w:tcPr>
            <w:tcW w:w="8638" w:type="dxa"/>
            <w:gridSpan w:val="2"/>
            <w:shd w:val="clear" w:color="auto" w:fill="auto"/>
            <w:vAlign w:val="center"/>
          </w:tcPr>
          <w:p w:rsidR="00481B47" w:rsidRPr="00421DAB" w:rsidRDefault="00481B47" w:rsidP="00481B47">
            <w:pPr>
              <w:suppressAutoHyphens/>
              <w:jc w:val="both"/>
              <w:rPr>
                <w:rFonts w:eastAsia="Times New Roman"/>
                <w:sz w:val="16"/>
                <w:szCs w:val="16"/>
                <w:lang w:eastAsia="zh-CN"/>
              </w:rPr>
            </w:pPr>
            <w:r w:rsidRPr="00421DAB">
              <w:rPr>
                <w:rFonts w:eastAsia="Times New Roman"/>
                <w:sz w:val="16"/>
                <w:szCs w:val="16"/>
                <w:lang w:eastAsia="zh-CN"/>
              </w:rPr>
              <w:t>Оптический референс. Предназначен для использования в качестве фона для оптических измерений (нефелометрия, фотометрия) и в качестве промывающей жидкости для деталей коагулометров. Форма выпуска: жидкая, готовая к применению. Поставляется в картонных упаковках (уп.: 1 фл. по 1000 мл). Температура хранения +15 +25 C . Производитель: Instrumentation Laboratory S.P.A, США</w:t>
            </w:r>
          </w:p>
        </w:tc>
        <w:tc>
          <w:tcPr>
            <w:tcW w:w="698"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упак</w:t>
            </w:r>
          </w:p>
        </w:tc>
        <w:tc>
          <w:tcPr>
            <w:tcW w:w="709"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65</w:t>
            </w:r>
          </w:p>
        </w:tc>
        <w:tc>
          <w:tcPr>
            <w:tcW w:w="850"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32708</w:t>
            </w:r>
          </w:p>
        </w:tc>
        <w:tc>
          <w:tcPr>
            <w:tcW w:w="1135" w:type="dxa"/>
            <w:shd w:val="clear" w:color="auto" w:fill="auto"/>
            <w:vAlign w:val="center"/>
          </w:tcPr>
          <w:p w:rsidR="00481B47" w:rsidRPr="00421DAB" w:rsidRDefault="00481B47" w:rsidP="00481B47">
            <w:pPr>
              <w:suppressAutoHyphens/>
              <w:jc w:val="center"/>
              <w:rPr>
                <w:rFonts w:eastAsia="Times New Roman"/>
                <w:color w:val="000000"/>
                <w:sz w:val="16"/>
                <w:szCs w:val="16"/>
                <w:lang w:eastAsia="zh-CN"/>
              </w:rPr>
            </w:pPr>
            <w:r w:rsidRPr="00421DAB">
              <w:rPr>
                <w:rFonts w:eastAsia="Times New Roman"/>
                <w:color w:val="000000"/>
                <w:sz w:val="16"/>
                <w:szCs w:val="16"/>
                <w:lang w:eastAsia="zh-CN"/>
              </w:rPr>
              <w:t>2126020</w:t>
            </w:r>
          </w:p>
        </w:tc>
      </w:tr>
      <w:tr w:rsidR="00481B47" w:rsidRPr="00421DAB" w:rsidTr="00435D08">
        <w:trPr>
          <w:trHeight w:val="409"/>
        </w:trPr>
        <w:tc>
          <w:tcPr>
            <w:tcW w:w="582" w:type="dxa"/>
            <w:vAlign w:val="center"/>
          </w:tcPr>
          <w:p w:rsidR="00481B47" w:rsidRPr="00421DAB" w:rsidRDefault="00481B47" w:rsidP="00481B47">
            <w:pPr>
              <w:suppressAutoHyphens/>
              <w:jc w:val="center"/>
              <w:rPr>
                <w:rFonts w:eastAsia="Times New Roman"/>
                <w:sz w:val="16"/>
                <w:szCs w:val="16"/>
                <w:lang w:val="kk-KZ" w:eastAsia="zh-CN"/>
              </w:rPr>
            </w:pPr>
            <w:r w:rsidRPr="00421DAB">
              <w:rPr>
                <w:rFonts w:eastAsia="Times New Roman"/>
                <w:sz w:val="16"/>
                <w:szCs w:val="16"/>
                <w:lang w:val="kk-KZ" w:eastAsia="zh-CN"/>
              </w:rPr>
              <w:t>71</w:t>
            </w:r>
          </w:p>
        </w:tc>
        <w:tc>
          <w:tcPr>
            <w:tcW w:w="2419" w:type="dxa"/>
            <w:gridSpan w:val="2"/>
            <w:shd w:val="clear" w:color="auto" w:fill="auto"/>
            <w:vAlign w:val="center"/>
          </w:tcPr>
          <w:p w:rsidR="00481B47" w:rsidRPr="00421DAB" w:rsidRDefault="00481B47" w:rsidP="00481B47">
            <w:pPr>
              <w:suppressAutoHyphens/>
              <w:rPr>
                <w:rFonts w:eastAsia="Times New Roman"/>
                <w:color w:val="000000"/>
                <w:sz w:val="16"/>
                <w:szCs w:val="16"/>
              </w:rPr>
            </w:pPr>
            <w:r w:rsidRPr="00421DAB">
              <w:rPr>
                <w:rFonts w:eastAsia="Times New Roman"/>
                <w:color w:val="000000"/>
                <w:sz w:val="16"/>
                <w:szCs w:val="16"/>
                <w:lang w:eastAsia="zh-CN"/>
              </w:rPr>
              <w:t xml:space="preserve">Адаптер (соединитель) электрический одинарный для соединения контуров с увлажнителем MR 850 </w:t>
            </w:r>
          </w:p>
        </w:tc>
        <w:tc>
          <w:tcPr>
            <w:tcW w:w="8638" w:type="dxa"/>
            <w:gridSpan w:val="2"/>
            <w:shd w:val="clear" w:color="auto" w:fill="auto"/>
            <w:vAlign w:val="center"/>
          </w:tcPr>
          <w:p w:rsidR="00481B47" w:rsidRPr="00421DAB" w:rsidRDefault="00481B47" w:rsidP="00481B47">
            <w:pPr>
              <w:suppressAutoHyphens/>
              <w:rPr>
                <w:rFonts w:eastAsia="Times New Roman"/>
                <w:color w:val="000000"/>
                <w:sz w:val="16"/>
                <w:szCs w:val="16"/>
              </w:rPr>
            </w:pPr>
            <w:r w:rsidRPr="00421DAB">
              <w:rPr>
                <w:rFonts w:eastAsia="Times New Roman"/>
                <w:color w:val="000000"/>
                <w:sz w:val="16"/>
                <w:szCs w:val="16"/>
                <w:lang w:eastAsia="zh-CN"/>
              </w:rPr>
              <w:t xml:space="preserve">Адаптер (соединитель) электрический одинарный для соединения контуров с увлажнителем MR 850 </w:t>
            </w:r>
          </w:p>
        </w:tc>
        <w:tc>
          <w:tcPr>
            <w:tcW w:w="698" w:type="dxa"/>
            <w:shd w:val="clear" w:color="auto" w:fill="auto"/>
            <w:vAlign w:val="center"/>
          </w:tcPr>
          <w:p w:rsidR="00481B47" w:rsidRPr="00421DAB" w:rsidRDefault="00481B47" w:rsidP="00481B47">
            <w:pPr>
              <w:suppressAutoHyphens/>
              <w:jc w:val="center"/>
              <w:rPr>
                <w:rFonts w:eastAsia="Times New Roman"/>
                <w:sz w:val="16"/>
                <w:szCs w:val="16"/>
              </w:rPr>
            </w:pPr>
            <w:r w:rsidRPr="00421DAB">
              <w:rPr>
                <w:rFonts w:eastAsia="Times New Roman"/>
                <w:sz w:val="16"/>
                <w:szCs w:val="16"/>
                <w:lang w:eastAsia="zh-CN"/>
              </w:rPr>
              <w:t>шт.</w:t>
            </w:r>
          </w:p>
        </w:tc>
        <w:tc>
          <w:tcPr>
            <w:tcW w:w="709"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15</w:t>
            </w:r>
          </w:p>
        </w:tc>
        <w:tc>
          <w:tcPr>
            <w:tcW w:w="850"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43724</w:t>
            </w:r>
          </w:p>
        </w:tc>
        <w:tc>
          <w:tcPr>
            <w:tcW w:w="1135" w:type="dxa"/>
            <w:shd w:val="clear" w:color="auto" w:fill="auto"/>
            <w:vAlign w:val="center"/>
          </w:tcPr>
          <w:p w:rsidR="00481B47" w:rsidRPr="00421DAB" w:rsidRDefault="00481B47" w:rsidP="00481B47">
            <w:pPr>
              <w:suppressAutoHyphens/>
              <w:jc w:val="center"/>
              <w:rPr>
                <w:rFonts w:eastAsia="Times New Roman"/>
                <w:color w:val="000000"/>
                <w:sz w:val="16"/>
                <w:szCs w:val="16"/>
                <w:lang w:eastAsia="zh-CN"/>
              </w:rPr>
            </w:pPr>
            <w:r w:rsidRPr="00421DAB">
              <w:rPr>
                <w:rFonts w:eastAsia="Times New Roman"/>
                <w:color w:val="000000"/>
                <w:sz w:val="16"/>
                <w:szCs w:val="16"/>
                <w:lang w:eastAsia="zh-CN"/>
              </w:rPr>
              <w:t>655860</w:t>
            </w:r>
          </w:p>
        </w:tc>
      </w:tr>
      <w:tr w:rsidR="00481B47" w:rsidRPr="00421DAB" w:rsidTr="00435D08">
        <w:trPr>
          <w:trHeight w:val="70"/>
        </w:trPr>
        <w:tc>
          <w:tcPr>
            <w:tcW w:w="582" w:type="dxa"/>
            <w:vAlign w:val="center"/>
          </w:tcPr>
          <w:p w:rsidR="00481B47" w:rsidRPr="00421DAB" w:rsidRDefault="00481B47" w:rsidP="00481B47">
            <w:pPr>
              <w:suppressAutoHyphens/>
              <w:jc w:val="center"/>
              <w:rPr>
                <w:rFonts w:eastAsia="Times New Roman"/>
                <w:sz w:val="16"/>
                <w:szCs w:val="16"/>
                <w:lang w:val="kk-KZ" w:eastAsia="zh-CN"/>
              </w:rPr>
            </w:pPr>
            <w:r w:rsidRPr="00421DAB">
              <w:rPr>
                <w:rFonts w:eastAsia="Times New Roman"/>
                <w:sz w:val="16"/>
                <w:szCs w:val="16"/>
                <w:lang w:val="kk-KZ" w:eastAsia="zh-CN"/>
              </w:rPr>
              <w:lastRenderedPageBreak/>
              <w:t>72</w:t>
            </w:r>
          </w:p>
        </w:tc>
        <w:tc>
          <w:tcPr>
            <w:tcW w:w="2419" w:type="dxa"/>
            <w:gridSpan w:val="2"/>
            <w:shd w:val="clear" w:color="auto" w:fill="auto"/>
            <w:vAlign w:val="center"/>
          </w:tcPr>
          <w:p w:rsidR="00481B47" w:rsidRPr="00421DAB" w:rsidRDefault="00481B47" w:rsidP="00481B47">
            <w:pPr>
              <w:suppressAutoHyphens/>
              <w:rPr>
                <w:rFonts w:eastAsia="Times New Roman"/>
                <w:color w:val="000000"/>
                <w:sz w:val="16"/>
                <w:szCs w:val="16"/>
                <w:lang w:eastAsia="zh-CN"/>
              </w:rPr>
            </w:pPr>
            <w:r w:rsidRPr="00421DAB">
              <w:rPr>
                <w:rFonts w:eastAsia="Times New Roman"/>
                <w:color w:val="000000"/>
                <w:sz w:val="16"/>
                <w:szCs w:val="16"/>
                <w:lang w:eastAsia="zh-CN"/>
              </w:rPr>
              <w:t>Кислородный пузырьковый увлажнитель с ёмкостью</w:t>
            </w:r>
          </w:p>
        </w:tc>
        <w:tc>
          <w:tcPr>
            <w:tcW w:w="8638" w:type="dxa"/>
            <w:gridSpan w:val="2"/>
            <w:shd w:val="clear" w:color="auto" w:fill="auto"/>
            <w:vAlign w:val="center"/>
          </w:tcPr>
          <w:p w:rsidR="00481B47" w:rsidRPr="00421DAB" w:rsidRDefault="00481B47" w:rsidP="00481B47">
            <w:pPr>
              <w:suppressAutoHyphens/>
              <w:rPr>
                <w:rFonts w:eastAsia="Times New Roman"/>
                <w:color w:val="000000"/>
                <w:sz w:val="16"/>
                <w:szCs w:val="16"/>
                <w:lang w:eastAsia="zh-CN"/>
              </w:rPr>
            </w:pPr>
            <w:r w:rsidRPr="00421DAB">
              <w:rPr>
                <w:rFonts w:eastAsia="Times New Roman"/>
                <w:color w:val="000000"/>
                <w:sz w:val="16"/>
                <w:szCs w:val="16"/>
                <w:lang w:eastAsia="zh-CN"/>
              </w:rPr>
              <w:t>Кислородный пузырьковый увлажнитель с ёмкостью</w:t>
            </w:r>
          </w:p>
        </w:tc>
        <w:tc>
          <w:tcPr>
            <w:tcW w:w="698"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шт.</w:t>
            </w:r>
          </w:p>
        </w:tc>
        <w:tc>
          <w:tcPr>
            <w:tcW w:w="709"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10</w:t>
            </w:r>
          </w:p>
        </w:tc>
        <w:tc>
          <w:tcPr>
            <w:tcW w:w="850"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2431</w:t>
            </w:r>
          </w:p>
        </w:tc>
        <w:tc>
          <w:tcPr>
            <w:tcW w:w="1135" w:type="dxa"/>
            <w:shd w:val="clear" w:color="auto" w:fill="auto"/>
            <w:vAlign w:val="center"/>
          </w:tcPr>
          <w:p w:rsidR="00481B47" w:rsidRPr="00421DAB" w:rsidRDefault="00481B47" w:rsidP="00481B47">
            <w:pPr>
              <w:suppressAutoHyphens/>
              <w:jc w:val="center"/>
              <w:rPr>
                <w:rFonts w:eastAsia="Times New Roman"/>
                <w:color w:val="000000"/>
                <w:sz w:val="16"/>
                <w:szCs w:val="16"/>
                <w:lang w:eastAsia="zh-CN"/>
              </w:rPr>
            </w:pPr>
            <w:r w:rsidRPr="00421DAB">
              <w:rPr>
                <w:rFonts w:eastAsia="Times New Roman"/>
                <w:color w:val="000000"/>
                <w:sz w:val="16"/>
                <w:szCs w:val="16"/>
                <w:lang w:eastAsia="zh-CN"/>
              </w:rPr>
              <w:t>24310</w:t>
            </w:r>
          </w:p>
        </w:tc>
      </w:tr>
      <w:tr w:rsidR="00481B47" w:rsidRPr="00421DAB" w:rsidTr="00435D08">
        <w:trPr>
          <w:trHeight w:val="70"/>
        </w:trPr>
        <w:tc>
          <w:tcPr>
            <w:tcW w:w="582" w:type="dxa"/>
            <w:vAlign w:val="center"/>
          </w:tcPr>
          <w:p w:rsidR="00481B47" w:rsidRPr="00421DAB" w:rsidRDefault="00481B47" w:rsidP="00481B47">
            <w:pPr>
              <w:suppressAutoHyphens/>
              <w:jc w:val="center"/>
              <w:rPr>
                <w:rFonts w:eastAsia="Times New Roman"/>
                <w:sz w:val="16"/>
                <w:szCs w:val="16"/>
                <w:lang w:val="kk-KZ" w:eastAsia="zh-CN"/>
              </w:rPr>
            </w:pPr>
            <w:r w:rsidRPr="00421DAB">
              <w:rPr>
                <w:rFonts w:eastAsia="Times New Roman"/>
                <w:sz w:val="16"/>
                <w:szCs w:val="16"/>
                <w:lang w:val="kk-KZ" w:eastAsia="zh-CN"/>
              </w:rPr>
              <w:t>73</w:t>
            </w:r>
          </w:p>
        </w:tc>
        <w:tc>
          <w:tcPr>
            <w:tcW w:w="2419" w:type="dxa"/>
            <w:gridSpan w:val="2"/>
            <w:shd w:val="clear" w:color="auto" w:fill="auto"/>
            <w:vAlign w:val="center"/>
          </w:tcPr>
          <w:p w:rsidR="00481B47" w:rsidRPr="00421DAB" w:rsidRDefault="00481B47" w:rsidP="00481B47">
            <w:pPr>
              <w:suppressAutoHyphens/>
              <w:rPr>
                <w:rFonts w:eastAsia="Times New Roman"/>
                <w:sz w:val="16"/>
                <w:szCs w:val="16"/>
                <w:lang w:val="kk-KZ" w:eastAsia="zh-CN"/>
              </w:rPr>
            </w:pPr>
            <w:r w:rsidRPr="00421DAB">
              <w:rPr>
                <w:rFonts w:eastAsia="Times New Roman"/>
                <w:sz w:val="16"/>
                <w:szCs w:val="16"/>
                <w:lang w:val="kk-KZ" w:eastAsia="zh-CN"/>
              </w:rPr>
              <w:t>Фильтр Clear-Guard Midi малого объёма с портом luer lock</w:t>
            </w:r>
          </w:p>
        </w:tc>
        <w:tc>
          <w:tcPr>
            <w:tcW w:w="8638" w:type="dxa"/>
            <w:gridSpan w:val="2"/>
            <w:shd w:val="clear" w:color="auto" w:fill="auto"/>
            <w:vAlign w:val="center"/>
          </w:tcPr>
          <w:p w:rsidR="00481B47" w:rsidRPr="00421DAB" w:rsidRDefault="00481B47" w:rsidP="00481B47">
            <w:pPr>
              <w:suppressAutoHyphens/>
              <w:rPr>
                <w:rFonts w:eastAsia="Times New Roman"/>
                <w:sz w:val="16"/>
                <w:szCs w:val="16"/>
                <w:lang w:val="kk-KZ" w:eastAsia="zh-CN"/>
              </w:rPr>
            </w:pPr>
            <w:r w:rsidRPr="00421DAB">
              <w:rPr>
                <w:rFonts w:eastAsia="Times New Roman"/>
                <w:sz w:val="16"/>
                <w:szCs w:val="16"/>
                <w:lang w:val="kk-KZ" w:eastAsia="zh-CN"/>
              </w:rPr>
              <w:t>Фильтр Clear-Guard Midi малого объёма с портом luer lock</w:t>
            </w:r>
          </w:p>
        </w:tc>
        <w:tc>
          <w:tcPr>
            <w:tcW w:w="698"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шт.</w:t>
            </w:r>
          </w:p>
        </w:tc>
        <w:tc>
          <w:tcPr>
            <w:tcW w:w="709"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80</w:t>
            </w:r>
          </w:p>
        </w:tc>
        <w:tc>
          <w:tcPr>
            <w:tcW w:w="850"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662</w:t>
            </w:r>
          </w:p>
        </w:tc>
        <w:tc>
          <w:tcPr>
            <w:tcW w:w="1135" w:type="dxa"/>
            <w:shd w:val="clear" w:color="auto" w:fill="auto"/>
            <w:vAlign w:val="center"/>
          </w:tcPr>
          <w:p w:rsidR="00481B47" w:rsidRPr="00421DAB" w:rsidRDefault="00481B47" w:rsidP="00481B47">
            <w:pPr>
              <w:suppressAutoHyphens/>
              <w:jc w:val="center"/>
              <w:rPr>
                <w:rFonts w:eastAsia="Times New Roman"/>
                <w:color w:val="000000"/>
                <w:sz w:val="16"/>
                <w:szCs w:val="16"/>
                <w:lang w:eastAsia="zh-CN"/>
              </w:rPr>
            </w:pPr>
            <w:r w:rsidRPr="00421DAB">
              <w:rPr>
                <w:rFonts w:eastAsia="Times New Roman"/>
                <w:color w:val="000000"/>
                <w:sz w:val="16"/>
                <w:szCs w:val="16"/>
                <w:lang w:eastAsia="zh-CN"/>
              </w:rPr>
              <w:t>52960</w:t>
            </w:r>
          </w:p>
        </w:tc>
      </w:tr>
      <w:tr w:rsidR="00481B47" w:rsidRPr="00421DAB" w:rsidTr="00435D08">
        <w:trPr>
          <w:trHeight w:val="70"/>
        </w:trPr>
        <w:tc>
          <w:tcPr>
            <w:tcW w:w="582" w:type="dxa"/>
            <w:vAlign w:val="center"/>
          </w:tcPr>
          <w:p w:rsidR="00481B47" w:rsidRPr="00421DAB" w:rsidRDefault="00481B47" w:rsidP="00481B47">
            <w:pPr>
              <w:suppressAutoHyphens/>
              <w:jc w:val="center"/>
              <w:rPr>
                <w:rFonts w:eastAsia="Times New Roman"/>
                <w:sz w:val="16"/>
                <w:szCs w:val="16"/>
                <w:lang w:val="kk-KZ" w:eastAsia="zh-CN"/>
              </w:rPr>
            </w:pPr>
            <w:r w:rsidRPr="00421DAB">
              <w:rPr>
                <w:rFonts w:eastAsia="Times New Roman"/>
                <w:sz w:val="16"/>
                <w:szCs w:val="16"/>
                <w:lang w:val="kk-KZ" w:eastAsia="zh-CN"/>
              </w:rPr>
              <w:t>74</w:t>
            </w:r>
          </w:p>
        </w:tc>
        <w:tc>
          <w:tcPr>
            <w:tcW w:w="2419" w:type="dxa"/>
            <w:gridSpan w:val="2"/>
            <w:shd w:val="clear" w:color="auto" w:fill="auto"/>
            <w:vAlign w:val="center"/>
          </w:tcPr>
          <w:p w:rsidR="00481B47" w:rsidRPr="00421DAB" w:rsidRDefault="00481B47" w:rsidP="00481B47">
            <w:pPr>
              <w:suppressAutoHyphens/>
              <w:rPr>
                <w:rFonts w:eastAsia="Times New Roman"/>
                <w:color w:val="000000"/>
                <w:sz w:val="16"/>
                <w:szCs w:val="16"/>
                <w:lang w:eastAsia="zh-CN"/>
              </w:rPr>
            </w:pPr>
            <w:r w:rsidRPr="00421DAB">
              <w:rPr>
                <w:rFonts w:eastAsia="Times New Roman"/>
                <w:color w:val="000000"/>
                <w:sz w:val="16"/>
                <w:szCs w:val="16"/>
                <w:lang w:eastAsia="zh-CN"/>
              </w:rPr>
              <w:t>Воздуховод. Размер 2 (8,0см). Зелёный</w:t>
            </w:r>
          </w:p>
        </w:tc>
        <w:tc>
          <w:tcPr>
            <w:tcW w:w="8638" w:type="dxa"/>
            <w:gridSpan w:val="2"/>
            <w:shd w:val="clear" w:color="auto" w:fill="auto"/>
            <w:vAlign w:val="center"/>
          </w:tcPr>
          <w:p w:rsidR="00481B47" w:rsidRPr="00421DAB" w:rsidRDefault="00481B47" w:rsidP="00481B47">
            <w:pPr>
              <w:suppressAutoHyphens/>
              <w:rPr>
                <w:rFonts w:eastAsia="Times New Roman"/>
                <w:color w:val="000000"/>
                <w:sz w:val="16"/>
                <w:szCs w:val="16"/>
                <w:lang w:eastAsia="zh-CN"/>
              </w:rPr>
            </w:pPr>
            <w:r w:rsidRPr="00421DAB">
              <w:rPr>
                <w:rFonts w:eastAsia="Times New Roman"/>
                <w:color w:val="000000"/>
                <w:sz w:val="16"/>
                <w:szCs w:val="16"/>
                <w:lang w:eastAsia="zh-CN"/>
              </w:rPr>
              <w:t>Воздуховод. Размер 2 (8,0см). Зелёный</w:t>
            </w:r>
          </w:p>
        </w:tc>
        <w:tc>
          <w:tcPr>
            <w:tcW w:w="698"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шт.</w:t>
            </w:r>
          </w:p>
        </w:tc>
        <w:tc>
          <w:tcPr>
            <w:tcW w:w="709"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40</w:t>
            </w:r>
          </w:p>
        </w:tc>
        <w:tc>
          <w:tcPr>
            <w:tcW w:w="850"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255</w:t>
            </w:r>
          </w:p>
        </w:tc>
        <w:tc>
          <w:tcPr>
            <w:tcW w:w="1135" w:type="dxa"/>
            <w:shd w:val="clear" w:color="auto" w:fill="auto"/>
            <w:vAlign w:val="center"/>
          </w:tcPr>
          <w:p w:rsidR="00481B47" w:rsidRPr="00421DAB" w:rsidRDefault="00481B47" w:rsidP="00481B47">
            <w:pPr>
              <w:suppressAutoHyphens/>
              <w:jc w:val="center"/>
              <w:rPr>
                <w:rFonts w:eastAsia="Times New Roman"/>
                <w:color w:val="000000"/>
                <w:sz w:val="16"/>
                <w:szCs w:val="16"/>
                <w:lang w:eastAsia="zh-CN"/>
              </w:rPr>
            </w:pPr>
            <w:r w:rsidRPr="00421DAB">
              <w:rPr>
                <w:rFonts w:eastAsia="Times New Roman"/>
                <w:color w:val="000000"/>
                <w:sz w:val="16"/>
                <w:szCs w:val="16"/>
                <w:lang w:eastAsia="zh-CN"/>
              </w:rPr>
              <w:t>10200</w:t>
            </w:r>
          </w:p>
        </w:tc>
      </w:tr>
      <w:tr w:rsidR="00481B47" w:rsidRPr="00421DAB" w:rsidTr="00435D08">
        <w:trPr>
          <w:trHeight w:val="70"/>
        </w:trPr>
        <w:tc>
          <w:tcPr>
            <w:tcW w:w="582" w:type="dxa"/>
            <w:vAlign w:val="center"/>
          </w:tcPr>
          <w:p w:rsidR="00481B47" w:rsidRPr="00421DAB" w:rsidRDefault="00481B47" w:rsidP="00481B47">
            <w:pPr>
              <w:suppressAutoHyphens/>
              <w:jc w:val="center"/>
              <w:rPr>
                <w:rFonts w:eastAsia="Times New Roman"/>
                <w:sz w:val="16"/>
                <w:szCs w:val="16"/>
                <w:lang w:val="kk-KZ" w:eastAsia="zh-CN"/>
              </w:rPr>
            </w:pPr>
            <w:r w:rsidRPr="00421DAB">
              <w:rPr>
                <w:rFonts w:eastAsia="Times New Roman"/>
                <w:sz w:val="16"/>
                <w:szCs w:val="16"/>
                <w:lang w:val="kk-KZ" w:eastAsia="zh-CN"/>
              </w:rPr>
              <w:t>75</w:t>
            </w:r>
          </w:p>
        </w:tc>
        <w:tc>
          <w:tcPr>
            <w:tcW w:w="2419" w:type="dxa"/>
            <w:gridSpan w:val="2"/>
            <w:shd w:val="clear" w:color="auto" w:fill="auto"/>
            <w:vAlign w:val="center"/>
          </w:tcPr>
          <w:p w:rsidR="00481B47" w:rsidRPr="00421DAB" w:rsidRDefault="00481B47" w:rsidP="00481B47">
            <w:pPr>
              <w:suppressAutoHyphens/>
              <w:rPr>
                <w:rFonts w:eastAsia="Times New Roman"/>
                <w:color w:val="000000"/>
                <w:sz w:val="16"/>
                <w:szCs w:val="16"/>
                <w:lang w:eastAsia="zh-CN"/>
              </w:rPr>
            </w:pPr>
            <w:r w:rsidRPr="00421DAB">
              <w:rPr>
                <w:rFonts w:eastAsia="Times New Roman"/>
                <w:color w:val="000000"/>
                <w:sz w:val="16"/>
                <w:szCs w:val="16"/>
                <w:lang w:eastAsia="zh-CN"/>
              </w:rPr>
              <w:t>Воздуховод. Размер 3 (9,0см). Цвет оранжевый</w:t>
            </w:r>
          </w:p>
        </w:tc>
        <w:tc>
          <w:tcPr>
            <w:tcW w:w="8638" w:type="dxa"/>
            <w:gridSpan w:val="2"/>
            <w:shd w:val="clear" w:color="auto" w:fill="auto"/>
            <w:vAlign w:val="center"/>
          </w:tcPr>
          <w:p w:rsidR="00481B47" w:rsidRPr="00421DAB" w:rsidRDefault="00481B47" w:rsidP="00481B47">
            <w:pPr>
              <w:suppressAutoHyphens/>
              <w:rPr>
                <w:rFonts w:eastAsia="Times New Roman"/>
                <w:color w:val="000000"/>
                <w:sz w:val="16"/>
                <w:szCs w:val="16"/>
                <w:lang w:eastAsia="zh-CN"/>
              </w:rPr>
            </w:pPr>
            <w:r w:rsidRPr="00421DAB">
              <w:rPr>
                <w:rFonts w:eastAsia="Times New Roman"/>
                <w:color w:val="000000"/>
                <w:sz w:val="16"/>
                <w:szCs w:val="16"/>
                <w:lang w:eastAsia="zh-CN"/>
              </w:rPr>
              <w:t>Воздуховод. Размер 3 (9,0см). Цвет оранжевый</w:t>
            </w:r>
          </w:p>
        </w:tc>
        <w:tc>
          <w:tcPr>
            <w:tcW w:w="698"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шт.</w:t>
            </w:r>
          </w:p>
        </w:tc>
        <w:tc>
          <w:tcPr>
            <w:tcW w:w="709"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40</w:t>
            </w:r>
          </w:p>
        </w:tc>
        <w:tc>
          <w:tcPr>
            <w:tcW w:w="850"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255</w:t>
            </w:r>
          </w:p>
        </w:tc>
        <w:tc>
          <w:tcPr>
            <w:tcW w:w="1135" w:type="dxa"/>
            <w:shd w:val="clear" w:color="auto" w:fill="auto"/>
            <w:vAlign w:val="center"/>
          </w:tcPr>
          <w:p w:rsidR="00481B47" w:rsidRPr="00421DAB" w:rsidRDefault="00481B47" w:rsidP="00481B47">
            <w:pPr>
              <w:suppressAutoHyphens/>
              <w:jc w:val="center"/>
              <w:rPr>
                <w:rFonts w:eastAsia="Times New Roman"/>
                <w:color w:val="000000"/>
                <w:sz w:val="16"/>
                <w:szCs w:val="16"/>
                <w:lang w:eastAsia="zh-CN"/>
              </w:rPr>
            </w:pPr>
            <w:r w:rsidRPr="00421DAB">
              <w:rPr>
                <w:rFonts w:eastAsia="Times New Roman"/>
                <w:color w:val="000000"/>
                <w:sz w:val="16"/>
                <w:szCs w:val="16"/>
                <w:lang w:eastAsia="zh-CN"/>
              </w:rPr>
              <w:t>10200</w:t>
            </w:r>
          </w:p>
        </w:tc>
      </w:tr>
      <w:tr w:rsidR="00481B47" w:rsidRPr="00421DAB" w:rsidTr="00435D08">
        <w:trPr>
          <w:trHeight w:val="70"/>
        </w:trPr>
        <w:tc>
          <w:tcPr>
            <w:tcW w:w="582" w:type="dxa"/>
            <w:vAlign w:val="center"/>
          </w:tcPr>
          <w:p w:rsidR="00481B47" w:rsidRPr="00421DAB" w:rsidRDefault="00481B47" w:rsidP="00481B47">
            <w:pPr>
              <w:suppressAutoHyphens/>
              <w:jc w:val="center"/>
              <w:rPr>
                <w:rFonts w:eastAsia="Times New Roman"/>
                <w:sz w:val="16"/>
                <w:szCs w:val="16"/>
                <w:lang w:val="kk-KZ" w:eastAsia="zh-CN"/>
              </w:rPr>
            </w:pPr>
            <w:r w:rsidRPr="00421DAB">
              <w:rPr>
                <w:rFonts w:eastAsia="Times New Roman"/>
                <w:sz w:val="16"/>
                <w:szCs w:val="16"/>
                <w:lang w:val="kk-KZ" w:eastAsia="zh-CN"/>
              </w:rPr>
              <w:t>76</w:t>
            </w:r>
          </w:p>
        </w:tc>
        <w:tc>
          <w:tcPr>
            <w:tcW w:w="2419" w:type="dxa"/>
            <w:gridSpan w:val="2"/>
            <w:shd w:val="clear" w:color="auto" w:fill="auto"/>
            <w:vAlign w:val="center"/>
          </w:tcPr>
          <w:p w:rsidR="00481B47" w:rsidRPr="00421DAB" w:rsidRDefault="00481B47" w:rsidP="00481B47">
            <w:pPr>
              <w:suppressAutoHyphens/>
              <w:rPr>
                <w:rFonts w:eastAsia="Times New Roman"/>
                <w:color w:val="000000"/>
                <w:sz w:val="16"/>
                <w:szCs w:val="16"/>
                <w:lang w:eastAsia="zh-CN"/>
              </w:rPr>
            </w:pPr>
            <w:r w:rsidRPr="00421DAB">
              <w:rPr>
                <w:rFonts w:eastAsia="Times New Roman"/>
                <w:color w:val="000000"/>
                <w:sz w:val="16"/>
                <w:szCs w:val="16"/>
                <w:lang w:eastAsia="zh-CN"/>
              </w:rPr>
              <w:t>Воздуховод. Размер 4 (10,0см). Цвет красный</w:t>
            </w:r>
          </w:p>
        </w:tc>
        <w:tc>
          <w:tcPr>
            <w:tcW w:w="8638" w:type="dxa"/>
            <w:gridSpan w:val="2"/>
            <w:shd w:val="clear" w:color="auto" w:fill="auto"/>
            <w:vAlign w:val="center"/>
          </w:tcPr>
          <w:p w:rsidR="00481B47" w:rsidRPr="00421DAB" w:rsidRDefault="00481B47" w:rsidP="00481B47">
            <w:pPr>
              <w:suppressAutoHyphens/>
              <w:rPr>
                <w:rFonts w:eastAsia="Times New Roman"/>
                <w:color w:val="000000"/>
                <w:sz w:val="16"/>
                <w:szCs w:val="16"/>
                <w:lang w:eastAsia="zh-CN"/>
              </w:rPr>
            </w:pPr>
            <w:r w:rsidRPr="00421DAB">
              <w:rPr>
                <w:rFonts w:eastAsia="Times New Roman"/>
                <w:color w:val="000000"/>
                <w:sz w:val="16"/>
                <w:szCs w:val="16"/>
                <w:lang w:eastAsia="zh-CN"/>
              </w:rPr>
              <w:t>Воздуховод. Размер 4 (10,0см). Цвет красный</w:t>
            </w:r>
          </w:p>
        </w:tc>
        <w:tc>
          <w:tcPr>
            <w:tcW w:w="698"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шт.</w:t>
            </w:r>
          </w:p>
        </w:tc>
        <w:tc>
          <w:tcPr>
            <w:tcW w:w="709"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40</w:t>
            </w:r>
          </w:p>
        </w:tc>
        <w:tc>
          <w:tcPr>
            <w:tcW w:w="850"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312</w:t>
            </w:r>
          </w:p>
        </w:tc>
        <w:tc>
          <w:tcPr>
            <w:tcW w:w="1135" w:type="dxa"/>
            <w:shd w:val="clear" w:color="auto" w:fill="auto"/>
            <w:vAlign w:val="center"/>
          </w:tcPr>
          <w:p w:rsidR="00481B47" w:rsidRPr="00421DAB" w:rsidRDefault="00481B47" w:rsidP="00481B47">
            <w:pPr>
              <w:suppressAutoHyphens/>
              <w:jc w:val="center"/>
              <w:rPr>
                <w:rFonts w:eastAsia="Times New Roman"/>
                <w:color w:val="000000"/>
                <w:sz w:val="16"/>
                <w:szCs w:val="16"/>
                <w:lang w:eastAsia="zh-CN"/>
              </w:rPr>
            </w:pPr>
            <w:r w:rsidRPr="00421DAB">
              <w:rPr>
                <w:rFonts w:eastAsia="Times New Roman"/>
                <w:color w:val="000000"/>
                <w:sz w:val="16"/>
                <w:szCs w:val="16"/>
                <w:lang w:eastAsia="zh-CN"/>
              </w:rPr>
              <w:t>12480</w:t>
            </w:r>
          </w:p>
        </w:tc>
      </w:tr>
      <w:tr w:rsidR="00481B47" w:rsidRPr="00421DAB" w:rsidTr="00435D08">
        <w:trPr>
          <w:trHeight w:val="181"/>
        </w:trPr>
        <w:tc>
          <w:tcPr>
            <w:tcW w:w="582" w:type="dxa"/>
            <w:vAlign w:val="center"/>
          </w:tcPr>
          <w:p w:rsidR="00481B47" w:rsidRPr="00421DAB" w:rsidRDefault="00481B47" w:rsidP="00481B47">
            <w:pPr>
              <w:suppressAutoHyphens/>
              <w:jc w:val="center"/>
              <w:rPr>
                <w:rFonts w:eastAsia="Times New Roman"/>
                <w:sz w:val="16"/>
                <w:szCs w:val="16"/>
                <w:lang w:val="kk-KZ" w:eastAsia="zh-CN"/>
              </w:rPr>
            </w:pPr>
            <w:r w:rsidRPr="00421DAB">
              <w:rPr>
                <w:rFonts w:eastAsia="Times New Roman"/>
                <w:sz w:val="16"/>
                <w:szCs w:val="16"/>
                <w:lang w:val="kk-KZ" w:eastAsia="zh-CN"/>
              </w:rPr>
              <w:t>77</w:t>
            </w:r>
          </w:p>
        </w:tc>
        <w:tc>
          <w:tcPr>
            <w:tcW w:w="2419" w:type="dxa"/>
            <w:gridSpan w:val="2"/>
            <w:shd w:val="clear" w:color="auto" w:fill="auto"/>
            <w:vAlign w:val="center"/>
          </w:tcPr>
          <w:p w:rsidR="00481B47" w:rsidRPr="00421DAB" w:rsidRDefault="00481B47" w:rsidP="00481B47">
            <w:pPr>
              <w:suppressAutoHyphens/>
              <w:rPr>
                <w:rFonts w:eastAsia="Times New Roman"/>
                <w:color w:val="000000"/>
                <w:sz w:val="16"/>
                <w:szCs w:val="16"/>
                <w:lang w:eastAsia="zh-CN"/>
              </w:rPr>
            </w:pPr>
            <w:r w:rsidRPr="00421DAB">
              <w:rPr>
                <w:rFonts w:eastAsia="Times New Roman"/>
                <w:color w:val="000000"/>
                <w:sz w:val="16"/>
                <w:szCs w:val="16"/>
                <w:lang w:eastAsia="zh-CN"/>
              </w:rPr>
              <w:t>Держатель-фиксатор для шлангов дыхательного контура шапочка, размер 5 (32-34см), цвет зелёный</w:t>
            </w:r>
          </w:p>
        </w:tc>
        <w:tc>
          <w:tcPr>
            <w:tcW w:w="8638" w:type="dxa"/>
            <w:gridSpan w:val="2"/>
            <w:shd w:val="clear" w:color="auto" w:fill="auto"/>
            <w:vAlign w:val="center"/>
          </w:tcPr>
          <w:p w:rsidR="00481B47" w:rsidRPr="00421DAB" w:rsidRDefault="00481B47" w:rsidP="00481B47">
            <w:pPr>
              <w:suppressAutoHyphens/>
              <w:rPr>
                <w:rFonts w:eastAsia="Times New Roman"/>
                <w:color w:val="000000"/>
                <w:sz w:val="16"/>
                <w:szCs w:val="16"/>
                <w:lang w:eastAsia="zh-CN"/>
              </w:rPr>
            </w:pPr>
            <w:r w:rsidRPr="00421DAB">
              <w:rPr>
                <w:rFonts w:eastAsia="Times New Roman"/>
                <w:color w:val="000000"/>
                <w:sz w:val="16"/>
                <w:szCs w:val="16"/>
                <w:lang w:eastAsia="zh-CN"/>
              </w:rPr>
              <w:t>Держатель-фиксатор для шлангов дыхательного контура шапочка, размер 5 (32-34см), цвет зелёный</w:t>
            </w:r>
          </w:p>
        </w:tc>
        <w:tc>
          <w:tcPr>
            <w:tcW w:w="698"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шт.</w:t>
            </w:r>
          </w:p>
        </w:tc>
        <w:tc>
          <w:tcPr>
            <w:tcW w:w="709"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40</w:t>
            </w:r>
          </w:p>
        </w:tc>
        <w:tc>
          <w:tcPr>
            <w:tcW w:w="850"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3339</w:t>
            </w:r>
          </w:p>
        </w:tc>
        <w:tc>
          <w:tcPr>
            <w:tcW w:w="1135" w:type="dxa"/>
            <w:shd w:val="clear" w:color="auto" w:fill="auto"/>
            <w:vAlign w:val="center"/>
          </w:tcPr>
          <w:p w:rsidR="00481B47" w:rsidRPr="00421DAB" w:rsidRDefault="00481B47" w:rsidP="00481B47">
            <w:pPr>
              <w:suppressAutoHyphens/>
              <w:jc w:val="center"/>
              <w:rPr>
                <w:rFonts w:eastAsia="Times New Roman"/>
                <w:color w:val="000000"/>
                <w:sz w:val="16"/>
                <w:szCs w:val="16"/>
                <w:lang w:eastAsia="zh-CN"/>
              </w:rPr>
            </w:pPr>
            <w:r w:rsidRPr="00421DAB">
              <w:rPr>
                <w:rFonts w:eastAsia="Times New Roman"/>
                <w:color w:val="000000"/>
                <w:sz w:val="16"/>
                <w:szCs w:val="16"/>
                <w:lang w:eastAsia="zh-CN"/>
              </w:rPr>
              <w:t>133560</w:t>
            </w:r>
          </w:p>
        </w:tc>
      </w:tr>
      <w:tr w:rsidR="00481B47" w:rsidRPr="00421DAB" w:rsidTr="00435D08">
        <w:trPr>
          <w:trHeight w:val="149"/>
        </w:trPr>
        <w:tc>
          <w:tcPr>
            <w:tcW w:w="582" w:type="dxa"/>
            <w:vAlign w:val="center"/>
          </w:tcPr>
          <w:p w:rsidR="00481B47" w:rsidRPr="00421DAB" w:rsidRDefault="00481B47" w:rsidP="00481B47">
            <w:pPr>
              <w:suppressAutoHyphens/>
              <w:jc w:val="center"/>
              <w:rPr>
                <w:rFonts w:eastAsia="Times New Roman"/>
                <w:sz w:val="16"/>
                <w:szCs w:val="16"/>
                <w:lang w:val="kk-KZ" w:eastAsia="zh-CN"/>
              </w:rPr>
            </w:pPr>
            <w:r w:rsidRPr="00421DAB">
              <w:rPr>
                <w:rFonts w:eastAsia="Times New Roman"/>
                <w:sz w:val="16"/>
                <w:szCs w:val="16"/>
                <w:lang w:val="kk-KZ" w:eastAsia="zh-CN"/>
              </w:rPr>
              <w:t>78</w:t>
            </w:r>
          </w:p>
        </w:tc>
        <w:tc>
          <w:tcPr>
            <w:tcW w:w="2419" w:type="dxa"/>
            <w:gridSpan w:val="2"/>
            <w:shd w:val="clear" w:color="auto" w:fill="auto"/>
            <w:vAlign w:val="center"/>
          </w:tcPr>
          <w:p w:rsidR="00481B47" w:rsidRPr="00421DAB" w:rsidRDefault="00481B47" w:rsidP="00481B47">
            <w:pPr>
              <w:suppressAutoHyphens/>
              <w:rPr>
                <w:rFonts w:eastAsia="Times New Roman"/>
                <w:color w:val="000000"/>
                <w:sz w:val="16"/>
                <w:szCs w:val="16"/>
                <w:lang w:eastAsia="zh-CN"/>
              </w:rPr>
            </w:pPr>
            <w:r w:rsidRPr="00421DAB">
              <w:rPr>
                <w:rFonts w:eastAsia="Times New Roman"/>
                <w:color w:val="000000"/>
                <w:sz w:val="16"/>
                <w:szCs w:val="16"/>
                <w:lang w:eastAsia="zh-CN"/>
              </w:rPr>
              <w:t>Держатель-фиксатор для шлангов дыхательного контура шапочка, размер 6 (34-36см), цвет красный</w:t>
            </w:r>
          </w:p>
        </w:tc>
        <w:tc>
          <w:tcPr>
            <w:tcW w:w="8638" w:type="dxa"/>
            <w:gridSpan w:val="2"/>
            <w:shd w:val="clear" w:color="auto" w:fill="auto"/>
            <w:vAlign w:val="center"/>
          </w:tcPr>
          <w:p w:rsidR="00481B47" w:rsidRPr="00421DAB" w:rsidRDefault="00481B47" w:rsidP="00481B47">
            <w:pPr>
              <w:suppressAutoHyphens/>
              <w:rPr>
                <w:rFonts w:eastAsia="Times New Roman"/>
                <w:color w:val="000000"/>
                <w:sz w:val="16"/>
                <w:szCs w:val="16"/>
                <w:lang w:eastAsia="zh-CN"/>
              </w:rPr>
            </w:pPr>
            <w:r w:rsidRPr="00421DAB">
              <w:rPr>
                <w:rFonts w:eastAsia="Times New Roman"/>
                <w:color w:val="000000"/>
                <w:sz w:val="16"/>
                <w:szCs w:val="16"/>
                <w:lang w:eastAsia="zh-CN"/>
              </w:rPr>
              <w:t>Держатель-фиксатор для шлангов дыхательного контура шапочка, размер 6 (34-36см), цвет красный</w:t>
            </w:r>
          </w:p>
        </w:tc>
        <w:tc>
          <w:tcPr>
            <w:tcW w:w="698"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шт.</w:t>
            </w:r>
          </w:p>
        </w:tc>
        <w:tc>
          <w:tcPr>
            <w:tcW w:w="709"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80</w:t>
            </w:r>
          </w:p>
        </w:tc>
        <w:tc>
          <w:tcPr>
            <w:tcW w:w="850"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3339</w:t>
            </w:r>
          </w:p>
        </w:tc>
        <w:tc>
          <w:tcPr>
            <w:tcW w:w="1135" w:type="dxa"/>
            <w:shd w:val="clear" w:color="auto" w:fill="auto"/>
            <w:vAlign w:val="center"/>
          </w:tcPr>
          <w:p w:rsidR="00481B47" w:rsidRPr="00421DAB" w:rsidRDefault="00481B47" w:rsidP="00481B47">
            <w:pPr>
              <w:suppressAutoHyphens/>
              <w:jc w:val="center"/>
              <w:rPr>
                <w:rFonts w:eastAsia="Times New Roman"/>
                <w:color w:val="000000"/>
                <w:sz w:val="16"/>
                <w:szCs w:val="16"/>
                <w:lang w:eastAsia="zh-CN"/>
              </w:rPr>
            </w:pPr>
            <w:r w:rsidRPr="00421DAB">
              <w:rPr>
                <w:rFonts w:eastAsia="Times New Roman"/>
                <w:color w:val="000000"/>
                <w:sz w:val="16"/>
                <w:szCs w:val="16"/>
                <w:lang w:eastAsia="zh-CN"/>
              </w:rPr>
              <w:t>267120</w:t>
            </w:r>
          </w:p>
        </w:tc>
      </w:tr>
      <w:tr w:rsidR="00481B47" w:rsidRPr="00421DAB" w:rsidTr="00435D08">
        <w:trPr>
          <w:trHeight w:val="70"/>
        </w:trPr>
        <w:tc>
          <w:tcPr>
            <w:tcW w:w="582" w:type="dxa"/>
            <w:vAlign w:val="center"/>
          </w:tcPr>
          <w:p w:rsidR="00481B47" w:rsidRPr="00421DAB" w:rsidRDefault="00481B47" w:rsidP="00481B47">
            <w:pPr>
              <w:suppressAutoHyphens/>
              <w:jc w:val="center"/>
              <w:rPr>
                <w:rFonts w:eastAsia="Times New Roman"/>
                <w:sz w:val="16"/>
                <w:szCs w:val="16"/>
                <w:lang w:val="kk-KZ" w:eastAsia="zh-CN"/>
              </w:rPr>
            </w:pPr>
            <w:r w:rsidRPr="00421DAB">
              <w:rPr>
                <w:rFonts w:eastAsia="Times New Roman"/>
                <w:sz w:val="16"/>
                <w:szCs w:val="16"/>
                <w:lang w:val="kk-KZ" w:eastAsia="zh-CN"/>
              </w:rPr>
              <w:t>79</w:t>
            </w:r>
          </w:p>
        </w:tc>
        <w:tc>
          <w:tcPr>
            <w:tcW w:w="2419" w:type="dxa"/>
            <w:gridSpan w:val="2"/>
            <w:shd w:val="clear" w:color="auto" w:fill="auto"/>
            <w:vAlign w:val="center"/>
          </w:tcPr>
          <w:p w:rsidR="00481B47" w:rsidRPr="00421DAB" w:rsidRDefault="00481B47" w:rsidP="00481B47">
            <w:pPr>
              <w:suppressAutoHyphens/>
              <w:rPr>
                <w:rFonts w:eastAsia="Times New Roman"/>
                <w:color w:val="000000"/>
                <w:sz w:val="16"/>
                <w:szCs w:val="16"/>
                <w:lang w:eastAsia="zh-CN"/>
              </w:rPr>
            </w:pPr>
            <w:r w:rsidRPr="00421DAB">
              <w:rPr>
                <w:rFonts w:eastAsia="Times New Roman"/>
                <w:color w:val="000000"/>
                <w:sz w:val="16"/>
                <w:szCs w:val="16"/>
                <w:lang w:eastAsia="zh-CN"/>
              </w:rPr>
              <w:t>Держатель-фиксатор для шлангов дыхательного контура шапочка, размер 7 (36-38см), цвет оранжевый</w:t>
            </w:r>
          </w:p>
        </w:tc>
        <w:tc>
          <w:tcPr>
            <w:tcW w:w="8638" w:type="dxa"/>
            <w:gridSpan w:val="2"/>
            <w:shd w:val="clear" w:color="auto" w:fill="auto"/>
            <w:vAlign w:val="center"/>
          </w:tcPr>
          <w:p w:rsidR="00481B47" w:rsidRPr="00421DAB" w:rsidRDefault="00481B47" w:rsidP="00481B47">
            <w:pPr>
              <w:suppressAutoHyphens/>
              <w:rPr>
                <w:rFonts w:eastAsia="Times New Roman"/>
                <w:color w:val="000000"/>
                <w:sz w:val="16"/>
                <w:szCs w:val="16"/>
                <w:lang w:eastAsia="zh-CN"/>
              </w:rPr>
            </w:pPr>
            <w:r w:rsidRPr="00421DAB">
              <w:rPr>
                <w:rFonts w:eastAsia="Times New Roman"/>
                <w:color w:val="000000"/>
                <w:sz w:val="16"/>
                <w:szCs w:val="16"/>
                <w:lang w:eastAsia="zh-CN"/>
              </w:rPr>
              <w:t>Держатель-фиксатор для шлангов дыхательного контура шапочка, размер 7 (36-38см), цвет оранжевый</w:t>
            </w:r>
          </w:p>
        </w:tc>
        <w:tc>
          <w:tcPr>
            <w:tcW w:w="698"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шт.</w:t>
            </w:r>
          </w:p>
        </w:tc>
        <w:tc>
          <w:tcPr>
            <w:tcW w:w="709"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25</w:t>
            </w:r>
          </w:p>
        </w:tc>
        <w:tc>
          <w:tcPr>
            <w:tcW w:w="850"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3339</w:t>
            </w:r>
          </w:p>
        </w:tc>
        <w:tc>
          <w:tcPr>
            <w:tcW w:w="1135" w:type="dxa"/>
            <w:shd w:val="clear" w:color="auto" w:fill="auto"/>
            <w:vAlign w:val="center"/>
          </w:tcPr>
          <w:p w:rsidR="00481B47" w:rsidRPr="00421DAB" w:rsidRDefault="00481B47" w:rsidP="00481B47">
            <w:pPr>
              <w:suppressAutoHyphens/>
              <w:jc w:val="center"/>
              <w:rPr>
                <w:rFonts w:eastAsia="Times New Roman"/>
                <w:color w:val="000000"/>
                <w:sz w:val="16"/>
                <w:szCs w:val="16"/>
                <w:lang w:eastAsia="zh-CN"/>
              </w:rPr>
            </w:pPr>
            <w:r w:rsidRPr="00421DAB">
              <w:rPr>
                <w:rFonts w:eastAsia="Times New Roman"/>
                <w:color w:val="000000"/>
                <w:sz w:val="16"/>
                <w:szCs w:val="16"/>
                <w:lang w:eastAsia="zh-CN"/>
              </w:rPr>
              <w:t>83475</w:t>
            </w:r>
          </w:p>
        </w:tc>
      </w:tr>
      <w:tr w:rsidR="00481B47" w:rsidRPr="00421DAB" w:rsidTr="00435D08">
        <w:trPr>
          <w:trHeight w:val="70"/>
        </w:trPr>
        <w:tc>
          <w:tcPr>
            <w:tcW w:w="582" w:type="dxa"/>
            <w:vAlign w:val="center"/>
          </w:tcPr>
          <w:p w:rsidR="00481B47" w:rsidRPr="00421DAB" w:rsidRDefault="00481B47" w:rsidP="00481B47">
            <w:pPr>
              <w:suppressAutoHyphens/>
              <w:jc w:val="center"/>
              <w:rPr>
                <w:rFonts w:eastAsia="Times New Roman"/>
                <w:sz w:val="16"/>
                <w:szCs w:val="16"/>
                <w:lang w:val="kk-KZ" w:eastAsia="zh-CN"/>
              </w:rPr>
            </w:pPr>
            <w:r w:rsidRPr="00421DAB">
              <w:rPr>
                <w:rFonts w:eastAsia="Times New Roman"/>
                <w:sz w:val="16"/>
                <w:szCs w:val="16"/>
                <w:lang w:val="kk-KZ" w:eastAsia="zh-CN"/>
              </w:rPr>
              <w:t>80</w:t>
            </w:r>
          </w:p>
        </w:tc>
        <w:tc>
          <w:tcPr>
            <w:tcW w:w="2419" w:type="dxa"/>
            <w:gridSpan w:val="2"/>
            <w:shd w:val="clear" w:color="auto" w:fill="auto"/>
            <w:vAlign w:val="center"/>
          </w:tcPr>
          <w:p w:rsidR="00481B47" w:rsidRPr="00421DAB" w:rsidRDefault="00481B47" w:rsidP="00481B47">
            <w:pPr>
              <w:suppressAutoHyphens/>
              <w:rPr>
                <w:rFonts w:eastAsia="Times New Roman"/>
                <w:color w:val="000000"/>
                <w:sz w:val="16"/>
                <w:szCs w:val="16"/>
                <w:lang w:eastAsia="zh-CN"/>
              </w:rPr>
            </w:pPr>
            <w:r w:rsidRPr="00421DAB">
              <w:rPr>
                <w:rFonts w:eastAsia="Times New Roman"/>
                <w:color w:val="000000"/>
                <w:sz w:val="16"/>
                <w:szCs w:val="16"/>
                <w:lang w:eastAsia="zh-CN"/>
              </w:rPr>
              <w:t>Контур дыхательный конфигурируемый Compact II  2,0м с угловым соединителем</w:t>
            </w:r>
          </w:p>
        </w:tc>
        <w:tc>
          <w:tcPr>
            <w:tcW w:w="8638" w:type="dxa"/>
            <w:gridSpan w:val="2"/>
            <w:shd w:val="clear" w:color="auto" w:fill="auto"/>
            <w:vAlign w:val="center"/>
          </w:tcPr>
          <w:p w:rsidR="00481B47" w:rsidRPr="00421DAB" w:rsidRDefault="00481B47" w:rsidP="00481B47">
            <w:pPr>
              <w:suppressAutoHyphens/>
              <w:rPr>
                <w:rFonts w:eastAsia="Times New Roman"/>
                <w:color w:val="000000"/>
                <w:sz w:val="16"/>
                <w:szCs w:val="16"/>
                <w:lang w:eastAsia="zh-CN"/>
              </w:rPr>
            </w:pPr>
            <w:r w:rsidRPr="00421DAB">
              <w:rPr>
                <w:rFonts w:eastAsia="Times New Roman"/>
                <w:color w:val="000000"/>
                <w:sz w:val="16"/>
                <w:szCs w:val="16"/>
                <w:lang w:eastAsia="zh-CN"/>
              </w:rPr>
              <w:t>Контур дыхательный конфигурируемый Compact II  2,0м с угловым соединителем</w:t>
            </w:r>
          </w:p>
        </w:tc>
        <w:tc>
          <w:tcPr>
            <w:tcW w:w="698"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шт.</w:t>
            </w:r>
          </w:p>
        </w:tc>
        <w:tc>
          <w:tcPr>
            <w:tcW w:w="709"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80</w:t>
            </w:r>
          </w:p>
        </w:tc>
        <w:tc>
          <w:tcPr>
            <w:tcW w:w="850"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1324</w:t>
            </w:r>
          </w:p>
        </w:tc>
        <w:tc>
          <w:tcPr>
            <w:tcW w:w="1135" w:type="dxa"/>
            <w:shd w:val="clear" w:color="auto" w:fill="auto"/>
            <w:vAlign w:val="center"/>
          </w:tcPr>
          <w:p w:rsidR="00481B47" w:rsidRPr="00421DAB" w:rsidRDefault="00481B47" w:rsidP="00481B47">
            <w:pPr>
              <w:suppressAutoHyphens/>
              <w:jc w:val="center"/>
              <w:rPr>
                <w:rFonts w:eastAsia="Times New Roman"/>
                <w:color w:val="000000"/>
                <w:sz w:val="16"/>
                <w:szCs w:val="16"/>
                <w:lang w:eastAsia="zh-CN"/>
              </w:rPr>
            </w:pPr>
            <w:r w:rsidRPr="00421DAB">
              <w:rPr>
                <w:rFonts w:eastAsia="Times New Roman"/>
                <w:color w:val="000000"/>
                <w:sz w:val="16"/>
                <w:szCs w:val="16"/>
                <w:lang w:eastAsia="zh-CN"/>
              </w:rPr>
              <w:t>105920</w:t>
            </w:r>
          </w:p>
        </w:tc>
      </w:tr>
      <w:tr w:rsidR="00481B47" w:rsidRPr="00421DAB" w:rsidTr="00435D08">
        <w:trPr>
          <w:trHeight w:val="984"/>
        </w:trPr>
        <w:tc>
          <w:tcPr>
            <w:tcW w:w="582" w:type="dxa"/>
            <w:vAlign w:val="center"/>
          </w:tcPr>
          <w:p w:rsidR="00481B47" w:rsidRPr="00421DAB" w:rsidRDefault="00481B47" w:rsidP="00481B47">
            <w:pPr>
              <w:suppressAutoHyphens/>
              <w:jc w:val="center"/>
              <w:rPr>
                <w:rFonts w:eastAsia="Times New Roman"/>
                <w:sz w:val="16"/>
                <w:szCs w:val="16"/>
                <w:lang w:val="kk-KZ" w:eastAsia="zh-CN"/>
              </w:rPr>
            </w:pPr>
            <w:r w:rsidRPr="00421DAB">
              <w:rPr>
                <w:rFonts w:eastAsia="Times New Roman"/>
                <w:sz w:val="16"/>
                <w:szCs w:val="16"/>
                <w:lang w:val="kk-KZ" w:eastAsia="zh-CN"/>
              </w:rPr>
              <w:t>81</w:t>
            </w:r>
          </w:p>
        </w:tc>
        <w:tc>
          <w:tcPr>
            <w:tcW w:w="2419" w:type="dxa"/>
            <w:gridSpan w:val="2"/>
            <w:shd w:val="clear" w:color="auto" w:fill="auto"/>
            <w:vAlign w:val="center"/>
          </w:tcPr>
          <w:p w:rsidR="00481B47" w:rsidRPr="00421DAB" w:rsidRDefault="00481B47" w:rsidP="00481B47">
            <w:pPr>
              <w:suppressAutoHyphens/>
              <w:rPr>
                <w:rFonts w:eastAsia="Times New Roman"/>
                <w:color w:val="000000"/>
                <w:sz w:val="16"/>
                <w:szCs w:val="16"/>
                <w:lang w:eastAsia="zh-CN"/>
              </w:rPr>
            </w:pPr>
            <w:r w:rsidRPr="00421DAB">
              <w:rPr>
                <w:rFonts w:eastAsia="Times New Roman"/>
                <w:color w:val="000000"/>
                <w:sz w:val="16"/>
                <w:szCs w:val="16"/>
                <w:lang w:eastAsia="zh-CN"/>
              </w:rPr>
              <w:t>Дыхательный контур реанимационный для новорожденных с обогревом для назального СРАР, длина 1,6м, дополнительный шланг 0,8м</w:t>
            </w:r>
          </w:p>
        </w:tc>
        <w:tc>
          <w:tcPr>
            <w:tcW w:w="8638" w:type="dxa"/>
            <w:gridSpan w:val="2"/>
            <w:shd w:val="clear" w:color="auto" w:fill="auto"/>
            <w:vAlign w:val="center"/>
          </w:tcPr>
          <w:p w:rsidR="00481B47" w:rsidRPr="00421DAB" w:rsidRDefault="00481B47" w:rsidP="00481B47">
            <w:pPr>
              <w:suppressAutoHyphens/>
              <w:rPr>
                <w:rFonts w:eastAsia="Times New Roman"/>
                <w:color w:val="000000"/>
                <w:sz w:val="16"/>
                <w:szCs w:val="16"/>
                <w:lang w:eastAsia="zh-CN"/>
              </w:rPr>
            </w:pPr>
            <w:r w:rsidRPr="00421DAB">
              <w:rPr>
                <w:rFonts w:eastAsia="Times New Roman"/>
                <w:color w:val="000000"/>
                <w:sz w:val="16"/>
                <w:szCs w:val="16"/>
                <w:lang w:eastAsia="zh-CN"/>
              </w:rPr>
              <w:t>Дыхательный контур реанимационный для новорожденных с обогревом для назального СРАР, длина 1,6м, дополнительный шланг 0,8м</w:t>
            </w:r>
          </w:p>
        </w:tc>
        <w:tc>
          <w:tcPr>
            <w:tcW w:w="698"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шт.</w:t>
            </w:r>
          </w:p>
        </w:tc>
        <w:tc>
          <w:tcPr>
            <w:tcW w:w="709"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160</w:t>
            </w:r>
          </w:p>
        </w:tc>
        <w:tc>
          <w:tcPr>
            <w:tcW w:w="850"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13348</w:t>
            </w:r>
          </w:p>
        </w:tc>
        <w:tc>
          <w:tcPr>
            <w:tcW w:w="1135" w:type="dxa"/>
            <w:shd w:val="clear" w:color="auto" w:fill="auto"/>
            <w:vAlign w:val="center"/>
          </w:tcPr>
          <w:p w:rsidR="00481B47" w:rsidRPr="00421DAB" w:rsidRDefault="00481B47" w:rsidP="00481B47">
            <w:pPr>
              <w:suppressAutoHyphens/>
              <w:jc w:val="center"/>
              <w:rPr>
                <w:rFonts w:eastAsia="Times New Roman"/>
                <w:color w:val="000000"/>
                <w:sz w:val="16"/>
                <w:szCs w:val="16"/>
                <w:lang w:eastAsia="zh-CN"/>
              </w:rPr>
            </w:pPr>
            <w:r w:rsidRPr="00421DAB">
              <w:rPr>
                <w:rFonts w:eastAsia="Times New Roman"/>
                <w:color w:val="000000"/>
                <w:sz w:val="16"/>
                <w:szCs w:val="16"/>
                <w:lang w:eastAsia="zh-CN"/>
              </w:rPr>
              <w:t>2135680</w:t>
            </w:r>
          </w:p>
        </w:tc>
      </w:tr>
      <w:tr w:rsidR="00481B47" w:rsidRPr="00421DAB" w:rsidTr="00435D08">
        <w:trPr>
          <w:trHeight w:val="984"/>
        </w:trPr>
        <w:tc>
          <w:tcPr>
            <w:tcW w:w="582" w:type="dxa"/>
            <w:vAlign w:val="center"/>
          </w:tcPr>
          <w:p w:rsidR="00481B47" w:rsidRPr="00421DAB" w:rsidRDefault="00481B47" w:rsidP="00481B47">
            <w:pPr>
              <w:suppressAutoHyphens/>
              <w:jc w:val="center"/>
              <w:rPr>
                <w:rFonts w:eastAsia="Times New Roman"/>
                <w:sz w:val="16"/>
                <w:szCs w:val="16"/>
                <w:lang w:val="kk-KZ" w:eastAsia="zh-CN"/>
              </w:rPr>
            </w:pPr>
            <w:r w:rsidRPr="00421DAB">
              <w:rPr>
                <w:rFonts w:eastAsia="Times New Roman"/>
                <w:sz w:val="16"/>
                <w:szCs w:val="16"/>
                <w:lang w:val="kk-KZ" w:eastAsia="zh-CN"/>
              </w:rPr>
              <w:t>82</w:t>
            </w:r>
          </w:p>
        </w:tc>
        <w:tc>
          <w:tcPr>
            <w:tcW w:w="2419" w:type="dxa"/>
            <w:gridSpan w:val="2"/>
            <w:shd w:val="clear" w:color="auto" w:fill="auto"/>
            <w:vAlign w:val="center"/>
          </w:tcPr>
          <w:p w:rsidR="00481B47" w:rsidRPr="00421DAB" w:rsidRDefault="00481B47" w:rsidP="00481B47">
            <w:pPr>
              <w:suppressAutoHyphens/>
              <w:rPr>
                <w:rFonts w:eastAsia="Times New Roman"/>
                <w:color w:val="000000"/>
                <w:sz w:val="16"/>
                <w:szCs w:val="16"/>
                <w:lang w:eastAsia="zh-CN"/>
              </w:rPr>
            </w:pPr>
            <w:r w:rsidRPr="00421DAB">
              <w:rPr>
                <w:rFonts w:eastAsia="Times New Roman"/>
                <w:color w:val="000000"/>
                <w:sz w:val="16"/>
                <w:szCs w:val="16"/>
                <w:lang w:eastAsia="zh-CN"/>
              </w:rPr>
              <w:t>Дыхательный контур реанимационный Smoothbore 1,2м, для новорожденных, с обогревом (один  провод), с влагосборником, с дополнительным шлангом дыхательным 0,8м, с камерой увлажнителя для аппаратов Draeger - Babylog 8000</w:t>
            </w:r>
          </w:p>
        </w:tc>
        <w:tc>
          <w:tcPr>
            <w:tcW w:w="8638" w:type="dxa"/>
            <w:gridSpan w:val="2"/>
            <w:shd w:val="clear" w:color="auto" w:fill="auto"/>
            <w:vAlign w:val="center"/>
          </w:tcPr>
          <w:p w:rsidR="00481B47" w:rsidRPr="00421DAB" w:rsidRDefault="00481B47" w:rsidP="00481B47">
            <w:pPr>
              <w:suppressAutoHyphens/>
              <w:rPr>
                <w:rFonts w:eastAsia="Times New Roman"/>
                <w:color w:val="000000"/>
                <w:sz w:val="16"/>
                <w:szCs w:val="16"/>
                <w:lang w:eastAsia="zh-CN"/>
              </w:rPr>
            </w:pPr>
            <w:r w:rsidRPr="00421DAB">
              <w:rPr>
                <w:rFonts w:eastAsia="Times New Roman"/>
                <w:color w:val="000000"/>
                <w:sz w:val="16"/>
                <w:szCs w:val="16"/>
                <w:lang w:eastAsia="zh-CN"/>
              </w:rPr>
              <w:t>Дыхательный контур реанимационный Smoothbore 1,2м, для новорожденных, с обогревом (один  провод), с влагосборником, с дополнительным шлангом дыхательным 0,8м, с камерой увлажнителя для аппаратов Draeger - Babylog 8000</w:t>
            </w:r>
          </w:p>
        </w:tc>
        <w:tc>
          <w:tcPr>
            <w:tcW w:w="698"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шт.</w:t>
            </w:r>
          </w:p>
        </w:tc>
        <w:tc>
          <w:tcPr>
            <w:tcW w:w="709"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60</w:t>
            </w:r>
          </w:p>
        </w:tc>
        <w:tc>
          <w:tcPr>
            <w:tcW w:w="850"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17700</w:t>
            </w:r>
          </w:p>
        </w:tc>
        <w:tc>
          <w:tcPr>
            <w:tcW w:w="1135" w:type="dxa"/>
            <w:shd w:val="clear" w:color="auto" w:fill="auto"/>
            <w:vAlign w:val="center"/>
          </w:tcPr>
          <w:p w:rsidR="00481B47" w:rsidRPr="00421DAB" w:rsidRDefault="00481B47" w:rsidP="00481B47">
            <w:pPr>
              <w:suppressAutoHyphens/>
              <w:jc w:val="center"/>
              <w:rPr>
                <w:rFonts w:eastAsia="Times New Roman"/>
                <w:color w:val="000000"/>
                <w:sz w:val="16"/>
                <w:szCs w:val="16"/>
                <w:lang w:eastAsia="zh-CN"/>
              </w:rPr>
            </w:pPr>
            <w:r w:rsidRPr="00421DAB">
              <w:rPr>
                <w:rFonts w:eastAsia="Times New Roman"/>
                <w:color w:val="000000"/>
                <w:sz w:val="16"/>
                <w:szCs w:val="16"/>
                <w:lang w:eastAsia="zh-CN"/>
              </w:rPr>
              <w:t>1062000</w:t>
            </w:r>
          </w:p>
        </w:tc>
      </w:tr>
      <w:tr w:rsidR="00481B47" w:rsidRPr="00421DAB" w:rsidTr="00435D08">
        <w:trPr>
          <w:trHeight w:val="70"/>
        </w:trPr>
        <w:tc>
          <w:tcPr>
            <w:tcW w:w="582" w:type="dxa"/>
            <w:vAlign w:val="center"/>
          </w:tcPr>
          <w:p w:rsidR="00481B47" w:rsidRPr="00421DAB" w:rsidRDefault="00481B47" w:rsidP="00481B47">
            <w:pPr>
              <w:suppressAutoHyphens/>
              <w:jc w:val="center"/>
              <w:rPr>
                <w:rFonts w:eastAsia="Times New Roman"/>
                <w:sz w:val="16"/>
                <w:szCs w:val="16"/>
                <w:lang w:val="kk-KZ" w:eastAsia="zh-CN"/>
              </w:rPr>
            </w:pPr>
            <w:r w:rsidRPr="00421DAB">
              <w:rPr>
                <w:rFonts w:eastAsia="Times New Roman"/>
                <w:sz w:val="16"/>
                <w:szCs w:val="16"/>
                <w:lang w:val="kk-KZ" w:eastAsia="zh-CN"/>
              </w:rPr>
              <w:t>83</w:t>
            </w:r>
          </w:p>
        </w:tc>
        <w:tc>
          <w:tcPr>
            <w:tcW w:w="2419" w:type="dxa"/>
            <w:gridSpan w:val="2"/>
            <w:shd w:val="clear" w:color="auto" w:fill="auto"/>
            <w:vAlign w:val="center"/>
          </w:tcPr>
          <w:p w:rsidR="00481B47" w:rsidRPr="00421DAB" w:rsidRDefault="00481B47" w:rsidP="00481B47">
            <w:pPr>
              <w:suppressAutoHyphens/>
              <w:rPr>
                <w:rFonts w:eastAsia="Times New Roman"/>
                <w:color w:val="000000"/>
                <w:sz w:val="16"/>
                <w:szCs w:val="16"/>
                <w:lang w:eastAsia="zh-CN"/>
              </w:rPr>
            </w:pPr>
            <w:r w:rsidRPr="00421DAB">
              <w:rPr>
                <w:rFonts w:eastAsia="Times New Roman"/>
                <w:color w:val="000000"/>
                <w:sz w:val="16"/>
                <w:szCs w:val="16"/>
                <w:lang w:eastAsia="zh-CN"/>
              </w:rPr>
              <w:t xml:space="preserve">Камера увлажнителя самозаполняющаяся </w:t>
            </w:r>
          </w:p>
        </w:tc>
        <w:tc>
          <w:tcPr>
            <w:tcW w:w="8638" w:type="dxa"/>
            <w:gridSpan w:val="2"/>
            <w:shd w:val="clear" w:color="auto" w:fill="auto"/>
            <w:vAlign w:val="center"/>
          </w:tcPr>
          <w:p w:rsidR="00481B47" w:rsidRPr="00421DAB" w:rsidRDefault="00481B47" w:rsidP="00481B47">
            <w:pPr>
              <w:suppressAutoHyphens/>
              <w:rPr>
                <w:rFonts w:eastAsia="Times New Roman"/>
                <w:color w:val="000000"/>
                <w:sz w:val="16"/>
                <w:szCs w:val="16"/>
                <w:lang w:eastAsia="zh-CN"/>
              </w:rPr>
            </w:pPr>
            <w:r w:rsidRPr="00421DAB">
              <w:rPr>
                <w:rFonts w:eastAsia="Times New Roman"/>
                <w:color w:val="000000"/>
                <w:sz w:val="16"/>
                <w:szCs w:val="16"/>
                <w:lang w:eastAsia="zh-CN"/>
              </w:rPr>
              <w:t xml:space="preserve">Камера увлажнителя самозаполняющаяся </w:t>
            </w:r>
          </w:p>
        </w:tc>
        <w:tc>
          <w:tcPr>
            <w:tcW w:w="698"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шт.</w:t>
            </w:r>
          </w:p>
        </w:tc>
        <w:tc>
          <w:tcPr>
            <w:tcW w:w="709"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418</w:t>
            </w:r>
          </w:p>
        </w:tc>
        <w:tc>
          <w:tcPr>
            <w:tcW w:w="850"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6158</w:t>
            </w:r>
          </w:p>
        </w:tc>
        <w:tc>
          <w:tcPr>
            <w:tcW w:w="1135" w:type="dxa"/>
            <w:shd w:val="clear" w:color="auto" w:fill="auto"/>
            <w:vAlign w:val="center"/>
          </w:tcPr>
          <w:p w:rsidR="00481B47" w:rsidRPr="00421DAB" w:rsidRDefault="00481B47" w:rsidP="00481B47">
            <w:pPr>
              <w:suppressAutoHyphens/>
              <w:jc w:val="center"/>
              <w:rPr>
                <w:rFonts w:eastAsia="Times New Roman"/>
                <w:color w:val="000000"/>
                <w:sz w:val="16"/>
                <w:szCs w:val="16"/>
                <w:lang w:eastAsia="zh-CN"/>
              </w:rPr>
            </w:pPr>
            <w:r w:rsidRPr="00421DAB">
              <w:rPr>
                <w:rFonts w:eastAsia="Times New Roman"/>
                <w:color w:val="000000"/>
                <w:sz w:val="16"/>
                <w:szCs w:val="16"/>
                <w:lang w:eastAsia="zh-CN"/>
              </w:rPr>
              <w:t>2574044</w:t>
            </w:r>
          </w:p>
        </w:tc>
      </w:tr>
      <w:tr w:rsidR="00481B47" w:rsidRPr="00421DAB" w:rsidTr="00435D08">
        <w:trPr>
          <w:trHeight w:val="984"/>
        </w:trPr>
        <w:tc>
          <w:tcPr>
            <w:tcW w:w="582" w:type="dxa"/>
            <w:vAlign w:val="center"/>
          </w:tcPr>
          <w:p w:rsidR="00481B47" w:rsidRPr="00421DAB" w:rsidRDefault="00481B47" w:rsidP="00481B47">
            <w:pPr>
              <w:suppressAutoHyphens/>
              <w:jc w:val="center"/>
              <w:rPr>
                <w:rFonts w:eastAsia="Times New Roman"/>
                <w:sz w:val="16"/>
                <w:szCs w:val="16"/>
                <w:lang w:val="kk-KZ" w:eastAsia="zh-CN"/>
              </w:rPr>
            </w:pPr>
            <w:r w:rsidRPr="00421DAB">
              <w:rPr>
                <w:rFonts w:eastAsia="Times New Roman"/>
                <w:sz w:val="16"/>
                <w:szCs w:val="16"/>
                <w:lang w:val="kk-KZ" w:eastAsia="zh-CN"/>
              </w:rPr>
              <w:t>84</w:t>
            </w:r>
          </w:p>
        </w:tc>
        <w:tc>
          <w:tcPr>
            <w:tcW w:w="2419" w:type="dxa"/>
            <w:gridSpan w:val="2"/>
            <w:shd w:val="clear" w:color="auto" w:fill="auto"/>
            <w:vAlign w:val="center"/>
          </w:tcPr>
          <w:p w:rsidR="00481B47" w:rsidRPr="00421DAB" w:rsidRDefault="00481B47" w:rsidP="00481B47">
            <w:pPr>
              <w:suppressAutoHyphens/>
              <w:rPr>
                <w:rFonts w:eastAsia="Times New Roman"/>
                <w:color w:val="000000"/>
                <w:sz w:val="16"/>
                <w:szCs w:val="16"/>
                <w:lang w:eastAsia="zh-CN"/>
              </w:rPr>
            </w:pPr>
            <w:r w:rsidRPr="00421DAB">
              <w:rPr>
                <w:rFonts w:eastAsia="Times New Roman"/>
                <w:color w:val="000000"/>
                <w:sz w:val="16"/>
                <w:szCs w:val="16"/>
                <w:lang w:eastAsia="zh-CN"/>
              </w:rPr>
              <w:t>Система (мешок) для ручного искусственного дыхания (ИВЛ) , с клапаном давления, неонатальная, объем 280мл. Маска размер 1</w:t>
            </w:r>
          </w:p>
        </w:tc>
        <w:tc>
          <w:tcPr>
            <w:tcW w:w="8638" w:type="dxa"/>
            <w:gridSpan w:val="2"/>
            <w:shd w:val="clear" w:color="auto" w:fill="auto"/>
            <w:vAlign w:val="center"/>
          </w:tcPr>
          <w:p w:rsidR="00481B47" w:rsidRPr="00421DAB" w:rsidRDefault="00481B47" w:rsidP="00481B47">
            <w:pPr>
              <w:suppressAutoHyphens/>
              <w:rPr>
                <w:rFonts w:eastAsia="Times New Roman"/>
                <w:color w:val="000000"/>
                <w:sz w:val="16"/>
                <w:szCs w:val="16"/>
                <w:lang w:eastAsia="zh-CN"/>
              </w:rPr>
            </w:pPr>
            <w:r w:rsidRPr="00421DAB">
              <w:rPr>
                <w:rFonts w:eastAsia="Times New Roman"/>
                <w:color w:val="000000"/>
                <w:sz w:val="16"/>
                <w:szCs w:val="16"/>
                <w:lang w:eastAsia="zh-CN"/>
              </w:rPr>
              <w:t>Система (мешок) для ручного искусственного дыхания (ИВЛ) , с клапаном давления, неонатальная, объем 280мл. Маска размер 1</w:t>
            </w:r>
          </w:p>
        </w:tc>
        <w:tc>
          <w:tcPr>
            <w:tcW w:w="698"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шт.</w:t>
            </w:r>
          </w:p>
        </w:tc>
        <w:tc>
          <w:tcPr>
            <w:tcW w:w="709"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7</w:t>
            </w:r>
          </w:p>
        </w:tc>
        <w:tc>
          <w:tcPr>
            <w:tcW w:w="850"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10406</w:t>
            </w:r>
          </w:p>
        </w:tc>
        <w:tc>
          <w:tcPr>
            <w:tcW w:w="1135" w:type="dxa"/>
            <w:shd w:val="clear" w:color="auto" w:fill="auto"/>
            <w:vAlign w:val="center"/>
          </w:tcPr>
          <w:p w:rsidR="00481B47" w:rsidRPr="00421DAB" w:rsidRDefault="00481B47" w:rsidP="00481B47">
            <w:pPr>
              <w:suppressAutoHyphens/>
              <w:jc w:val="center"/>
              <w:rPr>
                <w:rFonts w:eastAsia="Times New Roman"/>
                <w:color w:val="000000"/>
                <w:sz w:val="16"/>
                <w:szCs w:val="16"/>
                <w:lang w:eastAsia="zh-CN"/>
              </w:rPr>
            </w:pPr>
            <w:r w:rsidRPr="00421DAB">
              <w:rPr>
                <w:rFonts w:eastAsia="Times New Roman"/>
                <w:color w:val="000000"/>
                <w:sz w:val="16"/>
                <w:szCs w:val="16"/>
                <w:lang w:eastAsia="zh-CN"/>
              </w:rPr>
              <w:t>72842</w:t>
            </w:r>
          </w:p>
        </w:tc>
      </w:tr>
      <w:tr w:rsidR="00481B47" w:rsidRPr="00421DAB" w:rsidTr="00435D08">
        <w:trPr>
          <w:trHeight w:val="984"/>
        </w:trPr>
        <w:tc>
          <w:tcPr>
            <w:tcW w:w="582" w:type="dxa"/>
            <w:vAlign w:val="center"/>
          </w:tcPr>
          <w:p w:rsidR="00481B47" w:rsidRPr="00421DAB" w:rsidRDefault="00481B47" w:rsidP="00481B47">
            <w:pPr>
              <w:suppressAutoHyphens/>
              <w:jc w:val="center"/>
              <w:rPr>
                <w:rFonts w:eastAsia="Times New Roman"/>
                <w:sz w:val="16"/>
                <w:szCs w:val="16"/>
                <w:lang w:val="kk-KZ" w:eastAsia="zh-CN"/>
              </w:rPr>
            </w:pPr>
            <w:r w:rsidRPr="00421DAB">
              <w:rPr>
                <w:rFonts w:eastAsia="Times New Roman"/>
                <w:sz w:val="16"/>
                <w:szCs w:val="16"/>
                <w:lang w:val="kk-KZ" w:eastAsia="zh-CN"/>
              </w:rPr>
              <w:t>85</w:t>
            </w:r>
          </w:p>
        </w:tc>
        <w:tc>
          <w:tcPr>
            <w:tcW w:w="2419" w:type="dxa"/>
            <w:gridSpan w:val="2"/>
            <w:shd w:val="clear" w:color="auto" w:fill="auto"/>
            <w:vAlign w:val="center"/>
          </w:tcPr>
          <w:p w:rsidR="00481B47" w:rsidRPr="00421DAB" w:rsidRDefault="00481B47" w:rsidP="00481B47">
            <w:pPr>
              <w:suppressAutoHyphens/>
              <w:rPr>
                <w:rFonts w:eastAsia="Times New Roman"/>
                <w:color w:val="000000"/>
                <w:sz w:val="16"/>
                <w:szCs w:val="16"/>
                <w:lang w:eastAsia="zh-CN"/>
              </w:rPr>
            </w:pPr>
            <w:r w:rsidRPr="00421DAB">
              <w:rPr>
                <w:rFonts w:eastAsia="Times New Roman"/>
                <w:color w:val="000000"/>
                <w:sz w:val="16"/>
                <w:szCs w:val="16"/>
                <w:lang w:eastAsia="zh-CN"/>
              </w:rPr>
              <w:t>Система (мешок) для ручного искусственного дыхания (ИВЛ) , с клапаном давления, детская, объем 550мл. Маска размер 3</w:t>
            </w:r>
          </w:p>
        </w:tc>
        <w:tc>
          <w:tcPr>
            <w:tcW w:w="8638" w:type="dxa"/>
            <w:gridSpan w:val="2"/>
            <w:shd w:val="clear" w:color="auto" w:fill="auto"/>
            <w:vAlign w:val="center"/>
          </w:tcPr>
          <w:p w:rsidR="00481B47" w:rsidRPr="00421DAB" w:rsidRDefault="00481B47" w:rsidP="00481B47">
            <w:pPr>
              <w:suppressAutoHyphens/>
              <w:rPr>
                <w:rFonts w:eastAsia="Times New Roman"/>
                <w:color w:val="000000"/>
                <w:sz w:val="16"/>
                <w:szCs w:val="16"/>
                <w:lang w:eastAsia="zh-CN"/>
              </w:rPr>
            </w:pPr>
            <w:r w:rsidRPr="00421DAB">
              <w:rPr>
                <w:rFonts w:eastAsia="Times New Roman"/>
                <w:color w:val="000000"/>
                <w:sz w:val="16"/>
                <w:szCs w:val="16"/>
                <w:lang w:eastAsia="zh-CN"/>
              </w:rPr>
              <w:t>Система (мешок) для ручного искусственного дыхания (ИВЛ) , с клапаном давления, детская, объем 550мл. Маска размер 3</w:t>
            </w:r>
          </w:p>
        </w:tc>
        <w:tc>
          <w:tcPr>
            <w:tcW w:w="698"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шт.</w:t>
            </w:r>
          </w:p>
        </w:tc>
        <w:tc>
          <w:tcPr>
            <w:tcW w:w="709"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7</w:t>
            </w:r>
          </w:p>
        </w:tc>
        <w:tc>
          <w:tcPr>
            <w:tcW w:w="850"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10406</w:t>
            </w:r>
          </w:p>
        </w:tc>
        <w:tc>
          <w:tcPr>
            <w:tcW w:w="1135" w:type="dxa"/>
            <w:shd w:val="clear" w:color="auto" w:fill="auto"/>
            <w:vAlign w:val="center"/>
          </w:tcPr>
          <w:p w:rsidR="00481B47" w:rsidRPr="00421DAB" w:rsidRDefault="00481B47" w:rsidP="00481B47">
            <w:pPr>
              <w:suppressAutoHyphens/>
              <w:jc w:val="center"/>
              <w:rPr>
                <w:rFonts w:eastAsia="Times New Roman"/>
                <w:color w:val="000000"/>
                <w:sz w:val="16"/>
                <w:szCs w:val="16"/>
                <w:lang w:eastAsia="zh-CN"/>
              </w:rPr>
            </w:pPr>
            <w:r w:rsidRPr="00421DAB">
              <w:rPr>
                <w:rFonts w:eastAsia="Times New Roman"/>
                <w:color w:val="000000"/>
                <w:sz w:val="16"/>
                <w:szCs w:val="16"/>
                <w:lang w:eastAsia="zh-CN"/>
              </w:rPr>
              <w:t>72842</w:t>
            </w:r>
          </w:p>
        </w:tc>
      </w:tr>
      <w:tr w:rsidR="00481B47" w:rsidRPr="00421DAB" w:rsidTr="00435D08">
        <w:trPr>
          <w:trHeight w:val="984"/>
        </w:trPr>
        <w:tc>
          <w:tcPr>
            <w:tcW w:w="582" w:type="dxa"/>
            <w:vAlign w:val="center"/>
          </w:tcPr>
          <w:p w:rsidR="00481B47" w:rsidRPr="00421DAB" w:rsidRDefault="00481B47" w:rsidP="00481B47">
            <w:pPr>
              <w:suppressAutoHyphens/>
              <w:jc w:val="center"/>
              <w:rPr>
                <w:rFonts w:eastAsia="Times New Roman"/>
                <w:sz w:val="16"/>
                <w:szCs w:val="16"/>
                <w:lang w:val="kk-KZ" w:eastAsia="zh-CN"/>
              </w:rPr>
            </w:pPr>
            <w:r w:rsidRPr="00421DAB">
              <w:rPr>
                <w:rFonts w:eastAsia="Times New Roman"/>
                <w:sz w:val="16"/>
                <w:szCs w:val="16"/>
                <w:lang w:val="kk-KZ" w:eastAsia="zh-CN"/>
              </w:rPr>
              <w:lastRenderedPageBreak/>
              <w:t>86</w:t>
            </w:r>
          </w:p>
        </w:tc>
        <w:tc>
          <w:tcPr>
            <w:tcW w:w="2419" w:type="dxa"/>
            <w:gridSpan w:val="2"/>
            <w:shd w:val="clear" w:color="auto" w:fill="auto"/>
            <w:vAlign w:val="center"/>
          </w:tcPr>
          <w:p w:rsidR="00481B47" w:rsidRPr="00421DAB" w:rsidRDefault="00481B47" w:rsidP="00481B47">
            <w:pPr>
              <w:suppressAutoHyphens/>
              <w:rPr>
                <w:rFonts w:eastAsia="Times New Roman"/>
                <w:color w:val="000000"/>
                <w:sz w:val="16"/>
                <w:szCs w:val="16"/>
                <w:lang w:eastAsia="zh-CN"/>
              </w:rPr>
            </w:pPr>
            <w:r w:rsidRPr="00421DAB">
              <w:rPr>
                <w:rFonts w:eastAsia="Times New Roman"/>
                <w:color w:val="000000"/>
                <w:sz w:val="16"/>
                <w:szCs w:val="16"/>
                <w:lang w:eastAsia="zh-CN"/>
              </w:rPr>
              <w:t>Система (мешок) для ручного искусственного дыхания (ИВЛ) , с клапаном давления, для взрослых, объем 1.5 л. Маска размер 5</w:t>
            </w:r>
          </w:p>
        </w:tc>
        <w:tc>
          <w:tcPr>
            <w:tcW w:w="8638" w:type="dxa"/>
            <w:gridSpan w:val="2"/>
            <w:shd w:val="clear" w:color="auto" w:fill="auto"/>
            <w:vAlign w:val="center"/>
          </w:tcPr>
          <w:p w:rsidR="00481B47" w:rsidRPr="00421DAB" w:rsidRDefault="00481B47" w:rsidP="00481B47">
            <w:pPr>
              <w:suppressAutoHyphens/>
              <w:rPr>
                <w:rFonts w:eastAsia="Times New Roman"/>
                <w:color w:val="000000"/>
                <w:sz w:val="16"/>
                <w:szCs w:val="16"/>
                <w:lang w:eastAsia="zh-CN"/>
              </w:rPr>
            </w:pPr>
            <w:r w:rsidRPr="00421DAB">
              <w:rPr>
                <w:rFonts w:eastAsia="Times New Roman"/>
                <w:color w:val="000000"/>
                <w:sz w:val="16"/>
                <w:szCs w:val="16"/>
                <w:lang w:eastAsia="zh-CN"/>
              </w:rPr>
              <w:t>Система (мешок) для ручного искусственного дыхания (ИВЛ) , с клапаном давления, для взрослых, объем 1.5 л. Маска размер 5</w:t>
            </w:r>
          </w:p>
        </w:tc>
        <w:tc>
          <w:tcPr>
            <w:tcW w:w="698"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шт.</w:t>
            </w:r>
          </w:p>
        </w:tc>
        <w:tc>
          <w:tcPr>
            <w:tcW w:w="709"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7</w:t>
            </w:r>
          </w:p>
        </w:tc>
        <w:tc>
          <w:tcPr>
            <w:tcW w:w="850"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10406</w:t>
            </w:r>
          </w:p>
        </w:tc>
        <w:tc>
          <w:tcPr>
            <w:tcW w:w="1135" w:type="dxa"/>
            <w:shd w:val="clear" w:color="auto" w:fill="auto"/>
            <w:vAlign w:val="center"/>
          </w:tcPr>
          <w:p w:rsidR="00481B47" w:rsidRPr="00421DAB" w:rsidRDefault="00481B47" w:rsidP="00481B47">
            <w:pPr>
              <w:suppressAutoHyphens/>
              <w:jc w:val="center"/>
              <w:rPr>
                <w:rFonts w:eastAsia="Times New Roman"/>
                <w:color w:val="000000"/>
                <w:sz w:val="16"/>
                <w:szCs w:val="16"/>
                <w:lang w:eastAsia="zh-CN"/>
              </w:rPr>
            </w:pPr>
            <w:r w:rsidRPr="00421DAB">
              <w:rPr>
                <w:rFonts w:eastAsia="Times New Roman"/>
                <w:color w:val="000000"/>
                <w:sz w:val="16"/>
                <w:szCs w:val="16"/>
                <w:lang w:eastAsia="zh-CN"/>
              </w:rPr>
              <w:t>72842</w:t>
            </w:r>
          </w:p>
        </w:tc>
      </w:tr>
      <w:tr w:rsidR="00481B47" w:rsidRPr="00421DAB" w:rsidTr="00435D08">
        <w:trPr>
          <w:trHeight w:val="70"/>
        </w:trPr>
        <w:tc>
          <w:tcPr>
            <w:tcW w:w="582" w:type="dxa"/>
            <w:vAlign w:val="center"/>
          </w:tcPr>
          <w:p w:rsidR="00481B47" w:rsidRPr="00421DAB" w:rsidRDefault="00481B47" w:rsidP="00481B47">
            <w:pPr>
              <w:suppressAutoHyphens/>
              <w:jc w:val="center"/>
              <w:rPr>
                <w:rFonts w:eastAsia="Times New Roman"/>
                <w:sz w:val="16"/>
                <w:szCs w:val="16"/>
                <w:lang w:val="kk-KZ" w:eastAsia="zh-CN"/>
              </w:rPr>
            </w:pPr>
            <w:r w:rsidRPr="00421DAB">
              <w:rPr>
                <w:rFonts w:eastAsia="Times New Roman"/>
                <w:sz w:val="16"/>
                <w:szCs w:val="16"/>
                <w:lang w:val="kk-KZ" w:eastAsia="zh-CN"/>
              </w:rPr>
              <w:t>87</w:t>
            </w:r>
          </w:p>
        </w:tc>
        <w:tc>
          <w:tcPr>
            <w:tcW w:w="2419" w:type="dxa"/>
            <w:gridSpan w:val="2"/>
            <w:shd w:val="clear" w:color="auto" w:fill="auto"/>
            <w:vAlign w:val="center"/>
          </w:tcPr>
          <w:p w:rsidR="00481B47" w:rsidRPr="00421DAB" w:rsidRDefault="00481B47" w:rsidP="00481B47">
            <w:pPr>
              <w:suppressAutoHyphens/>
              <w:rPr>
                <w:rFonts w:eastAsia="Times New Roman"/>
                <w:color w:val="000000"/>
                <w:sz w:val="16"/>
                <w:szCs w:val="16"/>
                <w:lang w:eastAsia="zh-CN"/>
              </w:rPr>
            </w:pPr>
            <w:r w:rsidRPr="00421DAB">
              <w:rPr>
                <w:rFonts w:eastAsia="Times New Roman"/>
                <w:color w:val="000000"/>
                <w:sz w:val="16"/>
                <w:szCs w:val="16"/>
                <w:lang w:eastAsia="zh-CN"/>
              </w:rPr>
              <w:t>Маска анестезиологическая EcoMask неонатальная, размер 0</w:t>
            </w:r>
          </w:p>
        </w:tc>
        <w:tc>
          <w:tcPr>
            <w:tcW w:w="8638" w:type="dxa"/>
            <w:gridSpan w:val="2"/>
            <w:shd w:val="clear" w:color="auto" w:fill="auto"/>
            <w:vAlign w:val="center"/>
          </w:tcPr>
          <w:p w:rsidR="00481B47" w:rsidRPr="00421DAB" w:rsidRDefault="00481B47" w:rsidP="00481B47">
            <w:pPr>
              <w:suppressAutoHyphens/>
              <w:rPr>
                <w:rFonts w:eastAsia="Times New Roman"/>
                <w:color w:val="000000"/>
                <w:sz w:val="16"/>
                <w:szCs w:val="16"/>
                <w:lang w:eastAsia="zh-CN"/>
              </w:rPr>
            </w:pPr>
            <w:r w:rsidRPr="00421DAB">
              <w:rPr>
                <w:rFonts w:eastAsia="Times New Roman"/>
                <w:color w:val="000000"/>
                <w:sz w:val="16"/>
                <w:szCs w:val="16"/>
                <w:lang w:eastAsia="zh-CN"/>
              </w:rPr>
              <w:t>Маска анестезиологическая EcoMask неонатальная, размер 0</w:t>
            </w:r>
          </w:p>
        </w:tc>
        <w:tc>
          <w:tcPr>
            <w:tcW w:w="698"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шт.</w:t>
            </w:r>
          </w:p>
        </w:tc>
        <w:tc>
          <w:tcPr>
            <w:tcW w:w="709"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80</w:t>
            </w:r>
          </w:p>
        </w:tc>
        <w:tc>
          <w:tcPr>
            <w:tcW w:w="850"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568</w:t>
            </w:r>
          </w:p>
        </w:tc>
        <w:tc>
          <w:tcPr>
            <w:tcW w:w="1135" w:type="dxa"/>
            <w:shd w:val="clear" w:color="auto" w:fill="auto"/>
            <w:vAlign w:val="center"/>
          </w:tcPr>
          <w:p w:rsidR="00481B47" w:rsidRPr="00421DAB" w:rsidRDefault="00481B47" w:rsidP="00481B47">
            <w:pPr>
              <w:suppressAutoHyphens/>
              <w:jc w:val="center"/>
              <w:rPr>
                <w:rFonts w:eastAsia="Times New Roman"/>
                <w:color w:val="000000"/>
                <w:sz w:val="16"/>
                <w:szCs w:val="16"/>
                <w:lang w:eastAsia="zh-CN"/>
              </w:rPr>
            </w:pPr>
            <w:r w:rsidRPr="00421DAB">
              <w:rPr>
                <w:rFonts w:eastAsia="Times New Roman"/>
                <w:color w:val="000000"/>
                <w:sz w:val="16"/>
                <w:szCs w:val="16"/>
                <w:lang w:eastAsia="zh-CN"/>
              </w:rPr>
              <w:t>45440</w:t>
            </w:r>
          </w:p>
        </w:tc>
      </w:tr>
      <w:tr w:rsidR="00481B47" w:rsidRPr="00421DAB" w:rsidTr="00435D08">
        <w:trPr>
          <w:trHeight w:val="70"/>
        </w:trPr>
        <w:tc>
          <w:tcPr>
            <w:tcW w:w="582" w:type="dxa"/>
            <w:vAlign w:val="center"/>
          </w:tcPr>
          <w:p w:rsidR="00481B47" w:rsidRPr="00421DAB" w:rsidRDefault="00481B47" w:rsidP="00481B47">
            <w:pPr>
              <w:suppressAutoHyphens/>
              <w:jc w:val="center"/>
              <w:rPr>
                <w:rFonts w:eastAsia="Times New Roman"/>
                <w:sz w:val="16"/>
                <w:szCs w:val="16"/>
                <w:lang w:val="kk-KZ" w:eastAsia="zh-CN"/>
              </w:rPr>
            </w:pPr>
            <w:r w:rsidRPr="00421DAB">
              <w:rPr>
                <w:rFonts w:eastAsia="Times New Roman"/>
                <w:sz w:val="16"/>
                <w:szCs w:val="16"/>
                <w:lang w:val="kk-KZ" w:eastAsia="zh-CN"/>
              </w:rPr>
              <w:t>88</w:t>
            </w:r>
          </w:p>
        </w:tc>
        <w:tc>
          <w:tcPr>
            <w:tcW w:w="2419" w:type="dxa"/>
            <w:gridSpan w:val="2"/>
            <w:shd w:val="clear" w:color="auto" w:fill="auto"/>
            <w:vAlign w:val="center"/>
          </w:tcPr>
          <w:p w:rsidR="00481B47" w:rsidRPr="00421DAB" w:rsidRDefault="00481B47" w:rsidP="00481B47">
            <w:pPr>
              <w:suppressAutoHyphens/>
              <w:rPr>
                <w:rFonts w:eastAsia="Times New Roman"/>
                <w:color w:val="000000"/>
                <w:sz w:val="16"/>
                <w:szCs w:val="16"/>
                <w:lang w:eastAsia="zh-CN"/>
              </w:rPr>
            </w:pPr>
            <w:r w:rsidRPr="00421DAB">
              <w:rPr>
                <w:rFonts w:eastAsia="Times New Roman"/>
                <w:color w:val="000000"/>
                <w:sz w:val="16"/>
                <w:szCs w:val="16"/>
                <w:lang w:eastAsia="zh-CN"/>
              </w:rPr>
              <w:t>Маска анестезиологическая EcoMask малая детская, размер 1</w:t>
            </w:r>
          </w:p>
        </w:tc>
        <w:tc>
          <w:tcPr>
            <w:tcW w:w="8638" w:type="dxa"/>
            <w:gridSpan w:val="2"/>
            <w:shd w:val="clear" w:color="auto" w:fill="auto"/>
            <w:vAlign w:val="center"/>
          </w:tcPr>
          <w:p w:rsidR="00481B47" w:rsidRPr="00421DAB" w:rsidRDefault="00481B47" w:rsidP="00481B47">
            <w:pPr>
              <w:suppressAutoHyphens/>
              <w:rPr>
                <w:rFonts w:eastAsia="Times New Roman"/>
                <w:color w:val="000000"/>
                <w:sz w:val="16"/>
                <w:szCs w:val="16"/>
                <w:lang w:eastAsia="zh-CN"/>
              </w:rPr>
            </w:pPr>
            <w:r w:rsidRPr="00421DAB">
              <w:rPr>
                <w:rFonts w:eastAsia="Times New Roman"/>
                <w:color w:val="000000"/>
                <w:sz w:val="16"/>
                <w:szCs w:val="16"/>
                <w:lang w:eastAsia="zh-CN"/>
              </w:rPr>
              <w:t>Маска анестезиологическая EcoMask малая детская, размер 1</w:t>
            </w:r>
          </w:p>
        </w:tc>
        <w:tc>
          <w:tcPr>
            <w:tcW w:w="698"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шт.</w:t>
            </w:r>
          </w:p>
        </w:tc>
        <w:tc>
          <w:tcPr>
            <w:tcW w:w="709"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80</w:t>
            </w:r>
          </w:p>
        </w:tc>
        <w:tc>
          <w:tcPr>
            <w:tcW w:w="850"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568</w:t>
            </w:r>
          </w:p>
        </w:tc>
        <w:tc>
          <w:tcPr>
            <w:tcW w:w="1135" w:type="dxa"/>
            <w:shd w:val="clear" w:color="auto" w:fill="auto"/>
            <w:vAlign w:val="center"/>
          </w:tcPr>
          <w:p w:rsidR="00481B47" w:rsidRPr="00421DAB" w:rsidRDefault="00481B47" w:rsidP="00481B47">
            <w:pPr>
              <w:suppressAutoHyphens/>
              <w:jc w:val="center"/>
              <w:rPr>
                <w:rFonts w:eastAsia="Times New Roman"/>
                <w:color w:val="000000"/>
                <w:sz w:val="16"/>
                <w:szCs w:val="16"/>
                <w:lang w:eastAsia="zh-CN"/>
              </w:rPr>
            </w:pPr>
            <w:r w:rsidRPr="00421DAB">
              <w:rPr>
                <w:rFonts w:eastAsia="Times New Roman"/>
                <w:color w:val="000000"/>
                <w:sz w:val="16"/>
                <w:szCs w:val="16"/>
                <w:lang w:eastAsia="zh-CN"/>
              </w:rPr>
              <w:t>45440</w:t>
            </w:r>
          </w:p>
        </w:tc>
      </w:tr>
      <w:tr w:rsidR="00481B47" w:rsidRPr="00421DAB" w:rsidTr="00435D08">
        <w:trPr>
          <w:trHeight w:val="70"/>
        </w:trPr>
        <w:tc>
          <w:tcPr>
            <w:tcW w:w="582" w:type="dxa"/>
            <w:vAlign w:val="center"/>
          </w:tcPr>
          <w:p w:rsidR="00481B47" w:rsidRPr="00421DAB" w:rsidRDefault="00481B47" w:rsidP="00481B47">
            <w:pPr>
              <w:suppressAutoHyphens/>
              <w:jc w:val="center"/>
              <w:rPr>
                <w:rFonts w:eastAsia="Times New Roman"/>
                <w:sz w:val="16"/>
                <w:szCs w:val="16"/>
                <w:lang w:val="kk-KZ" w:eastAsia="zh-CN"/>
              </w:rPr>
            </w:pPr>
            <w:r w:rsidRPr="00421DAB">
              <w:rPr>
                <w:rFonts w:eastAsia="Times New Roman"/>
                <w:sz w:val="16"/>
                <w:szCs w:val="16"/>
                <w:lang w:val="kk-KZ" w:eastAsia="zh-CN"/>
              </w:rPr>
              <w:t>89</w:t>
            </w:r>
          </w:p>
        </w:tc>
        <w:tc>
          <w:tcPr>
            <w:tcW w:w="2419" w:type="dxa"/>
            <w:gridSpan w:val="2"/>
            <w:shd w:val="clear" w:color="auto" w:fill="auto"/>
            <w:vAlign w:val="center"/>
          </w:tcPr>
          <w:p w:rsidR="00481B47" w:rsidRPr="00421DAB" w:rsidRDefault="00481B47" w:rsidP="00481B47">
            <w:pPr>
              <w:suppressAutoHyphens/>
              <w:rPr>
                <w:rFonts w:eastAsia="Times New Roman"/>
                <w:color w:val="000000"/>
                <w:sz w:val="16"/>
                <w:szCs w:val="16"/>
                <w:lang w:eastAsia="zh-CN"/>
              </w:rPr>
            </w:pPr>
            <w:r w:rsidRPr="00421DAB">
              <w:rPr>
                <w:rFonts w:eastAsia="Times New Roman"/>
                <w:color w:val="000000"/>
                <w:sz w:val="16"/>
                <w:szCs w:val="16"/>
                <w:lang w:eastAsia="zh-CN"/>
              </w:rPr>
              <w:t>Маска анестезиологическая EcoMask средняя взрослая, размер 4</w:t>
            </w:r>
          </w:p>
        </w:tc>
        <w:tc>
          <w:tcPr>
            <w:tcW w:w="8638" w:type="dxa"/>
            <w:gridSpan w:val="2"/>
            <w:shd w:val="clear" w:color="auto" w:fill="auto"/>
            <w:vAlign w:val="center"/>
          </w:tcPr>
          <w:p w:rsidR="00481B47" w:rsidRPr="00421DAB" w:rsidRDefault="00481B47" w:rsidP="00481B47">
            <w:pPr>
              <w:suppressAutoHyphens/>
              <w:rPr>
                <w:rFonts w:eastAsia="Times New Roman"/>
                <w:color w:val="000000"/>
                <w:sz w:val="16"/>
                <w:szCs w:val="16"/>
                <w:lang w:eastAsia="zh-CN"/>
              </w:rPr>
            </w:pPr>
            <w:r w:rsidRPr="00421DAB">
              <w:rPr>
                <w:rFonts w:eastAsia="Times New Roman"/>
                <w:color w:val="000000"/>
                <w:sz w:val="16"/>
                <w:szCs w:val="16"/>
                <w:lang w:eastAsia="zh-CN"/>
              </w:rPr>
              <w:t>Маска анестезиологическая EcoMask средняя взрослая, размер 4</w:t>
            </w:r>
          </w:p>
        </w:tc>
        <w:tc>
          <w:tcPr>
            <w:tcW w:w="698"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шт.</w:t>
            </w:r>
          </w:p>
        </w:tc>
        <w:tc>
          <w:tcPr>
            <w:tcW w:w="709"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15</w:t>
            </w:r>
          </w:p>
        </w:tc>
        <w:tc>
          <w:tcPr>
            <w:tcW w:w="850"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568</w:t>
            </w:r>
          </w:p>
        </w:tc>
        <w:tc>
          <w:tcPr>
            <w:tcW w:w="1135" w:type="dxa"/>
            <w:shd w:val="clear" w:color="auto" w:fill="auto"/>
            <w:vAlign w:val="center"/>
          </w:tcPr>
          <w:p w:rsidR="00481B47" w:rsidRPr="00421DAB" w:rsidRDefault="00481B47" w:rsidP="00481B47">
            <w:pPr>
              <w:suppressAutoHyphens/>
              <w:jc w:val="center"/>
              <w:rPr>
                <w:rFonts w:eastAsia="Times New Roman"/>
                <w:color w:val="000000"/>
                <w:sz w:val="16"/>
                <w:szCs w:val="16"/>
                <w:lang w:eastAsia="zh-CN"/>
              </w:rPr>
            </w:pPr>
            <w:r w:rsidRPr="00421DAB">
              <w:rPr>
                <w:rFonts w:eastAsia="Times New Roman"/>
                <w:color w:val="000000"/>
                <w:sz w:val="16"/>
                <w:szCs w:val="16"/>
                <w:lang w:eastAsia="zh-CN"/>
              </w:rPr>
              <w:t>8520</w:t>
            </w:r>
          </w:p>
        </w:tc>
      </w:tr>
      <w:tr w:rsidR="00481B47" w:rsidRPr="00421DAB" w:rsidTr="00435D08">
        <w:trPr>
          <w:trHeight w:val="70"/>
        </w:trPr>
        <w:tc>
          <w:tcPr>
            <w:tcW w:w="582" w:type="dxa"/>
            <w:vAlign w:val="center"/>
          </w:tcPr>
          <w:p w:rsidR="00481B47" w:rsidRPr="00421DAB" w:rsidRDefault="00481B47" w:rsidP="00481B47">
            <w:pPr>
              <w:suppressAutoHyphens/>
              <w:jc w:val="center"/>
              <w:rPr>
                <w:rFonts w:eastAsia="Times New Roman"/>
                <w:sz w:val="16"/>
                <w:szCs w:val="16"/>
                <w:lang w:val="kk-KZ" w:eastAsia="zh-CN"/>
              </w:rPr>
            </w:pPr>
            <w:r w:rsidRPr="00421DAB">
              <w:rPr>
                <w:rFonts w:eastAsia="Times New Roman"/>
                <w:sz w:val="16"/>
                <w:szCs w:val="16"/>
                <w:lang w:val="kk-KZ" w:eastAsia="zh-CN"/>
              </w:rPr>
              <w:t>90</w:t>
            </w:r>
          </w:p>
        </w:tc>
        <w:tc>
          <w:tcPr>
            <w:tcW w:w="2419" w:type="dxa"/>
            <w:gridSpan w:val="2"/>
            <w:shd w:val="clear" w:color="auto" w:fill="auto"/>
            <w:vAlign w:val="center"/>
          </w:tcPr>
          <w:p w:rsidR="00481B47" w:rsidRPr="00421DAB" w:rsidRDefault="00481B47" w:rsidP="00481B47">
            <w:pPr>
              <w:suppressAutoHyphens/>
              <w:rPr>
                <w:rFonts w:eastAsia="Times New Roman"/>
                <w:color w:val="000000"/>
                <w:sz w:val="16"/>
                <w:szCs w:val="16"/>
                <w:lang w:eastAsia="zh-CN"/>
              </w:rPr>
            </w:pPr>
            <w:r w:rsidRPr="00421DAB">
              <w:rPr>
                <w:rFonts w:eastAsia="Times New Roman"/>
                <w:color w:val="000000"/>
                <w:sz w:val="16"/>
                <w:szCs w:val="16"/>
                <w:lang w:eastAsia="zh-CN"/>
              </w:rPr>
              <w:t>Маска анестезиологическая EcoMask большая взрослая, размер 5</w:t>
            </w:r>
          </w:p>
        </w:tc>
        <w:tc>
          <w:tcPr>
            <w:tcW w:w="8638" w:type="dxa"/>
            <w:gridSpan w:val="2"/>
            <w:shd w:val="clear" w:color="auto" w:fill="auto"/>
            <w:vAlign w:val="center"/>
          </w:tcPr>
          <w:p w:rsidR="00481B47" w:rsidRPr="00421DAB" w:rsidRDefault="00481B47" w:rsidP="00481B47">
            <w:pPr>
              <w:suppressAutoHyphens/>
              <w:rPr>
                <w:rFonts w:eastAsia="Times New Roman"/>
                <w:color w:val="000000"/>
                <w:sz w:val="16"/>
                <w:szCs w:val="16"/>
                <w:lang w:eastAsia="zh-CN"/>
              </w:rPr>
            </w:pPr>
            <w:r w:rsidRPr="00421DAB">
              <w:rPr>
                <w:rFonts w:eastAsia="Times New Roman"/>
                <w:color w:val="000000"/>
                <w:sz w:val="16"/>
                <w:szCs w:val="16"/>
                <w:lang w:eastAsia="zh-CN"/>
              </w:rPr>
              <w:t>Маска анестезиологическая EcoMask большая взрослая, размер 5</w:t>
            </w:r>
          </w:p>
        </w:tc>
        <w:tc>
          <w:tcPr>
            <w:tcW w:w="698"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шт.</w:t>
            </w:r>
          </w:p>
        </w:tc>
        <w:tc>
          <w:tcPr>
            <w:tcW w:w="709"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15</w:t>
            </w:r>
          </w:p>
        </w:tc>
        <w:tc>
          <w:tcPr>
            <w:tcW w:w="850"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568</w:t>
            </w:r>
          </w:p>
        </w:tc>
        <w:tc>
          <w:tcPr>
            <w:tcW w:w="1135" w:type="dxa"/>
            <w:shd w:val="clear" w:color="auto" w:fill="auto"/>
            <w:vAlign w:val="center"/>
          </w:tcPr>
          <w:p w:rsidR="00481B47" w:rsidRPr="00421DAB" w:rsidRDefault="00481B47" w:rsidP="00481B47">
            <w:pPr>
              <w:suppressAutoHyphens/>
              <w:jc w:val="center"/>
              <w:rPr>
                <w:rFonts w:eastAsia="Times New Roman"/>
                <w:color w:val="000000"/>
                <w:sz w:val="16"/>
                <w:szCs w:val="16"/>
                <w:lang w:eastAsia="zh-CN"/>
              </w:rPr>
            </w:pPr>
            <w:r w:rsidRPr="00421DAB">
              <w:rPr>
                <w:rFonts w:eastAsia="Times New Roman"/>
                <w:color w:val="000000"/>
                <w:sz w:val="16"/>
                <w:szCs w:val="16"/>
                <w:lang w:eastAsia="zh-CN"/>
              </w:rPr>
              <w:t>8520</w:t>
            </w:r>
          </w:p>
        </w:tc>
      </w:tr>
      <w:tr w:rsidR="00481B47" w:rsidRPr="00421DAB" w:rsidTr="00435D08">
        <w:trPr>
          <w:trHeight w:val="70"/>
        </w:trPr>
        <w:tc>
          <w:tcPr>
            <w:tcW w:w="582" w:type="dxa"/>
            <w:vAlign w:val="center"/>
          </w:tcPr>
          <w:p w:rsidR="00481B47" w:rsidRPr="00421DAB" w:rsidRDefault="00481B47" w:rsidP="00481B47">
            <w:pPr>
              <w:suppressAutoHyphens/>
              <w:jc w:val="center"/>
              <w:rPr>
                <w:rFonts w:eastAsia="Times New Roman"/>
                <w:sz w:val="16"/>
                <w:szCs w:val="16"/>
                <w:lang w:val="kk-KZ" w:eastAsia="zh-CN"/>
              </w:rPr>
            </w:pPr>
            <w:r w:rsidRPr="00421DAB">
              <w:rPr>
                <w:rFonts w:eastAsia="Times New Roman"/>
                <w:sz w:val="16"/>
                <w:szCs w:val="16"/>
                <w:lang w:val="kk-KZ" w:eastAsia="zh-CN"/>
              </w:rPr>
              <w:t>91</w:t>
            </w:r>
          </w:p>
        </w:tc>
        <w:tc>
          <w:tcPr>
            <w:tcW w:w="2419" w:type="dxa"/>
            <w:gridSpan w:val="2"/>
            <w:shd w:val="clear" w:color="auto" w:fill="auto"/>
            <w:vAlign w:val="center"/>
          </w:tcPr>
          <w:p w:rsidR="00481B47" w:rsidRPr="00421DAB" w:rsidRDefault="00481B47" w:rsidP="00481B47">
            <w:pPr>
              <w:suppressAutoHyphens/>
              <w:rPr>
                <w:rFonts w:eastAsia="Times New Roman"/>
                <w:sz w:val="16"/>
                <w:szCs w:val="16"/>
                <w:lang w:eastAsia="zh-CN"/>
              </w:rPr>
            </w:pPr>
            <w:r w:rsidRPr="00421DAB">
              <w:rPr>
                <w:rFonts w:eastAsia="Times New Roman"/>
                <w:sz w:val="16"/>
                <w:szCs w:val="16"/>
                <w:lang w:eastAsia="zh-CN"/>
              </w:rPr>
              <w:t>Маска кислородная для взрослых с носовым зажимом и трубкой 1,8м</w:t>
            </w:r>
          </w:p>
        </w:tc>
        <w:tc>
          <w:tcPr>
            <w:tcW w:w="8638" w:type="dxa"/>
            <w:gridSpan w:val="2"/>
            <w:shd w:val="clear" w:color="auto" w:fill="auto"/>
            <w:vAlign w:val="center"/>
          </w:tcPr>
          <w:p w:rsidR="00481B47" w:rsidRPr="00421DAB" w:rsidRDefault="00481B47" w:rsidP="00481B47">
            <w:pPr>
              <w:suppressAutoHyphens/>
              <w:rPr>
                <w:rFonts w:eastAsia="Times New Roman"/>
                <w:sz w:val="16"/>
                <w:szCs w:val="16"/>
                <w:lang w:eastAsia="zh-CN"/>
              </w:rPr>
            </w:pPr>
            <w:r w:rsidRPr="00421DAB">
              <w:rPr>
                <w:rFonts w:eastAsia="Times New Roman"/>
                <w:sz w:val="16"/>
                <w:szCs w:val="16"/>
                <w:lang w:eastAsia="zh-CN"/>
              </w:rPr>
              <w:t>Маска кислородная для взрослых с носовым зажимом и трубкой 1,8м</w:t>
            </w:r>
          </w:p>
        </w:tc>
        <w:tc>
          <w:tcPr>
            <w:tcW w:w="698"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шт.</w:t>
            </w:r>
          </w:p>
        </w:tc>
        <w:tc>
          <w:tcPr>
            <w:tcW w:w="709"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80</w:t>
            </w:r>
          </w:p>
        </w:tc>
        <w:tc>
          <w:tcPr>
            <w:tcW w:w="850"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710</w:t>
            </w:r>
          </w:p>
        </w:tc>
        <w:tc>
          <w:tcPr>
            <w:tcW w:w="1135" w:type="dxa"/>
            <w:shd w:val="clear" w:color="auto" w:fill="auto"/>
            <w:vAlign w:val="center"/>
          </w:tcPr>
          <w:p w:rsidR="00481B47" w:rsidRPr="00421DAB" w:rsidRDefault="00481B47" w:rsidP="00481B47">
            <w:pPr>
              <w:suppressAutoHyphens/>
              <w:jc w:val="center"/>
              <w:rPr>
                <w:rFonts w:eastAsia="Times New Roman"/>
                <w:color w:val="000000"/>
                <w:sz w:val="16"/>
                <w:szCs w:val="16"/>
                <w:lang w:eastAsia="zh-CN"/>
              </w:rPr>
            </w:pPr>
            <w:r w:rsidRPr="00421DAB">
              <w:rPr>
                <w:rFonts w:eastAsia="Times New Roman"/>
                <w:color w:val="000000"/>
                <w:sz w:val="16"/>
                <w:szCs w:val="16"/>
                <w:lang w:eastAsia="zh-CN"/>
              </w:rPr>
              <w:t>56800</w:t>
            </w:r>
          </w:p>
        </w:tc>
      </w:tr>
      <w:tr w:rsidR="00481B47" w:rsidRPr="00421DAB" w:rsidTr="00435D08">
        <w:trPr>
          <w:trHeight w:val="70"/>
        </w:trPr>
        <w:tc>
          <w:tcPr>
            <w:tcW w:w="582" w:type="dxa"/>
            <w:vAlign w:val="center"/>
          </w:tcPr>
          <w:p w:rsidR="00481B47" w:rsidRPr="00421DAB" w:rsidRDefault="00481B47" w:rsidP="00481B47">
            <w:pPr>
              <w:suppressAutoHyphens/>
              <w:jc w:val="center"/>
              <w:rPr>
                <w:rFonts w:eastAsia="Times New Roman"/>
                <w:sz w:val="16"/>
                <w:szCs w:val="16"/>
                <w:lang w:val="kk-KZ" w:eastAsia="zh-CN"/>
              </w:rPr>
            </w:pPr>
            <w:r w:rsidRPr="00421DAB">
              <w:rPr>
                <w:rFonts w:eastAsia="Times New Roman"/>
                <w:sz w:val="16"/>
                <w:szCs w:val="16"/>
                <w:lang w:val="kk-KZ" w:eastAsia="zh-CN"/>
              </w:rPr>
              <w:t>92</w:t>
            </w:r>
          </w:p>
        </w:tc>
        <w:tc>
          <w:tcPr>
            <w:tcW w:w="2419" w:type="dxa"/>
            <w:gridSpan w:val="2"/>
            <w:shd w:val="clear" w:color="auto" w:fill="auto"/>
            <w:vAlign w:val="center"/>
          </w:tcPr>
          <w:p w:rsidR="00481B47" w:rsidRPr="00421DAB" w:rsidRDefault="00481B47" w:rsidP="00481B47">
            <w:pPr>
              <w:suppressAutoHyphens/>
              <w:rPr>
                <w:rFonts w:eastAsia="Times New Roman"/>
                <w:color w:val="000000"/>
                <w:sz w:val="16"/>
                <w:szCs w:val="16"/>
                <w:lang w:eastAsia="zh-CN"/>
              </w:rPr>
            </w:pPr>
            <w:r w:rsidRPr="00421DAB">
              <w:rPr>
                <w:rFonts w:eastAsia="Times New Roman"/>
                <w:color w:val="000000"/>
                <w:sz w:val="16"/>
                <w:szCs w:val="16"/>
                <w:lang w:eastAsia="zh-CN"/>
              </w:rPr>
              <w:t xml:space="preserve">Назальная канюля для назального СРАР для новорожденных, размер S </w:t>
            </w:r>
          </w:p>
        </w:tc>
        <w:tc>
          <w:tcPr>
            <w:tcW w:w="8638" w:type="dxa"/>
            <w:gridSpan w:val="2"/>
            <w:shd w:val="clear" w:color="auto" w:fill="auto"/>
            <w:vAlign w:val="center"/>
          </w:tcPr>
          <w:p w:rsidR="00481B47" w:rsidRPr="00421DAB" w:rsidRDefault="00481B47" w:rsidP="00481B47">
            <w:pPr>
              <w:suppressAutoHyphens/>
              <w:rPr>
                <w:rFonts w:eastAsia="Times New Roman"/>
                <w:color w:val="000000"/>
                <w:sz w:val="16"/>
                <w:szCs w:val="16"/>
                <w:lang w:eastAsia="zh-CN"/>
              </w:rPr>
            </w:pPr>
            <w:r w:rsidRPr="00421DAB">
              <w:rPr>
                <w:rFonts w:eastAsia="Times New Roman"/>
                <w:color w:val="000000"/>
                <w:sz w:val="16"/>
                <w:szCs w:val="16"/>
                <w:lang w:eastAsia="zh-CN"/>
              </w:rPr>
              <w:t xml:space="preserve">Назальная канюля для назального СРАР для новорожденных, размер S </w:t>
            </w:r>
          </w:p>
        </w:tc>
        <w:tc>
          <w:tcPr>
            <w:tcW w:w="698"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шт.</w:t>
            </w:r>
          </w:p>
        </w:tc>
        <w:tc>
          <w:tcPr>
            <w:tcW w:w="709"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80</w:t>
            </w:r>
          </w:p>
        </w:tc>
        <w:tc>
          <w:tcPr>
            <w:tcW w:w="850"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416</w:t>
            </w:r>
          </w:p>
        </w:tc>
        <w:tc>
          <w:tcPr>
            <w:tcW w:w="1135" w:type="dxa"/>
            <w:shd w:val="clear" w:color="auto" w:fill="auto"/>
            <w:vAlign w:val="center"/>
          </w:tcPr>
          <w:p w:rsidR="00481B47" w:rsidRPr="00421DAB" w:rsidRDefault="00481B47" w:rsidP="00481B47">
            <w:pPr>
              <w:suppressAutoHyphens/>
              <w:jc w:val="center"/>
              <w:rPr>
                <w:rFonts w:eastAsia="Times New Roman"/>
                <w:color w:val="000000"/>
                <w:sz w:val="16"/>
                <w:szCs w:val="16"/>
                <w:lang w:eastAsia="zh-CN"/>
              </w:rPr>
            </w:pPr>
            <w:r w:rsidRPr="00421DAB">
              <w:rPr>
                <w:rFonts w:eastAsia="Times New Roman"/>
                <w:color w:val="000000"/>
                <w:sz w:val="16"/>
                <w:szCs w:val="16"/>
                <w:lang w:eastAsia="zh-CN"/>
              </w:rPr>
              <w:t>33280</w:t>
            </w:r>
          </w:p>
        </w:tc>
      </w:tr>
      <w:tr w:rsidR="00481B47" w:rsidRPr="00421DAB" w:rsidTr="00435D08">
        <w:trPr>
          <w:trHeight w:val="70"/>
        </w:trPr>
        <w:tc>
          <w:tcPr>
            <w:tcW w:w="582" w:type="dxa"/>
            <w:vAlign w:val="center"/>
          </w:tcPr>
          <w:p w:rsidR="00481B47" w:rsidRPr="00421DAB" w:rsidRDefault="00481B47" w:rsidP="00481B47">
            <w:pPr>
              <w:suppressAutoHyphens/>
              <w:jc w:val="center"/>
              <w:rPr>
                <w:rFonts w:eastAsia="Times New Roman"/>
                <w:sz w:val="16"/>
                <w:szCs w:val="16"/>
                <w:lang w:val="kk-KZ" w:eastAsia="zh-CN"/>
              </w:rPr>
            </w:pPr>
            <w:r w:rsidRPr="00421DAB">
              <w:rPr>
                <w:rFonts w:eastAsia="Times New Roman"/>
                <w:sz w:val="16"/>
                <w:szCs w:val="16"/>
                <w:lang w:val="kk-KZ" w:eastAsia="zh-CN"/>
              </w:rPr>
              <w:t>93</w:t>
            </w:r>
          </w:p>
        </w:tc>
        <w:tc>
          <w:tcPr>
            <w:tcW w:w="2419" w:type="dxa"/>
            <w:gridSpan w:val="2"/>
            <w:shd w:val="clear" w:color="auto" w:fill="auto"/>
            <w:vAlign w:val="center"/>
          </w:tcPr>
          <w:p w:rsidR="00481B47" w:rsidRPr="00421DAB" w:rsidRDefault="00481B47" w:rsidP="00481B47">
            <w:pPr>
              <w:suppressAutoHyphens/>
              <w:rPr>
                <w:rFonts w:eastAsia="Times New Roman"/>
                <w:color w:val="000000"/>
                <w:sz w:val="16"/>
                <w:szCs w:val="16"/>
                <w:lang w:eastAsia="zh-CN"/>
              </w:rPr>
            </w:pPr>
            <w:r w:rsidRPr="00421DAB">
              <w:rPr>
                <w:rFonts w:eastAsia="Times New Roman"/>
                <w:color w:val="000000"/>
                <w:sz w:val="16"/>
                <w:szCs w:val="16"/>
                <w:lang w:eastAsia="zh-CN"/>
              </w:rPr>
              <w:t xml:space="preserve">Назальная канюля для назального СРАР для новорожденных, размер M </w:t>
            </w:r>
          </w:p>
        </w:tc>
        <w:tc>
          <w:tcPr>
            <w:tcW w:w="8638" w:type="dxa"/>
            <w:gridSpan w:val="2"/>
            <w:shd w:val="clear" w:color="auto" w:fill="auto"/>
            <w:vAlign w:val="center"/>
          </w:tcPr>
          <w:p w:rsidR="00481B47" w:rsidRPr="00421DAB" w:rsidRDefault="00481B47" w:rsidP="00481B47">
            <w:pPr>
              <w:suppressAutoHyphens/>
              <w:rPr>
                <w:rFonts w:eastAsia="Times New Roman"/>
                <w:color w:val="000000"/>
                <w:sz w:val="16"/>
                <w:szCs w:val="16"/>
                <w:lang w:eastAsia="zh-CN"/>
              </w:rPr>
            </w:pPr>
            <w:r w:rsidRPr="00421DAB">
              <w:rPr>
                <w:rFonts w:eastAsia="Times New Roman"/>
                <w:color w:val="000000"/>
                <w:sz w:val="16"/>
                <w:szCs w:val="16"/>
                <w:lang w:eastAsia="zh-CN"/>
              </w:rPr>
              <w:t xml:space="preserve">Назальная канюля для назального СРАР для новорожденных, размер M </w:t>
            </w:r>
          </w:p>
        </w:tc>
        <w:tc>
          <w:tcPr>
            <w:tcW w:w="698"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шт.</w:t>
            </w:r>
          </w:p>
        </w:tc>
        <w:tc>
          <w:tcPr>
            <w:tcW w:w="709"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100</w:t>
            </w:r>
          </w:p>
        </w:tc>
        <w:tc>
          <w:tcPr>
            <w:tcW w:w="850"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416</w:t>
            </w:r>
          </w:p>
        </w:tc>
        <w:tc>
          <w:tcPr>
            <w:tcW w:w="1135" w:type="dxa"/>
            <w:shd w:val="clear" w:color="auto" w:fill="auto"/>
            <w:vAlign w:val="center"/>
          </w:tcPr>
          <w:p w:rsidR="00481B47" w:rsidRPr="00421DAB" w:rsidRDefault="00481B47" w:rsidP="00481B47">
            <w:pPr>
              <w:suppressAutoHyphens/>
              <w:jc w:val="center"/>
              <w:rPr>
                <w:rFonts w:eastAsia="Times New Roman"/>
                <w:color w:val="000000"/>
                <w:sz w:val="16"/>
                <w:szCs w:val="16"/>
                <w:lang w:eastAsia="zh-CN"/>
              </w:rPr>
            </w:pPr>
            <w:r w:rsidRPr="00421DAB">
              <w:rPr>
                <w:rFonts w:eastAsia="Times New Roman"/>
                <w:color w:val="000000"/>
                <w:sz w:val="16"/>
                <w:szCs w:val="16"/>
                <w:lang w:eastAsia="zh-CN"/>
              </w:rPr>
              <w:t>41600</w:t>
            </w:r>
          </w:p>
        </w:tc>
      </w:tr>
      <w:tr w:rsidR="00481B47" w:rsidRPr="00421DAB" w:rsidTr="00435D08">
        <w:trPr>
          <w:trHeight w:val="70"/>
        </w:trPr>
        <w:tc>
          <w:tcPr>
            <w:tcW w:w="582" w:type="dxa"/>
            <w:vAlign w:val="center"/>
          </w:tcPr>
          <w:p w:rsidR="00481B47" w:rsidRPr="00421DAB" w:rsidRDefault="00481B47" w:rsidP="00481B47">
            <w:pPr>
              <w:suppressAutoHyphens/>
              <w:jc w:val="center"/>
              <w:rPr>
                <w:rFonts w:eastAsia="Times New Roman"/>
                <w:sz w:val="16"/>
                <w:szCs w:val="16"/>
                <w:lang w:val="kk-KZ" w:eastAsia="zh-CN"/>
              </w:rPr>
            </w:pPr>
            <w:r w:rsidRPr="00421DAB">
              <w:rPr>
                <w:rFonts w:eastAsia="Times New Roman"/>
                <w:sz w:val="16"/>
                <w:szCs w:val="16"/>
                <w:lang w:val="kk-KZ" w:eastAsia="zh-CN"/>
              </w:rPr>
              <w:t>94</w:t>
            </w:r>
          </w:p>
        </w:tc>
        <w:tc>
          <w:tcPr>
            <w:tcW w:w="2419" w:type="dxa"/>
            <w:gridSpan w:val="2"/>
            <w:shd w:val="clear" w:color="auto" w:fill="auto"/>
            <w:vAlign w:val="center"/>
          </w:tcPr>
          <w:p w:rsidR="00481B47" w:rsidRPr="00421DAB" w:rsidRDefault="00481B47" w:rsidP="00481B47">
            <w:pPr>
              <w:suppressAutoHyphens/>
              <w:rPr>
                <w:rFonts w:eastAsia="Times New Roman"/>
                <w:color w:val="000000"/>
                <w:sz w:val="16"/>
                <w:szCs w:val="16"/>
              </w:rPr>
            </w:pPr>
            <w:r w:rsidRPr="00421DAB">
              <w:rPr>
                <w:rFonts w:eastAsia="Times New Roman"/>
                <w:color w:val="000000"/>
                <w:sz w:val="16"/>
                <w:szCs w:val="16"/>
                <w:lang w:eastAsia="zh-CN"/>
              </w:rPr>
              <w:t xml:space="preserve">Канюля назальная для взрослых с прямыми зубцами, кислородный шланг 1.8м </w:t>
            </w:r>
          </w:p>
        </w:tc>
        <w:tc>
          <w:tcPr>
            <w:tcW w:w="8638" w:type="dxa"/>
            <w:gridSpan w:val="2"/>
            <w:shd w:val="clear" w:color="auto" w:fill="auto"/>
            <w:vAlign w:val="center"/>
          </w:tcPr>
          <w:p w:rsidR="00481B47" w:rsidRPr="00421DAB" w:rsidRDefault="00481B47" w:rsidP="00481B47">
            <w:pPr>
              <w:suppressAutoHyphens/>
              <w:rPr>
                <w:rFonts w:eastAsia="Times New Roman"/>
                <w:color w:val="000000"/>
                <w:sz w:val="16"/>
                <w:szCs w:val="16"/>
              </w:rPr>
            </w:pPr>
            <w:r w:rsidRPr="00421DAB">
              <w:rPr>
                <w:rFonts w:eastAsia="Times New Roman"/>
                <w:color w:val="000000"/>
                <w:sz w:val="16"/>
                <w:szCs w:val="16"/>
                <w:lang w:eastAsia="zh-CN"/>
              </w:rPr>
              <w:t xml:space="preserve">Канюля назальная для взрослых с прямыми зубцами, кислородный шланг 1.8м </w:t>
            </w:r>
          </w:p>
        </w:tc>
        <w:tc>
          <w:tcPr>
            <w:tcW w:w="698"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шт.</w:t>
            </w:r>
          </w:p>
        </w:tc>
        <w:tc>
          <w:tcPr>
            <w:tcW w:w="709"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160</w:t>
            </w:r>
          </w:p>
        </w:tc>
        <w:tc>
          <w:tcPr>
            <w:tcW w:w="850"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378</w:t>
            </w:r>
          </w:p>
        </w:tc>
        <w:tc>
          <w:tcPr>
            <w:tcW w:w="1135" w:type="dxa"/>
            <w:shd w:val="clear" w:color="auto" w:fill="auto"/>
            <w:vAlign w:val="center"/>
          </w:tcPr>
          <w:p w:rsidR="00481B47" w:rsidRPr="00421DAB" w:rsidRDefault="00481B47" w:rsidP="00481B47">
            <w:pPr>
              <w:suppressAutoHyphens/>
              <w:jc w:val="center"/>
              <w:rPr>
                <w:rFonts w:eastAsia="Times New Roman"/>
                <w:color w:val="000000"/>
                <w:sz w:val="16"/>
                <w:szCs w:val="16"/>
                <w:lang w:eastAsia="zh-CN"/>
              </w:rPr>
            </w:pPr>
            <w:r w:rsidRPr="00421DAB">
              <w:rPr>
                <w:rFonts w:eastAsia="Times New Roman"/>
                <w:color w:val="000000"/>
                <w:sz w:val="16"/>
                <w:szCs w:val="16"/>
                <w:lang w:eastAsia="zh-CN"/>
              </w:rPr>
              <w:t>60480</w:t>
            </w:r>
          </w:p>
        </w:tc>
      </w:tr>
      <w:tr w:rsidR="00481B47" w:rsidRPr="00421DAB" w:rsidTr="00435D08">
        <w:trPr>
          <w:trHeight w:val="984"/>
        </w:trPr>
        <w:tc>
          <w:tcPr>
            <w:tcW w:w="582" w:type="dxa"/>
            <w:vAlign w:val="center"/>
          </w:tcPr>
          <w:p w:rsidR="00481B47" w:rsidRPr="00421DAB" w:rsidRDefault="00481B47" w:rsidP="00481B47">
            <w:pPr>
              <w:suppressAutoHyphens/>
              <w:jc w:val="center"/>
              <w:rPr>
                <w:rFonts w:eastAsia="Times New Roman"/>
                <w:sz w:val="16"/>
                <w:szCs w:val="16"/>
                <w:lang w:val="kk-KZ" w:eastAsia="zh-CN"/>
              </w:rPr>
            </w:pPr>
            <w:r w:rsidRPr="00421DAB">
              <w:rPr>
                <w:rFonts w:eastAsia="Times New Roman"/>
                <w:sz w:val="16"/>
                <w:szCs w:val="16"/>
                <w:lang w:val="kk-KZ" w:eastAsia="zh-CN"/>
              </w:rPr>
              <w:t>95</w:t>
            </w:r>
          </w:p>
        </w:tc>
        <w:tc>
          <w:tcPr>
            <w:tcW w:w="2419" w:type="dxa"/>
            <w:gridSpan w:val="2"/>
            <w:shd w:val="clear" w:color="000000" w:fill="FFFFFF"/>
            <w:vAlign w:val="center"/>
          </w:tcPr>
          <w:p w:rsidR="00481B47" w:rsidRPr="00421DAB" w:rsidRDefault="00481B47" w:rsidP="00481B47">
            <w:pPr>
              <w:suppressAutoHyphens/>
              <w:rPr>
                <w:rFonts w:eastAsia="Times New Roman"/>
                <w:color w:val="000000"/>
                <w:sz w:val="16"/>
                <w:szCs w:val="16"/>
                <w:lang w:eastAsia="zh-CN"/>
              </w:rPr>
            </w:pPr>
            <w:r w:rsidRPr="00421DAB">
              <w:rPr>
                <w:rFonts w:eastAsia="Times New Roman"/>
                <w:color w:val="000000"/>
                <w:sz w:val="16"/>
                <w:szCs w:val="16"/>
                <w:lang w:eastAsia="zh-CN"/>
              </w:rPr>
              <w:t>Марля медицинская, пряжа пневмомеханического способа прядения отбеленная в рулоне 1000м х 90см.ю плотность 36-2г/м кв.</w:t>
            </w:r>
          </w:p>
        </w:tc>
        <w:tc>
          <w:tcPr>
            <w:tcW w:w="8638" w:type="dxa"/>
            <w:gridSpan w:val="2"/>
            <w:shd w:val="clear" w:color="000000" w:fill="FFFFFF"/>
            <w:vAlign w:val="center"/>
          </w:tcPr>
          <w:p w:rsidR="00481B47" w:rsidRPr="00421DAB" w:rsidRDefault="00481B47" w:rsidP="00481B47">
            <w:pPr>
              <w:suppressAutoHyphens/>
              <w:rPr>
                <w:rFonts w:eastAsia="Times New Roman"/>
                <w:color w:val="000000"/>
                <w:sz w:val="16"/>
                <w:szCs w:val="16"/>
                <w:lang w:eastAsia="zh-CN"/>
              </w:rPr>
            </w:pPr>
            <w:r w:rsidRPr="00421DAB">
              <w:rPr>
                <w:rFonts w:eastAsia="Times New Roman"/>
                <w:color w:val="000000"/>
                <w:sz w:val="16"/>
                <w:szCs w:val="16"/>
                <w:lang w:eastAsia="zh-CN"/>
              </w:rPr>
              <w:t>Марля должна соответствовать требованиям ГОСТ9412№</w:t>
            </w:r>
            <w:r w:rsidRPr="00421DAB">
              <w:rPr>
                <w:rFonts w:eastAsia="Times New Roman"/>
                <w:color w:val="000000"/>
                <w:sz w:val="16"/>
                <w:szCs w:val="16"/>
                <w:lang w:eastAsia="zh-CN"/>
              </w:rPr>
              <w:br/>
              <w:t>Форма рулон, намотанная на стулку без перекосов и свисания кромок; Размер-длина 1000 м, ширина см 90+-15, Пряжа хлопчатобумажная, поверхностная плотность 36-2 г/м кв., число нитей на 10см, на основе 108-2, по утку-61-3, разрывная нагрузка полоски ткани размером 50*200 мм, на основе-7,0 кгс, по утку не менее 3,0 кгс, переплетение -полотняное.</w:t>
            </w:r>
            <w:r w:rsidRPr="00421DAB">
              <w:rPr>
                <w:rFonts w:eastAsia="Times New Roman"/>
                <w:color w:val="000000"/>
                <w:sz w:val="16"/>
                <w:szCs w:val="16"/>
                <w:lang w:eastAsia="zh-CN"/>
              </w:rPr>
              <w:br/>
              <w:t>В транспортной упаковке.</w:t>
            </w:r>
          </w:p>
        </w:tc>
        <w:tc>
          <w:tcPr>
            <w:tcW w:w="698" w:type="dxa"/>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М.п.</w:t>
            </w:r>
          </w:p>
        </w:tc>
        <w:tc>
          <w:tcPr>
            <w:tcW w:w="709" w:type="dxa"/>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30000</w:t>
            </w:r>
          </w:p>
        </w:tc>
        <w:tc>
          <w:tcPr>
            <w:tcW w:w="850" w:type="dxa"/>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95</w:t>
            </w:r>
          </w:p>
        </w:tc>
        <w:tc>
          <w:tcPr>
            <w:tcW w:w="1135" w:type="dxa"/>
            <w:shd w:val="clear" w:color="auto" w:fill="auto"/>
            <w:vAlign w:val="center"/>
          </w:tcPr>
          <w:p w:rsidR="00481B47" w:rsidRPr="00421DAB" w:rsidRDefault="00481B47" w:rsidP="00481B47">
            <w:pPr>
              <w:suppressAutoHyphens/>
              <w:jc w:val="center"/>
              <w:rPr>
                <w:rFonts w:eastAsia="Times New Roman"/>
                <w:color w:val="000000"/>
                <w:sz w:val="16"/>
                <w:szCs w:val="16"/>
                <w:lang w:eastAsia="zh-CN"/>
              </w:rPr>
            </w:pPr>
            <w:r w:rsidRPr="00421DAB">
              <w:rPr>
                <w:rFonts w:eastAsia="Times New Roman"/>
                <w:color w:val="000000"/>
                <w:sz w:val="16"/>
                <w:szCs w:val="16"/>
                <w:lang w:eastAsia="zh-CN"/>
              </w:rPr>
              <w:t>2850000</w:t>
            </w:r>
          </w:p>
        </w:tc>
      </w:tr>
      <w:tr w:rsidR="00481B47" w:rsidRPr="00421DAB" w:rsidTr="00435D08">
        <w:trPr>
          <w:trHeight w:val="70"/>
        </w:trPr>
        <w:tc>
          <w:tcPr>
            <w:tcW w:w="582" w:type="dxa"/>
            <w:vAlign w:val="center"/>
          </w:tcPr>
          <w:p w:rsidR="00481B47" w:rsidRPr="00421DAB" w:rsidRDefault="00481B47" w:rsidP="00481B47">
            <w:pPr>
              <w:suppressAutoHyphens/>
              <w:jc w:val="center"/>
              <w:rPr>
                <w:rFonts w:eastAsia="Times New Roman"/>
                <w:sz w:val="16"/>
                <w:szCs w:val="16"/>
                <w:lang w:val="kk-KZ" w:eastAsia="zh-CN"/>
              </w:rPr>
            </w:pPr>
            <w:r w:rsidRPr="00421DAB">
              <w:rPr>
                <w:rFonts w:eastAsia="Times New Roman"/>
                <w:sz w:val="16"/>
                <w:szCs w:val="16"/>
                <w:lang w:val="kk-KZ" w:eastAsia="zh-CN"/>
              </w:rPr>
              <w:t>96</w:t>
            </w:r>
          </w:p>
        </w:tc>
        <w:tc>
          <w:tcPr>
            <w:tcW w:w="2419" w:type="dxa"/>
            <w:gridSpan w:val="2"/>
            <w:shd w:val="clear" w:color="auto" w:fill="auto"/>
            <w:vAlign w:val="center"/>
          </w:tcPr>
          <w:p w:rsidR="00481B47" w:rsidRPr="00421DAB" w:rsidRDefault="00481B47" w:rsidP="00481B47">
            <w:pPr>
              <w:suppressAutoHyphens/>
              <w:rPr>
                <w:rFonts w:eastAsia="Times New Roman"/>
                <w:sz w:val="16"/>
                <w:szCs w:val="16"/>
                <w:lang w:eastAsia="zh-CN"/>
              </w:rPr>
            </w:pPr>
            <w:r w:rsidRPr="00421DAB">
              <w:rPr>
                <w:rFonts w:eastAsia="Times New Roman"/>
                <w:sz w:val="16"/>
                <w:szCs w:val="16"/>
                <w:lang w:eastAsia="zh-CN"/>
              </w:rPr>
              <w:t>Пленка медицинская рентгеновская 35*35см 100л</w:t>
            </w:r>
          </w:p>
        </w:tc>
        <w:tc>
          <w:tcPr>
            <w:tcW w:w="8638" w:type="dxa"/>
            <w:gridSpan w:val="2"/>
            <w:shd w:val="clear" w:color="auto" w:fill="FFFFFF"/>
            <w:vAlign w:val="center"/>
          </w:tcPr>
          <w:p w:rsidR="00481B47" w:rsidRPr="00421DAB" w:rsidRDefault="00481B47" w:rsidP="00481B47">
            <w:pPr>
              <w:suppressAutoHyphens/>
              <w:rPr>
                <w:rFonts w:eastAsia="Times New Roman"/>
                <w:sz w:val="16"/>
                <w:szCs w:val="16"/>
                <w:lang w:eastAsia="zh-CN"/>
              </w:rPr>
            </w:pPr>
            <w:r w:rsidRPr="00421DAB">
              <w:rPr>
                <w:rFonts w:eastAsia="Times New Roman"/>
                <w:sz w:val="16"/>
                <w:szCs w:val="16"/>
                <w:lang w:eastAsia="zh-CN"/>
              </w:rPr>
              <w:t>Пленка медицинская рентгеновская 35*35см 100л</w:t>
            </w:r>
            <w:r w:rsidRPr="00421DAB">
              <w:rPr>
                <w:rFonts w:eastAsia="Times New Roman"/>
                <w:sz w:val="16"/>
                <w:szCs w:val="16"/>
                <w:lang w:eastAsia="zh-CN"/>
              </w:rPr>
              <w:tab/>
            </w:r>
            <w:r w:rsidRPr="00421DAB">
              <w:rPr>
                <w:rFonts w:eastAsia="Times New Roman"/>
                <w:sz w:val="16"/>
                <w:szCs w:val="16"/>
                <w:lang w:eastAsia="zh-CN"/>
              </w:rPr>
              <w:tab/>
            </w:r>
          </w:p>
        </w:tc>
        <w:tc>
          <w:tcPr>
            <w:tcW w:w="698" w:type="dxa"/>
            <w:shd w:val="clear" w:color="auto" w:fill="FFFFFF"/>
            <w:vAlign w:val="center"/>
          </w:tcPr>
          <w:p w:rsidR="00481B47" w:rsidRPr="00421DAB" w:rsidRDefault="00481B47" w:rsidP="00481B47">
            <w:pPr>
              <w:suppressAutoHyphens/>
              <w:jc w:val="center"/>
              <w:rPr>
                <w:rFonts w:eastAsia="Times New Roman"/>
                <w:sz w:val="16"/>
                <w:szCs w:val="16"/>
                <w:lang w:val="kk-KZ" w:eastAsia="zh-CN"/>
              </w:rPr>
            </w:pPr>
            <w:r w:rsidRPr="00421DAB">
              <w:rPr>
                <w:rFonts w:eastAsia="Times New Roman"/>
                <w:sz w:val="16"/>
                <w:szCs w:val="16"/>
                <w:lang w:eastAsia="zh-CN"/>
              </w:rPr>
              <w:t>уп</w:t>
            </w:r>
          </w:p>
        </w:tc>
        <w:tc>
          <w:tcPr>
            <w:tcW w:w="709" w:type="dxa"/>
            <w:shd w:val="clear" w:color="auto" w:fill="FFFFFF"/>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10</w:t>
            </w:r>
          </w:p>
        </w:tc>
        <w:tc>
          <w:tcPr>
            <w:tcW w:w="850"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18360</w:t>
            </w:r>
          </w:p>
        </w:tc>
        <w:tc>
          <w:tcPr>
            <w:tcW w:w="1135" w:type="dxa"/>
            <w:shd w:val="clear" w:color="auto" w:fill="auto"/>
            <w:vAlign w:val="center"/>
          </w:tcPr>
          <w:p w:rsidR="00481B47" w:rsidRPr="00421DAB" w:rsidRDefault="00481B47" w:rsidP="00481B47">
            <w:pPr>
              <w:suppressAutoHyphens/>
              <w:jc w:val="center"/>
              <w:rPr>
                <w:rFonts w:eastAsia="Times New Roman"/>
                <w:color w:val="000000"/>
                <w:sz w:val="16"/>
                <w:szCs w:val="16"/>
                <w:lang w:eastAsia="zh-CN"/>
              </w:rPr>
            </w:pPr>
            <w:r w:rsidRPr="00421DAB">
              <w:rPr>
                <w:rFonts w:eastAsia="Times New Roman"/>
                <w:color w:val="000000"/>
                <w:sz w:val="16"/>
                <w:szCs w:val="16"/>
                <w:lang w:eastAsia="zh-CN"/>
              </w:rPr>
              <w:t>183600</w:t>
            </w:r>
          </w:p>
        </w:tc>
      </w:tr>
      <w:tr w:rsidR="00481B47" w:rsidRPr="00421DAB" w:rsidTr="00435D08">
        <w:trPr>
          <w:trHeight w:val="931"/>
        </w:trPr>
        <w:tc>
          <w:tcPr>
            <w:tcW w:w="582" w:type="dxa"/>
            <w:vAlign w:val="center"/>
          </w:tcPr>
          <w:p w:rsidR="00481B47" w:rsidRPr="00421DAB" w:rsidRDefault="00481B47" w:rsidP="00481B47">
            <w:pPr>
              <w:suppressAutoHyphens/>
              <w:jc w:val="center"/>
              <w:rPr>
                <w:rFonts w:eastAsia="Times New Roman"/>
                <w:sz w:val="16"/>
                <w:szCs w:val="16"/>
                <w:lang w:val="kk-KZ" w:eastAsia="zh-CN"/>
              </w:rPr>
            </w:pPr>
            <w:r w:rsidRPr="00421DAB">
              <w:rPr>
                <w:rFonts w:eastAsia="Times New Roman"/>
                <w:sz w:val="16"/>
                <w:szCs w:val="16"/>
                <w:lang w:val="kk-KZ" w:eastAsia="zh-CN"/>
              </w:rPr>
              <w:t>97</w:t>
            </w:r>
          </w:p>
        </w:tc>
        <w:tc>
          <w:tcPr>
            <w:tcW w:w="2419" w:type="dxa"/>
            <w:gridSpan w:val="2"/>
            <w:shd w:val="clear" w:color="auto" w:fill="auto"/>
            <w:vAlign w:val="center"/>
          </w:tcPr>
          <w:p w:rsidR="00481B47" w:rsidRPr="00421DAB" w:rsidRDefault="00481B47" w:rsidP="00481B47">
            <w:pPr>
              <w:suppressAutoHyphens/>
              <w:rPr>
                <w:rFonts w:eastAsia="Times New Roman"/>
                <w:sz w:val="16"/>
                <w:szCs w:val="16"/>
                <w:lang w:eastAsia="zh-CN"/>
              </w:rPr>
            </w:pPr>
            <w:r w:rsidRPr="00421DAB">
              <w:rPr>
                <w:rFonts w:eastAsia="Times New Roman"/>
                <w:sz w:val="16"/>
                <w:szCs w:val="16"/>
                <w:lang w:eastAsia="zh-CN"/>
              </w:rPr>
              <w:t>Набор для спинальной анестезии (ZIPPW) тип Pencil Point 27G, однократного применения, стерильный</w:t>
            </w:r>
          </w:p>
          <w:p w:rsidR="00481B47" w:rsidRPr="00421DAB" w:rsidRDefault="00481B47" w:rsidP="00481B47">
            <w:pPr>
              <w:suppressAutoHyphens/>
              <w:rPr>
                <w:rFonts w:eastAsia="Times New Roman"/>
                <w:sz w:val="16"/>
                <w:szCs w:val="16"/>
                <w:lang w:eastAsia="zh-CN"/>
              </w:rPr>
            </w:pPr>
          </w:p>
        </w:tc>
        <w:tc>
          <w:tcPr>
            <w:tcW w:w="8638" w:type="dxa"/>
            <w:gridSpan w:val="2"/>
            <w:shd w:val="clear" w:color="auto" w:fill="FFFFFF"/>
            <w:vAlign w:val="center"/>
          </w:tcPr>
          <w:p w:rsidR="00481B47" w:rsidRPr="00421DAB" w:rsidRDefault="00481B47" w:rsidP="00481B47">
            <w:pPr>
              <w:suppressAutoHyphens/>
              <w:rPr>
                <w:rFonts w:eastAsia="Times New Roman"/>
                <w:sz w:val="16"/>
                <w:szCs w:val="16"/>
                <w:lang w:eastAsia="zh-CN"/>
              </w:rPr>
            </w:pPr>
            <w:r w:rsidRPr="00421DAB">
              <w:rPr>
                <w:rFonts w:eastAsia="Times New Roman"/>
                <w:sz w:val="16"/>
                <w:szCs w:val="16"/>
                <w:lang w:eastAsia="zh-CN"/>
              </w:rPr>
              <w:t>В наборе:</w:t>
            </w:r>
          </w:p>
          <w:p w:rsidR="00481B47" w:rsidRPr="00421DAB" w:rsidRDefault="00481B47" w:rsidP="00481B47">
            <w:pPr>
              <w:suppressAutoHyphens/>
              <w:rPr>
                <w:rFonts w:eastAsia="Times New Roman"/>
                <w:sz w:val="16"/>
                <w:szCs w:val="16"/>
                <w:lang w:eastAsia="zh-CN"/>
              </w:rPr>
            </w:pPr>
            <w:r w:rsidRPr="00421DAB">
              <w:rPr>
                <w:rFonts w:eastAsia="Times New Roman"/>
                <w:sz w:val="16"/>
                <w:szCs w:val="16"/>
                <w:lang w:eastAsia="zh-CN"/>
              </w:rPr>
              <w:t>1. Игла PencilPoint размером 27G с мандреном цветовой идентификацией размера иглы</w:t>
            </w:r>
          </w:p>
          <w:p w:rsidR="00481B47" w:rsidRPr="00421DAB" w:rsidRDefault="00481B47" w:rsidP="00481B47">
            <w:pPr>
              <w:suppressAutoHyphens/>
              <w:rPr>
                <w:rFonts w:eastAsia="Times New Roman"/>
                <w:sz w:val="16"/>
                <w:szCs w:val="16"/>
                <w:lang w:eastAsia="zh-CN"/>
              </w:rPr>
            </w:pPr>
            <w:r w:rsidRPr="00421DAB">
              <w:rPr>
                <w:rFonts w:eastAsia="Times New Roman"/>
                <w:sz w:val="16"/>
                <w:szCs w:val="16"/>
                <w:lang w:eastAsia="zh-CN"/>
              </w:rPr>
              <w:t>2. Направляющая игла 22G длиной 38 мм</w:t>
            </w:r>
          </w:p>
          <w:p w:rsidR="00481B47" w:rsidRPr="00421DAB" w:rsidRDefault="00481B47" w:rsidP="00481B47">
            <w:pPr>
              <w:suppressAutoHyphens/>
              <w:rPr>
                <w:rFonts w:eastAsia="Times New Roman"/>
                <w:sz w:val="16"/>
                <w:szCs w:val="16"/>
                <w:lang w:eastAsia="zh-CN"/>
              </w:rPr>
            </w:pPr>
            <w:r w:rsidRPr="00421DAB">
              <w:rPr>
                <w:rFonts w:eastAsia="Times New Roman"/>
                <w:sz w:val="16"/>
                <w:szCs w:val="16"/>
                <w:lang w:eastAsia="zh-CN"/>
              </w:rPr>
              <w:t>3. Игла для подкожной анестезии размером 0,5 х 25 мм</w:t>
            </w:r>
          </w:p>
          <w:p w:rsidR="00481B47" w:rsidRPr="00421DAB" w:rsidRDefault="00481B47" w:rsidP="00481B47">
            <w:pPr>
              <w:suppressAutoHyphens/>
              <w:rPr>
                <w:rFonts w:eastAsia="Times New Roman"/>
                <w:sz w:val="16"/>
                <w:szCs w:val="16"/>
                <w:lang w:eastAsia="zh-CN"/>
              </w:rPr>
            </w:pPr>
            <w:r w:rsidRPr="00421DAB">
              <w:rPr>
                <w:rFonts w:eastAsia="Times New Roman"/>
                <w:sz w:val="16"/>
                <w:szCs w:val="16"/>
                <w:lang w:eastAsia="zh-CN"/>
              </w:rPr>
              <w:t>4. Игла для введения лекарств размером 0,9 х 40 мм</w:t>
            </w:r>
          </w:p>
          <w:p w:rsidR="00481B47" w:rsidRPr="00421DAB" w:rsidRDefault="00481B47" w:rsidP="00481B47">
            <w:pPr>
              <w:suppressAutoHyphens/>
              <w:rPr>
                <w:rFonts w:eastAsia="Times New Roman"/>
                <w:sz w:val="16"/>
                <w:szCs w:val="16"/>
                <w:lang w:eastAsia="zh-CN"/>
              </w:rPr>
            </w:pPr>
            <w:r w:rsidRPr="00421DAB">
              <w:rPr>
                <w:rFonts w:eastAsia="Times New Roman"/>
                <w:sz w:val="16"/>
                <w:szCs w:val="16"/>
                <w:lang w:eastAsia="zh-CN"/>
              </w:rPr>
              <w:t>5. Шприц 2,5 мл</w:t>
            </w:r>
          </w:p>
          <w:p w:rsidR="00481B47" w:rsidRPr="00421DAB" w:rsidRDefault="00481B47" w:rsidP="00481B47">
            <w:pPr>
              <w:suppressAutoHyphens/>
              <w:rPr>
                <w:rFonts w:eastAsia="Times New Roman"/>
                <w:sz w:val="16"/>
                <w:szCs w:val="16"/>
                <w:lang w:eastAsia="zh-CN"/>
              </w:rPr>
            </w:pPr>
            <w:r w:rsidRPr="00421DAB">
              <w:rPr>
                <w:rFonts w:eastAsia="Times New Roman"/>
                <w:sz w:val="16"/>
                <w:szCs w:val="16"/>
                <w:lang w:eastAsia="zh-CN"/>
              </w:rPr>
              <w:t>6. Шприц 5,0 мл</w:t>
            </w:r>
          </w:p>
        </w:tc>
        <w:tc>
          <w:tcPr>
            <w:tcW w:w="698" w:type="dxa"/>
            <w:shd w:val="clear" w:color="auto" w:fill="FFFFFF"/>
            <w:vAlign w:val="center"/>
          </w:tcPr>
          <w:p w:rsidR="00481B47" w:rsidRPr="00421DAB" w:rsidRDefault="00481B47" w:rsidP="00481B47">
            <w:pPr>
              <w:suppressAutoHyphens/>
              <w:jc w:val="center"/>
              <w:rPr>
                <w:rFonts w:eastAsia="Times New Roman"/>
                <w:sz w:val="16"/>
                <w:szCs w:val="16"/>
                <w:lang w:val="kk-KZ" w:eastAsia="zh-CN"/>
              </w:rPr>
            </w:pPr>
            <w:r w:rsidRPr="00421DAB">
              <w:rPr>
                <w:rFonts w:eastAsia="Times New Roman"/>
                <w:sz w:val="16"/>
                <w:szCs w:val="16"/>
                <w:lang w:val="kk-KZ" w:eastAsia="zh-CN"/>
              </w:rPr>
              <w:t>набор</w:t>
            </w:r>
          </w:p>
        </w:tc>
        <w:tc>
          <w:tcPr>
            <w:tcW w:w="709" w:type="dxa"/>
            <w:shd w:val="clear" w:color="auto" w:fill="FFFFFF"/>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800</w:t>
            </w:r>
          </w:p>
        </w:tc>
        <w:tc>
          <w:tcPr>
            <w:tcW w:w="850"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3800</w:t>
            </w:r>
          </w:p>
        </w:tc>
        <w:tc>
          <w:tcPr>
            <w:tcW w:w="1135" w:type="dxa"/>
            <w:shd w:val="clear" w:color="auto" w:fill="auto"/>
            <w:vAlign w:val="center"/>
          </w:tcPr>
          <w:p w:rsidR="00481B47" w:rsidRPr="00421DAB" w:rsidRDefault="00481B47" w:rsidP="00481B47">
            <w:pPr>
              <w:suppressAutoHyphens/>
              <w:jc w:val="center"/>
              <w:rPr>
                <w:rFonts w:eastAsia="Times New Roman"/>
                <w:color w:val="000000"/>
                <w:sz w:val="16"/>
                <w:szCs w:val="16"/>
                <w:lang w:eastAsia="zh-CN"/>
              </w:rPr>
            </w:pPr>
            <w:r w:rsidRPr="00421DAB">
              <w:rPr>
                <w:rFonts w:eastAsia="Times New Roman"/>
                <w:color w:val="000000"/>
                <w:sz w:val="16"/>
                <w:szCs w:val="16"/>
                <w:lang w:eastAsia="zh-CN"/>
              </w:rPr>
              <w:t>3040000</w:t>
            </w:r>
          </w:p>
        </w:tc>
      </w:tr>
      <w:tr w:rsidR="00481B47" w:rsidRPr="00421DAB" w:rsidTr="00435D08">
        <w:trPr>
          <w:trHeight w:val="984"/>
        </w:trPr>
        <w:tc>
          <w:tcPr>
            <w:tcW w:w="582" w:type="dxa"/>
            <w:vAlign w:val="center"/>
          </w:tcPr>
          <w:p w:rsidR="00481B47" w:rsidRPr="00421DAB" w:rsidRDefault="00481B47" w:rsidP="00481B47">
            <w:pPr>
              <w:suppressAutoHyphens/>
              <w:jc w:val="center"/>
              <w:rPr>
                <w:rFonts w:eastAsia="Times New Roman"/>
                <w:sz w:val="16"/>
                <w:szCs w:val="16"/>
                <w:lang w:val="kk-KZ" w:eastAsia="zh-CN"/>
              </w:rPr>
            </w:pPr>
            <w:r w:rsidRPr="00421DAB">
              <w:rPr>
                <w:rFonts w:eastAsia="Times New Roman"/>
                <w:sz w:val="16"/>
                <w:szCs w:val="16"/>
                <w:lang w:val="kk-KZ" w:eastAsia="zh-CN"/>
              </w:rPr>
              <w:t>98</w:t>
            </w:r>
          </w:p>
        </w:tc>
        <w:tc>
          <w:tcPr>
            <w:tcW w:w="2419" w:type="dxa"/>
            <w:gridSpan w:val="2"/>
            <w:shd w:val="clear" w:color="auto" w:fill="auto"/>
            <w:vAlign w:val="center"/>
          </w:tcPr>
          <w:p w:rsidR="00481B47" w:rsidRPr="00421DAB" w:rsidRDefault="00481B47" w:rsidP="00481B47">
            <w:pPr>
              <w:suppressAutoHyphens/>
              <w:rPr>
                <w:rFonts w:eastAsia="Times New Roman"/>
                <w:sz w:val="16"/>
                <w:szCs w:val="16"/>
                <w:lang w:eastAsia="zh-CN"/>
              </w:rPr>
            </w:pPr>
            <w:r w:rsidRPr="00421DAB">
              <w:rPr>
                <w:rFonts w:eastAsia="Times New Roman"/>
                <w:sz w:val="16"/>
                <w:szCs w:val="16"/>
                <w:lang w:eastAsia="zh-CN"/>
              </w:rPr>
              <w:t>Комплект стерильный операционный одноразовый для Кесарева Сечения,</w:t>
            </w:r>
          </w:p>
          <w:p w:rsidR="00481B47" w:rsidRPr="00421DAB" w:rsidRDefault="00481B47" w:rsidP="00481B47">
            <w:pPr>
              <w:suppressAutoHyphens/>
              <w:rPr>
                <w:rFonts w:eastAsia="Times New Roman"/>
                <w:sz w:val="16"/>
                <w:szCs w:val="16"/>
                <w:lang w:eastAsia="zh-CN"/>
              </w:rPr>
            </w:pPr>
            <w:r w:rsidRPr="00421DAB">
              <w:rPr>
                <w:rFonts w:eastAsia="Times New Roman"/>
                <w:sz w:val="16"/>
                <w:szCs w:val="16"/>
                <w:lang w:eastAsia="zh-CN"/>
              </w:rPr>
              <w:tab/>
            </w:r>
          </w:p>
        </w:tc>
        <w:tc>
          <w:tcPr>
            <w:tcW w:w="8638" w:type="dxa"/>
            <w:gridSpan w:val="2"/>
            <w:shd w:val="clear" w:color="auto" w:fill="auto"/>
            <w:vAlign w:val="center"/>
          </w:tcPr>
          <w:p w:rsidR="00481B47" w:rsidRPr="00421DAB" w:rsidRDefault="00481B47" w:rsidP="00481B47">
            <w:pPr>
              <w:suppressAutoHyphens/>
              <w:rPr>
                <w:rFonts w:eastAsia="Times New Roman"/>
                <w:sz w:val="16"/>
                <w:szCs w:val="16"/>
                <w:lang w:eastAsia="zh-CN"/>
              </w:rPr>
            </w:pPr>
            <w:r w:rsidRPr="00421DAB">
              <w:rPr>
                <w:rFonts w:eastAsia="Times New Roman"/>
                <w:sz w:val="16"/>
                <w:szCs w:val="16"/>
                <w:lang w:eastAsia="zh-CN"/>
              </w:rPr>
              <w:t>Комплект стерильный операционный одноразовый для Кесарева Сечения,</w:t>
            </w:r>
          </w:p>
          <w:p w:rsidR="00481B47" w:rsidRPr="00421DAB" w:rsidRDefault="00481B47" w:rsidP="00481B47">
            <w:pPr>
              <w:suppressAutoHyphens/>
              <w:rPr>
                <w:rFonts w:eastAsia="Times New Roman"/>
                <w:sz w:val="16"/>
                <w:szCs w:val="16"/>
                <w:lang w:eastAsia="zh-CN"/>
              </w:rPr>
            </w:pPr>
            <w:r w:rsidRPr="00421DAB">
              <w:rPr>
                <w:rFonts w:eastAsia="Times New Roman"/>
                <w:sz w:val="16"/>
                <w:szCs w:val="16"/>
                <w:lang w:eastAsia="zh-CN"/>
              </w:rPr>
              <w:t>Состав</w:t>
            </w:r>
            <w:r w:rsidRPr="00421DAB">
              <w:rPr>
                <w:rFonts w:eastAsia="Times New Roman"/>
                <w:sz w:val="16"/>
                <w:szCs w:val="16"/>
                <w:lang w:eastAsia="zh-CN"/>
              </w:rPr>
              <w:tab/>
            </w:r>
          </w:p>
          <w:p w:rsidR="00481B47" w:rsidRPr="00421DAB" w:rsidRDefault="00481B47" w:rsidP="00481B47">
            <w:pPr>
              <w:suppressAutoHyphens/>
              <w:rPr>
                <w:rFonts w:eastAsia="Times New Roman"/>
                <w:sz w:val="16"/>
                <w:szCs w:val="16"/>
                <w:lang w:eastAsia="zh-CN"/>
              </w:rPr>
            </w:pPr>
            <w:r w:rsidRPr="00421DAB">
              <w:rPr>
                <w:rFonts w:eastAsia="Times New Roman"/>
                <w:sz w:val="16"/>
                <w:szCs w:val="16"/>
                <w:lang w:eastAsia="zh-CN"/>
              </w:rPr>
              <w:t>1.</w:t>
            </w:r>
            <w:r w:rsidRPr="00421DAB">
              <w:rPr>
                <w:rFonts w:eastAsia="Times New Roman"/>
                <w:sz w:val="16"/>
                <w:szCs w:val="16"/>
                <w:lang w:eastAsia="zh-CN"/>
              </w:rPr>
              <w:tab/>
              <w:t>Простынь 250*160 см. с отверстием 32*30 см с инцизной пленкой карманом 65*80 см для сбора и отвода жидкости</w:t>
            </w:r>
          </w:p>
          <w:p w:rsidR="00481B47" w:rsidRPr="00421DAB" w:rsidRDefault="00481B47" w:rsidP="00481B47">
            <w:pPr>
              <w:suppressAutoHyphens/>
              <w:rPr>
                <w:rFonts w:eastAsia="Times New Roman"/>
                <w:sz w:val="16"/>
                <w:szCs w:val="16"/>
                <w:lang w:eastAsia="zh-CN"/>
              </w:rPr>
            </w:pPr>
            <w:r w:rsidRPr="00421DAB">
              <w:rPr>
                <w:rFonts w:eastAsia="Times New Roman"/>
                <w:sz w:val="16"/>
                <w:szCs w:val="16"/>
                <w:lang w:eastAsia="zh-CN"/>
              </w:rPr>
              <w:t>Салфетка 5*5 многослойная</w:t>
            </w:r>
            <w:r w:rsidRPr="00421DAB">
              <w:rPr>
                <w:rFonts w:eastAsia="Times New Roman"/>
                <w:sz w:val="16"/>
                <w:szCs w:val="16"/>
                <w:lang w:eastAsia="zh-CN"/>
              </w:rPr>
              <w:tab/>
            </w:r>
          </w:p>
        </w:tc>
        <w:tc>
          <w:tcPr>
            <w:tcW w:w="698" w:type="dxa"/>
            <w:shd w:val="clear" w:color="auto" w:fill="auto"/>
            <w:vAlign w:val="center"/>
          </w:tcPr>
          <w:p w:rsidR="00481B47" w:rsidRPr="00421DAB" w:rsidRDefault="00481B47" w:rsidP="00481B47">
            <w:pPr>
              <w:suppressAutoHyphens/>
              <w:jc w:val="center"/>
              <w:rPr>
                <w:rFonts w:eastAsia="Times New Roman"/>
                <w:sz w:val="16"/>
                <w:szCs w:val="16"/>
                <w:lang w:val="kk-KZ" w:eastAsia="zh-CN"/>
              </w:rPr>
            </w:pPr>
            <w:r w:rsidRPr="00421DAB">
              <w:rPr>
                <w:rFonts w:eastAsia="Times New Roman"/>
                <w:sz w:val="16"/>
                <w:szCs w:val="16"/>
                <w:lang w:val="kk-KZ" w:eastAsia="zh-CN"/>
              </w:rPr>
              <w:t>ш</w:t>
            </w:r>
            <w:r w:rsidRPr="00421DAB">
              <w:rPr>
                <w:rFonts w:eastAsia="Times New Roman"/>
                <w:sz w:val="16"/>
                <w:szCs w:val="16"/>
                <w:lang w:eastAsia="zh-CN"/>
              </w:rPr>
              <w:t>т</w:t>
            </w:r>
            <w:r w:rsidRPr="00421DAB">
              <w:rPr>
                <w:rFonts w:eastAsia="Times New Roman"/>
                <w:sz w:val="16"/>
                <w:szCs w:val="16"/>
                <w:lang w:val="kk-KZ" w:eastAsia="zh-CN"/>
              </w:rPr>
              <w:t>.</w:t>
            </w:r>
          </w:p>
        </w:tc>
        <w:tc>
          <w:tcPr>
            <w:tcW w:w="709"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1400</w:t>
            </w:r>
          </w:p>
        </w:tc>
        <w:tc>
          <w:tcPr>
            <w:tcW w:w="850"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2 500</w:t>
            </w:r>
          </w:p>
        </w:tc>
        <w:tc>
          <w:tcPr>
            <w:tcW w:w="1135" w:type="dxa"/>
            <w:shd w:val="clear" w:color="auto" w:fill="auto"/>
            <w:vAlign w:val="center"/>
          </w:tcPr>
          <w:p w:rsidR="00481B47" w:rsidRPr="00421DAB" w:rsidRDefault="00481B47" w:rsidP="00481B47">
            <w:pPr>
              <w:suppressAutoHyphens/>
              <w:jc w:val="center"/>
              <w:rPr>
                <w:rFonts w:eastAsia="Times New Roman"/>
                <w:color w:val="000000"/>
                <w:sz w:val="16"/>
                <w:szCs w:val="16"/>
                <w:lang w:eastAsia="zh-CN"/>
              </w:rPr>
            </w:pPr>
            <w:r w:rsidRPr="00421DAB">
              <w:rPr>
                <w:rFonts w:eastAsia="Times New Roman"/>
                <w:color w:val="000000"/>
                <w:sz w:val="16"/>
                <w:szCs w:val="16"/>
                <w:lang w:eastAsia="zh-CN"/>
              </w:rPr>
              <w:t>3500000</w:t>
            </w:r>
          </w:p>
        </w:tc>
      </w:tr>
      <w:tr w:rsidR="00481B47" w:rsidRPr="00421DAB" w:rsidTr="00435D08">
        <w:trPr>
          <w:trHeight w:val="70"/>
        </w:trPr>
        <w:tc>
          <w:tcPr>
            <w:tcW w:w="582" w:type="dxa"/>
            <w:vAlign w:val="center"/>
          </w:tcPr>
          <w:p w:rsidR="00481B47" w:rsidRPr="00421DAB" w:rsidRDefault="00481B47" w:rsidP="00481B47">
            <w:pPr>
              <w:suppressAutoHyphens/>
              <w:jc w:val="center"/>
              <w:rPr>
                <w:rFonts w:eastAsia="Times New Roman"/>
                <w:sz w:val="16"/>
                <w:szCs w:val="16"/>
                <w:lang w:val="kk-KZ" w:eastAsia="zh-CN"/>
              </w:rPr>
            </w:pPr>
            <w:r w:rsidRPr="00421DAB">
              <w:rPr>
                <w:rFonts w:eastAsia="Times New Roman"/>
                <w:sz w:val="16"/>
                <w:szCs w:val="16"/>
                <w:lang w:val="kk-KZ" w:eastAsia="zh-CN"/>
              </w:rPr>
              <w:t>99</w:t>
            </w:r>
          </w:p>
        </w:tc>
        <w:tc>
          <w:tcPr>
            <w:tcW w:w="2419" w:type="dxa"/>
            <w:gridSpan w:val="2"/>
            <w:vAlign w:val="center"/>
          </w:tcPr>
          <w:p w:rsidR="00481B47" w:rsidRPr="00421DAB" w:rsidRDefault="00481B47" w:rsidP="00481B47">
            <w:pPr>
              <w:suppressAutoHyphens/>
              <w:rPr>
                <w:rFonts w:eastAsia="Times New Roman"/>
                <w:sz w:val="16"/>
                <w:szCs w:val="16"/>
                <w:lang w:eastAsia="zh-CN"/>
              </w:rPr>
            </w:pPr>
            <w:r w:rsidRPr="00421DAB">
              <w:rPr>
                <w:rFonts w:eastAsia="Times New Roman"/>
                <w:sz w:val="16"/>
                <w:szCs w:val="16"/>
                <w:lang w:eastAsia="zh-CN"/>
              </w:rPr>
              <w:t xml:space="preserve">ЛЕЙКОПЛАСТЫРЬ </w:t>
            </w:r>
          </w:p>
        </w:tc>
        <w:tc>
          <w:tcPr>
            <w:tcW w:w="8638" w:type="dxa"/>
            <w:gridSpan w:val="2"/>
            <w:vAlign w:val="center"/>
          </w:tcPr>
          <w:p w:rsidR="00481B47" w:rsidRPr="00421DAB" w:rsidRDefault="00481B47" w:rsidP="00481B47">
            <w:pPr>
              <w:suppressAutoHyphens/>
              <w:rPr>
                <w:rFonts w:eastAsia="Times New Roman"/>
                <w:sz w:val="16"/>
                <w:szCs w:val="16"/>
                <w:lang w:eastAsia="zh-CN"/>
              </w:rPr>
            </w:pPr>
            <w:r w:rsidRPr="00421DAB">
              <w:rPr>
                <w:rFonts w:eastAsia="Times New Roman"/>
                <w:sz w:val="16"/>
                <w:szCs w:val="16"/>
                <w:lang w:eastAsia="zh-CN"/>
              </w:rPr>
              <w:t>на нетканой основе 2,5смх5м</w:t>
            </w:r>
          </w:p>
        </w:tc>
        <w:tc>
          <w:tcPr>
            <w:tcW w:w="698" w:type="dxa"/>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шт</w:t>
            </w:r>
          </w:p>
        </w:tc>
        <w:tc>
          <w:tcPr>
            <w:tcW w:w="709" w:type="dxa"/>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2500</w:t>
            </w:r>
          </w:p>
        </w:tc>
        <w:tc>
          <w:tcPr>
            <w:tcW w:w="850"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120</w:t>
            </w:r>
          </w:p>
        </w:tc>
        <w:tc>
          <w:tcPr>
            <w:tcW w:w="1135" w:type="dxa"/>
            <w:shd w:val="clear" w:color="auto" w:fill="auto"/>
            <w:vAlign w:val="center"/>
          </w:tcPr>
          <w:p w:rsidR="00481B47" w:rsidRPr="00421DAB" w:rsidRDefault="00481B47" w:rsidP="00481B47">
            <w:pPr>
              <w:suppressAutoHyphens/>
              <w:jc w:val="center"/>
              <w:rPr>
                <w:rFonts w:eastAsia="Times New Roman"/>
                <w:color w:val="000000"/>
                <w:sz w:val="16"/>
                <w:szCs w:val="16"/>
                <w:lang w:eastAsia="zh-CN"/>
              </w:rPr>
            </w:pPr>
            <w:r w:rsidRPr="00421DAB">
              <w:rPr>
                <w:rFonts w:eastAsia="Times New Roman"/>
                <w:color w:val="000000"/>
                <w:sz w:val="16"/>
                <w:szCs w:val="16"/>
                <w:lang w:eastAsia="zh-CN"/>
              </w:rPr>
              <w:t>300000</w:t>
            </w:r>
          </w:p>
        </w:tc>
      </w:tr>
      <w:tr w:rsidR="00481B47" w:rsidRPr="00421DAB" w:rsidTr="00435D08">
        <w:trPr>
          <w:trHeight w:val="70"/>
        </w:trPr>
        <w:tc>
          <w:tcPr>
            <w:tcW w:w="582" w:type="dxa"/>
            <w:vAlign w:val="center"/>
          </w:tcPr>
          <w:p w:rsidR="00481B47" w:rsidRPr="00421DAB" w:rsidRDefault="00481B47" w:rsidP="00481B47">
            <w:pPr>
              <w:suppressAutoHyphens/>
              <w:jc w:val="center"/>
              <w:rPr>
                <w:rFonts w:eastAsia="Times New Roman"/>
                <w:sz w:val="16"/>
                <w:szCs w:val="16"/>
                <w:lang w:val="kk-KZ" w:eastAsia="zh-CN"/>
              </w:rPr>
            </w:pPr>
            <w:r w:rsidRPr="00421DAB">
              <w:rPr>
                <w:rFonts w:eastAsia="Times New Roman"/>
                <w:sz w:val="16"/>
                <w:szCs w:val="16"/>
                <w:lang w:val="kk-KZ" w:eastAsia="zh-CN"/>
              </w:rPr>
              <w:t>100</w:t>
            </w:r>
          </w:p>
        </w:tc>
        <w:tc>
          <w:tcPr>
            <w:tcW w:w="2419" w:type="dxa"/>
            <w:gridSpan w:val="2"/>
            <w:vAlign w:val="center"/>
          </w:tcPr>
          <w:p w:rsidR="00481B47" w:rsidRPr="00421DAB" w:rsidRDefault="00481B47" w:rsidP="00481B47">
            <w:pPr>
              <w:suppressAutoHyphens/>
              <w:rPr>
                <w:rFonts w:eastAsia="Times New Roman"/>
                <w:sz w:val="16"/>
                <w:szCs w:val="16"/>
                <w:lang w:eastAsia="zh-CN"/>
              </w:rPr>
            </w:pPr>
            <w:r w:rsidRPr="00421DAB">
              <w:rPr>
                <w:rFonts w:eastAsia="Times New Roman"/>
                <w:sz w:val="16"/>
                <w:szCs w:val="16"/>
                <w:lang w:eastAsia="zh-CN"/>
              </w:rPr>
              <w:t xml:space="preserve">ЛЕЙКОПЛАСТЫРЬ </w:t>
            </w:r>
          </w:p>
        </w:tc>
        <w:tc>
          <w:tcPr>
            <w:tcW w:w="8638" w:type="dxa"/>
            <w:gridSpan w:val="2"/>
            <w:vAlign w:val="center"/>
          </w:tcPr>
          <w:p w:rsidR="00481B47" w:rsidRPr="00421DAB" w:rsidRDefault="00481B47" w:rsidP="00481B47">
            <w:pPr>
              <w:suppressAutoHyphens/>
              <w:rPr>
                <w:rFonts w:eastAsia="Times New Roman"/>
                <w:sz w:val="16"/>
                <w:szCs w:val="16"/>
                <w:lang w:eastAsia="zh-CN"/>
              </w:rPr>
            </w:pPr>
            <w:r w:rsidRPr="00421DAB">
              <w:rPr>
                <w:rFonts w:eastAsia="Times New Roman"/>
                <w:sz w:val="16"/>
                <w:szCs w:val="16"/>
                <w:lang w:eastAsia="zh-CN"/>
              </w:rPr>
              <w:t>медицинский гипоаллергенный 1,25смх5м (детский)</w:t>
            </w:r>
          </w:p>
        </w:tc>
        <w:tc>
          <w:tcPr>
            <w:tcW w:w="698" w:type="dxa"/>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шт</w:t>
            </w:r>
          </w:p>
        </w:tc>
        <w:tc>
          <w:tcPr>
            <w:tcW w:w="709" w:type="dxa"/>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500</w:t>
            </w:r>
          </w:p>
        </w:tc>
        <w:tc>
          <w:tcPr>
            <w:tcW w:w="850"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150</w:t>
            </w:r>
          </w:p>
        </w:tc>
        <w:tc>
          <w:tcPr>
            <w:tcW w:w="1135" w:type="dxa"/>
            <w:shd w:val="clear" w:color="auto" w:fill="auto"/>
            <w:vAlign w:val="center"/>
          </w:tcPr>
          <w:p w:rsidR="00481B47" w:rsidRPr="00421DAB" w:rsidRDefault="00481B47" w:rsidP="00481B47">
            <w:pPr>
              <w:suppressAutoHyphens/>
              <w:jc w:val="center"/>
              <w:rPr>
                <w:rFonts w:eastAsia="Times New Roman"/>
                <w:color w:val="000000"/>
                <w:sz w:val="16"/>
                <w:szCs w:val="16"/>
                <w:lang w:eastAsia="zh-CN"/>
              </w:rPr>
            </w:pPr>
            <w:r w:rsidRPr="00421DAB">
              <w:rPr>
                <w:rFonts w:eastAsia="Times New Roman"/>
                <w:color w:val="000000"/>
                <w:sz w:val="16"/>
                <w:szCs w:val="16"/>
                <w:lang w:eastAsia="zh-CN"/>
              </w:rPr>
              <w:t>75000</w:t>
            </w:r>
          </w:p>
        </w:tc>
      </w:tr>
      <w:tr w:rsidR="00481B47" w:rsidRPr="00421DAB" w:rsidTr="00435D08">
        <w:trPr>
          <w:trHeight w:val="90"/>
        </w:trPr>
        <w:tc>
          <w:tcPr>
            <w:tcW w:w="582" w:type="dxa"/>
            <w:vAlign w:val="center"/>
          </w:tcPr>
          <w:p w:rsidR="00481B47" w:rsidRPr="00421DAB" w:rsidRDefault="00481B47" w:rsidP="00481B47">
            <w:pPr>
              <w:suppressAutoHyphens/>
              <w:jc w:val="center"/>
              <w:rPr>
                <w:rFonts w:eastAsia="Times New Roman"/>
                <w:sz w:val="16"/>
                <w:szCs w:val="16"/>
                <w:lang w:val="kk-KZ" w:eastAsia="zh-CN"/>
              </w:rPr>
            </w:pPr>
            <w:r w:rsidRPr="00421DAB">
              <w:rPr>
                <w:rFonts w:eastAsia="Times New Roman"/>
                <w:sz w:val="16"/>
                <w:szCs w:val="16"/>
                <w:lang w:val="kk-KZ" w:eastAsia="zh-CN"/>
              </w:rPr>
              <w:t>101</w:t>
            </w:r>
          </w:p>
        </w:tc>
        <w:tc>
          <w:tcPr>
            <w:tcW w:w="2419" w:type="dxa"/>
            <w:gridSpan w:val="2"/>
            <w:shd w:val="clear" w:color="auto" w:fill="auto"/>
            <w:vAlign w:val="center"/>
          </w:tcPr>
          <w:p w:rsidR="00481B47" w:rsidRPr="00421DAB" w:rsidRDefault="00481B47" w:rsidP="00481B47">
            <w:pPr>
              <w:suppressAutoHyphens/>
              <w:rPr>
                <w:rFonts w:eastAsia="Times New Roman"/>
                <w:color w:val="000000"/>
                <w:sz w:val="16"/>
                <w:szCs w:val="16"/>
                <w:lang w:eastAsia="zh-CN"/>
              </w:rPr>
            </w:pPr>
            <w:r w:rsidRPr="00421DAB">
              <w:rPr>
                <w:rFonts w:eastAsia="Times New Roman"/>
                <w:color w:val="000000"/>
                <w:sz w:val="16"/>
                <w:szCs w:val="16"/>
                <w:lang w:eastAsia="zh-CN"/>
              </w:rPr>
              <w:t xml:space="preserve">ЖГУТ </w:t>
            </w:r>
          </w:p>
        </w:tc>
        <w:tc>
          <w:tcPr>
            <w:tcW w:w="8638" w:type="dxa"/>
            <w:gridSpan w:val="2"/>
            <w:vAlign w:val="center"/>
          </w:tcPr>
          <w:p w:rsidR="00481B47" w:rsidRPr="00421DAB" w:rsidRDefault="00481B47" w:rsidP="00481B47">
            <w:pPr>
              <w:suppressAutoHyphens/>
              <w:rPr>
                <w:rFonts w:eastAsia="Times New Roman"/>
                <w:color w:val="000000"/>
                <w:sz w:val="16"/>
                <w:szCs w:val="16"/>
                <w:lang w:eastAsia="zh-CN"/>
              </w:rPr>
            </w:pPr>
            <w:r w:rsidRPr="00421DAB">
              <w:rPr>
                <w:rFonts w:eastAsia="Times New Roman"/>
                <w:color w:val="000000"/>
                <w:sz w:val="16"/>
                <w:szCs w:val="16"/>
                <w:lang w:eastAsia="zh-CN"/>
              </w:rPr>
              <w:t>кровоостанавливающий эластичный полуавтомат. на застежке р.45х2,5см</w:t>
            </w:r>
          </w:p>
        </w:tc>
        <w:tc>
          <w:tcPr>
            <w:tcW w:w="698" w:type="dxa"/>
            <w:shd w:val="clear" w:color="auto" w:fill="auto"/>
            <w:vAlign w:val="center"/>
          </w:tcPr>
          <w:p w:rsidR="00481B47" w:rsidRPr="00421DAB" w:rsidRDefault="00481B47" w:rsidP="00481B47">
            <w:pPr>
              <w:suppressAutoHyphens/>
              <w:jc w:val="center"/>
              <w:rPr>
                <w:rFonts w:eastAsia="Times New Roman"/>
                <w:color w:val="000000"/>
                <w:sz w:val="16"/>
                <w:szCs w:val="16"/>
                <w:lang w:eastAsia="zh-CN"/>
              </w:rPr>
            </w:pPr>
            <w:r w:rsidRPr="00421DAB">
              <w:rPr>
                <w:rFonts w:eastAsia="Times New Roman"/>
                <w:color w:val="000000"/>
                <w:sz w:val="16"/>
                <w:szCs w:val="16"/>
                <w:lang w:eastAsia="zh-CN"/>
              </w:rPr>
              <w:t>шт</w:t>
            </w:r>
          </w:p>
        </w:tc>
        <w:tc>
          <w:tcPr>
            <w:tcW w:w="709"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40</w:t>
            </w:r>
          </w:p>
        </w:tc>
        <w:tc>
          <w:tcPr>
            <w:tcW w:w="850"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600</w:t>
            </w:r>
          </w:p>
        </w:tc>
        <w:tc>
          <w:tcPr>
            <w:tcW w:w="1135" w:type="dxa"/>
            <w:shd w:val="clear" w:color="auto" w:fill="auto"/>
            <w:vAlign w:val="center"/>
          </w:tcPr>
          <w:p w:rsidR="00481B47" w:rsidRPr="00421DAB" w:rsidRDefault="00481B47" w:rsidP="00481B47">
            <w:pPr>
              <w:suppressAutoHyphens/>
              <w:jc w:val="center"/>
              <w:rPr>
                <w:rFonts w:eastAsia="Times New Roman"/>
                <w:color w:val="000000"/>
                <w:sz w:val="16"/>
                <w:szCs w:val="16"/>
                <w:lang w:eastAsia="zh-CN"/>
              </w:rPr>
            </w:pPr>
            <w:r w:rsidRPr="00421DAB">
              <w:rPr>
                <w:rFonts w:eastAsia="Times New Roman"/>
                <w:color w:val="000000"/>
                <w:sz w:val="16"/>
                <w:szCs w:val="16"/>
                <w:lang w:eastAsia="zh-CN"/>
              </w:rPr>
              <w:t>24000</w:t>
            </w:r>
          </w:p>
        </w:tc>
      </w:tr>
      <w:tr w:rsidR="00481B47" w:rsidRPr="00421DAB" w:rsidTr="00435D08">
        <w:trPr>
          <w:trHeight w:val="70"/>
        </w:trPr>
        <w:tc>
          <w:tcPr>
            <w:tcW w:w="582" w:type="dxa"/>
            <w:vAlign w:val="center"/>
          </w:tcPr>
          <w:p w:rsidR="00481B47" w:rsidRPr="00421DAB" w:rsidRDefault="00481B47" w:rsidP="00481B47">
            <w:pPr>
              <w:suppressAutoHyphens/>
              <w:jc w:val="center"/>
              <w:rPr>
                <w:rFonts w:eastAsia="Times New Roman"/>
                <w:sz w:val="16"/>
                <w:szCs w:val="16"/>
                <w:lang w:val="kk-KZ" w:eastAsia="zh-CN"/>
              </w:rPr>
            </w:pPr>
            <w:r w:rsidRPr="00421DAB">
              <w:rPr>
                <w:rFonts w:eastAsia="Times New Roman"/>
                <w:sz w:val="16"/>
                <w:szCs w:val="16"/>
                <w:lang w:val="kk-KZ" w:eastAsia="zh-CN"/>
              </w:rPr>
              <w:t>102</w:t>
            </w:r>
          </w:p>
        </w:tc>
        <w:tc>
          <w:tcPr>
            <w:tcW w:w="2419" w:type="dxa"/>
            <w:gridSpan w:val="2"/>
            <w:shd w:val="clear" w:color="auto" w:fill="auto"/>
            <w:vAlign w:val="center"/>
          </w:tcPr>
          <w:p w:rsidR="00481B47" w:rsidRPr="00421DAB" w:rsidRDefault="00481B47" w:rsidP="00481B47">
            <w:pPr>
              <w:suppressAutoHyphens/>
              <w:rPr>
                <w:rFonts w:eastAsia="Times New Roman"/>
                <w:color w:val="000000"/>
                <w:sz w:val="16"/>
                <w:szCs w:val="16"/>
                <w:lang w:eastAsia="zh-CN"/>
              </w:rPr>
            </w:pPr>
            <w:r w:rsidRPr="00421DAB">
              <w:rPr>
                <w:rFonts w:eastAsia="Times New Roman"/>
                <w:color w:val="000000"/>
                <w:sz w:val="16"/>
                <w:szCs w:val="16"/>
                <w:lang w:eastAsia="zh-CN"/>
              </w:rPr>
              <w:t>Мочеприемник прикроватный 2000 мл</w:t>
            </w:r>
          </w:p>
        </w:tc>
        <w:tc>
          <w:tcPr>
            <w:tcW w:w="8638" w:type="dxa"/>
            <w:gridSpan w:val="2"/>
            <w:vAlign w:val="center"/>
          </w:tcPr>
          <w:p w:rsidR="00481B47" w:rsidRPr="00421DAB" w:rsidRDefault="00481B47" w:rsidP="00481B47">
            <w:pPr>
              <w:suppressAutoHyphens/>
              <w:rPr>
                <w:rFonts w:eastAsia="Times New Roman"/>
                <w:color w:val="000000"/>
                <w:sz w:val="16"/>
                <w:szCs w:val="16"/>
                <w:lang w:eastAsia="zh-CN"/>
              </w:rPr>
            </w:pPr>
            <w:r w:rsidRPr="00421DAB">
              <w:rPr>
                <w:rFonts w:eastAsia="Times New Roman"/>
                <w:color w:val="000000"/>
                <w:sz w:val="16"/>
                <w:szCs w:val="16"/>
                <w:lang w:eastAsia="zh-CN"/>
              </w:rPr>
              <w:t>Мочеприемник прикроватный 2000 мл</w:t>
            </w:r>
          </w:p>
        </w:tc>
        <w:tc>
          <w:tcPr>
            <w:tcW w:w="698" w:type="dxa"/>
            <w:shd w:val="clear" w:color="auto" w:fill="auto"/>
            <w:vAlign w:val="center"/>
          </w:tcPr>
          <w:p w:rsidR="00481B47" w:rsidRPr="00421DAB" w:rsidRDefault="00481B47" w:rsidP="00481B47">
            <w:pPr>
              <w:suppressAutoHyphens/>
              <w:jc w:val="center"/>
              <w:rPr>
                <w:rFonts w:eastAsia="Times New Roman"/>
                <w:color w:val="000000"/>
                <w:sz w:val="16"/>
                <w:szCs w:val="16"/>
                <w:lang w:eastAsia="zh-CN"/>
              </w:rPr>
            </w:pPr>
            <w:r w:rsidRPr="00421DAB">
              <w:rPr>
                <w:rFonts w:eastAsia="Times New Roman"/>
                <w:color w:val="000000"/>
                <w:sz w:val="16"/>
                <w:szCs w:val="16"/>
                <w:lang w:eastAsia="zh-CN"/>
              </w:rPr>
              <w:t>шт</w:t>
            </w:r>
          </w:p>
        </w:tc>
        <w:tc>
          <w:tcPr>
            <w:tcW w:w="709"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1650</w:t>
            </w:r>
          </w:p>
        </w:tc>
        <w:tc>
          <w:tcPr>
            <w:tcW w:w="850"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240</w:t>
            </w:r>
          </w:p>
        </w:tc>
        <w:tc>
          <w:tcPr>
            <w:tcW w:w="1135" w:type="dxa"/>
            <w:shd w:val="clear" w:color="auto" w:fill="auto"/>
            <w:vAlign w:val="center"/>
          </w:tcPr>
          <w:p w:rsidR="00481B47" w:rsidRPr="00421DAB" w:rsidRDefault="00481B47" w:rsidP="00481B47">
            <w:pPr>
              <w:suppressAutoHyphens/>
              <w:jc w:val="center"/>
              <w:rPr>
                <w:rFonts w:eastAsia="Times New Roman"/>
                <w:color w:val="000000"/>
                <w:sz w:val="16"/>
                <w:szCs w:val="16"/>
                <w:lang w:eastAsia="zh-CN"/>
              </w:rPr>
            </w:pPr>
            <w:r w:rsidRPr="00421DAB">
              <w:rPr>
                <w:rFonts w:eastAsia="Times New Roman"/>
                <w:color w:val="000000"/>
                <w:sz w:val="16"/>
                <w:szCs w:val="16"/>
                <w:lang w:eastAsia="zh-CN"/>
              </w:rPr>
              <w:t>396000</w:t>
            </w:r>
          </w:p>
        </w:tc>
      </w:tr>
      <w:tr w:rsidR="00481B47" w:rsidRPr="00421DAB" w:rsidTr="00435D08">
        <w:trPr>
          <w:trHeight w:val="125"/>
        </w:trPr>
        <w:tc>
          <w:tcPr>
            <w:tcW w:w="582" w:type="dxa"/>
            <w:vAlign w:val="center"/>
          </w:tcPr>
          <w:p w:rsidR="00481B47" w:rsidRPr="00421DAB" w:rsidRDefault="00481B47" w:rsidP="00481B47">
            <w:pPr>
              <w:suppressAutoHyphens/>
              <w:jc w:val="center"/>
              <w:rPr>
                <w:rFonts w:eastAsia="Times New Roman"/>
                <w:sz w:val="16"/>
                <w:szCs w:val="16"/>
                <w:lang w:val="kk-KZ" w:eastAsia="zh-CN"/>
              </w:rPr>
            </w:pPr>
            <w:r w:rsidRPr="00421DAB">
              <w:rPr>
                <w:rFonts w:eastAsia="Times New Roman"/>
                <w:sz w:val="16"/>
                <w:szCs w:val="16"/>
                <w:lang w:val="kk-KZ" w:eastAsia="zh-CN"/>
              </w:rPr>
              <w:t>103</w:t>
            </w:r>
          </w:p>
        </w:tc>
        <w:tc>
          <w:tcPr>
            <w:tcW w:w="2419" w:type="dxa"/>
            <w:gridSpan w:val="2"/>
            <w:vAlign w:val="center"/>
          </w:tcPr>
          <w:p w:rsidR="00481B47" w:rsidRPr="00421DAB" w:rsidRDefault="00481B47" w:rsidP="00481B47">
            <w:pPr>
              <w:suppressAutoHyphens/>
              <w:rPr>
                <w:rFonts w:eastAsia="Times New Roman"/>
                <w:sz w:val="16"/>
                <w:szCs w:val="16"/>
                <w:lang w:eastAsia="zh-CN"/>
              </w:rPr>
            </w:pPr>
            <w:r w:rsidRPr="00421DAB">
              <w:rPr>
                <w:rFonts w:eastAsia="Times New Roman"/>
                <w:sz w:val="16"/>
                <w:szCs w:val="16"/>
                <w:lang w:eastAsia="zh-CN"/>
              </w:rPr>
              <w:t>Шприц  20 мл</w:t>
            </w:r>
          </w:p>
        </w:tc>
        <w:tc>
          <w:tcPr>
            <w:tcW w:w="8638" w:type="dxa"/>
            <w:gridSpan w:val="2"/>
            <w:vAlign w:val="center"/>
          </w:tcPr>
          <w:p w:rsidR="00481B47" w:rsidRPr="00421DAB" w:rsidRDefault="00481B47" w:rsidP="00481B47">
            <w:pPr>
              <w:suppressAutoHyphens/>
              <w:rPr>
                <w:rFonts w:eastAsia="Times New Roman"/>
                <w:color w:val="000000"/>
                <w:sz w:val="16"/>
                <w:szCs w:val="16"/>
                <w:lang w:eastAsia="zh-CN"/>
              </w:rPr>
            </w:pPr>
            <w:r w:rsidRPr="00421DAB">
              <w:rPr>
                <w:rFonts w:eastAsia="Times New Roman"/>
                <w:color w:val="000000"/>
                <w:sz w:val="16"/>
                <w:szCs w:val="16"/>
                <w:lang w:eastAsia="zh-CN"/>
              </w:rPr>
              <w:t>Шприц  20 мл с игл 20Gх  1 1/2" инъекц. 3х-комп.стерильный</w:t>
            </w:r>
          </w:p>
        </w:tc>
        <w:tc>
          <w:tcPr>
            <w:tcW w:w="698" w:type="dxa"/>
            <w:vAlign w:val="center"/>
          </w:tcPr>
          <w:p w:rsidR="00481B47" w:rsidRPr="00421DAB" w:rsidRDefault="00481B47" w:rsidP="00481B47">
            <w:pPr>
              <w:suppressAutoHyphens/>
              <w:jc w:val="center"/>
              <w:rPr>
                <w:rFonts w:eastAsia="Times New Roman"/>
                <w:color w:val="000000"/>
                <w:sz w:val="16"/>
                <w:szCs w:val="16"/>
                <w:lang w:eastAsia="zh-CN"/>
              </w:rPr>
            </w:pPr>
            <w:r w:rsidRPr="00421DAB">
              <w:rPr>
                <w:rFonts w:eastAsia="Times New Roman"/>
                <w:color w:val="000000"/>
                <w:sz w:val="16"/>
                <w:szCs w:val="16"/>
                <w:lang w:eastAsia="zh-CN"/>
              </w:rPr>
              <w:t>шт</w:t>
            </w:r>
          </w:p>
        </w:tc>
        <w:tc>
          <w:tcPr>
            <w:tcW w:w="709" w:type="dxa"/>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12500</w:t>
            </w:r>
          </w:p>
        </w:tc>
        <w:tc>
          <w:tcPr>
            <w:tcW w:w="850"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45</w:t>
            </w:r>
          </w:p>
        </w:tc>
        <w:tc>
          <w:tcPr>
            <w:tcW w:w="1135" w:type="dxa"/>
            <w:shd w:val="clear" w:color="auto" w:fill="auto"/>
            <w:vAlign w:val="center"/>
          </w:tcPr>
          <w:p w:rsidR="00481B47" w:rsidRPr="00421DAB" w:rsidRDefault="00481B47" w:rsidP="00481B47">
            <w:pPr>
              <w:suppressAutoHyphens/>
              <w:jc w:val="center"/>
              <w:rPr>
                <w:rFonts w:eastAsia="Times New Roman"/>
                <w:color w:val="000000"/>
                <w:sz w:val="16"/>
                <w:szCs w:val="16"/>
                <w:lang w:eastAsia="zh-CN"/>
              </w:rPr>
            </w:pPr>
            <w:r w:rsidRPr="00421DAB">
              <w:rPr>
                <w:rFonts w:eastAsia="Times New Roman"/>
                <w:color w:val="000000"/>
                <w:sz w:val="16"/>
                <w:szCs w:val="16"/>
                <w:lang w:eastAsia="zh-CN"/>
              </w:rPr>
              <w:t>562500</w:t>
            </w:r>
          </w:p>
        </w:tc>
      </w:tr>
      <w:tr w:rsidR="00481B47" w:rsidRPr="00421DAB" w:rsidTr="00435D08">
        <w:trPr>
          <w:trHeight w:val="70"/>
        </w:trPr>
        <w:tc>
          <w:tcPr>
            <w:tcW w:w="582" w:type="dxa"/>
            <w:vAlign w:val="center"/>
          </w:tcPr>
          <w:p w:rsidR="00481B47" w:rsidRPr="00421DAB" w:rsidRDefault="00481B47" w:rsidP="00481B47">
            <w:pPr>
              <w:suppressAutoHyphens/>
              <w:jc w:val="center"/>
              <w:rPr>
                <w:rFonts w:eastAsia="Times New Roman"/>
                <w:sz w:val="16"/>
                <w:szCs w:val="16"/>
                <w:lang w:val="kk-KZ" w:eastAsia="zh-CN"/>
              </w:rPr>
            </w:pPr>
            <w:r w:rsidRPr="00421DAB">
              <w:rPr>
                <w:rFonts w:eastAsia="Times New Roman"/>
                <w:sz w:val="16"/>
                <w:szCs w:val="16"/>
                <w:lang w:val="kk-KZ" w:eastAsia="zh-CN"/>
              </w:rPr>
              <w:t>104</w:t>
            </w:r>
          </w:p>
        </w:tc>
        <w:tc>
          <w:tcPr>
            <w:tcW w:w="2419" w:type="dxa"/>
            <w:gridSpan w:val="2"/>
            <w:vAlign w:val="center"/>
          </w:tcPr>
          <w:p w:rsidR="00481B47" w:rsidRPr="00421DAB" w:rsidRDefault="00481B47" w:rsidP="00481B47">
            <w:pPr>
              <w:suppressAutoHyphens/>
              <w:rPr>
                <w:rFonts w:eastAsia="Times New Roman"/>
                <w:sz w:val="16"/>
                <w:szCs w:val="16"/>
                <w:lang w:eastAsia="zh-CN"/>
              </w:rPr>
            </w:pPr>
            <w:r w:rsidRPr="00421DAB">
              <w:rPr>
                <w:rFonts w:eastAsia="Times New Roman"/>
                <w:sz w:val="16"/>
                <w:szCs w:val="16"/>
                <w:lang w:eastAsia="zh-CN"/>
              </w:rPr>
              <w:t>Шприц  10 мл</w:t>
            </w:r>
          </w:p>
        </w:tc>
        <w:tc>
          <w:tcPr>
            <w:tcW w:w="8638" w:type="dxa"/>
            <w:gridSpan w:val="2"/>
            <w:shd w:val="clear" w:color="auto" w:fill="auto"/>
            <w:vAlign w:val="center"/>
          </w:tcPr>
          <w:p w:rsidR="00481B47" w:rsidRPr="00421DAB" w:rsidRDefault="00481B47" w:rsidP="00481B47">
            <w:pPr>
              <w:suppressAutoHyphens/>
              <w:rPr>
                <w:rFonts w:eastAsia="Times New Roman"/>
                <w:color w:val="000000"/>
                <w:sz w:val="16"/>
                <w:szCs w:val="16"/>
                <w:lang w:eastAsia="zh-CN"/>
              </w:rPr>
            </w:pPr>
            <w:r w:rsidRPr="00421DAB">
              <w:rPr>
                <w:rFonts w:eastAsia="Times New Roman"/>
                <w:color w:val="000000"/>
                <w:sz w:val="16"/>
                <w:szCs w:val="16"/>
                <w:lang w:eastAsia="zh-CN"/>
              </w:rPr>
              <w:t>Шприц  10 мл с игл 21Gх1 1/2" инъекц. 3х-комп.стерильный</w:t>
            </w:r>
          </w:p>
        </w:tc>
        <w:tc>
          <w:tcPr>
            <w:tcW w:w="698" w:type="dxa"/>
            <w:shd w:val="clear" w:color="auto" w:fill="auto"/>
            <w:vAlign w:val="center"/>
          </w:tcPr>
          <w:p w:rsidR="00481B47" w:rsidRPr="00421DAB" w:rsidRDefault="00481B47" w:rsidP="00481B47">
            <w:pPr>
              <w:suppressAutoHyphens/>
              <w:jc w:val="center"/>
              <w:rPr>
                <w:rFonts w:eastAsia="Times New Roman"/>
                <w:color w:val="000000"/>
                <w:sz w:val="16"/>
                <w:szCs w:val="16"/>
                <w:lang w:eastAsia="zh-CN"/>
              </w:rPr>
            </w:pPr>
            <w:r w:rsidRPr="00421DAB">
              <w:rPr>
                <w:rFonts w:eastAsia="Times New Roman"/>
                <w:color w:val="000000"/>
                <w:sz w:val="16"/>
                <w:szCs w:val="16"/>
                <w:lang w:eastAsia="zh-CN"/>
              </w:rPr>
              <w:t>шт</w:t>
            </w:r>
          </w:p>
        </w:tc>
        <w:tc>
          <w:tcPr>
            <w:tcW w:w="709"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45500</w:t>
            </w:r>
          </w:p>
        </w:tc>
        <w:tc>
          <w:tcPr>
            <w:tcW w:w="850"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35</w:t>
            </w:r>
          </w:p>
        </w:tc>
        <w:tc>
          <w:tcPr>
            <w:tcW w:w="1135" w:type="dxa"/>
            <w:shd w:val="clear" w:color="auto" w:fill="auto"/>
            <w:vAlign w:val="center"/>
          </w:tcPr>
          <w:p w:rsidR="00481B47" w:rsidRPr="00421DAB" w:rsidRDefault="00481B47" w:rsidP="00481B47">
            <w:pPr>
              <w:suppressAutoHyphens/>
              <w:jc w:val="center"/>
              <w:rPr>
                <w:rFonts w:eastAsia="Times New Roman"/>
                <w:color w:val="000000"/>
                <w:sz w:val="16"/>
                <w:szCs w:val="16"/>
                <w:lang w:eastAsia="zh-CN"/>
              </w:rPr>
            </w:pPr>
            <w:r w:rsidRPr="00421DAB">
              <w:rPr>
                <w:rFonts w:eastAsia="Times New Roman"/>
                <w:color w:val="000000"/>
                <w:sz w:val="16"/>
                <w:szCs w:val="16"/>
                <w:lang w:eastAsia="zh-CN"/>
              </w:rPr>
              <w:t>1592500</w:t>
            </w:r>
          </w:p>
        </w:tc>
      </w:tr>
      <w:tr w:rsidR="00481B47" w:rsidRPr="00421DAB" w:rsidTr="00435D08">
        <w:trPr>
          <w:trHeight w:val="70"/>
        </w:trPr>
        <w:tc>
          <w:tcPr>
            <w:tcW w:w="582" w:type="dxa"/>
            <w:vAlign w:val="center"/>
          </w:tcPr>
          <w:p w:rsidR="00481B47" w:rsidRPr="00421DAB" w:rsidRDefault="00481B47" w:rsidP="00481B47">
            <w:pPr>
              <w:suppressAutoHyphens/>
              <w:jc w:val="center"/>
              <w:rPr>
                <w:rFonts w:eastAsia="Times New Roman"/>
                <w:sz w:val="16"/>
                <w:szCs w:val="16"/>
                <w:lang w:val="kk-KZ" w:eastAsia="zh-CN"/>
              </w:rPr>
            </w:pPr>
            <w:r w:rsidRPr="00421DAB">
              <w:rPr>
                <w:rFonts w:eastAsia="Times New Roman"/>
                <w:sz w:val="16"/>
                <w:szCs w:val="16"/>
                <w:lang w:val="kk-KZ" w:eastAsia="zh-CN"/>
              </w:rPr>
              <w:t>105</w:t>
            </w:r>
          </w:p>
        </w:tc>
        <w:tc>
          <w:tcPr>
            <w:tcW w:w="2419" w:type="dxa"/>
            <w:gridSpan w:val="2"/>
            <w:vAlign w:val="center"/>
          </w:tcPr>
          <w:p w:rsidR="00481B47" w:rsidRPr="00421DAB" w:rsidRDefault="00481B47" w:rsidP="00481B47">
            <w:pPr>
              <w:suppressAutoHyphens/>
              <w:rPr>
                <w:rFonts w:eastAsia="Times New Roman"/>
                <w:sz w:val="16"/>
                <w:szCs w:val="16"/>
                <w:lang w:eastAsia="zh-CN"/>
              </w:rPr>
            </w:pPr>
            <w:r w:rsidRPr="00421DAB">
              <w:rPr>
                <w:rFonts w:eastAsia="Times New Roman"/>
                <w:sz w:val="16"/>
                <w:szCs w:val="16"/>
                <w:lang w:eastAsia="zh-CN"/>
              </w:rPr>
              <w:t>Шприц  5 мл</w:t>
            </w:r>
          </w:p>
        </w:tc>
        <w:tc>
          <w:tcPr>
            <w:tcW w:w="8638" w:type="dxa"/>
            <w:gridSpan w:val="2"/>
            <w:shd w:val="clear" w:color="auto" w:fill="auto"/>
            <w:vAlign w:val="center"/>
          </w:tcPr>
          <w:p w:rsidR="00481B47" w:rsidRPr="00421DAB" w:rsidRDefault="00481B47" w:rsidP="00481B47">
            <w:pPr>
              <w:suppressAutoHyphens/>
              <w:rPr>
                <w:rFonts w:eastAsia="Times New Roman"/>
                <w:color w:val="000000"/>
                <w:sz w:val="16"/>
                <w:szCs w:val="16"/>
                <w:lang w:eastAsia="zh-CN"/>
              </w:rPr>
            </w:pPr>
            <w:r w:rsidRPr="00421DAB">
              <w:rPr>
                <w:rFonts w:eastAsia="Times New Roman"/>
                <w:color w:val="000000"/>
                <w:sz w:val="16"/>
                <w:szCs w:val="16"/>
                <w:lang w:eastAsia="zh-CN"/>
              </w:rPr>
              <w:t>Шприц  5 мл с игл 22Gх1 1/2" инъекц. 3х-комп.стерильный</w:t>
            </w:r>
          </w:p>
        </w:tc>
        <w:tc>
          <w:tcPr>
            <w:tcW w:w="698" w:type="dxa"/>
            <w:shd w:val="clear" w:color="auto" w:fill="auto"/>
            <w:vAlign w:val="center"/>
          </w:tcPr>
          <w:p w:rsidR="00481B47" w:rsidRPr="00421DAB" w:rsidRDefault="00481B47" w:rsidP="00481B47">
            <w:pPr>
              <w:suppressAutoHyphens/>
              <w:jc w:val="center"/>
              <w:rPr>
                <w:rFonts w:eastAsia="Times New Roman"/>
                <w:color w:val="000000"/>
                <w:sz w:val="16"/>
                <w:szCs w:val="16"/>
                <w:lang w:eastAsia="zh-CN"/>
              </w:rPr>
            </w:pPr>
            <w:r w:rsidRPr="00421DAB">
              <w:rPr>
                <w:rFonts w:eastAsia="Times New Roman"/>
                <w:color w:val="000000"/>
                <w:sz w:val="16"/>
                <w:szCs w:val="16"/>
                <w:lang w:eastAsia="zh-CN"/>
              </w:rPr>
              <w:t>шт</w:t>
            </w:r>
          </w:p>
        </w:tc>
        <w:tc>
          <w:tcPr>
            <w:tcW w:w="709"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50000</w:t>
            </w:r>
          </w:p>
        </w:tc>
        <w:tc>
          <w:tcPr>
            <w:tcW w:w="850"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25</w:t>
            </w:r>
          </w:p>
        </w:tc>
        <w:tc>
          <w:tcPr>
            <w:tcW w:w="1135" w:type="dxa"/>
            <w:shd w:val="clear" w:color="auto" w:fill="auto"/>
            <w:vAlign w:val="center"/>
          </w:tcPr>
          <w:p w:rsidR="00481B47" w:rsidRPr="00421DAB" w:rsidRDefault="00481B47" w:rsidP="00481B47">
            <w:pPr>
              <w:suppressAutoHyphens/>
              <w:jc w:val="center"/>
              <w:rPr>
                <w:rFonts w:eastAsia="Times New Roman"/>
                <w:color w:val="000000"/>
                <w:sz w:val="16"/>
                <w:szCs w:val="16"/>
                <w:lang w:eastAsia="zh-CN"/>
              </w:rPr>
            </w:pPr>
            <w:r w:rsidRPr="00421DAB">
              <w:rPr>
                <w:rFonts w:eastAsia="Times New Roman"/>
                <w:color w:val="000000"/>
                <w:sz w:val="16"/>
                <w:szCs w:val="16"/>
                <w:lang w:eastAsia="zh-CN"/>
              </w:rPr>
              <w:t>1250000</w:t>
            </w:r>
          </w:p>
        </w:tc>
      </w:tr>
      <w:tr w:rsidR="00481B47" w:rsidRPr="00421DAB" w:rsidTr="00435D08">
        <w:trPr>
          <w:trHeight w:val="70"/>
        </w:trPr>
        <w:tc>
          <w:tcPr>
            <w:tcW w:w="582" w:type="dxa"/>
            <w:vAlign w:val="center"/>
          </w:tcPr>
          <w:p w:rsidR="00481B47" w:rsidRPr="00421DAB" w:rsidRDefault="00481B47" w:rsidP="00481B47">
            <w:pPr>
              <w:suppressAutoHyphens/>
              <w:jc w:val="center"/>
              <w:rPr>
                <w:rFonts w:eastAsia="Times New Roman"/>
                <w:sz w:val="16"/>
                <w:szCs w:val="16"/>
                <w:lang w:val="kk-KZ" w:eastAsia="zh-CN"/>
              </w:rPr>
            </w:pPr>
            <w:r w:rsidRPr="00421DAB">
              <w:rPr>
                <w:rFonts w:eastAsia="Times New Roman"/>
                <w:sz w:val="16"/>
                <w:szCs w:val="16"/>
                <w:lang w:val="kk-KZ" w:eastAsia="zh-CN"/>
              </w:rPr>
              <w:lastRenderedPageBreak/>
              <w:t>106</w:t>
            </w:r>
          </w:p>
        </w:tc>
        <w:tc>
          <w:tcPr>
            <w:tcW w:w="2419" w:type="dxa"/>
            <w:gridSpan w:val="2"/>
            <w:vAlign w:val="center"/>
          </w:tcPr>
          <w:p w:rsidR="00481B47" w:rsidRPr="00421DAB" w:rsidRDefault="00481B47" w:rsidP="00481B47">
            <w:pPr>
              <w:suppressAutoHyphens/>
              <w:rPr>
                <w:rFonts w:eastAsia="Times New Roman"/>
                <w:sz w:val="16"/>
                <w:szCs w:val="16"/>
                <w:lang w:eastAsia="zh-CN"/>
              </w:rPr>
            </w:pPr>
            <w:r w:rsidRPr="00421DAB">
              <w:rPr>
                <w:rFonts w:eastAsia="Times New Roman"/>
                <w:sz w:val="16"/>
                <w:szCs w:val="16"/>
                <w:lang w:eastAsia="zh-CN"/>
              </w:rPr>
              <w:t>Шприц инсулиновый 1мл</w:t>
            </w:r>
          </w:p>
        </w:tc>
        <w:tc>
          <w:tcPr>
            <w:tcW w:w="8638" w:type="dxa"/>
            <w:gridSpan w:val="2"/>
            <w:shd w:val="clear" w:color="auto" w:fill="auto"/>
            <w:vAlign w:val="center"/>
          </w:tcPr>
          <w:p w:rsidR="00481B47" w:rsidRPr="00421DAB" w:rsidRDefault="00481B47" w:rsidP="00481B47">
            <w:pPr>
              <w:suppressAutoHyphens/>
              <w:rPr>
                <w:rFonts w:eastAsia="Times New Roman"/>
                <w:color w:val="000000"/>
                <w:sz w:val="16"/>
                <w:szCs w:val="16"/>
                <w:lang w:eastAsia="zh-CN"/>
              </w:rPr>
            </w:pPr>
            <w:r w:rsidRPr="00421DAB">
              <w:rPr>
                <w:rFonts w:eastAsia="Times New Roman"/>
                <w:color w:val="000000"/>
                <w:sz w:val="16"/>
                <w:szCs w:val="16"/>
                <w:lang w:eastAsia="zh-CN"/>
              </w:rPr>
              <w:t>Шприц инсулиновый 1мл 100IU с иглой 30Gх1/2"  3х-комп. (со съёмной иглой)</w:t>
            </w:r>
          </w:p>
        </w:tc>
        <w:tc>
          <w:tcPr>
            <w:tcW w:w="698" w:type="dxa"/>
            <w:shd w:val="clear" w:color="auto" w:fill="auto"/>
            <w:vAlign w:val="center"/>
          </w:tcPr>
          <w:p w:rsidR="00481B47" w:rsidRPr="00421DAB" w:rsidRDefault="00481B47" w:rsidP="00481B47">
            <w:pPr>
              <w:suppressAutoHyphens/>
              <w:jc w:val="center"/>
              <w:rPr>
                <w:rFonts w:eastAsia="Times New Roman"/>
                <w:color w:val="000000"/>
                <w:sz w:val="16"/>
                <w:szCs w:val="16"/>
                <w:lang w:eastAsia="zh-CN"/>
              </w:rPr>
            </w:pPr>
            <w:r w:rsidRPr="00421DAB">
              <w:rPr>
                <w:rFonts w:eastAsia="Times New Roman"/>
                <w:color w:val="000000"/>
                <w:sz w:val="16"/>
                <w:szCs w:val="16"/>
                <w:lang w:eastAsia="zh-CN"/>
              </w:rPr>
              <w:t>шт</w:t>
            </w:r>
          </w:p>
        </w:tc>
        <w:tc>
          <w:tcPr>
            <w:tcW w:w="709"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8000</w:t>
            </w:r>
          </w:p>
        </w:tc>
        <w:tc>
          <w:tcPr>
            <w:tcW w:w="850"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25</w:t>
            </w:r>
          </w:p>
        </w:tc>
        <w:tc>
          <w:tcPr>
            <w:tcW w:w="1135" w:type="dxa"/>
            <w:shd w:val="clear" w:color="auto" w:fill="auto"/>
            <w:vAlign w:val="center"/>
          </w:tcPr>
          <w:p w:rsidR="00481B47" w:rsidRPr="00421DAB" w:rsidRDefault="00481B47" w:rsidP="00481B47">
            <w:pPr>
              <w:suppressAutoHyphens/>
              <w:jc w:val="center"/>
              <w:rPr>
                <w:rFonts w:eastAsia="Times New Roman"/>
                <w:color w:val="000000"/>
                <w:sz w:val="16"/>
                <w:szCs w:val="16"/>
                <w:lang w:eastAsia="zh-CN"/>
              </w:rPr>
            </w:pPr>
            <w:r w:rsidRPr="00421DAB">
              <w:rPr>
                <w:rFonts w:eastAsia="Times New Roman"/>
                <w:color w:val="000000"/>
                <w:sz w:val="16"/>
                <w:szCs w:val="16"/>
                <w:lang w:eastAsia="zh-CN"/>
              </w:rPr>
              <w:t>200000</w:t>
            </w:r>
          </w:p>
        </w:tc>
      </w:tr>
      <w:tr w:rsidR="00481B47" w:rsidRPr="00421DAB" w:rsidTr="00435D08">
        <w:trPr>
          <w:trHeight w:val="71"/>
        </w:trPr>
        <w:tc>
          <w:tcPr>
            <w:tcW w:w="582" w:type="dxa"/>
            <w:vAlign w:val="center"/>
          </w:tcPr>
          <w:p w:rsidR="00481B47" w:rsidRPr="00421DAB" w:rsidRDefault="00481B47" w:rsidP="00481B47">
            <w:pPr>
              <w:suppressAutoHyphens/>
              <w:jc w:val="center"/>
              <w:rPr>
                <w:rFonts w:eastAsia="Times New Roman"/>
                <w:sz w:val="16"/>
                <w:szCs w:val="16"/>
                <w:lang w:val="kk-KZ" w:eastAsia="zh-CN"/>
              </w:rPr>
            </w:pPr>
            <w:r w:rsidRPr="00421DAB">
              <w:rPr>
                <w:rFonts w:eastAsia="Times New Roman"/>
                <w:sz w:val="16"/>
                <w:szCs w:val="16"/>
                <w:lang w:val="kk-KZ" w:eastAsia="zh-CN"/>
              </w:rPr>
              <w:t>107</w:t>
            </w:r>
          </w:p>
        </w:tc>
        <w:tc>
          <w:tcPr>
            <w:tcW w:w="2419" w:type="dxa"/>
            <w:gridSpan w:val="2"/>
            <w:vAlign w:val="center"/>
          </w:tcPr>
          <w:p w:rsidR="00481B47" w:rsidRPr="00421DAB" w:rsidRDefault="00481B47" w:rsidP="00481B47">
            <w:pPr>
              <w:suppressAutoHyphens/>
              <w:rPr>
                <w:rFonts w:eastAsia="Times New Roman"/>
                <w:sz w:val="16"/>
                <w:szCs w:val="16"/>
                <w:lang w:eastAsia="zh-CN"/>
              </w:rPr>
            </w:pPr>
            <w:r w:rsidRPr="00421DAB">
              <w:rPr>
                <w:rFonts w:eastAsia="Times New Roman"/>
                <w:sz w:val="16"/>
                <w:szCs w:val="16"/>
                <w:lang w:eastAsia="zh-CN"/>
              </w:rPr>
              <w:t>Шприц  50 мл</w:t>
            </w:r>
          </w:p>
        </w:tc>
        <w:tc>
          <w:tcPr>
            <w:tcW w:w="8638" w:type="dxa"/>
            <w:gridSpan w:val="2"/>
            <w:shd w:val="clear" w:color="auto" w:fill="auto"/>
            <w:vAlign w:val="center"/>
          </w:tcPr>
          <w:p w:rsidR="00481B47" w:rsidRPr="00421DAB" w:rsidRDefault="00481B47" w:rsidP="00481B47">
            <w:pPr>
              <w:suppressAutoHyphens/>
              <w:rPr>
                <w:rFonts w:eastAsia="Times New Roman"/>
                <w:color w:val="000000"/>
                <w:sz w:val="16"/>
                <w:szCs w:val="16"/>
                <w:lang w:eastAsia="zh-CN"/>
              </w:rPr>
            </w:pPr>
            <w:r w:rsidRPr="00421DAB">
              <w:rPr>
                <w:rFonts w:eastAsia="Times New Roman"/>
                <w:color w:val="000000"/>
                <w:sz w:val="16"/>
                <w:szCs w:val="16"/>
                <w:lang w:eastAsia="zh-CN"/>
              </w:rPr>
              <w:t>Шприц  50 мл с игл 18Gх 1 1/2" инъекц. 3х-комп.стерильный</w:t>
            </w:r>
          </w:p>
        </w:tc>
        <w:tc>
          <w:tcPr>
            <w:tcW w:w="698" w:type="dxa"/>
            <w:shd w:val="clear" w:color="auto" w:fill="auto"/>
            <w:vAlign w:val="center"/>
          </w:tcPr>
          <w:p w:rsidR="00481B47" w:rsidRPr="00421DAB" w:rsidRDefault="00481B47" w:rsidP="00481B47">
            <w:pPr>
              <w:suppressAutoHyphens/>
              <w:jc w:val="center"/>
              <w:rPr>
                <w:rFonts w:eastAsia="Times New Roman"/>
                <w:color w:val="000000"/>
                <w:sz w:val="16"/>
                <w:szCs w:val="16"/>
                <w:lang w:eastAsia="zh-CN"/>
              </w:rPr>
            </w:pPr>
            <w:r w:rsidRPr="00421DAB">
              <w:rPr>
                <w:rFonts w:eastAsia="Times New Roman"/>
                <w:color w:val="000000"/>
                <w:sz w:val="16"/>
                <w:szCs w:val="16"/>
                <w:lang w:eastAsia="zh-CN"/>
              </w:rPr>
              <w:t>шт</w:t>
            </w:r>
          </w:p>
        </w:tc>
        <w:tc>
          <w:tcPr>
            <w:tcW w:w="709"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1250</w:t>
            </w:r>
          </w:p>
        </w:tc>
        <w:tc>
          <w:tcPr>
            <w:tcW w:w="850"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120</w:t>
            </w:r>
          </w:p>
        </w:tc>
        <w:tc>
          <w:tcPr>
            <w:tcW w:w="1135" w:type="dxa"/>
            <w:shd w:val="clear" w:color="auto" w:fill="auto"/>
            <w:vAlign w:val="center"/>
          </w:tcPr>
          <w:p w:rsidR="00481B47" w:rsidRPr="00421DAB" w:rsidRDefault="00481B47" w:rsidP="00481B47">
            <w:pPr>
              <w:suppressAutoHyphens/>
              <w:jc w:val="center"/>
              <w:rPr>
                <w:rFonts w:eastAsia="Times New Roman"/>
                <w:color w:val="000000"/>
                <w:sz w:val="16"/>
                <w:szCs w:val="16"/>
                <w:lang w:eastAsia="zh-CN"/>
              </w:rPr>
            </w:pPr>
            <w:r w:rsidRPr="00421DAB">
              <w:rPr>
                <w:rFonts w:eastAsia="Times New Roman"/>
                <w:color w:val="000000"/>
                <w:sz w:val="16"/>
                <w:szCs w:val="16"/>
                <w:lang w:eastAsia="zh-CN"/>
              </w:rPr>
              <w:t>150000</w:t>
            </w:r>
          </w:p>
        </w:tc>
      </w:tr>
      <w:tr w:rsidR="00481B47" w:rsidRPr="00421DAB" w:rsidTr="00435D08">
        <w:trPr>
          <w:trHeight w:val="70"/>
        </w:trPr>
        <w:tc>
          <w:tcPr>
            <w:tcW w:w="582" w:type="dxa"/>
            <w:vAlign w:val="center"/>
          </w:tcPr>
          <w:p w:rsidR="00481B47" w:rsidRPr="00421DAB" w:rsidRDefault="00481B47" w:rsidP="00481B47">
            <w:pPr>
              <w:suppressAutoHyphens/>
              <w:jc w:val="center"/>
              <w:rPr>
                <w:rFonts w:eastAsia="Times New Roman"/>
                <w:sz w:val="16"/>
                <w:szCs w:val="16"/>
                <w:lang w:val="kk-KZ" w:eastAsia="zh-CN"/>
              </w:rPr>
            </w:pPr>
            <w:r w:rsidRPr="00421DAB">
              <w:rPr>
                <w:rFonts w:eastAsia="Times New Roman"/>
                <w:sz w:val="16"/>
                <w:szCs w:val="16"/>
                <w:lang w:val="kk-KZ" w:eastAsia="zh-CN"/>
              </w:rPr>
              <w:t>108</w:t>
            </w:r>
          </w:p>
        </w:tc>
        <w:tc>
          <w:tcPr>
            <w:tcW w:w="2419" w:type="dxa"/>
            <w:gridSpan w:val="2"/>
            <w:vAlign w:val="center"/>
          </w:tcPr>
          <w:p w:rsidR="00481B47" w:rsidRPr="00421DAB" w:rsidRDefault="00481B47" w:rsidP="00481B47">
            <w:pPr>
              <w:suppressAutoHyphens/>
              <w:rPr>
                <w:rFonts w:eastAsia="Times New Roman"/>
                <w:sz w:val="16"/>
                <w:szCs w:val="16"/>
                <w:lang w:eastAsia="zh-CN"/>
              </w:rPr>
            </w:pPr>
            <w:r w:rsidRPr="00421DAB">
              <w:rPr>
                <w:rFonts w:eastAsia="Times New Roman"/>
                <w:sz w:val="16"/>
                <w:szCs w:val="16"/>
                <w:lang w:eastAsia="zh-CN"/>
              </w:rPr>
              <w:t>Катер Фолея</w:t>
            </w:r>
          </w:p>
        </w:tc>
        <w:tc>
          <w:tcPr>
            <w:tcW w:w="8638" w:type="dxa"/>
            <w:gridSpan w:val="2"/>
            <w:shd w:val="clear" w:color="auto" w:fill="auto"/>
            <w:vAlign w:val="center"/>
          </w:tcPr>
          <w:p w:rsidR="00481B47" w:rsidRPr="00421DAB" w:rsidRDefault="00481B47" w:rsidP="00481B47">
            <w:pPr>
              <w:suppressAutoHyphens/>
              <w:rPr>
                <w:rFonts w:eastAsia="Times New Roman"/>
                <w:color w:val="000000"/>
                <w:sz w:val="16"/>
                <w:szCs w:val="16"/>
                <w:lang w:eastAsia="zh-CN"/>
              </w:rPr>
            </w:pPr>
            <w:r w:rsidRPr="00421DAB">
              <w:rPr>
                <w:rFonts w:eastAsia="Times New Roman"/>
                <w:color w:val="000000"/>
                <w:sz w:val="16"/>
                <w:szCs w:val="16"/>
                <w:lang w:eastAsia="zh-CN"/>
              </w:rPr>
              <w:t>Катетер Фолея 2-х  ходовой,с силиконовым покрытием, р.22FR однокр.прим. стер</w:t>
            </w:r>
          </w:p>
        </w:tc>
        <w:tc>
          <w:tcPr>
            <w:tcW w:w="698" w:type="dxa"/>
            <w:shd w:val="clear" w:color="auto" w:fill="auto"/>
            <w:vAlign w:val="center"/>
          </w:tcPr>
          <w:p w:rsidR="00481B47" w:rsidRPr="00421DAB" w:rsidRDefault="00481B47" w:rsidP="00481B47">
            <w:pPr>
              <w:suppressAutoHyphens/>
              <w:jc w:val="center"/>
              <w:rPr>
                <w:rFonts w:eastAsia="Times New Roman"/>
                <w:color w:val="000000"/>
                <w:sz w:val="16"/>
                <w:szCs w:val="16"/>
                <w:lang w:eastAsia="zh-CN"/>
              </w:rPr>
            </w:pPr>
            <w:r w:rsidRPr="00421DAB">
              <w:rPr>
                <w:rFonts w:eastAsia="Times New Roman"/>
                <w:color w:val="000000"/>
                <w:sz w:val="16"/>
                <w:szCs w:val="16"/>
                <w:lang w:eastAsia="zh-CN"/>
              </w:rPr>
              <w:t>шт</w:t>
            </w:r>
          </w:p>
        </w:tc>
        <w:tc>
          <w:tcPr>
            <w:tcW w:w="709"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2000</w:t>
            </w:r>
          </w:p>
        </w:tc>
        <w:tc>
          <w:tcPr>
            <w:tcW w:w="850"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500</w:t>
            </w:r>
          </w:p>
        </w:tc>
        <w:tc>
          <w:tcPr>
            <w:tcW w:w="1135" w:type="dxa"/>
            <w:shd w:val="clear" w:color="auto" w:fill="auto"/>
            <w:vAlign w:val="center"/>
          </w:tcPr>
          <w:p w:rsidR="00481B47" w:rsidRPr="00421DAB" w:rsidRDefault="00481B47" w:rsidP="00481B47">
            <w:pPr>
              <w:suppressAutoHyphens/>
              <w:jc w:val="center"/>
              <w:rPr>
                <w:rFonts w:eastAsia="Times New Roman"/>
                <w:color w:val="000000"/>
                <w:sz w:val="16"/>
                <w:szCs w:val="16"/>
                <w:lang w:eastAsia="zh-CN"/>
              </w:rPr>
            </w:pPr>
            <w:r w:rsidRPr="00421DAB">
              <w:rPr>
                <w:rFonts w:eastAsia="Times New Roman"/>
                <w:color w:val="000000"/>
                <w:sz w:val="16"/>
                <w:szCs w:val="16"/>
                <w:lang w:eastAsia="zh-CN"/>
              </w:rPr>
              <w:t>1000000</w:t>
            </w:r>
          </w:p>
        </w:tc>
      </w:tr>
      <w:tr w:rsidR="00481B47" w:rsidRPr="00421DAB" w:rsidTr="00435D08">
        <w:trPr>
          <w:trHeight w:val="104"/>
        </w:trPr>
        <w:tc>
          <w:tcPr>
            <w:tcW w:w="582" w:type="dxa"/>
            <w:vAlign w:val="center"/>
          </w:tcPr>
          <w:p w:rsidR="00481B47" w:rsidRPr="00421DAB" w:rsidRDefault="00481B47" w:rsidP="00481B47">
            <w:pPr>
              <w:suppressAutoHyphens/>
              <w:jc w:val="center"/>
              <w:rPr>
                <w:rFonts w:eastAsia="Times New Roman"/>
                <w:sz w:val="16"/>
                <w:szCs w:val="16"/>
                <w:lang w:val="kk-KZ" w:eastAsia="zh-CN"/>
              </w:rPr>
            </w:pPr>
            <w:r w:rsidRPr="00421DAB">
              <w:rPr>
                <w:rFonts w:eastAsia="Times New Roman"/>
                <w:sz w:val="16"/>
                <w:szCs w:val="16"/>
                <w:lang w:val="kk-KZ" w:eastAsia="zh-CN"/>
              </w:rPr>
              <w:t>109</w:t>
            </w:r>
          </w:p>
        </w:tc>
        <w:tc>
          <w:tcPr>
            <w:tcW w:w="2419" w:type="dxa"/>
            <w:gridSpan w:val="2"/>
            <w:vAlign w:val="center"/>
          </w:tcPr>
          <w:p w:rsidR="00481B47" w:rsidRPr="00421DAB" w:rsidRDefault="00481B47" w:rsidP="00481B47">
            <w:pPr>
              <w:suppressAutoHyphens/>
              <w:rPr>
                <w:rFonts w:eastAsia="Times New Roman"/>
                <w:sz w:val="16"/>
                <w:szCs w:val="16"/>
                <w:lang w:eastAsia="zh-CN"/>
              </w:rPr>
            </w:pPr>
            <w:r w:rsidRPr="00421DAB">
              <w:rPr>
                <w:rFonts w:eastAsia="Times New Roman"/>
                <w:sz w:val="16"/>
                <w:szCs w:val="16"/>
                <w:lang w:eastAsia="zh-CN"/>
              </w:rPr>
              <w:t>Нить</w:t>
            </w:r>
          </w:p>
        </w:tc>
        <w:tc>
          <w:tcPr>
            <w:tcW w:w="8638" w:type="dxa"/>
            <w:gridSpan w:val="2"/>
            <w:shd w:val="clear" w:color="auto" w:fill="FFFFFF"/>
            <w:vAlign w:val="center"/>
          </w:tcPr>
          <w:p w:rsidR="00481B47" w:rsidRPr="00421DAB" w:rsidRDefault="00481B47" w:rsidP="00481B47">
            <w:pPr>
              <w:suppressAutoHyphens/>
              <w:rPr>
                <w:rFonts w:eastAsia="Times New Roman"/>
                <w:sz w:val="16"/>
                <w:szCs w:val="16"/>
                <w:lang w:eastAsia="zh-CN"/>
              </w:rPr>
            </w:pPr>
            <w:r w:rsidRPr="00421DAB">
              <w:rPr>
                <w:rFonts w:eastAsia="Times New Roman"/>
                <w:sz w:val="16"/>
                <w:szCs w:val="16"/>
                <w:lang w:eastAsia="zh-CN"/>
              </w:rPr>
              <w:t xml:space="preserve">Нить хирургическая стерильная рассасывающаяся из полиглактина-сополимера, плетеная, полифиламентная, с покрытием Полиглактин 910 USP 2  (M5)  колющая - taper point 4/8 circle 90 cm фиолетовая HR 40 mm  </w:t>
            </w:r>
          </w:p>
        </w:tc>
        <w:tc>
          <w:tcPr>
            <w:tcW w:w="698" w:type="dxa"/>
            <w:shd w:val="clear" w:color="auto" w:fill="auto"/>
            <w:vAlign w:val="center"/>
          </w:tcPr>
          <w:p w:rsidR="00481B47" w:rsidRPr="00421DAB" w:rsidRDefault="00481B47" w:rsidP="00481B47">
            <w:pPr>
              <w:suppressAutoHyphens/>
              <w:jc w:val="center"/>
              <w:rPr>
                <w:rFonts w:eastAsia="Times New Roman"/>
                <w:color w:val="000000"/>
                <w:sz w:val="16"/>
                <w:szCs w:val="16"/>
                <w:lang w:eastAsia="zh-CN"/>
              </w:rPr>
            </w:pPr>
            <w:r w:rsidRPr="00421DAB">
              <w:rPr>
                <w:rFonts w:eastAsia="Times New Roman"/>
                <w:color w:val="000000"/>
                <w:sz w:val="16"/>
                <w:szCs w:val="16"/>
                <w:lang w:eastAsia="zh-CN"/>
              </w:rPr>
              <w:t>шт</w:t>
            </w:r>
          </w:p>
        </w:tc>
        <w:tc>
          <w:tcPr>
            <w:tcW w:w="709"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3150</w:t>
            </w:r>
          </w:p>
        </w:tc>
        <w:tc>
          <w:tcPr>
            <w:tcW w:w="850"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1700</w:t>
            </w:r>
          </w:p>
        </w:tc>
        <w:tc>
          <w:tcPr>
            <w:tcW w:w="1135" w:type="dxa"/>
            <w:shd w:val="clear" w:color="auto" w:fill="auto"/>
            <w:vAlign w:val="center"/>
          </w:tcPr>
          <w:p w:rsidR="00481B47" w:rsidRPr="00421DAB" w:rsidRDefault="00481B47" w:rsidP="00481B47">
            <w:pPr>
              <w:suppressAutoHyphens/>
              <w:jc w:val="center"/>
              <w:rPr>
                <w:rFonts w:eastAsia="Times New Roman"/>
                <w:color w:val="000000"/>
                <w:sz w:val="16"/>
                <w:szCs w:val="16"/>
                <w:lang w:eastAsia="zh-CN"/>
              </w:rPr>
            </w:pPr>
            <w:r w:rsidRPr="00421DAB">
              <w:rPr>
                <w:rFonts w:eastAsia="Times New Roman"/>
                <w:color w:val="000000"/>
                <w:sz w:val="16"/>
                <w:szCs w:val="16"/>
                <w:lang w:eastAsia="zh-CN"/>
              </w:rPr>
              <w:t>5355000</w:t>
            </w:r>
          </w:p>
        </w:tc>
      </w:tr>
      <w:tr w:rsidR="00481B47" w:rsidRPr="00421DAB" w:rsidTr="00435D08">
        <w:trPr>
          <w:trHeight w:val="166"/>
        </w:trPr>
        <w:tc>
          <w:tcPr>
            <w:tcW w:w="582" w:type="dxa"/>
            <w:vAlign w:val="center"/>
          </w:tcPr>
          <w:p w:rsidR="00481B47" w:rsidRPr="00421DAB" w:rsidRDefault="00481B47" w:rsidP="00481B47">
            <w:pPr>
              <w:suppressAutoHyphens/>
              <w:jc w:val="center"/>
              <w:rPr>
                <w:rFonts w:eastAsia="Times New Roman"/>
                <w:sz w:val="16"/>
                <w:szCs w:val="16"/>
                <w:lang w:val="kk-KZ" w:eastAsia="zh-CN"/>
              </w:rPr>
            </w:pPr>
            <w:r w:rsidRPr="00421DAB">
              <w:rPr>
                <w:rFonts w:eastAsia="Times New Roman"/>
                <w:sz w:val="16"/>
                <w:szCs w:val="16"/>
                <w:lang w:val="kk-KZ" w:eastAsia="zh-CN"/>
              </w:rPr>
              <w:t>110</w:t>
            </w:r>
          </w:p>
        </w:tc>
        <w:tc>
          <w:tcPr>
            <w:tcW w:w="2419" w:type="dxa"/>
            <w:gridSpan w:val="2"/>
            <w:vAlign w:val="center"/>
          </w:tcPr>
          <w:p w:rsidR="00481B47" w:rsidRPr="00421DAB" w:rsidRDefault="00481B47" w:rsidP="00481B47">
            <w:pPr>
              <w:suppressAutoHyphens/>
              <w:rPr>
                <w:rFonts w:eastAsia="Times New Roman"/>
                <w:sz w:val="16"/>
                <w:szCs w:val="16"/>
                <w:lang w:eastAsia="zh-CN"/>
              </w:rPr>
            </w:pPr>
            <w:r w:rsidRPr="00421DAB">
              <w:rPr>
                <w:rFonts w:eastAsia="Times New Roman"/>
                <w:sz w:val="16"/>
                <w:szCs w:val="16"/>
                <w:lang w:eastAsia="zh-CN"/>
              </w:rPr>
              <w:t>Нить</w:t>
            </w:r>
          </w:p>
        </w:tc>
        <w:tc>
          <w:tcPr>
            <w:tcW w:w="8638" w:type="dxa"/>
            <w:gridSpan w:val="2"/>
            <w:shd w:val="clear" w:color="auto" w:fill="FFFFFF"/>
            <w:vAlign w:val="center"/>
          </w:tcPr>
          <w:p w:rsidR="00481B47" w:rsidRPr="00421DAB" w:rsidRDefault="00481B47" w:rsidP="00481B47">
            <w:pPr>
              <w:suppressAutoHyphens/>
              <w:rPr>
                <w:rFonts w:eastAsia="Times New Roman"/>
                <w:sz w:val="16"/>
                <w:szCs w:val="16"/>
                <w:lang w:eastAsia="zh-CN"/>
              </w:rPr>
            </w:pPr>
            <w:r w:rsidRPr="00421DAB">
              <w:rPr>
                <w:rFonts w:eastAsia="Times New Roman"/>
                <w:sz w:val="16"/>
                <w:szCs w:val="16"/>
                <w:lang w:eastAsia="zh-CN"/>
              </w:rPr>
              <w:t xml:space="preserve">Нить хирургическая стерильная рассасывающаяся из полиглактина-сополимера, плетеная, полифиламентная, с покрытием Полиглактин 910 USP 2  (M5)  колющая - taper point 4/8 circle 90 cm фиолетовая HR 48 mm </w:t>
            </w:r>
          </w:p>
        </w:tc>
        <w:tc>
          <w:tcPr>
            <w:tcW w:w="698" w:type="dxa"/>
            <w:shd w:val="clear" w:color="auto" w:fill="auto"/>
            <w:vAlign w:val="center"/>
          </w:tcPr>
          <w:p w:rsidR="00481B47" w:rsidRPr="00421DAB" w:rsidRDefault="00481B47" w:rsidP="00481B47">
            <w:pPr>
              <w:suppressAutoHyphens/>
              <w:jc w:val="center"/>
              <w:rPr>
                <w:rFonts w:eastAsia="Times New Roman"/>
                <w:color w:val="000000"/>
                <w:sz w:val="16"/>
                <w:szCs w:val="16"/>
                <w:lang w:eastAsia="zh-CN"/>
              </w:rPr>
            </w:pPr>
            <w:r w:rsidRPr="00421DAB">
              <w:rPr>
                <w:rFonts w:eastAsia="Times New Roman"/>
                <w:color w:val="000000"/>
                <w:sz w:val="16"/>
                <w:szCs w:val="16"/>
                <w:lang w:eastAsia="zh-CN"/>
              </w:rPr>
              <w:t>шт</w:t>
            </w:r>
          </w:p>
        </w:tc>
        <w:tc>
          <w:tcPr>
            <w:tcW w:w="709"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2900</w:t>
            </w:r>
          </w:p>
        </w:tc>
        <w:tc>
          <w:tcPr>
            <w:tcW w:w="850"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1700</w:t>
            </w:r>
          </w:p>
        </w:tc>
        <w:tc>
          <w:tcPr>
            <w:tcW w:w="1135" w:type="dxa"/>
            <w:shd w:val="clear" w:color="auto" w:fill="auto"/>
            <w:vAlign w:val="center"/>
          </w:tcPr>
          <w:p w:rsidR="00481B47" w:rsidRPr="00421DAB" w:rsidRDefault="00481B47" w:rsidP="00481B47">
            <w:pPr>
              <w:suppressAutoHyphens/>
              <w:jc w:val="center"/>
              <w:rPr>
                <w:rFonts w:eastAsia="Times New Roman"/>
                <w:color w:val="000000"/>
                <w:sz w:val="16"/>
                <w:szCs w:val="16"/>
                <w:lang w:eastAsia="zh-CN"/>
              </w:rPr>
            </w:pPr>
            <w:r w:rsidRPr="00421DAB">
              <w:rPr>
                <w:rFonts w:eastAsia="Times New Roman"/>
                <w:color w:val="000000"/>
                <w:sz w:val="16"/>
                <w:szCs w:val="16"/>
                <w:lang w:eastAsia="zh-CN"/>
              </w:rPr>
              <w:t>4930000</w:t>
            </w:r>
          </w:p>
        </w:tc>
      </w:tr>
      <w:tr w:rsidR="00481B47" w:rsidRPr="00421DAB" w:rsidTr="00435D08">
        <w:trPr>
          <w:trHeight w:val="70"/>
        </w:trPr>
        <w:tc>
          <w:tcPr>
            <w:tcW w:w="582" w:type="dxa"/>
            <w:vAlign w:val="center"/>
          </w:tcPr>
          <w:p w:rsidR="00481B47" w:rsidRPr="00421DAB" w:rsidRDefault="00481B47" w:rsidP="00481B47">
            <w:pPr>
              <w:suppressAutoHyphens/>
              <w:jc w:val="center"/>
              <w:rPr>
                <w:rFonts w:eastAsia="Times New Roman"/>
                <w:sz w:val="16"/>
                <w:szCs w:val="16"/>
                <w:lang w:val="kk-KZ" w:eastAsia="zh-CN"/>
              </w:rPr>
            </w:pPr>
            <w:r w:rsidRPr="00421DAB">
              <w:rPr>
                <w:rFonts w:eastAsia="Times New Roman"/>
                <w:sz w:val="16"/>
                <w:szCs w:val="16"/>
                <w:lang w:val="kk-KZ" w:eastAsia="zh-CN"/>
              </w:rPr>
              <w:t>111</w:t>
            </w:r>
          </w:p>
        </w:tc>
        <w:tc>
          <w:tcPr>
            <w:tcW w:w="2419" w:type="dxa"/>
            <w:gridSpan w:val="2"/>
            <w:shd w:val="clear" w:color="auto" w:fill="auto"/>
            <w:vAlign w:val="center"/>
          </w:tcPr>
          <w:p w:rsidR="00481B47" w:rsidRPr="00421DAB" w:rsidRDefault="00481B47" w:rsidP="00481B47">
            <w:pPr>
              <w:suppressAutoHyphens/>
              <w:rPr>
                <w:rFonts w:eastAsia="Times New Roman"/>
                <w:sz w:val="16"/>
                <w:szCs w:val="16"/>
                <w:lang w:eastAsia="zh-CN"/>
              </w:rPr>
            </w:pPr>
            <w:r w:rsidRPr="00421DAB">
              <w:rPr>
                <w:rFonts w:eastAsia="Times New Roman"/>
                <w:sz w:val="16"/>
                <w:szCs w:val="16"/>
                <w:lang w:eastAsia="zh-CN"/>
              </w:rPr>
              <w:t>Перекись водорода</w:t>
            </w:r>
          </w:p>
        </w:tc>
        <w:tc>
          <w:tcPr>
            <w:tcW w:w="8638" w:type="dxa"/>
            <w:gridSpan w:val="2"/>
            <w:shd w:val="clear" w:color="auto" w:fill="auto"/>
            <w:vAlign w:val="center"/>
          </w:tcPr>
          <w:p w:rsidR="00481B47" w:rsidRPr="00421DAB" w:rsidRDefault="00481B47" w:rsidP="00481B47">
            <w:pPr>
              <w:suppressAutoHyphens/>
              <w:rPr>
                <w:rFonts w:eastAsia="Times New Roman"/>
                <w:sz w:val="16"/>
                <w:szCs w:val="16"/>
                <w:lang w:eastAsia="zh-CN"/>
              </w:rPr>
            </w:pPr>
            <w:r w:rsidRPr="00421DAB">
              <w:rPr>
                <w:rFonts w:eastAsia="Times New Roman"/>
                <w:sz w:val="16"/>
                <w:szCs w:val="16"/>
                <w:lang w:eastAsia="zh-CN"/>
              </w:rPr>
              <w:t>Перекись водорода 6% 500,0 мл</w:t>
            </w:r>
          </w:p>
        </w:tc>
        <w:tc>
          <w:tcPr>
            <w:tcW w:w="698"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фл</w:t>
            </w:r>
          </w:p>
        </w:tc>
        <w:tc>
          <w:tcPr>
            <w:tcW w:w="709"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5800</w:t>
            </w:r>
          </w:p>
        </w:tc>
        <w:tc>
          <w:tcPr>
            <w:tcW w:w="850"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315</w:t>
            </w:r>
          </w:p>
        </w:tc>
        <w:tc>
          <w:tcPr>
            <w:tcW w:w="1135" w:type="dxa"/>
            <w:shd w:val="clear" w:color="auto" w:fill="auto"/>
            <w:vAlign w:val="center"/>
          </w:tcPr>
          <w:p w:rsidR="00481B47" w:rsidRPr="00421DAB" w:rsidRDefault="00481B47" w:rsidP="00481B47">
            <w:pPr>
              <w:suppressAutoHyphens/>
              <w:jc w:val="center"/>
              <w:rPr>
                <w:rFonts w:eastAsia="Times New Roman"/>
                <w:color w:val="000000"/>
                <w:sz w:val="16"/>
                <w:szCs w:val="16"/>
                <w:lang w:eastAsia="zh-CN"/>
              </w:rPr>
            </w:pPr>
            <w:r w:rsidRPr="00421DAB">
              <w:rPr>
                <w:rFonts w:eastAsia="Times New Roman"/>
                <w:color w:val="000000"/>
                <w:sz w:val="16"/>
                <w:szCs w:val="16"/>
                <w:lang w:eastAsia="zh-CN"/>
              </w:rPr>
              <w:t>1827000</w:t>
            </w:r>
          </w:p>
        </w:tc>
      </w:tr>
      <w:tr w:rsidR="00481B47" w:rsidRPr="00421DAB" w:rsidTr="00435D08">
        <w:trPr>
          <w:trHeight w:val="70"/>
        </w:trPr>
        <w:tc>
          <w:tcPr>
            <w:tcW w:w="582" w:type="dxa"/>
            <w:vAlign w:val="center"/>
          </w:tcPr>
          <w:p w:rsidR="00481B47" w:rsidRPr="00421DAB" w:rsidRDefault="00481B47" w:rsidP="00481B47">
            <w:pPr>
              <w:suppressAutoHyphens/>
              <w:jc w:val="center"/>
              <w:rPr>
                <w:rFonts w:eastAsia="Times New Roman"/>
                <w:sz w:val="16"/>
                <w:szCs w:val="16"/>
                <w:lang w:val="kk-KZ" w:eastAsia="zh-CN"/>
              </w:rPr>
            </w:pPr>
            <w:r w:rsidRPr="00421DAB">
              <w:rPr>
                <w:rFonts w:eastAsia="Times New Roman"/>
                <w:sz w:val="16"/>
                <w:szCs w:val="16"/>
                <w:lang w:val="kk-KZ" w:eastAsia="zh-CN"/>
              </w:rPr>
              <w:t>112</w:t>
            </w:r>
          </w:p>
        </w:tc>
        <w:tc>
          <w:tcPr>
            <w:tcW w:w="2419" w:type="dxa"/>
            <w:gridSpan w:val="2"/>
            <w:shd w:val="clear" w:color="auto" w:fill="auto"/>
            <w:vAlign w:val="center"/>
          </w:tcPr>
          <w:p w:rsidR="00481B47" w:rsidRPr="00421DAB" w:rsidRDefault="00481B47" w:rsidP="00481B47">
            <w:pPr>
              <w:suppressAutoHyphens/>
              <w:rPr>
                <w:rFonts w:eastAsia="Times New Roman"/>
                <w:sz w:val="16"/>
                <w:szCs w:val="16"/>
                <w:lang w:eastAsia="zh-CN"/>
              </w:rPr>
            </w:pPr>
            <w:r w:rsidRPr="00421DAB">
              <w:rPr>
                <w:rFonts w:eastAsia="Times New Roman"/>
                <w:sz w:val="16"/>
                <w:szCs w:val="16"/>
                <w:lang w:eastAsia="zh-CN"/>
              </w:rPr>
              <w:t>Перекись водорода</w:t>
            </w:r>
          </w:p>
        </w:tc>
        <w:tc>
          <w:tcPr>
            <w:tcW w:w="8638" w:type="dxa"/>
            <w:gridSpan w:val="2"/>
            <w:shd w:val="clear" w:color="auto" w:fill="auto"/>
            <w:vAlign w:val="center"/>
          </w:tcPr>
          <w:p w:rsidR="00481B47" w:rsidRPr="00421DAB" w:rsidRDefault="00481B47" w:rsidP="00481B47">
            <w:pPr>
              <w:suppressAutoHyphens/>
              <w:rPr>
                <w:rFonts w:eastAsia="Times New Roman"/>
                <w:sz w:val="16"/>
                <w:szCs w:val="16"/>
                <w:lang w:eastAsia="zh-CN"/>
              </w:rPr>
            </w:pPr>
            <w:r w:rsidRPr="00421DAB">
              <w:rPr>
                <w:rFonts w:eastAsia="Times New Roman"/>
                <w:sz w:val="16"/>
                <w:szCs w:val="16"/>
                <w:lang w:eastAsia="zh-CN"/>
              </w:rPr>
              <w:t>Перекись водорода 30% 500,0 мл</w:t>
            </w:r>
          </w:p>
        </w:tc>
        <w:tc>
          <w:tcPr>
            <w:tcW w:w="698"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фл</w:t>
            </w:r>
          </w:p>
        </w:tc>
        <w:tc>
          <w:tcPr>
            <w:tcW w:w="709"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250</w:t>
            </w:r>
          </w:p>
        </w:tc>
        <w:tc>
          <w:tcPr>
            <w:tcW w:w="850"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687</w:t>
            </w:r>
          </w:p>
        </w:tc>
        <w:tc>
          <w:tcPr>
            <w:tcW w:w="1135" w:type="dxa"/>
            <w:shd w:val="clear" w:color="auto" w:fill="auto"/>
            <w:vAlign w:val="center"/>
          </w:tcPr>
          <w:p w:rsidR="00481B47" w:rsidRPr="00421DAB" w:rsidRDefault="00481B47" w:rsidP="00481B47">
            <w:pPr>
              <w:suppressAutoHyphens/>
              <w:jc w:val="center"/>
              <w:rPr>
                <w:rFonts w:eastAsia="Times New Roman"/>
                <w:color w:val="000000"/>
                <w:sz w:val="16"/>
                <w:szCs w:val="16"/>
                <w:lang w:eastAsia="zh-CN"/>
              </w:rPr>
            </w:pPr>
            <w:r w:rsidRPr="00421DAB">
              <w:rPr>
                <w:rFonts w:eastAsia="Times New Roman"/>
                <w:color w:val="000000"/>
                <w:sz w:val="16"/>
                <w:szCs w:val="16"/>
                <w:lang w:eastAsia="zh-CN"/>
              </w:rPr>
              <w:t>171750</w:t>
            </w:r>
          </w:p>
        </w:tc>
      </w:tr>
      <w:tr w:rsidR="00481B47" w:rsidRPr="00421DAB" w:rsidTr="00435D08">
        <w:trPr>
          <w:trHeight w:val="70"/>
        </w:trPr>
        <w:tc>
          <w:tcPr>
            <w:tcW w:w="582" w:type="dxa"/>
            <w:vAlign w:val="center"/>
          </w:tcPr>
          <w:p w:rsidR="00481B47" w:rsidRPr="00421DAB" w:rsidRDefault="00481B47" w:rsidP="00481B47">
            <w:pPr>
              <w:suppressAutoHyphens/>
              <w:jc w:val="center"/>
              <w:rPr>
                <w:rFonts w:eastAsia="Times New Roman"/>
                <w:sz w:val="16"/>
                <w:szCs w:val="16"/>
                <w:lang w:val="kk-KZ" w:eastAsia="zh-CN"/>
              </w:rPr>
            </w:pPr>
            <w:r w:rsidRPr="00421DAB">
              <w:rPr>
                <w:rFonts w:eastAsia="Times New Roman"/>
                <w:sz w:val="16"/>
                <w:szCs w:val="16"/>
                <w:lang w:val="kk-KZ" w:eastAsia="zh-CN"/>
              </w:rPr>
              <w:t>113</w:t>
            </w:r>
          </w:p>
        </w:tc>
        <w:tc>
          <w:tcPr>
            <w:tcW w:w="2419" w:type="dxa"/>
            <w:gridSpan w:val="2"/>
            <w:shd w:val="clear" w:color="auto" w:fill="auto"/>
            <w:vAlign w:val="center"/>
          </w:tcPr>
          <w:p w:rsidR="00481B47" w:rsidRPr="00421DAB" w:rsidRDefault="00481B47" w:rsidP="00481B47">
            <w:pPr>
              <w:suppressAutoHyphens/>
              <w:rPr>
                <w:rFonts w:eastAsia="Times New Roman"/>
                <w:sz w:val="16"/>
                <w:szCs w:val="16"/>
                <w:lang w:eastAsia="zh-CN"/>
              </w:rPr>
            </w:pPr>
            <w:r w:rsidRPr="00421DAB">
              <w:rPr>
                <w:rFonts w:eastAsia="Times New Roman"/>
                <w:sz w:val="16"/>
                <w:szCs w:val="16"/>
                <w:lang w:eastAsia="zh-CN"/>
              </w:rPr>
              <w:t>Перекись водорода</w:t>
            </w:r>
          </w:p>
        </w:tc>
        <w:tc>
          <w:tcPr>
            <w:tcW w:w="8638" w:type="dxa"/>
            <w:gridSpan w:val="2"/>
            <w:shd w:val="clear" w:color="auto" w:fill="auto"/>
            <w:vAlign w:val="center"/>
          </w:tcPr>
          <w:p w:rsidR="00481B47" w:rsidRPr="00421DAB" w:rsidRDefault="00481B47" w:rsidP="00481B47">
            <w:pPr>
              <w:suppressAutoHyphens/>
              <w:rPr>
                <w:rFonts w:eastAsia="Times New Roman"/>
                <w:sz w:val="16"/>
                <w:szCs w:val="16"/>
                <w:lang w:eastAsia="zh-CN"/>
              </w:rPr>
            </w:pPr>
            <w:r w:rsidRPr="00421DAB">
              <w:rPr>
                <w:rFonts w:eastAsia="Times New Roman"/>
                <w:sz w:val="16"/>
                <w:szCs w:val="16"/>
                <w:lang w:eastAsia="zh-CN"/>
              </w:rPr>
              <w:t>Перекись водорода 3% 500,0 мл</w:t>
            </w:r>
          </w:p>
        </w:tc>
        <w:tc>
          <w:tcPr>
            <w:tcW w:w="698"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фл</w:t>
            </w:r>
          </w:p>
        </w:tc>
        <w:tc>
          <w:tcPr>
            <w:tcW w:w="709"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2150</w:t>
            </w:r>
          </w:p>
        </w:tc>
        <w:tc>
          <w:tcPr>
            <w:tcW w:w="850"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270</w:t>
            </w:r>
          </w:p>
        </w:tc>
        <w:tc>
          <w:tcPr>
            <w:tcW w:w="1135" w:type="dxa"/>
            <w:shd w:val="clear" w:color="auto" w:fill="auto"/>
            <w:vAlign w:val="center"/>
          </w:tcPr>
          <w:p w:rsidR="00481B47" w:rsidRPr="00421DAB" w:rsidRDefault="00481B47" w:rsidP="00481B47">
            <w:pPr>
              <w:suppressAutoHyphens/>
              <w:jc w:val="center"/>
              <w:rPr>
                <w:rFonts w:eastAsia="Times New Roman"/>
                <w:color w:val="000000"/>
                <w:sz w:val="16"/>
                <w:szCs w:val="16"/>
                <w:lang w:eastAsia="zh-CN"/>
              </w:rPr>
            </w:pPr>
            <w:r w:rsidRPr="00421DAB">
              <w:rPr>
                <w:rFonts w:eastAsia="Times New Roman"/>
                <w:color w:val="000000"/>
                <w:sz w:val="16"/>
                <w:szCs w:val="16"/>
                <w:lang w:eastAsia="zh-CN"/>
              </w:rPr>
              <w:t>580500</w:t>
            </w:r>
          </w:p>
        </w:tc>
      </w:tr>
      <w:tr w:rsidR="00481B47" w:rsidRPr="00421DAB" w:rsidTr="00435D08">
        <w:trPr>
          <w:trHeight w:val="70"/>
        </w:trPr>
        <w:tc>
          <w:tcPr>
            <w:tcW w:w="582" w:type="dxa"/>
            <w:vAlign w:val="center"/>
          </w:tcPr>
          <w:p w:rsidR="00481B47" w:rsidRPr="00421DAB" w:rsidRDefault="00481B47" w:rsidP="00481B47">
            <w:pPr>
              <w:suppressAutoHyphens/>
              <w:jc w:val="center"/>
              <w:rPr>
                <w:rFonts w:eastAsia="Times New Roman"/>
                <w:sz w:val="16"/>
                <w:szCs w:val="16"/>
                <w:lang w:val="kk-KZ" w:eastAsia="zh-CN"/>
              </w:rPr>
            </w:pPr>
            <w:r w:rsidRPr="00421DAB">
              <w:rPr>
                <w:rFonts w:eastAsia="Times New Roman"/>
                <w:sz w:val="16"/>
                <w:szCs w:val="16"/>
                <w:lang w:val="kk-KZ" w:eastAsia="zh-CN"/>
              </w:rPr>
              <w:t>114</w:t>
            </w:r>
          </w:p>
        </w:tc>
        <w:tc>
          <w:tcPr>
            <w:tcW w:w="2419" w:type="dxa"/>
            <w:gridSpan w:val="2"/>
            <w:shd w:val="clear" w:color="auto" w:fill="auto"/>
            <w:vAlign w:val="center"/>
          </w:tcPr>
          <w:p w:rsidR="00481B47" w:rsidRPr="00421DAB" w:rsidRDefault="00481B47" w:rsidP="00481B47">
            <w:pPr>
              <w:suppressAutoHyphens/>
              <w:rPr>
                <w:rFonts w:eastAsia="Times New Roman"/>
                <w:sz w:val="16"/>
                <w:szCs w:val="16"/>
                <w:lang w:eastAsia="zh-CN"/>
              </w:rPr>
            </w:pPr>
            <w:r w:rsidRPr="00421DAB">
              <w:rPr>
                <w:rFonts w:eastAsia="Times New Roman"/>
                <w:sz w:val="16"/>
                <w:szCs w:val="16"/>
                <w:lang w:eastAsia="zh-CN"/>
              </w:rPr>
              <w:t>Натрия хлорид</w:t>
            </w:r>
          </w:p>
        </w:tc>
        <w:tc>
          <w:tcPr>
            <w:tcW w:w="8638" w:type="dxa"/>
            <w:gridSpan w:val="2"/>
            <w:shd w:val="clear" w:color="auto" w:fill="auto"/>
            <w:vAlign w:val="center"/>
          </w:tcPr>
          <w:p w:rsidR="00481B47" w:rsidRPr="00421DAB" w:rsidRDefault="00481B47" w:rsidP="00481B47">
            <w:pPr>
              <w:suppressAutoHyphens/>
              <w:rPr>
                <w:rFonts w:eastAsia="Times New Roman"/>
                <w:sz w:val="16"/>
                <w:szCs w:val="16"/>
                <w:lang w:eastAsia="zh-CN"/>
              </w:rPr>
            </w:pPr>
            <w:r w:rsidRPr="00421DAB">
              <w:rPr>
                <w:rFonts w:eastAsia="Times New Roman"/>
                <w:sz w:val="16"/>
                <w:szCs w:val="16"/>
                <w:lang w:eastAsia="zh-CN"/>
              </w:rPr>
              <w:t>Натрия хлорид 20%-400 мл</w:t>
            </w:r>
          </w:p>
        </w:tc>
        <w:tc>
          <w:tcPr>
            <w:tcW w:w="698"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фл</w:t>
            </w:r>
          </w:p>
        </w:tc>
        <w:tc>
          <w:tcPr>
            <w:tcW w:w="709"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150</w:t>
            </w:r>
          </w:p>
        </w:tc>
        <w:tc>
          <w:tcPr>
            <w:tcW w:w="850"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600</w:t>
            </w:r>
          </w:p>
        </w:tc>
        <w:tc>
          <w:tcPr>
            <w:tcW w:w="1135" w:type="dxa"/>
            <w:shd w:val="clear" w:color="auto" w:fill="auto"/>
            <w:vAlign w:val="center"/>
          </w:tcPr>
          <w:p w:rsidR="00481B47" w:rsidRPr="00421DAB" w:rsidRDefault="00481B47" w:rsidP="00481B47">
            <w:pPr>
              <w:suppressAutoHyphens/>
              <w:jc w:val="center"/>
              <w:rPr>
                <w:rFonts w:eastAsia="Times New Roman"/>
                <w:color w:val="000000"/>
                <w:sz w:val="16"/>
                <w:szCs w:val="16"/>
                <w:lang w:eastAsia="zh-CN"/>
              </w:rPr>
            </w:pPr>
            <w:r w:rsidRPr="00421DAB">
              <w:rPr>
                <w:rFonts w:eastAsia="Times New Roman"/>
                <w:color w:val="000000"/>
                <w:sz w:val="16"/>
                <w:szCs w:val="16"/>
                <w:lang w:eastAsia="zh-CN"/>
              </w:rPr>
              <w:t>90000</w:t>
            </w:r>
          </w:p>
        </w:tc>
      </w:tr>
      <w:tr w:rsidR="00481B47" w:rsidRPr="00421DAB" w:rsidTr="00435D08">
        <w:trPr>
          <w:trHeight w:val="70"/>
        </w:trPr>
        <w:tc>
          <w:tcPr>
            <w:tcW w:w="582" w:type="dxa"/>
            <w:vAlign w:val="center"/>
          </w:tcPr>
          <w:p w:rsidR="00481B47" w:rsidRPr="00421DAB" w:rsidRDefault="00481B47" w:rsidP="00481B47">
            <w:pPr>
              <w:suppressAutoHyphens/>
              <w:jc w:val="center"/>
              <w:rPr>
                <w:rFonts w:eastAsia="Times New Roman"/>
                <w:sz w:val="16"/>
                <w:szCs w:val="16"/>
                <w:lang w:val="kk-KZ" w:eastAsia="zh-CN"/>
              </w:rPr>
            </w:pPr>
            <w:r w:rsidRPr="00421DAB">
              <w:rPr>
                <w:rFonts w:eastAsia="Times New Roman"/>
                <w:sz w:val="16"/>
                <w:szCs w:val="16"/>
                <w:lang w:val="kk-KZ" w:eastAsia="zh-CN"/>
              </w:rPr>
              <w:t>115</w:t>
            </w:r>
          </w:p>
        </w:tc>
        <w:tc>
          <w:tcPr>
            <w:tcW w:w="2419" w:type="dxa"/>
            <w:gridSpan w:val="2"/>
            <w:shd w:val="clear" w:color="auto" w:fill="auto"/>
            <w:vAlign w:val="center"/>
          </w:tcPr>
          <w:p w:rsidR="00481B47" w:rsidRPr="00421DAB" w:rsidRDefault="00481B47" w:rsidP="00481B47">
            <w:pPr>
              <w:suppressAutoHyphens/>
              <w:rPr>
                <w:rFonts w:eastAsia="Times New Roman"/>
                <w:sz w:val="16"/>
                <w:szCs w:val="16"/>
                <w:lang w:eastAsia="zh-CN"/>
              </w:rPr>
            </w:pPr>
            <w:r w:rsidRPr="00421DAB">
              <w:rPr>
                <w:rFonts w:eastAsia="Times New Roman"/>
                <w:sz w:val="16"/>
                <w:szCs w:val="16"/>
                <w:lang w:eastAsia="zh-CN"/>
              </w:rPr>
              <w:t>Формалин</w:t>
            </w:r>
          </w:p>
        </w:tc>
        <w:tc>
          <w:tcPr>
            <w:tcW w:w="8638" w:type="dxa"/>
            <w:gridSpan w:val="2"/>
            <w:shd w:val="clear" w:color="auto" w:fill="auto"/>
            <w:vAlign w:val="center"/>
          </w:tcPr>
          <w:p w:rsidR="00481B47" w:rsidRPr="00421DAB" w:rsidRDefault="00481B47" w:rsidP="00481B47">
            <w:pPr>
              <w:suppressAutoHyphens/>
              <w:rPr>
                <w:rFonts w:eastAsia="Times New Roman"/>
                <w:sz w:val="16"/>
                <w:szCs w:val="16"/>
                <w:lang w:eastAsia="zh-CN"/>
              </w:rPr>
            </w:pPr>
            <w:r w:rsidRPr="00421DAB">
              <w:rPr>
                <w:rFonts w:eastAsia="Times New Roman"/>
                <w:sz w:val="16"/>
                <w:szCs w:val="16"/>
                <w:lang w:eastAsia="zh-CN"/>
              </w:rPr>
              <w:t>Формалин 10%-500,0</w:t>
            </w:r>
          </w:p>
        </w:tc>
        <w:tc>
          <w:tcPr>
            <w:tcW w:w="698"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фл</w:t>
            </w:r>
          </w:p>
        </w:tc>
        <w:tc>
          <w:tcPr>
            <w:tcW w:w="709"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150</w:t>
            </w:r>
          </w:p>
        </w:tc>
        <w:tc>
          <w:tcPr>
            <w:tcW w:w="850"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390</w:t>
            </w:r>
          </w:p>
        </w:tc>
        <w:tc>
          <w:tcPr>
            <w:tcW w:w="1135" w:type="dxa"/>
            <w:shd w:val="clear" w:color="auto" w:fill="auto"/>
            <w:vAlign w:val="center"/>
          </w:tcPr>
          <w:p w:rsidR="00481B47" w:rsidRPr="00421DAB" w:rsidRDefault="00481B47" w:rsidP="00481B47">
            <w:pPr>
              <w:suppressAutoHyphens/>
              <w:jc w:val="center"/>
              <w:rPr>
                <w:rFonts w:eastAsia="Times New Roman"/>
                <w:color w:val="000000"/>
                <w:sz w:val="16"/>
                <w:szCs w:val="16"/>
                <w:lang w:eastAsia="zh-CN"/>
              </w:rPr>
            </w:pPr>
            <w:r w:rsidRPr="00421DAB">
              <w:rPr>
                <w:rFonts w:eastAsia="Times New Roman"/>
                <w:color w:val="000000"/>
                <w:sz w:val="16"/>
                <w:szCs w:val="16"/>
                <w:lang w:eastAsia="zh-CN"/>
              </w:rPr>
              <w:t>58500</w:t>
            </w:r>
          </w:p>
        </w:tc>
      </w:tr>
      <w:tr w:rsidR="00481B47" w:rsidRPr="00421DAB" w:rsidTr="00435D08">
        <w:trPr>
          <w:trHeight w:val="86"/>
        </w:trPr>
        <w:tc>
          <w:tcPr>
            <w:tcW w:w="582" w:type="dxa"/>
            <w:vAlign w:val="center"/>
          </w:tcPr>
          <w:p w:rsidR="00481B47" w:rsidRPr="00421DAB" w:rsidRDefault="00481B47" w:rsidP="00481B47">
            <w:pPr>
              <w:suppressAutoHyphens/>
              <w:jc w:val="center"/>
              <w:rPr>
                <w:rFonts w:eastAsia="Times New Roman"/>
                <w:sz w:val="16"/>
                <w:szCs w:val="16"/>
                <w:lang w:val="kk-KZ" w:eastAsia="zh-CN"/>
              </w:rPr>
            </w:pPr>
            <w:r w:rsidRPr="00421DAB">
              <w:rPr>
                <w:rFonts w:eastAsia="Times New Roman"/>
                <w:sz w:val="16"/>
                <w:szCs w:val="16"/>
                <w:lang w:val="kk-KZ" w:eastAsia="zh-CN"/>
              </w:rPr>
              <w:t>116</w:t>
            </w:r>
          </w:p>
        </w:tc>
        <w:tc>
          <w:tcPr>
            <w:tcW w:w="2419" w:type="dxa"/>
            <w:gridSpan w:val="2"/>
            <w:shd w:val="clear" w:color="auto" w:fill="auto"/>
            <w:vAlign w:val="center"/>
          </w:tcPr>
          <w:p w:rsidR="00481B47" w:rsidRPr="00421DAB" w:rsidRDefault="00481B47" w:rsidP="00481B47">
            <w:pPr>
              <w:suppressAutoHyphens/>
              <w:rPr>
                <w:rFonts w:eastAsia="Times New Roman"/>
                <w:sz w:val="16"/>
                <w:szCs w:val="16"/>
                <w:lang w:eastAsia="zh-CN"/>
              </w:rPr>
            </w:pPr>
            <w:r w:rsidRPr="00421DAB">
              <w:rPr>
                <w:rFonts w:eastAsia="Times New Roman"/>
                <w:sz w:val="16"/>
                <w:szCs w:val="16"/>
                <w:lang w:eastAsia="zh-CN"/>
              </w:rPr>
              <w:t>Масло подсолнечное стер</w:t>
            </w:r>
          </w:p>
        </w:tc>
        <w:tc>
          <w:tcPr>
            <w:tcW w:w="8638" w:type="dxa"/>
            <w:gridSpan w:val="2"/>
            <w:shd w:val="clear" w:color="auto" w:fill="auto"/>
            <w:vAlign w:val="center"/>
          </w:tcPr>
          <w:p w:rsidR="00481B47" w:rsidRPr="00421DAB" w:rsidRDefault="00481B47" w:rsidP="00481B47">
            <w:pPr>
              <w:suppressAutoHyphens/>
              <w:rPr>
                <w:rFonts w:eastAsia="Times New Roman"/>
                <w:sz w:val="16"/>
                <w:szCs w:val="16"/>
                <w:lang w:eastAsia="zh-CN"/>
              </w:rPr>
            </w:pPr>
            <w:r w:rsidRPr="00421DAB">
              <w:rPr>
                <w:rFonts w:eastAsia="Times New Roman"/>
                <w:sz w:val="16"/>
                <w:szCs w:val="16"/>
                <w:lang w:eastAsia="zh-CN"/>
              </w:rPr>
              <w:t>Масло подсолнечное стер. 10,0 стер.</w:t>
            </w:r>
          </w:p>
        </w:tc>
        <w:tc>
          <w:tcPr>
            <w:tcW w:w="698"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фл</w:t>
            </w:r>
          </w:p>
        </w:tc>
        <w:tc>
          <w:tcPr>
            <w:tcW w:w="709"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200</w:t>
            </w:r>
          </w:p>
        </w:tc>
        <w:tc>
          <w:tcPr>
            <w:tcW w:w="850"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223</w:t>
            </w:r>
          </w:p>
        </w:tc>
        <w:tc>
          <w:tcPr>
            <w:tcW w:w="1135" w:type="dxa"/>
            <w:shd w:val="clear" w:color="auto" w:fill="auto"/>
            <w:vAlign w:val="center"/>
          </w:tcPr>
          <w:p w:rsidR="00481B47" w:rsidRPr="00421DAB" w:rsidRDefault="00481B47" w:rsidP="00481B47">
            <w:pPr>
              <w:suppressAutoHyphens/>
              <w:jc w:val="center"/>
              <w:rPr>
                <w:rFonts w:eastAsia="Times New Roman"/>
                <w:color w:val="000000"/>
                <w:sz w:val="16"/>
                <w:szCs w:val="16"/>
                <w:lang w:eastAsia="zh-CN"/>
              </w:rPr>
            </w:pPr>
            <w:r w:rsidRPr="00421DAB">
              <w:rPr>
                <w:rFonts w:eastAsia="Times New Roman"/>
                <w:color w:val="000000"/>
                <w:sz w:val="16"/>
                <w:szCs w:val="16"/>
                <w:lang w:eastAsia="zh-CN"/>
              </w:rPr>
              <w:t>44600</w:t>
            </w:r>
          </w:p>
        </w:tc>
      </w:tr>
      <w:tr w:rsidR="00481B47" w:rsidRPr="00421DAB" w:rsidTr="00435D08">
        <w:trPr>
          <w:trHeight w:val="70"/>
        </w:trPr>
        <w:tc>
          <w:tcPr>
            <w:tcW w:w="582" w:type="dxa"/>
            <w:vAlign w:val="center"/>
          </w:tcPr>
          <w:p w:rsidR="00481B47" w:rsidRPr="00421DAB" w:rsidRDefault="00481B47" w:rsidP="00481B47">
            <w:pPr>
              <w:suppressAutoHyphens/>
              <w:jc w:val="center"/>
              <w:rPr>
                <w:rFonts w:eastAsia="Times New Roman"/>
                <w:sz w:val="16"/>
                <w:szCs w:val="16"/>
                <w:lang w:val="kk-KZ" w:eastAsia="zh-CN"/>
              </w:rPr>
            </w:pPr>
            <w:r w:rsidRPr="00421DAB">
              <w:rPr>
                <w:rFonts w:eastAsia="Times New Roman"/>
                <w:sz w:val="16"/>
                <w:szCs w:val="16"/>
                <w:lang w:val="kk-KZ" w:eastAsia="zh-CN"/>
              </w:rPr>
              <w:t>117</w:t>
            </w:r>
          </w:p>
        </w:tc>
        <w:tc>
          <w:tcPr>
            <w:tcW w:w="2419" w:type="dxa"/>
            <w:gridSpan w:val="2"/>
            <w:shd w:val="clear" w:color="auto" w:fill="auto"/>
            <w:vAlign w:val="center"/>
          </w:tcPr>
          <w:p w:rsidR="00481B47" w:rsidRPr="00421DAB" w:rsidRDefault="00481B47" w:rsidP="00481B47">
            <w:pPr>
              <w:suppressAutoHyphens/>
              <w:rPr>
                <w:rFonts w:eastAsia="Times New Roman"/>
                <w:sz w:val="16"/>
                <w:szCs w:val="16"/>
                <w:lang w:eastAsia="zh-CN"/>
              </w:rPr>
            </w:pPr>
            <w:r w:rsidRPr="00421DAB">
              <w:rPr>
                <w:rFonts w:eastAsia="Times New Roman"/>
                <w:sz w:val="16"/>
                <w:szCs w:val="16"/>
                <w:lang w:eastAsia="zh-CN"/>
              </w:rPr>
              <w:t>Прокаин</w:t>
            </w:r>
          </w:p>
        </w:tc>
        <w:tc>
          <w:tcPr>
            <w:tcW w:w="8638" w:type="dxa"/>
            <w:gridSpan w:val="2"/>
            <w:shd w:val="clear" w:color="auto" w:fill="auto"/>
            <w:vAlign w:val="center"/>
          </w:tcPr>
          <w:p w:rsidR="00481B47" w:rsidRPr="00421DAB" w:rsidRDefault="00481B47" w:rsidP="00481B47">
            <w:pPr>
              <w:suppressAutoHyphens/>
              <w:rPr>
                <w:rFonts w:eastAsia="Times New Roman"/>
                <w:sz w:val="16"/>
                <w:szCs w:val="16"/>
                <w:lang w:eastAsia="zh-CN"/>
              </w:rPr>
            </w:pPr>
            <w:r w:rsidRPr="00421DAB">
              <w:rPr>
                <w:rFonts w:eastAsia="Times New Roman"/>
                <w:sz w:val="16"/>
                <w:szCs w:val="16"/>
                <w:lang w:eastAsia="zh-CN"/>
              </w:rPr>
              <w:t>Р-р Новокаина 0,25%-200,0 стер.</w:t>
            </w:r>
          </w:p>
        </w:tc>
        <w:tc>
          <w:tcPr>
            <w:tcW w:w="698"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фл</w:t>
            </w:r>
          </w:p>
        </w:tc>
        <w:tc>
          <w:tcPr>
            <w:tcW w:w="709"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500</w:t>
            </w:r>
          </w:p>
        </w:tc>
        <w:tc>
          <w:tcPr>
            <w:tcW w:w="850"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425</w:t>
            </w:r>
          </w:p>
        </w:tc>
        <w:tc>
          <w:tcPr>
            <w:tcW w:w="1135" w:type="dxa"/>
            <w:shd w:val="clear" w:color="auto" w:fill="auto"/>
            <w:vAlign w:val="center"/>
          </w:tcPr>
          <w:p w:rsidR="00481B47" w:rsidRPr="00421DAB" w:rsidRDefault="00481B47" w:rsidP="00481B47">
            <w:pPr>
              <w:suppressAutoHyphens/>
              <w:jc w:val="center"/>
              <w:rPr>
                <w:rFonts w:eastAsia="Times New Roman"/>
                <w:color w:val="000000"/>
                <w:sz w:val="16"/>
                <w:szCs w:val="16"/>
                <w:lang w:eastAsia="zh-CN"/>
              </w:rPr>
            </w:pPr>
            <w:r w:rsidRPr="00421DAB">
              <w:rPr>
                <w:rFonts w:eastAsia="Times New Roman"/>
                <w:color w:val="000000"/>
                <w:sz w:val="16"/>
                <w:szCs w:val="16"/>
                <w:lang w:eastAsia="zh-CN"/>
              </w:rPr>
              <w:t>212500</w:t>
            </w:r>
          </w:p>
        </w:tc>
      </w:tr>
      <w:tr w:rsidR="00481B47" w:rsidRPr="00421DAB" w:rsidTr="00435D08">
        <w:trPr>
          <w:trHeight w:val="70"/>
        </w:trPr>
        <w:tc>
          <w:tcPr>
            <w:tcW w:w="582" w:type="dxa"/>
            <w:vAlign w:val="center"/>
          </w:tcPr>
          <w:p w:rsidR="00481B47" w:rsidRPr="00421DAB" w:rsidRDefault="00481B47" w:rsidP="00481B47">
            <w:pPr>
              <w:suppressAutoHyphens/>
              <w:jc w:val="center"/>
              <w:rPr>
                <w:rFonts w:eastAsia="Times New Roman"/>
                <w:sz w:val="16"/>
                <w:szCs w:val="16"/>
                <w:lang w:val="kk-KZ" w:eastAsia="zh-CN"/>
              </w:rPr>
            </w:pPr>
            <w:r w:rsidRPr="00421DAB">
              <w:rPr>
                <w:rFonts w:eastAsia="Times New Roman"/>
                <w:sz w:val="16"/>
                <w:szCs w:val="16"/>
                <w:lang w:val="kk-KZ" w:eastAsia="zh-CN"/>
              </w:rPr>
              <w:t>118</w:t>
            </w:r>
          </w:p>
        </w:tc>
        <w:tc>
          <w:tcPr>
            <w:tcW w:w="2419" w:type="dxa"/>
            <w:gridSpan w:val="2"/>
            <w:shd w:val="clear" w:color="auto" w:fill="auto"/>
            <w:vAlign w:val="center"/>
          </w:tcPr>
          <w:p w:rsidR="00481B47" w:rsidRPr="00421DAB" w:rsidRDefault="00481B47" w:rsidP="00481B47">
            <w:pPr>
              <w:suppressAutoHyphens/>
              <w:rPr>
                <w:rFonts w:eastAsia="Times New Roman"/>
                <w:sz w:val="16"/>
                <w:szCs w:val="16"/>
                <w:lang w:eastAsia="zh-CN"/>
              </w:rPr>
            </w:pPr>
            <w:r w:rsidRPr="00421DAB">
              <w:rPr>
                <w:rFonts w:eastAsia="Times New Roman"/>
                <w:sz w:val="16"/>
                <w:szCs w:val="16"/>
                <w:lang w:eastAsia="zh-CN"/>
              </w:rPr>
              <w:t>Прокаин</w:t>
            </w:r>
          </w:p>
        </w:tc>
        <w:tc>
          <w:tcPr>
            <w:tcW w:w="8638" w:type="dxa"/>
            <w:gridSpan w:val="2"/>
            <w:shd w:val="clear" w:color="auto" w:fill="auto"/>
            <w:vAlign w:val="center"/>
          </w:tcPr>
          <w:p w:rsidR="00481B47" w:rsidRPr="00421DAB" w:rsidRDefault="00481B47" w:rsidP="00481B47">
            <w:pPr>
              <w:suppressAutoHyphens/>
              <w:rPr>
                <w:rFonts w:eastAsia="Times New Roman"/>
                <w:sz w:val="16"/>
                <w:szCs w:val="16"/>
                <w:lang w:eastAsia="zh-CN"/>
              </w:rPr>
            </w:pPr>
            <w:r w:rsidRPr="00421DAB">
              <w:rPr>
                <w:rFonts w:eastAsia="Times New Roman"/>
                <w:sz w:val="16"/>
                <w:szCs w:val="16"/>
                <w:lang w:eastAsia="zh-CN"/>
              </w:rPr>
              <w:t>Р-р Новокаина 0,25%-50,0 стер</w:t>
            </w:r>
          </w:p>
        </w:tc>
        <w:tc>
          <w:tcPr>
            <w:tcW w:w="698"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фл</w:t>
            </w:r>
          </w:p>
        </w:tc>
        <w:tc>
          <w:tcPr>
            <w:tcW w:w="709"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375</w:t>
            </w:r>
          </w:p>
        </w:tc>
        <w:tc>
          <w:tcPr>
            <w:tcW w:w="850"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360</w:t>
            </w:r>
          </w:p>
        </w:tc>
        <w:tc>
          <w:tcPr>
            <w:tcW w:w="1135" w:type="dxa"/>
            <w:shd w:val="clear" w:color="auto" w:fill="auto"/>
            <w:vAlign w:val="center"/>
          </w:tcPr>
          <w:p w:rsidR="00481B47" w:rsidRPr="00421DAB" w:rsidRDefault="00481B47" w:rsidP="00481B47">
            <w:pPr>
              <w:suppressAutoHyphens/>
              <w:jc w:val="center"/>
              <w:rPr>
                <w:rFonts w:eastAsia="Times New Roman"/>
                <w:color w:val="000000"/>
                <w:sz w:val="16"/>
                <w:szCs w:val="16"/>
                <w:lang w:eastAsia="zh-CN"/>
              </w:rPr>
            </w:pPr>
            <w:r w:rsidRPr="00421DAB">
              <w:rPr>
                <w:rFonts w:eastAsia="Times New Roman"/>
                <w:color w:val="000000"/>
                <w:sz w:val="16"/>
                <w:szCs w:val="16"/>
                <w:lang w:eastAsia="zh-CN"/>
              </w:rPr>
              <w:t>135000</w:t>
            </w:r>
          </w:p>
        </w:tc>
      </w:tr>
      <w:tr w:rsidR="00481B47" w:rsidRPr="00421DAB" w:rsidTr="00435D08">
        <w:trPr>
          <w:trHeight w:val="70"/>
        </w:trPr>
        <w:tc>
          <w:tcPr>
            <w:tcW w:w="582" w:type="dxa"/>
            <w:vAlign w:val="center"/>
          </w:tcPr>
          <w:p w:rsidR="00481B47" w:rsidRPr="00421DAB" w:rsidRDefault="00481B47" w:rsidP="00481B47">
            <w:pPr>
              <w:suppressAutoHyphens/>
              <w:jc w:val="center"/>
              <w:rPr>
                <w:rFonts w:eastAsia="Times New Roman"/>
                <w:sz w:val="16"/>
                <w:szCs w:val="16"/>
                <w:lang w:val="kk-KZ" w:eastAsia="zh-CN"/>
              </w:rPr>
            </w:pPr>
            <w:r w:rsidRPr="00421DAB">
              <w:rPr>
                <w:rFonts w:eastAsia="Times New Roman"/>
                <w:sz w:val="16"/>
                <w:szCs w:val="16"/>
                <w:lang w:val="kk-KZ" w:eastAsia="zh-CN"/>
              </w:rPr>
              <w:t>119</w:t>
            </w:r>
          </w:p>
        </w:tc>
        <w:tc>
          <w:tcPr>
            <w:tcW w:w="2419" w:type="dxa"/>
            <w:gridSpan w:val="2"/>
            <w:shd w:val="clear" w:color="auto" w:fill="auto"/>
            <w:vAlign w:val="center"/>
          </w:tcPr>
          <w:p w:rsidR="00481B47" w:rsidRPr="00421DAB" w:rsidRDefault="00481B47" w:rsidP="00481B47">
            <w:pPr>
              <w:suppressAutoHyphens/>
              <w:rPr>
                <w:rFonts w:eastAsia="Times New Roman"/>
                <w:sz w:val="16"/>
                <w:szCs w:val="16"/>
                <w:lang w:eastAsia="zh-CN"/>
              </w:rPr>
            </w:pPr>
            <w:r w:rsidRPr="00421DAB">
              <w:rPr>
                <w:rFonts w:eastAsia="Times New Roman"/>
                <w:sz w:val="16"/>
                <w:szCs w:val="16"/>
                <w:lang w:eastAsia="zh-CN"/>
              </w:rPr>
              <w:t>Вода очищенная</w:t>
            </w:r>
          </w:p>
        </w:tc>
        <w:tc>
          <w:tcPr>
            <w:tcW w:w="8638" w:type="dxa"/>
            <w:gridSpan w:val="2"/>
            <w:shd w:val="clear" w:color="auto" w:fill="auto"/>
            <w:vAlign w:val="center"/>
          </w:tcPr>
          <w:p w:rsidR="00481B47" w:rsidRPr="00421DAB" w:rsidRDefault="00481B47" w:rsidP="00481B47">
            <w:pPr>
              <w:suppressAutoHyphens/>
              <w:rPr>
                <w:rFonts w:eastAsia="Times New Roman"/>
                <w:sz w:val="16"/>
                <w:szCs w:val="16"/>
                <w:lang w:eastAsia="zh-CN"/>
              </w:rPr>
            </w:pPr>
            <w:r w:rsidRPr="00421DAB">
              <w:rPr>
                <w:rFonts w:eastAsia="Times New Roman"/>
                <w:sz w:val="16"/>
                <w:szCs w:val="16"/>
                <w:lang w:eastAsia="zh-CN"/>
              </w:rPr>
              <w:t>Вода очищенная 400,0 стер.</w:t>
            </w:r>
          </w:p>
        </w:tc>
        <w:tc>
          <w:tcPr>
            <w:tcW w:w="698"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фл</w:t>
            </w:r>
          </w:p>
        </w:tc>
        <w:tc>
          <w:tcPr>
            <w:tcW w:w="709"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2050</w:t>
            </w:r>
          </w:p>
        </w:tc>
        <w:tc>
          <w:tcPr>
            <w:tcW w:w="850"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445</w:t>
            </w:r>
          </w:p>
        </w:tc>
        <w:tc>
          <w:tcPr>
            <w:tcW w:w="1135" w:type="dxa"/>
            <w:shd w:val="clear" w:color="auto" w:fill="auto"/>
            <w:vAlign w:val="center"/>
          </w:tcPr>
          <w:p w:rsidR="00481B47" w:rsidRPr="00421DAB" w:rsidRDefault="00481B47" w:rsidP="00481B47">
            <w:pPr>
              <w:suppressAutoHyphens/>
              <w:jc w:val="center"/>
              <w:rPr>
                <w:rFonts w:eastAsia="Times New Roman"/>
                <w:color w:val="000000"/>
                <w:sz w:val="16"/>
                <w:szCs w:val="16"/>
                <w:lang w:eastAsia="zh-CN"/>
              </w:rPr>
            </w:pPr>
            <w:r w:rsidRPr="00421DAB">
              <w:rPr>
                <w:rFonts w:eastAsia="Times New Roman"/>
                <w:color w:val="000000"/>
                <w:sz w:val="16"/>
                <w:szCs w:val="16"/>
                <w:lang w:eastAsia="zh-CN"/>
              </w:rPr>
              <w:t>912250</w:t>
            </w:r>
          </w:p>
        </w:tc>
      </w:tr>
      <w:tr w:rsidR="00481B47" w:rsidRPr="00421DAB" w:rsidTr="00435D08">
        <w:trPr>
          <w:trHeight w:val="70"/>
        </w:trPr>
        <w:tc>
          <w:tcPr>
            <w:tcW w:w="582" w:type="dxa"/>
            <w:vAlign w:val="center"/>
          </w:tcPr>
          <w:p w:rsidR="00481B47" w:rsidRPr="00421DAB" w:rsidRDefault="00481B47" w:rsidP="00481B47">
            <w:pPr>
              <w:suppressAutoHyphens/>
              <w:jc w:val="center"/>
              <w:rPr>
                <w:rFonts w:eastAsia="Times New Roman"/>
                <w:sz w:val="16"/>
                <w:szCs w:val="16"/>
                <w:lang w:val="kk-KZ" w:eastAsia="zh-CN"/>
              </w:rPr>
            </w:pPr>
            <w:r w:rsidRPr="00421DAB">
              <w:rPr>
                <w:rFonts w:eastAsia="Times New Roman"/>
                <w:sz w:val="16"/>
                <w:szCs w:val="16"/>
                <w:lang w:val="kk-KZ" w:eastAsia="zh-CN"/>
              </w:rPr>
              <w:t>120</w:t>
            </w:r>
          </w:p>
        </w:tc>
        <w:tc>
          <w:tcPr>
            <w:tcW w:w="2419" w:type="dxa"/>
            <w:gridSpan w:val="2"/>
            <w:shd w:val="clear" w:color="auto" w:fill="auto"/>
            <w:vAlign w:val="center"/>
          </w:tcPr>
          <w:p w:rsidR="00481B47" w:rsidRPr="00421DAB" w:rsidRDefault="00481B47" w:rsidP="00481B47">
            <w:pPr>
              <w:suppressAutoHyphens/>
              <w:rPr>
                <w:rFonts w:eastAsia="Times New Roman"/>
                <w:sz w:val="16"/>
                <w:szCs w:val="16"/>
                <w:lang w:eastAsia="zh-CN"/>
              </w:rPr>
            </w:pPr>
            <w:r w:rsidRPr="00421DAB">
              <w:rPr>
                <w:rFonts w:eastAsia="Times New Roman"/>
                <w:sz w:val="16"/>
                <w:szCs w:val="16"/>
                <w:lang w:eastAsia="zh-CN"/>
              </w:rPr>
              <w:t>Уксусная кислота</w:t>
            </w:r>
          </w:p>
        </w:tc>
        <w:tc>
          <w:tcPr>
            <w:tcW w:w="8638" w:type="dxa"/>
            <w:gridSpan w:val="2"/>
            <w:shd w:val="clear" w:color="auto" w:fill="auto"/>
            <w:vAlign w:val="center"/>
          </w:tcPr>
          <w:p w:rsidR="00481B47" w:rsidRPr="00421DAB" w:rsidRDefault="00481B47" w:rsidP="00481B47">
            <w:pPr>
              <w:suppressAutoHyphens/>
              <w:rPr>
                <w:rFonts w:eastAsia="Times New Roman"/>
                <w:sz w:val="16"/>
                <w:szCs w:val="16"/>
                <w:lang w:eastAsia="zh-CN"/>
              </w:rPr>
            </w:pPr>
            <w:r w:rsidRPr="00421DAB">
              <w:rPr>
                <w:rFonts w:eastAsia="Times New Roman"/>
                <w:sz w:val="16"/>
                <w:szCs w:val="16"/>
                <w:lang w:eastAsia="zh-CN"/>
              </w:rPr>
              <w:t>Р-р уксусной кислоты 3%-50,0</w:t>
            </w:r>
          </w:p>
        </w:tc>
        <w:tc>
          <w:tcPr>
            <w:tcW w:w="698"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фл</w:t>
            </w:r>
          </w:p>
        </w:tc>
        <w:tc>
          <w:tcPr>
            <w:tcW w:w="709"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40</w:t>
            </w:r>
          </w:p>
        </w:tc>
        <w:tc>
          <w:tcPr>
            <w:tcW w:w="850"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223</w:t>
            </w:r>
          </w:p>
        </w:tc>
        <w:tc>
          <w:tcPr>
            <w:tcW w:w="1135" w:type="dxa"/>
            <w:shd w:val="clear" w:color="auto" w:fill="auto"/>
            <w:vAlign w:val="center"/>
          </w:tcPr>
          <w:p w:rsidR="00481B47" w:rsidRPr="00421DAB" w:rsidRDefault="00481B47" w:rsidP="00481B47">
            <w:pPr>
              <w:suppressAutoHyphens/>
              <w:jc w:val="center"/>
              <w:rPr>
                <w:rFonts w:eastAsia="Times New Roman"/>
                <w:color w:val="000000"/>
                <w:sz w:val="16"/>
                <w:szCs w:val="16"/>
                <w:lang w:eastAsia="zh-CN"/>
              </w:rPr>
            </w:pPr>
            <w:r w:rsidRPr="00421DAB">
              <w:rPr>
                <w:rFonts w:eastAsia="Times New Roman"/>
                <w:color w:val="000000"/>
                <w:sz w:val="16"/>
                <w:szCs w:val="16"/>
                <w:lang w:eastAsia="zh-CN"/>
              </w:rPr>
              <w:t>8920</w:t>
            </w:r>
          </w:p>
        </w:tc>
      </w:tr>
      <w:tr w:rsidR="00481B47" w:rsidRPr="00421DAB" w:rsidTr="00435D08">
        <w:trPr>
          <w:trHeight w:val="70"/>
        </w:trPr>
        <w:tc>
          <w:tcPr>
            <w:tcW w:w="582" w:type="dxa"/>
            <w:vAlign w:val="center"/>
          </w:tcPr>
          <w:p w:rsidR="00481B47" w:rsidRPr="00421DAB" w:rsidRDefault="00481B47" w:rsidP="00481B47">
            <w:pPr>
              <w:suppressAutoHyphens/>
              <w:jc w:val="center"/>
              <w:rPr>
                <w:rFonts w:eastAsia="Times New Roman"/>
                <w:sz w:val="16"/>
                <w:szCs w:val="16"/>
                <w:lang w:val="kk-KZ" w:eastAsia="zh-CN"/>
              </w:rPr>
            </w:pPr>
            <w:r w:rsidRPr="00421DAB">
              <w:rPr>
                <w:rFonts w:eastAsia="Times New Roman"/>
                <w:sz w:val="16"/>
                <w:szCs w:val="16"/>
                <w:lang w:val="kk-KZ" w:eastAsia="zh-CN"/>
              </w:rPr>
              <w:t>121</w:t>
            </w:r>
          </w:p>
        </w:tc>
        <w:tc>
          <w:tcPr>
            <w:tcW w:w="2419" w:type="dxa"/>
            <w:gridSpan w:val="2"/>
            <w:shd w:val="clear" w:color="auto" w:fill="auto"/>
            <w:vAlign w:val="center"/>
          </w:tcPr>
          <w:p w:rsidR="00481B47" w:rsidRPr="00421DAB" w:rsidRDefault="00481B47" w:rsidP="00481B47">
            <w:pPr>
              <w:suppressAutoHyphens/>
              <w:rPr>
                <w:rFonts w:eastAsia="Times New Roman"/>
                <w:sz w:val="16"/>
                <w:szCs w:val="16"/>
                <w:lang w:eastAsia="zh-CN"/>
              </w:rPr>
            </w:pPr>
            <w:r w:rsidRPr="00421DAB">
              <w:rPr>
                <w:rFonts w:eastAsia="Times New Roman"/>
                <w:sz w:val="16"/>
                <w:szCs w:val="16"/>
                <w:lang w:eastAsia="zh-CN"/>
              </w:rPr>
              <w:t>Хлоргекседин</w:t>
            </w:r>
          </w:p>
        </w:tc>
        <w:tc>
          <w:tcPr>
            <w:tcW w:w="8638" w:type="dxa"/>
            <w:gridSpan w:val="2"/>
            <w:shd w:val="clear" w:color="auto" w:fill="auto"/>
            <w:vAlign w:val="center"/>
          </w:tcPr>
          <w:p w:rsidR="00481B47" w:rsidRPr="00421DAB" w:rsidRDefault="00481B47" w:rsidP="00481B47">
            <w:pPr>
              <w:suppressAutoHyphens/>
              <w:rPr>
                <w:rFonts w:eastAsia="Times New Roman"/>
                <w:sz w:val="16"/>
                <w:szCs w:val="16"/>
                <w:lang w:eastAsia="zh-CN"/>
              </w:rPr>
            </w:pPr>
            <w:r w:rsidRPr="00421DAB">
              <w:rPr>
                <w:rFonts w:eastAsia="Times New Roman"/>
                <w:sz w:val="16"/>
                <w:szCs w:val="16"/>
                <w:lang w:eastAsia="zh-CN"/>
              </w:rPr>
              <w:t>Р-р хлоргекседин 2,5-500,0 спирт</w:t>
            </w:r>
          </w:p>
        </w:tc>
        <w:tc>
          <w:tcPr>
            <w:tcW w:w="698"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фл</w:t>
            </w:r>
          </w:p>
        </w:tc>
        <w:tc>
          <w:tcPr>
            <w:tcW w:w="709"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1250</w:t>
            </w:r>
          </w:p>
        </w:tc>
        <w:tc>
          <w:tcPr>
            <w:tcW w:w="850"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1936</w:t>
            </w:r>
          </w:p>
        </w:tc>
        <w:tc>
          <w:tcPr>
            <w:tcW w:w="1135" w:type="dxa"/>
            <w:shd w:val="clear" w:color="auto" w:fill="auto"/>
            <w:vAlign w:val="center"/>
          </w:tcPr>
          <w:p w:rsidR="00481B47" w:rsidRPr="00421DAB" w:rsidRDefault="00481B47" w:rsidP="00481B47">
            <w:pPr>
              <w:suppressAutoHyphens/>
              <w:jc w:val="center"/>
              <w:rPr>
                <w:rFonts w:eastAsia="Times New Roman"/>
                <w:color w:val="000000"/>
                <w:sz w:val="16"/>
                <w:szCs w:val="16"/>
                <w:lang w:eastAsia="zh-CN"/>
              </w:rPr>
            </w:pPr>
            <w:r w:rsidRPr="00421DAB">
              <w:rPr>
                <w:rFonts w:eastAsia="Times New Roman"/>
                <w:color w:val="000000"/>
                <w:sz w:val="16"/>
                <w:szCs w:val="16"/>
                <w:lang w:eastAsia="zh-CN"/>
              </w:rPr>
              <w:t>2420000</w:t>
            </w:r>
          </w:p>
        </w:tc>
      </w:tr>
      <w:tr w:rsidR="00481B47" w:rsidRPr="00421DAB" w:rsidTr="00435D08">
        <w:trPr>
          <w:trHeight w:val="70"/>
        </w:trPr>
        <w:tc>
          <w:tcPr>
            <w:tcW w:w="582" w:type="dxa"/>
            <w:vAlign w:val="center"/>
          </w:tcPr>
          <w:p w:rsidR="00481B47" w:rsidRPr="00421DAB" w:rsidRDefault="00481B47" w:rsidP="00481B47">
            <w:pPr>
              <w:suppressAutoHyphens/>
              <w:jc w:val="center"/>
              <w:rPr>
                <w:rFonts w:eastAsia="Times New Roman"/>
                <w:sz w:val="16"/>
                <w:szCs w:val="16"/>
                <w:lang w:val="kk-KZ" w:eastAsia="zh-CN"/>
              </w:rPr>
            </w:pPr>
            <w:r w:rsidRPr="00421DAB">
              <w:rPr>
                <w:rFonts w:eastAsia="Times New Roman"/>
                <w:sz w:val="16"/>
                <w:szCs w:val="16"/>
                <w:lang w:val="kk-KZ" w:eastAsia="zh-CN"/>
              </w:rPr>
              <w:t>122</w:t>
            </w:r>
          </w:p>
        </w:tc>
        <w:tc>
          <w:tcPr>
            <w:tcW w:w="2419" w:type="dxa"/>
            <w:gridSpan w:val="2"/>
            <w:shd w:val="clear" w:color="auto" w:fill="auto"/>
            <w:vAlign w:val="center"/>
          </w:tcPr>
          <w:p w:rsidR="00481B47" w:rsidRPr="00421DAB" w:rsidRDefault="00481B47" w:rsidP="00481B47">
            <w:pPr>
              <w:suppressAutoHyphens/>
              <w:rPr>
                <w:rFonts w:eastAsia="Times New Roman"/>
                <w:sz w:val="16"/>
                <w:szCs w:val="16"/>
                <w:lang w:eastAsia="zh-CN"/>
              </w:rPr>
            </w:pPr>
          </w:p>
        </w:tc>
        <w:tc>
          <w:tcPr>
            <w:tcW w:w="8638" w:type="dxa"/>
            <w:gridSpan w:val="2"/>
            <w:shd w:val="clear" w:color="auto" w:fill="auto"/>
            <w:vAlign w:val="center"/>
          </w:tcPr>
          <w:p w:rsidR="00481B47" w:rsidRPr="00421DAB" w:rsidRDefault="00481B47" w:rsidP="00481B47">
            <w:pPr>
              <w:suppressAutoHyphens/>
              <w:rPr>
                <w:rFonts w:eastAsia="Times New Roman"/>
                <w:sz w:val="16"/>
                <w:szCs w:val="16"/>
                <w:lang w:eastAsia="zh-CN"/>
              </w:rPr>
            </w:pPr>
            <w:r w:rsidRPr="00421DAB">
              <w:rPr>
                <w:rFonts w:eastAsia="Times New Roman"/>
                <w:sz w:val="16"/>
                <w:szCs w:val="16"/>
                <w:lang w:eastAsia="zh-CN"/>
              </w:rPr>
              <w:t>Разведение спирта этилового до 70%</w:t>
            </w:r>
          </w:p>
        </w:tc>
        <w:tc>
          <w:tcPr>
            <w:tcW w:w="698"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кг</w:t>
            </w:r>
          </w:p>
        </w:tc>
        <w:tc>
          <w:tcPr>
            <w:tcW w:w="709"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300</w:t>
            </w:r>
          </w:p>
        </w:tc>
        <w:tc>
          <w:tcPr>
            <w:tcW w:w="850"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260</w:t>
            </w:r>
          </w:p>
        </w:tc>
        <w:tc>
          <w:tcPr>
            <w:tcW w:w="1135" w:type="dxa"/>
            <w:shd w:val="clear" w:color="auto" w:fill="auto"/>
            <w:vAlign w:val="center"/>
          </w:tcPr>
          <w:p w:rsidR="00481B47" w:rsidRPr="00421DAB" w:rsidRDefault="00481B47" w:rsidP="00481B47">
            <w:pPr>
              <w:suppressAutoHyphens/>
              <w:jc w:val="center"/>
              <w:rPr>
                <w:rFonts w:eastAsia="Times New Roman"/>
                <w:color w:val="000000"/>
                <w:sz w:val="16"/>
                <w:szCs w:val="16"/>
                <w:lang w:eastAsia="zh-CN"/>
              </w:rPr>
            </w:pPr>
            <w:r w:rsidRPr="00421DAB">
              <w:rPr>
                <w:rFonts w:eastAsia="Times New Roman"/>
                <w:color w:val="000000"/>
                <w:sz w:val="16"/>
                <w:szCs w:val="16"/>
                <w:lang w:eastAsia="zh-CN"/>
              </w:rPr>
              <w:t>78000</w:t>
            </w:r>
          </w:p>
        </w:tc>
      </w:tr>
      <w:tr w:rsidR="00481B47" w:rsidRPr="00421DAB" w:rsidTr="00435D08">
        <w:trPr>
          <w:trHeight w:val="70"/>
        </w:trPr>
        <w:tc>
          <w:tcPr>
            <w:tcW w:w="582" w:type="dxa"/>
            <w:vAlign w:val="center"/>
          </w:tcPr>
          <w:p w:rsidR="00481B47" w:rsidRPr="00421DAB" w:rsidRDefault="00481B47" w:rsidP="00481B47">
            <w:pPr>
              <w:suppressAutoHyphens/>
              <w:jc w:val="center"/>
              <w:rPr>
                <w:rFonts w:eastAsia="Times New Roman"/>
                <w:sz w:val="16"/>
                <w:szCs w:val="16"/>
                <w:lang w:val="kk-KZ" w:eastAsia="zh-CN"/>
              </w:rPr>
            </w:pPr>
            <w:r w:rsidRPr="00421DAB">
              <w:rPr>
                <w:rFonts w:eastAsia="Times New Roman"/>
                <w:sz w:val="16"/>
                <w:szCs w:val="16"/>
                <w:lang w:val="kk-KZ" w:eastAsia="zh-CN"/>
              </w:rPr>
              <w:t>123</w:t>
            </w:r>
          </w:p>
        </w:tc>
        <w:tc>
          <w:tcPr>
            <w:tcW w:w="2419" w:type="dxa"/>
            <w:gridSpan w:val="2"/>
            <w:shd w:val="clear" w:color="auto" w:fill="auto"/>
            <w:vAlign w:val="center"/>
          </w:tcPr>
          <w:p w:rsidR="00481B47" w:rsidRPr="00421DAB" w:rsidRDefault="00481B47" w:rsidP="00481B47">
            <w:pPr>
              <w:suppressAutoHyphens/>
              <w:rPr>
                <w:rFonts w:eastAsia="Times New Roman"/>
                <w:sz w:val="16"/>
                <w:szCs w:val="16"/>
                <w:lang w:eastAsia="zh-CN"/>
              </w:rPr>
            </w:pPr>
            <w:r w:rsidRPr="00421DAB">
              <w:rPr>
                <w:rFonts w:eastAsia="Times New Roman"/>
                <w:sz w:val="16"/>
                <w:szCs w:val="16"/>
                <w:lang w:eastAsia="zh-CN"/>
              </w:rPr>
              <w:t>Сложные порошки № 10</w:t>
            </w:r>
          </w:p>
        </w:tc>
        <w:tc>
          <w:tcPr>
            <w:tcW w:w="8638" w:type="dxa"/>
            <w:gridSpan w:val="2"/>
            <w:shd w:val="clear" w:color="auto" w:fill="auto"/>
            <w:vAlign w:val="center"/>
          </w:tcPr>
          <w:p w:rsidR="00481B47" w:rsidRPr="00421DAB" w:rsidRDefault="00481B47" w:rsidP="00481B47">
            <w:pPr>
              <w:suppressAutoHyphens/>
              <w:rPr>
                <w:rFonts w:eastAsia="Times New Roman"/>
                <w:sz w:val="16"/>
                <w:szCs w:val="16"/>
                <w:lang w:eastAsia="zh-CN"/>
              </w:rPr>
            </w:pPr>
            <w:r w:rsidRPr="00421DAB">
              <w:rPr>
                <w:rFonts w:eastAsia="Times New Roman"/>
                <w:sz w:val="16"/>
                <w:szCs w:val="16"/>
                <w:lang w:eastAsia="zh-CN"/>
              </w:rPr>
              <w:t>Фенобарбитал 0,005+глюкоза 0,2</w:t>
            </w:r>
          </w:p>
        </w:tc>
        <w:tc>
          <w:tcPr>
            <w:tcW w:w="698"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шт</w:t>
            </w:r>
          </w:p>
        </w:tc>
        <w:tc>
          <w:tcPr>
            <w:tcW w:w="709"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800</w:t>
            </w:r>
          </w:p>
        </w:tc>
        <w:tc>
          <w:tcPr>
            <w:tcW w:w="850"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324</w:t>
            </w:r>
          </w:p>
        </w:tc>
        <w:tc>
          <w:tcPr>
            <w:tcW w:w="1135" w:type="dxa"/>
            <w:shd w:val="clear" w:color="auto" w:fill="auto"/>
            <w:vAlign w:val="center"/>
          </w:tcPr>
          <w:p w:rsidR="00481B47" w:rsidRPr="00421DAB" w:rsidRDefault="00481B47" w:rsidP="00481B47">
            <w:pPr>
              <w:suppressAutoHyphens/>
              <w:jc w:val="center"/>
              <w:rPr>
                <w:rFonts w:eastAsia="Times New Roman"/>
                <w:color w:val="000000"/>
                <w:sz w:val="16"/>
                <w:szCs w:val="16"/>
                <w:lang w:eastAsia="zh-CN"/>
              </w:rPr>
            </w:pPr>
            <w:r w:rsidRPr="00421DAB">
              <w:rPr>
                <w:rFonts w:eastAsia="Times New Roman"/>
                <w:color w:val="000000"/>
                <w:sz w:val="16"/>
                <w:szCs w:val="16"/>
                <w:lang w:eastAsia="zh-CN"/>
              </w:rPr>
              <w:t>259200</w:t>
            </w:r>
          </w:p>
        </w:tc>
      </w:tr>
      <w:tr w:rsidR="00481B47" w:rsidRPr="00421DAB" w:rsidTr="00435D08">
        <w:trPr>
          <w:trHeight w:val="108"/>
        </w:trPr>
        <w:tc>
          <w:tcPr>
            <w:tcW w:w="582" w:type="dxa"/>
            <w:vAlign w:val="center"/>
          </w:tcPr>
          <w:p w:rsidR="00481B47" w:rsidRPr="00421DAB" w:rsidRDefault="00481B47" w:rsidP="00481B47">
            <w:pPr>
              <w:suppressAutoHyphens/>
              <w:jc w:val="center"/>
              <w:rPr>
                <w:rFonts w:eastAsia="Times New Roman"/>
                <w:sz w:val="16"/>
                <w:szCs w:val="16"/>
                <w:lang w:val="kk-KZ" w:eastAsia="zh-CN"/>
              </w:rPr>
            </w:pPr>
            <w:r w:rsidRPr="00421DAB">
              <w:rPr>
                <w:rFonts w:eastAsia="Times New Roman"/>
                <w:sz w:val="16"/>
                <w:szCs w:val="16"/>
                <w:lang w:val="kk-KZ" w:eastAsia="zh-CN"/>
              </w:rPr>
              <w:t>124</w:t>
            </w:r>
          </w:p>
        </w:tc>
        <w:tc>
          <w:tcPr>
            <w:tcW w:w="2419" w:type="dxa"/>
            <w:gridSpan w:val="2"/>
            <w:shd w:val="clear" w:color="auto" w:fill="auto"/>
            <w:vAlign w:val="center"/>
          </w:tcPr>
          <w:p w:rsidR="00481B47" w:rsidRPr="00421DAB" w:rsidRDefault="00481B47" w:rsidP="00481B47">
            <w:pPr>
              <w:suppressAutoHyphens/>
              <w:rPr>
                <w:rFonts w:eastAsia="Times New Roman"/>
                <w:sz w:val="16"/>
                <w:szCs w:val="16"/>
                <w:lang w:eastAsia="zh-CN"/>
              </w:rPr>
            </w:pPr>
            <w:r w:rsidRPr="00421DAB">
              <w:rPr>
                <w:rFonts w:eastAsia="Times New Roman"/>
                <w:sz w:val="16"/>
                <w:szCs w:val="16"/>
                <w:lang w:eastAsia="zh-CN"/>
              </w:rPr>
              <w:t>Калия перманганата</w:t>
            </w:r>
          </w:p>
        </w:tc>
        <w:tc>
          <w:tcPr>
            <w:tcW w:w="8638" w:type="dxa"/>
            <w:gridSpan w:val="2"/>
            <w:shd w:val="clear" w:color="auto" w:fill="auto"/>
            <w:vAlign w:val="center"/>
          </w:tcPr>
          <w:p w:rsidR="00481B47" w:rsidRPr="00421DAB" w:rsidRDefault="00481B47" w:rsidP="00481B47">
            <w:pPr>
              <w:suppressAutoHyphens/>
              <w:rPr>
                <w:rFonts w:eastAsia="Times New Roman"/>
                <w:sz w:val="16"/>
                <w:szCs w:val="16"/>
                <w:lang w:eastAsia="zh-CN"/>
              </w:rPr>
            </w:pPr>
            <w:r w:rsidRPr="00421DAB">
              <w:rPr>
                <w:rFonts w:eastAsia="Times New Roman"/>
                <w:sz w:val="16"/>
                <w:szCs w:val="16"/>
                <w:lang w:eastAsia="zh-CN"/>
              </w:rPr>
              <w:t>Р-р калия перманганата 5%-100,0</w:t>
            </w:r>
          </w:p>
        </w:tc>
        <w:tc>
          <w:tcPr>
            <w:tcW w:w="698"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фл</w:t>
            </w:r>
          </w:p>
        </w:tc>
        <w:tc>
          <w:tcPr>
            <w:tcW w:w="709"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100</w:t>
            </w:r>
          </w:p>
        </w:tc>
        <w:tc>
          <w:tcPr>
            <w:tcW w:w="850"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470</w:t>
            </w:r>
          </w:p>
        </w:tc>
        <w:tc>
          <w:tcPr>
            <w:tcW w:w="1135" w:type="dxa"/>
            <w:shd w:val="clear" w:color="auto" w:fill="auto"/>
            <w:vAlign w:val="center"/>
          </w:tcPr>
          <w:p w:rsidR="00481B47" w:rsidRPr="00421DAB" w:rsidRDefault="00481B47" w:rsidP="00481B47">
            <w:pPr>
              <w:suppressAutoHyphens/>
              <w:jc w:val="center"/>
              <w:rPr>
                <w:rFonts w:eastAsia="Times New Roman"/>
                <w:color w:val="000000"/>
                <w:sz w:val="16"/>
                <w:szCs w:val="16"/>
                <w:lang w:eastAsia="zh-CN"/>
              </w:rPr>
            </w:pPr>
            <w:r w:rsidRPr="00421DAB">
              <w:rPr>
                <w:rFonts w:eastAsia="Times New Roman"/>
                <w:color w:val="000000"/>
                <w:sz w:val="16"/>
                <w:szCs w:val="16"/>
                <w:lang w:eastAsia="zh-CN"/>
              </w:rPr>
              <w:t>47000</w:t>
            </w:r>
          </w:p>
        </w:tc>
      </w:tr>
      <w:tr w:rsidR="00481B47" w:rsidRPr="00421DAB" w:rsidTr="00435D08">
        <w:trPr>
          <w:trHeight w:val="70"/>
        </w:trPr>
        <w:tc>
          <w:tcPr>
            <w:tcW w:w="582" w:type="dxa"/>
            <w:vAlign w:val="center"/>
          </w:tcPr>
          <w:p w:rsidR="00481B47" w:rsidRPr="00421DAB" w:rsidRDefault="00481B47" w:rsidP="00481B47">
            <w:pPr>
              <w:suppressAutoHyphens/>
              <w:jc w:val="center"/>
              <w:rPr>
                <w:rFonts w:eastAsia="Times New Roman"/>
                <w:sz w:val="16"/>
                <w:szCs w:val="16"/>
                <w:lang w:val="kk-KZ" w:eastAsia="zh-CN"/>
              </w:rPr>
            </w:pPr>
            <w:r w:rsidRPr="00421DAB">
              <w:rPr>
                <w:rFonts w:eastAsia="Times New Roman"/>
                <w:sz w:val="16"/>
                <w:szCs w:val="16"/>
                <w:lang w:val="kk-KZ" w:eastAsia="zh-CN"/>
              </w:rPr>
              <w:t>125</w:t>
            </w:r>
          </w:p>
        </w:tc>
        <w:tc>
          <w:tcPr>
            <w:tcW w:w="2419" w:type="dxa"/>
            <w:gridSpan w:val="2"/>
            <w:shd w:val="clear" w:color="auto" w:fill="auto"/>
            <w:vAlign w:val="center"/>
          </w:tcPr>
          <w:p w:rsidR="00481B47" w:rsidRPr="00421DAB" w:rsidRDefault="00481B47" w:rsidP="00481B47">
            <w:pPr>
              <w:suppressAutoHyphens/>
              <w:rPr>
                <w:rFonts w:eastAsia="Times New Roman"/>
                <w:sz w:val="16"/>
                <w:szCs w:val="16"/>
                <w:lang w:eastAsia="zh-CN"/>
              </w:rPr>
            </w:pPr>
            <w:r w:rsidRPr="00421DAB">
              <w:rPr>
                <w:rFonts w:eastAsia="Times New Roman"/>
                <w:sz w:val="16"/>
                <w:szCs w:val="16"/>
                <w:lang w:eastAsia="zh-CN"/>
              </w:rPr>
              <w:t>Калия перманганата</w:t>
            </w:r>
          </w:p>
        </w:tc>
        <w:tc>
          <w:tcPr>
            <w:tcW w:w="8638" w:type="dxa"/>
            <w:gridSpan w:val="2"/>
            <w:shd w:val="clear" w:color="auto" w:fill="auto"/>
            <w:vAlign w:val="center"/>
          </w:tcPr>
          <w:p w:rsidR="00481B47" w:rsidRPr="00421DAB" w:rsidRDefault="00481B47" w:rsidP="00481B47">
            <w:pPr>
              <w:suppressAutoHyphens/>
              <w:rPr>
                <w:rFonts w:eastAsia="Times New Roman"/>
                <w:sz w:val="16"/>
                <w:szCs w:val="16"/>
                <w:lang w:eastAsia="zh-CN"/>
              </w:rPr>
            </w:pPr>
            <w:r w:rsidRPr="00421DAB">
              <w:rPr>
                <w:rFonts w:eastAsia="Times New Roman"/>
                <w:sz w:val="16"/>
                <w:szCs w:val="16"/>
                <w:lang w:eastAsia="zh-CN"/>
              </w:rPr>
              <w:t>Р-р калия перманганата 5%-10,0</w:t>
            </w:r>
          </w:p>
        </w:tc>
        <w:tc>
          <w:tcPr>
            <w:tcW w:w="698"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фл</w:t>
            </w:r>
          </w:p>
        </w:tc>
        <w:tc>
          <w:tcPr>
            <w:tcW w:w="709"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290</w:t>
            </w:r>
          </w:p>
        </w:tc>
        <w:tc>
          <w:tcPr>
            <w:tcW w:w="850"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225</w:t>
            </w:r>
          </w:p>
        </w:tc>
        <w:tc>
          <w:tcPr>
            <w:tcW w:w="1135" w:type="dxa"/>
            <w:shd w:val="clear" w:color="auto" w:fill="auto"/>
            <w:vAlign w:val="center"/>
          </w:tcPr>
          <w:p w:rsidR="00481B47" w:rsidRPr="00421DAB" w:rsidRDefault="00481B47" w:rsidP="00481B47">
            <w:pPr>
              <w:suppressAutoHyphens/>
              <w:jc w:val="center"/>
              <w:rPr>
                <w:rFonts w:eastAsia="Times New Roman"/>
                <w:color w:val="000000"/>
                <w:sz w:val="16"/>
                <w:szCs w:val="16"/>
                <w:lang w:eastAsia="zh-CN"/>
              </w:rPr>
            </w:pPr>
            <w:r w:rsidRPr="00421DAB">
              <w:rPr>
                <w:rFonts w:eastAsia="Times New Roman"/>
                <w:color w:val="000000"/>
                <w:sz w:val="16"/>
                <w:szCs w:val="16"/>
                <w:lang w:eastAsia="zh-CN"/>
              </w:rPr>
              <w:t>65250</w:t>
            </w:r>
          </w:p>
        </w:tc>
      </w:tr>
      <w:tr w:rsidR="00481B47" w:rsidRPr="00421DAB" w:rsidTr="00435D08">
        <w:trPr>
          <w:trHeight w:val="70"/>
        </w:trPr>
        <w:tc>
          <w:tcPr>
            <w:tcW w:w="582" w:type="dxa"/>
            <w:vAlign w:val="center"/>
          </w:tcPr>
          <w:p w:rsidR="00481B47" w:rsidRPr="00421DAB" w:rsidRDefault="00481B47" w:rsidP="00481B47">
            <w:pPr>
              <w:suppressAutoHyphens/>
              <w:jc w:val="center"/>
              <w:rPr>
                <w:rFonts w:eastAsia="Times New Roman"/>
                <w:sz w:val="16"/>
                <w:szCs w:val="16"/>
                <w:lang w:val="kk-KZ" w:eastAsia="zh-CN"/>
              </w:rPr>
            </w:pPr>
            <w:r w:rsidRPr="00421DAB">
              <w:rPr>
                <w:rFonts w:eastAsia="Times New Roman"/>
                <w:sz w:val="16"/>
                <w:szCs w:val="16"/>
                <w:lang w:val="kk-KZ" w:eastAsia="zh-CN"/>
              </w:rPr>
              <w:t>126</w:t>
            </w:r>
          </w:p>
        </w:tc>
        <w:tc>
          <w:tcPr>
            <w:tcW w:w="2419" w:type="dxa"/>
            <w:gridSpan w:val="2"/>
            <w:shd w:val="clear" w:color="auto" w:fill="auto"/>
            <w:vAlign w:val="center"/>
          </w:tcPr>
          <w:p w:rsidR="00481B47" w:rsidRPr="00421DAB" w:rsidRDefault="00481B47" w:rsidP="00481B47">
            <w:pPr>
              <w:suppressAutoHyphens/>
              <w:rPr>
                <w:rFonts w:eastAsia="Times New Roman"/>
                <w:sz w:val="16"/>
                <w:szCs w:val="16"/>
                <w:lang w:eastAsia="zh-CN"/>
              </w:rPr>
            </w:pPr>
            <w:r w:rsidRPr="00421DAB">
              <w:rPr>
                <w:rFonts w:eastAsia="Times New Roman"/>
                <w:sz w:val="16"/>
                <w:szCs w:val="16"/>
                <w:lang w:eastAsia="zh-CN"/>
              </w:rPr>
              <w:t>Натрия гидрокарбонат</w:t>
            </w:r>
          </w:p>
        </w:tc>
        <w:tc>
          <w:tcPr>
            <w:tcW w:w="8638" w:type="dxa"/>
            <w:gridSpan w:val="2"/>
            <w:shd w:val="clear" w:color="auto" w:fill="auto"/>
            <w:vAlign w:val="center"/>
          </w:tcPr>
          <w:p w:rsidR="00481B47" w:rsidRPr="00421DAB" w:rsidRDefault="00481B47" w:rsidP="00481B47">
            <w:pPr>
              <w:suppressAutoHyphens/>
              <w:rPr>
                <w:rFonts w:eastAsia="Times New Roman"/>
                <w:sz w:val="16"/>
                <w:szCs w:val="16"/>
                <w:lang w:eastAsia="zh-CN"/>
              </w:rPr>
            </w:pPr>
            <w:r w:rsidRPr="00421DAB">
              <w:rPr>
                <w:rFonts w:eastAsia="Times New Roman"/>
                <w:sz w:val="16"/>
                <w:szCs w:val="16"/>
                <w:lang w:eastAsia="zh-CN"/>
              </w:rPr>
              <w:t>Р-р натрия гидро карбонат 4%-100,0 стер</w:t>
            </w:r>
          </w:p>
        </w:tc>
        <w:tc>
          <w:tcPr>
            <w:tcW w:w="698"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фл</w:t>
            </w:r>
          </w:p>
        </w:tc>
        <w:tc>
          <w:tcPr>
            <w:tcW w:w="709"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165</w:t>
            </w:r>
          </w:p>
        </w:tc>
        <w:tc>
          <w:tcPr>
            <w:tcW w:w="850"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392</w:t>
            </w:r>
          </w:p>
        </w:tc>
        <w:tc>
          <w:tcPr>
            <w:tcW w:w="1135" w:type="dxa"/>
            <w:shd w:val="clear" w:color="auto" w:fill="auto"/>
            <w:vAlign w:val="center"/>
          </w:tcPr>
          <w:p w:rsidR="00481B47" w:rsidRPr="00421DAB" w:rsidRDefault="00481B47" w:rsidP="00481B47">
            <w:pPr>
              <w:suppressAutoHyphens/>
              <w:jc w:val="center"/>
              <w:rPr>
                <w:rFonts w:eastAsia="Times New Roman"/>
                <w:color w:val="000000"/>
                <w:sz w:val="16"/>
                <w:szCs w:val="16"/>
                <w:lang w:eastAsia="zh-CN"/>
              </w:rPr>
            </w:pPr>
            <w:r w:rsidRPr="00421DAB">
              <w:rPr>
                <w:rFonts w:eastAsia="Times New Roman"/>
                <w:color w:val="000000"/>
                <w:sz w:val="16"/>
                <w:szCs w:val="16"/>
                <w:lang w:eastAsia="zh-CN"/>
              </w:rPr>
              <w:t>64680</w:t>
            </w:r>
          </w:p>
        </w:tc>
      </w:tr>
      <w:tr w:rsidR="00481B47" w:rsidRPr="00421DAB" w:rsidTr="00435D08">
        <w:trPr>
          <w:trHeight w:val="70"/>
        </w:trPr>
        <w:tc>
          <w:tcPr>
            <w:tcW w:w="582" w:type="dxa"/>
            <w:vAlign w:val="center"/>
          </w:tcPr>
          <w:p w:rsidR="00481B47" w:rsidRPr="00421DAB" w:rsidRDefault="00481B47" w:rsidP="00481B47">
            <w:pPr>
              <w:suppressAutoHyphens/>
              <w:jc w:val="center"/>
              <w:rPr>
                <w:rFonts w:eastAsia="Times New Roman"/>
                <w:sz w:val="16"/>
                <w:szCs w:val="16"/>
                <w:lang w:val="kk-KZ" w:eastAsia="zh-CN"/>
              </w:rPr>
            </w:pPr>
            <w:r w:rsidRPr="00421DAB">
              <w:rPr>
                <w:rFonts w:eastAsia="Times New Roman"/>
                <w:sz w:val="16"/>
                <w:szCs w:val="16"/>
                <w:lang w:val="kk-KZ" w:eastAsia="zh-CN"/>
              </w:rPr>
              <w:t>127</w:t>
            </w:r>
          </w:p>
        </w:tc>
        <w:tc>
          <w:tcPr>
            <w:tcW w:w="2419" w:type="dxa"/>
            <w:gridSpan w:val="2"/>
            <w:shd w:val="clear" w:color="auto" w:fill="auto"/>
            <w:vAlign w:val="center"/>
          </w:tcPr>
          <w:p w:rsidR="00481B47" w:rsidRPr="00421DAB" w:rsidRDefault="00481B47" w:rsidP="00481B47">
            <w:pPr>
              <w:suppressAutoHyphens/>
              <w:rPr>
                <w:rFonts w:eastAsia="Times New Roman"/>
                <w:sz w:val="16"/>
                <w:szCs w:val="16"/>
                <w:lang w:eastAsia="zh-CN"/>
              </w:rPr>
            </w:pPr>
            <w:r w:rsidRPr="00421DAB">
              <w:rPr>
                <w:rFonts w:eastAsia="Times New Roman"/>
                <w:sz w:val="16"/>
                <w:szCs w:val="16"/>
                <w:lang w:eastAsia="zh-CN"/>
              </w:rPr>
              <w:t>Перекись водорода</w:t>
            </w:r>
          </w:p>
        </w:tc>
        <w:tc>
          <w:tcPr>
            <w:tcW w:w="8638" w:type="dxa"/>
            <w:gridSpan w:val="2"/>
            <w:shd w:val="clear" w:color="auto" w:fill="auto"/>
            <w:vAlign w:val="center"/>
          </w:tcPr>
          <w:p w:rsidR="00481B47" w:rsidRPr="00421DAB" w:rsidRDefault="00481B47" w:rsidP="00481B47">
            <w:pPr>
              <w:suppressAutoHyphens/>
              <w:rPr>
                <w:rFonts w:eastAsia="Times New Roman"/>
                <w:sz w:val="16"/>
                <w:szCs w:val="16"/>
                <w:lang w:eastAsia="zh-CN"/>
              </w:rPr>
            </w:pPr>
            <w:r w:rsidRPr="00421DAB">
              <w:rPr>
                <w:rFonts w:eastAsia="Times New Roman"/>
                <w:sz w:val="16"/>
                <w:szCs w:val="16"/>
                <w:lang w:eastAsia="zh-CN"/>
              </w:rPr>
              <w:t>Перекись водорода 27,5% -500,0 мл</w:t>
            </w:r>
          </w:p>
        </w:tc>
        <w:tc>
          <w:tcPr>
            <w:tcW w:w="698"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фл</w:t>
            </w:r>
          </w:p>
        </w:tc>
        <w:tc>
          <w:tcPr>
            <w:tcW w:w="709"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25</w:t>
            </w:r>
          </w:p>
        </w:tc>
        <w:tc>
          <w:tcPr>
            <w:tcW w:w="850"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686</w:t>
            </w:r>
          </w:p>
        </w:tc>
        <w:tc>
          <w:tcPr>
            <w:tcW w:w="1135" w:type="dxa"/>
            <w:shd w:val="clear" w:color="auto" w:fill="auto"/>
            <w:vAlign w:val="center"/>
          </w:tcPr>
          <w:p w:rsidR="00481B47" w:rsidRPr="00421DAB" w:rsidRDefault="00481B47" w:rsidP="00481B47">
            <w:pPr>
              <w:suppressAutoHyphens/>
              <w:jc w:val="center"/>
              <w:rPr>
                <w:rFonts w:eastAsia="Times New Roman"/>
                <w:color w:val="000000"/>
                <w:sz w:val="16"/>
                <w:szCs w:val="16"/>
                <w:lang w:eastAsia="zh-CN"/>
              </w:rPr>
            </w:pPr>
            <w:r w:rsidRPr="00421DAB">
              <w:rPr>
                <w:rFonts w:eastAsia="Times New Roman"/>
                <w:color w:val="000000"/>
                <w:sz w:val="16"/>
                <w:szCs w:val="16"/>
                <w:lang w:eastAsia="zh-CN"/>
              </w:rPr>
              <w:t>17150</w:t>
            </w:r>
          </w:p>
        </w:tc>
      </w:tr>
      <w:tr w:rsidR="00481B47" w:rsidRPr="00421DAB" w:rsidTr="00435D08">
        <w:trPr>
          <w:trHeight w:val="70"/>
        </w:trPr>
        <w:tc>
          <w:tcPr>
            <w:tcW w:w="582" w:type="dxa"/>
            <w:vAlign w:val="center"/>
          </w:tcPr>
          <w:p w:rsidR="00481B47" w:rsidRPr="00421DAB" w:rsidRDefault="00481B47" w:rsidP="00481B47">
            <w:pPr>
              <w:suppressAutoHyphens/>
              <w:jc w:val="center"/>
              <w:rPr>
                <w:rFonts w:eastAsia="Times New Roman"/>
                <w:sz w:val="16"/>
                <w:szCs w:val="16"/>
                <w:lang w:val="kk-KZ" w:eastAsia="zh-CN"/>
              </w:rPr>
            </w:pPr>
            <w:r w:rsidRPr="00421DAB">
              <w:rPr>
                <w:rFonts w:eastAsia="Times New Roman"/>
                <w:sz w:val="16"/>
                <w:szCs w:val="16"/>
                <w:lang w:val="kk-KZ" w:eastAsia="zh-CN"/>
              </w:rPr>
              <w:t>128</w:t>
            </w:r>
          </w:p>
        </w:tc>
        <w:tc>
          <w:tcPr>
            <w:tcW w:w="2419" w:type="dxa"/>
            <w:gridSpan w:val="2"/>
            <w:shd w:val="clear" w:color="auto" w:fill="auto"/>
            <w:vAlign w:val="center"/>
          </w:tcPr>
          <w:p w:rsidR="00481B47" w:rsidRPr="00421DAB" w:rsidRDefault="00481B47" w:rsidP="00481B47">
            <w:pPr>
              <w:suppressAutoHyphens/>
              <w:rPr>
                <w:rFonts w:eastAsia="Times New Roman"/>
                <w:sz w:val="16"/>
                <w:szCs w:val="16"/>
                <w:lang w:eastAsia="zh-CN"/>
              </w:rPr>
            </w:pPr>
            <w:r w:rsidRPr="00421DAB">
              <w:rPr>
                <w:rFonts w:eastAsia="Times New Roman"/>
                <w:sz w:val="16"/>
                <w:szCs w:val="16"/>
                <w:lang w:eastAsia="zh-CN"/>
              </w:rPr>
              <w:t>Атропин</w:t>
            </w:r>
          </w:p>
        </w:tc>
        <w:tc>
          <w:tcPr>
            <w:tcW w:w="8638" w:type="dxa"/>
            <w:gridSpan w:val="2"/>
            <w:shd w:val="clear" w:color="auto" w:fill="auto"/>
            <w:vAlign w:val="center"/>
          </w:tcPr>
          <w:p w:rsidR="00481B47" w:rsidRPr="00421DAB" w:rsidRDefault="00481B47" w:rsidP="00481B47">
            <w:pPr>
              <w:suppressAutoHyphens/>
              <w:rPr>
                <w:rFonts w:eastAsia="Times New Roman"/>
                <w:sz w:val="16"/>
                <w:szCs w:val="16"/>
                <w:lang w:eastAsia="zh-CN"/>
              </w:rPr>
            </w:pPr>
            <w:r w:rsidRPr="00421DAB">
              <w:rPr>
                <w:rFonts w:eastAsia="Times New Roman"/>
                <w:sz w:val="16"/>
                <w:szCs w:val="16"/>
                <w:lang w:eastAsia="zh-CN"/>
              </w:rPr>
              <w:t>Атропин сульфат 0,1%-1 мл (Атропин)</w:t>
            </w:r>
          </w:p>
        </w:tc>
        <w:tc>
          <w:tcPr>
            <w:tcW w:w="698"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амп</w:t>
            </w:r>
          </w:p>
        </w:tc>
        <w:tc>
          <w:tcPr>
            <w:tcW w:w="709"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40</w:t>
            </w:r>
          </w:p>
        </w:tc>
        <w:tc>
          <w:tcPr>
            <w:tcW w:w="850"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104,85</w:t>
            </w:r>
          </w:p>
        </w:tc>
        <w:tc>
          <w:tcPr>
            <w:tcW w:w="1135" w:type="dxa"/>
            <w:shd w:val="clear" w:color="auto" w:fill="auto"/>
            <w:vAlign w:val="center"/>
          </w:tcPr>
          <w:p w:rsidR="00481B47" w:rsidRPr="00421DAB" w:rsidRDefault="00481B47" w:rsidP="00481B47">
            <w:pPr>
              <w:suppressAutoHyphens/>
              <w:jc w:val="center"/>
              <w:rPr>
                <w:rFonts w:eastAsia="Times New Roman"/>
                <w:color w:val="000000"/>
                <w:sz w:val="16"/>
                <w:szCs w:val="16"/>
                <w:lang w:eastAsia="zh-CN"/>
              </w:rPr>
            </w:pPr>
            <w:r w:rsidRPr="00421DAB">
              <w:rPr>
                <w:rFonts w:eastAsia="Times New Roman"/>
                <w:color w:val="000000"/>
                <w:sz w:val="16"/>
                <w:szCs w:val="16"/>
                <w:lang w:eastAsia="zh-CN"/>
              </w:rPr>
              <w:t>4194</w:t>
            </w:r>
          </w:p>
        </w:tc>
      </w:tr>
      <w:tr w:rsidR="00481B47" w:rsidRPr="00421DAB" w:rsidTr="00435D08">
        <w:trPr>
          <w:trHeight w:val="70"/>
        </w:trPr>
        <w:tc>
          <w:tcPr>
            <w:tcW w:w="582" w:type="dxa"/>
            <w:vAlign w:val="center"/>
          </w:tcPr>
          <w:p w:rsidR="00481B47" w:rsidRPr="00421DAB" w:rsidRDefault="00481B47" w:rsidP="00481B47">
            <w:pPr>
              <w:suppressAutoHyphens/>
              <w:jc w:val="center"/>
              <w:rPr>
                <w:rFonts w:eastAsia="Times New Roman"/>
                <w:sz w:val="16"/>
                <w:szCs w:val="16"/>
                <w:lang w:val="kk-KZ" w:eastAsia="zh-CN"/>
              </w:rPr>
            </w:pPr>
            <w:r w:rsidRPr="00421DAB">
              <w:rPr>
                <w:rFonts w:eastAsia="Times New Roman"/>
                <w:sz w:val="16"/>
                <w:szCs w:val="16"/>
                <w:lang w:val="kk-KZ" w:eastAsia="zh-CN"/>
              </w:rPr>
              <w:t>129</w:t>
            </w:r>
          </w:p>
        </w:tc>
        <w:tc>
          <w:tcPr>
            <w:tcW w:w="2419" w:type="dxa"/>
            <w:gridSpan w:val="2"/>
            <w:shd w:val="clear" w:color="auto" w:fill="auto"/>
            <w:vAlign w:val="center"/>
          </w:tcPr>
          <w:p w:rsidR="00481B47" w:rsidRPr="00421DAB" w:rsidRDefault="00481B47" w:rsidP="00481B47">
            <w:pPr>
              <w:suppressAutoHyphens/>
              <w:rPr>
                <w:rFonts w:eastAsia="Times New Roman"/>
                <w:sz w:val="16"/>
                <w:szCs w:val="16"/>
                <w:lang w:eastAsia="zh-CN"/>
              </w:rPr>
            </w:pPr>
            <w:r w:rsidRPr="00421DAB">
              <w:rPr>
                <w:rFonts w:eastAsia="Times New Roman"/>
                <w:sz w:val="16"/>
                <w:szCs w:val="16"/>
                <w:lang w:eastAsia="zh-CN"/>
              </w:rPr>
              <w:t>Декстроза</w:t>
            </w:r>
          </w:p>
        </w:tc>
        <w:tc>
          <w:tcPr>
            <w:tcW w:w="8638" w:type="dxa"/>
            <w:gridSpan w:val="2"/>
            <w:shd w:val="clear" w:color="auto" w:fill="auto"/>
            <w:vAlign w:val="center"/>
          </w:tcPr>
          <w:p w:rsidR="00481B47" w:rsidRPr="00421DAB" w:rsidRDefault="00481B47" w:rsidP="00481B47">
            <w:pPr>
              <w:suppressAutoHyphens/>
              <w:rPr>
                <w:rFonts w:eastAsia="Times New Roman"/>
                <w:sz w:val="16"/>
                <w:szCs w:val="16"/>
                <w:lang w:eastAsia="zh-CN"/>
              </w:rPr>
            </w:pPr>
            <w:r w:rsidRPr="00421DAB">
              <w:rPr>
                <w:rFonts w:eastAsia="Times New Roman"/>
                <w:sz w:val="16"/>
                <w:szCs w:val="16"/>
                <w:lang w:eastAsia="zh-CN"/>
              </w:rPr>
              <w:t>Глюкоза 10 %-200 мл (декстроза)</w:t>
            </w:r>
          </w:p>
        </w:tc>
        <w:tc>
          <w:tcPr>
            <w:tcW w:w="698"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фл</w:t>
            </w:r>
          </w:p>
        </w:tc>
        <w:tc>
          <w:tcPr>
            <w:tcW w:w="709"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650</w:t>
            </w:r>
          </w:p>
        </w:tc>
        <w:tc>
          <w:tcPr>
            <w:tcW w:w="850"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166,74</w:t>
            </w:r>
          </w:p>
        </w:tc>
        <w:tc>
          <w:tcPr>
            <w:tcW w:w="1135" w:type="dxa"/>
            <w:shd w:val="clear" w:color="auto" w:fill="auto"/>
            <w:vAlign w:val="center"/>
          </w:tcPr>
          <w:p w:rsidR="00481B47" w:rsidRPr="00421DAB" w:rsidRDefault="00481B47" w:rsidP="00481B47">
            <w:pPr>
              <w:suppressAutoHyphens/>
              <w:jc w:val="center"/>
              <w:rPr>
                <w:rFonts w:eastAsia="Times New Roman"/>
                <w:color w:val="000000"/>
                <w:sz w:val="16"/>
                <w:szCs w:val="16"/>
                <w:lang w:eastAsia="zh-CN"/>
              </w:rPr>
            </w:pPr>
            <w:r w:rsidRPr="00421DAB">
              <w:rPr>
                <w:rFonts w:eastAsia="Times New Roman"/>
                <w:color w:val="000000"/>
                <w:sz w:val="16"/>
                <w:szCs w:val="16"/>
                <w:lang w:eastAsia="zh-CN"/>
              </w:rPr>
              <w:t>108381</w:t>
            </w:r>
          </w:p>
        </w:tc>
      </w:tr>
      <w:tr w:rsidR="00481B47" w:rsidRPr="00421DAB" w:rsidTr="00435D08">
        <w:trPr>
          <w:trHeight w:val="70"/>
        </w:trPr>
        <w:tc>
          <w:tcPr>
            <w:tcW w:w="582" w:type="dxa"/>
            <w:vAlign w:val="center"/>
          </w:tcPr>
          <w:p w:rsidR="00481B47" w:rsidRPr="00421DAB" w:rsidRDefault="00481B47" w:rsidP="00481B47">
            <w:pPr>
              <w:suppressAutoHyphens/>
              <w:jc w:val="center"/>
              <w:rPr>
                <w:rFonts w:eastAsia="Times New Roman"/>
                <w:sz w:val="16"/>
                <w:szCs w:val="16"/>
                <w:lang w:val="kk-KZ" w:eastAsia="zh-CN"/>
              </w:rPr>
            </w:pPr>
            <w:r w:rsidRPr="00421DAB">
              <w:rPr>
                <w:rFonts w:eastAsia="Times New Roman"/>
                <w:sz w:val="16"/>
                <w:szCs w:val="16"/>
                <w:lang w:val="kk-KZ" w:eastAsia="zh-CN"/>
              </w:rPr>
              <w:t>130</w:t>
            </w:r>
          </w:p>
        </w:tc>
        <w:tc>
          <w:tcPr>
            <w:tcW w:w="2419" w:type="dxa"/>
            <w:gridSpan w:val="2"/>
            <w:shd w:val="clear" w:color="auto" w:fill="auto"/>
            <w:vAlign w:val="center"/>
          </w:tcPr>
          <w:p w:rsidR="00481B47" w:rsidRPr="00421DAB" w:rsidRDefault="00481B47" w:rsidP="00481B47">
            <w:pPr>
              <w:suppressAutoHyphens/>
              <w:rPr>
                <w:rFonts w:eastAsia="Times New Roman"/>
                <w:sz w:val="16"/>
                <w:szCs w:val="16"/>
                <w:lang w:eastAsia="zh-CN"/>
              </w:rPr>
            </w:pPr>
            <w:r w:rsidRPr="00421DAB">
              <w:rPr>
                <w:rFonts w:eastAsia="Times New Roman"/>
                <w:sz w:val="16"/>
                <w:szCs w:val="16"/>
                <w:lang w:eastAsia="zh-CN"/>
              </w:rPr>
              <w:t>Имуноглобулин человека нормальный</w:t>
            </w:r>
          </w:p>
        </w:tc>
        <w:tc>
          <w:tcPr>
            <w:tcW w:w="8638" w:type="dxa"/>
            <w:gridSpan w:val="2"/>
            <w:shd w:val="clear" w:color="auto" w:fill="auto"/>
            <w:vAlign w:val="center"/>
          </w:tcPr>
          <w:p w:rsidR="00481B47" w:rsidRPr="00421DAB" w:rsidRDefault="00481B47" w:rsidP="00481B47">
            <w:pPr>
              <w:suppressAutoHyphens/>
              <w:rPr>
                <w:rFonts w:eastAsia="Times New Roman"/>
                <w:sz w:val="16"/>
                <w:szCs w:val="16"/>
                <w:lang w:eastAsia="zh-CN"/>
              </w:rPr>
            </w:pPr>
            <w:r w:rsidRPr="00421DAB">
              <w:rPr>
                <w:rFonts w:eastAsia="Times New Roman"/>
                <w:sz w:val="16"/>
                <w:szCs w:val="16"/>
                <w:lang w:eastAsia="zh-CN"/>
              </w:rPr>
              <w:t>Пентаглобин 50 мг\мл 10 мл №1</w:t>
            </w:r>
          </w:p>
        </w:tc>
        <w:tc>
          <w:tcPr>
            <w:tcW w:w="698"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фл</w:t>
            </w:r>
          </w:p>
        </w:tc>
        <w:tc>
          <w:tcPr>
            <w:tcW w:w="709" w:type="dxa"/>
            <w:shd w:val="clear" w:color="auto" w:fill="auto"/>
            <w:vAlign w:val="center"/>
          </w:tcPr>
          <w:p w:rsidR="00481B47" w:rsidRPr="00421DAB" w:rsidRDefault="00481B47" w:rsidP="00481B47">
            <w:pPr>
              <w:suppressAutoHyphens/>
              <w:jc w:val="center"/>
              <w:rPr>
                <w:rFonts w:eastAsia="Times New Roman"/>
                <w:sz w:val="16"/>
                <w:szCs w:val="16"/>
                <w:lang w:val="kk-KZ" w:eastAsia="zh-CN"/>
              </w:rPr>
            </w:pPr>
            <w:r w:rsidRPr="00421DAB">
              <w:rPr>
                <w:rFonts w:eastAsia="Times New Roman"/>
                <w:sz w:val="16"/>
                <w:szCs w:val="16"/>
                <w:lang w:val="kk-KZ" w:eastAsia="zh-CN"/>
              </w:rPr>
              <w:t>34</w:t>
            </w:r>
          </w:p>
        </w:tc>
        <w:tc>
          <w:tcPr>
            <w:tcW w:w="850"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33807,32</w:t>
            </w:r>
          </w:p>
        </w:tc>
        <w:tc>
          <w:tcPr>
            <w:tcW w:w="1135" w:type="dxa"/>
            <w:shd w:val="clear" w:color="auto" w:fill="auto"/>
            <w:vAlign w:val="center"/>
          </w:tcPr>
          <w:p w:rsidR="00481B47" w:rsidRPr="00421DAB" w:rsidRDefault="00481B47" w:rsidP="00481B47">
            <w:pPr>
              <w:suppressAutoHyphens/>
              <w:jc w:val="center"/>
              <w:rPr>
                <w:rFonts w:eastAsia="Times New Roman"/>
                <w:color w:val="000000"/>
                <w:sz w:val="16"/>
                <w:szCs w:val="16"/>
                <w:lang w:eastAsia="zh-CN"/>
              </w:rPr>
            </w:pPr>
            <w:r w:rsidRPr="00421DAB">
              <w:rPr>
                <w:rFonts w:eastAsia="Times New Roman"/>
                <w:color w:val="000000"/>
                <w:sz w:val="16"/>
                <w:szCs w:val="16"/>
                <w:lang w:eastAsia="zh-CN"/>
              </w:rPr>
              <w:t>1149449</w:t>
            </w:r>
          </w:p>
        </w:tc>
      </w:tr>
      <w:tr w:rsidR="00481B47" w:rsidRPr="00421DAB" w:rsidTr="00435D08">
        <w:trPr>
          <w:trHeight w:val="70"/>
        </w:trPr>
        <w:tc>
          <w:tcPr>
            <w:tcW w:w="582" w:type="dxa"/>
            <w:vAlign w:val="center"/>
          </w:tcPr>
          <w:p w:rsidR="00481B47" w:rsidRPr="00421DAB" w:rsidRDefault="00481B47" w:rsidP="00481B47">
            <w:pPr>
              <w:suppressAutoHyphens/>
              <w:jc w:val="center"/>
              <w:rPr>
                <w:rFonts w:eastAsia="Times New Roman"/>
                <w:sz w:val="16"/>
                <w:szCs w:val="16"/>
                <w:lang w:val="kk-KZ" w:eastAsia="zh-CN"/>
              </w:rPr>
            </w:pPr>
            <w:r w:rsidRPr="00421DAB">
              <w:rPr>
                <w:rFonts w:eastAsia="Times New Roman"/>
                <w:sz w:val="16"/>
                <w:szCs w:val="16"/>
                <w:lang w:val="kk-KZ" w:eastAsia="zh-CN"/>
              </w:rPr>
              <w:t>131</w:t>
            </w:r>
          </w:p>
        </w:tc>
        <w:tc>
          <w:tcPr>
            <w:tcW w:w="2419" w:type="dxa"/>
            <w:gridSpan w:val="2"/>
            <w:shd w:val="clear" w:color="auto" w:fill="auto"/>
            <w:vAlign w:val="center"/>
          </w:tcPr>
          <w:p w:rsidR="00481B47" w:rsidRPr="00421DAB" w:rsidRDefault="00481B47" w:rsidP="00481B47">
            <w:pPr>
              <w:suppressAutoHyphens/>
              <w:rPr>
                <w:rFonts w:eastAsia="Times New Roman"/>
                <w:sz w:val="16"/>
                <w:szCs w:val="16"/>
                <w:lang w:eastAsia="zh-CN"/>
              </w:rPr>
            </w:pPr>
            <w:r w:rsidRPr="00421DAB">
              <w:rPr>
                <w:rFonts w:eastAsia="Times New Roman"/>
                <w:sz w:val="16"/>
                <w:szCs w:val="16"/>
                <w:lang w:eastAsia="zh-CN"/>
              </w:rPr>
              <w:t>Кальция глюконат</w:t>
            </w:r>
          </w:p>
        </w:tc>
        <w:tc>
          <w:tcPr>
            <w:tcW w:w="8638" w:type="dxa"/>
            <w:gridSpan w:val="2"/>
            <w:shd w:val="clear" w:color="auto" w:fill="auto"/>
            <w:vAlign w:val="center"/>
          </w:tcPr>
          <w:p w:rsidR="00481B47" w:rsidRPr="00421DAB" w:rsidRDefault="00481B47" w:rsidP="00481B47">
            <w:pPr>
              <w:suppressAutoHyphens/>
              <w:rPr>
                <w:rFonts w:eastAsia="Times New Roman"/>
                <w:sz w:val="16"/>
                <w:szCs w:val="16"/>
                <w:lang w:eastAsia="zh-CN"/>
              </w:rPr>
            </w:pPr>
            <w:r w:rsidRPr="00421DAB">
              <w:rPr>
                <w:rFonts w:eastAsia="Times New Roman"/>
                <w:sz w:val="16"/>
                <w:szCs w:val="16"/>
                <w:lang w:eastAsia="zh-CN"/>
              </w:rPr>
              <w:t>Кальция глюконат 10 %-5 мл  (кальция глюконат)</w:t>
            </w:r>
          </w:p>
        </w:tc>
        <w:tc>
          <w:tcPr>
            <w:tcW w:w="698"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амп</w:t>
            </w:r>
          </w:p>
        </w:tc>
        <w:tc>
          <w:tcPr>
            <w:tcW w:w="709"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1250</w:t>
            </w:r>
          </w:p>
        </w:tc>
        <w:tc>
          <w:tcPr>
            <w:tcW w:w="850"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226,8</w:t>
            </w:r>
          </w:p>
        </w:tc>
        <w:tc>
          <w:tcPr>
            <w:tcW w:w="1135" w:type="dxa"/>
            <w:shd w:val="clear" w:color="auto" w:fill="auto"/>
            <w:vAlign w:val="center"/>
          </w:tcPr>
          <w:p w:rsidR="00481B47" w:rsidRPr="00421DAB" w:rsidRDefault="00481B47" w:rsidP="00481B47">
            <w:pPr>
              <w:suppressAutoHyphens/>
              <w:jc w:val="center"/>
              <w:rPr>
                <w:rFonts w:eastAsia="Times New Roman"/>
                <w:color w:val="000000"/>
                <w:sz w:val="16"/>
                <w:szCs w:val="16"/>
                <w:lang w:eastAsia="zh-CN"/>
              </w:rPr>
            </w:pPr>
            <w:r w:rsidRPr="00421DAB">
              <w:rPr>
                <w:rFonts w:eastAsia="Times New Roman"/>
                <w:color w:val="000000"/>
                <w:sz w:val="16"/>
                <w:szCs w:val="16"/>
                <w:lang w:eastAsia="zh-CN"/>
              </w:rPr>
              <w:t>283500</w:t>
            </w:r>
          </w:p>
        </w:tc>
      </w:tr>
      <w:tr w:rsidR="00481B47" w:rsidRPr="00421DAB" w:rsidTr="00435D08">
        <w:trPr>
          <w:trHeight w:val="70"/>
        </w:trPr>
        <w:tc>
          <w:tcPr>
            <w:tcW w:w="582" w:type="dxa"/>
            <w:vAlign w:val="center"/>
          </w:tcPr>
          <w:p w:rsidR="00481B47" w:rsidRPr="00421DAB" w:rsidRDefault="00481B47" w:rsidP="00481B47">
            <w:pPr>
              <w:suppressAutoHyphens/>
              <w:jc w:val="center"/>
              <w:rPr>
                <w:rFonts w:eastAsia="Times New Roman"/>
                <w:sz w:val="16"/>
                <w:szCs w:val="16"/>
                <w:lang w:val="kk-KZ" w:eastAsia="zh-CN"/>
              </w:rPr>
            </w:pPr>
            <w:r w:rsidRPr="00421DAB">
              <w:rPr>
                <w:rFonts w:eastAsia="Times New Roman"/>
                <w:sz w:val="16"/>
                <w:szCs w:val="16"/>
                <w:lang w:val="kk-KZ" w:eastAsia="zh-CN"/>
              </w:rPr>
              <w:t>132</w:t>
            </w:r>
          </w:p>
        </w:tc>
        <w:tc>
          <w:tcPr>
            <w:tcW w:w="2419" w:type="dxa"/>
            <w:gridSpan w:val="2"/>
            <w:shd w:val="clear" w:color="auto" w:fill="auto"/>
            <w:vAlign w:val="center"/>
          </w:tcPr>
          <w:p w:rsidR="00481B47" w:rsidRPr="00421DAB" w:rsidRDefault="00481B47" w:rsidP="00481B47">
            <w:pPr>
              <w:suppressAutoHyphens/>
              <w:rPr>
                <w:rFonts w:eastAsia="Times New Roman"/>
                <w:sz w:val="16"/>
                <w:szCs w:val="16"/>
                <w:lang w:eastAsia="zh-CN"/>
              </w:rPr>
            </w:pPr>
            <w:r w:rsidRPr="00421DAB">
              <w:rPr>
                <w:rFonts w:eastAsia="Times New Roman"/>
                <w:sz w:val="16"/>
                <w:szCs w:val="16"/>
                <w:lang w:eastAsia="zh-CN"/>
              </w:rPr>
              <w:t>Метилдопа</w:t>
            </w:r>
          </w:p>
        </w:tc>
        <w:tc>
          <w:tcPr>
            <w:tcW w:w="8638" w:type="dxa"/>
            <w:gridSpan w:val="2"/>
            <w:shd w:val="clear" w:color="auto" w:fill="auto"/>
            <w:vAlign w:val="center"/>
          </w:tcPr>
          <w:p w:rsidR="00481B47" w:rsidRPr="00421DAB" w:rsidRDefault="00481B47" w:rsidP="00481B47">
            <w:pPr>
              <w:suppressAutoHyphens/>
              <w:rPr>
                <w:rFonts w:eastAsia="Times New Roman"/>
                <w:sz w:val="16"/>
                <w:szCs w:val="16"/>
                <w:lang w:eastAsia="zh-CN"/>
              </w:rPr>
            </w:pPr>
            <w:r w:rsidRPr="00421DAB">
              <w:rPr>
                <w:rFonts w:eastAsia="Times New Roman"/>
                <w:sz w:val="16"/>
                <w:szCs w:val="16"/>
                <w:lang w:eastAsia="zh-CN"/>
              </w:rPr>
              <w:t>Допегит 250 мг № 50 таб. (Метилдопа)</w:t>
            </w:r>
          </w:p>
        </w:tc>
        <w:tc>
          <w:tcPr>
            <w:tcW w:w="698"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уп</w:t>
            </w:r>
          </w:p>
        </w:tc>
        <w:tc>
          <w:tcPr>
            <w:tcW w:w="709"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65</w:t>
            </w:r>
          </w:p>
        </w:tc>
        <w:tc>
          <w:tcPr>
            <w:tcW w:w="850"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1426,5</w:t>
            </w:r>
          </w:p>
        </w:tc>
        <w:tc>
          <w:tcPr>
            <w:tcW w:w="1135" w:type="dxa"/>
            <w:shd w:val="clear" w:color="auto" w:fill="auto"/>
            <w:vAlign w:val="center"/>
          </w:tcPr>
          <w:p w:rsidR="00481B47" w:rsidRPr="00421DAB" w:rsidRDefault="00481B47" w:rsidP="00481B47">
            <w:pPr>
              <w:suppressAutoHyphens/>
              <w:jc w:val="center"/>
              <w:rPr>
                <w:rFonts w:eastAsia="Times New Roman"/>
                <w:color w:val="000000"/>
                <w:sz w:val="16"/>
                <w:szCs w:val="16"/>
                <w:lang w:eastAsia="zh-CN"/>
              </w:rPr>
            </w:pPr>
            <w:r w:rsidRPr="00421DAB">
              <w:rPr>
                <w:rFonts w:eastAsia="Times New Roman"/>
                <w:color w:val="000000"/>
                <w:sz w:val="16"/>
                <w:szCs w:val="16"/>
                <w:lang w:eastAsia="zh-CN"/>
              </w:rPr>
              <w:t>92722,5</w:t>
            </w:r>
          </w:p>
        </w:tc>
      </w:tr>
      <w:tr w:rsidR="00481B47" w:rsidRPr="00421DAB" w:rsidTr="00435D08">
        <w:trPr>
          <w:trHeight w:val="70"/>
        </w:trPr>
        <w:tc>
          <w:tcPr>
            <w:tcW w:w="582" w:type="dxa"/>
            <w:vAlign w:val="center"/>
          </w:tcPr>
          <w:p w:rsidR="00481B47" w:rsidRPr="00421DAB" w:rsidRDefault="00481B47" w:rsidP="00481B47">
            <w:pPr>
              <w:suppressAutoHyphens/>
              <w:jc w:val="center"/>
              <w:rPr>
                <w:rFonts w:eastAsia="Times New Roman"/>
                <w:sz w:val="16"/>
                <w:szCs w:val="16"/>
                <w:lang w:val="kk-KZ" w:eastAsia="zh-CN"/>
              </w:rPr>
            </w:pPr>
            <w:r w:rsidRPr="00421DAB">
              <w:rPr>
                <w:rFonts w:eastAsia="Times New Roman"/>
                <w:sz w:val="16"/>
                <w:szCs w:val="16"/>
                <w:lang w:val="kk-KZ" w:eastAsia="zh-CN"/>
              </w:rPr>
              <w:t>133</w:t>
            </w:r>
          </w:p>
        </w:tc>
        <w:tc>
          <w:tcPr>
            <w:tcW w:w="2419" w:type="dxa"/>
            <w:gridSpan w:val="2"/>
            <w:shd w:val="clear" w:color="auto" w:fill="auto"/>
            <w:vAlign w:val="center"/>
          </w:tcPr>
          <w:p w:rsidR="00481B47" w:rsidRPr="00421DAB" w:rsidRDefault="00481B47" w:rsidP="00481B47">
            <w:pPr>
              <w:suppressAutoHyphens/>
              <w:rPr>
                <w:rFonts w:eastAsia="Times New Roman"/>
                <w:sz w:val="16"/>
                <w:szCs w:val="16"/>
                <w:lang w:eastAsia="zh-CN"/>
              </w:rPr>
            </w:pPr>
            <w:r w:rsidRPr="00421DAB">
              <w:rPr>
                <w:rFonts w:eastAsia="Times New Roman"/>
                <w:sz w:val="16"/>
                <w:szCs w:val="16"/>
                <w:lang w:eastAsia="zh-CN"/>
              </w:rPr>
              <w:t>Натрия хлорид</w:t>
            </w:r>
          </w:p>
        </w:tc>
        <w:tc>
          <w:tcPr>
            <w:tcW w:w="8638" w:type="dxa"/>
            <w:gridSpan w:val="2"/>
            <w:shd w:val="clear" w:color="auto" w:fill="auto"/>
            <w:vAlign w:val="center"/>
          </w:tcPr>
          <w:p w:rsidR="00481B47" w:rsidRPr="00421DAB" w:rsidRDefault="00481B47" w:rsidP="00481B47">
            <w:pPr>
              <w:suppressAutoHyphens/>
              <w:rPr>
                <w:rFonts w:eastAsia="Times New Roman"/>
                <w:sz w:val="16"/>
                <w:szCs w:val="16"/>
                <w:lang w:eastAsia="zh-CN"/>
              </w:rPr>
            </w:pPr>
            <w:r w:rsidRPr="00421DAB">
              <w:rPr>
                <w:rFonts w:eastAsia="Times New Roman"/>
                <w:sz w:val="16"/>
                <w:szCs w:val="16"/>
                <w:lang w:eastAsia="zh-CN"/>
              </w:rPr>
              <w:t>Натрия хлорид 0,9%- 100 мл</w:t>
            </w:r>
          </w:p>
        </w:tc>
        <w:tc>
          <w:tcPr>
            <w:tcW w:w="698"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фл</w:t>
            </w:r>
          </w:p>
        </w:tc>
        <w:tc>
          <w:tcPr>
            <w:tcW w:w="709"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4150</w:t>
            </w:r>
          </w:p>
        </w:tc>
        <w:tc>
          <w:tcPr>
            <w:tcW w:w="850"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105,76</w:t>
            </w:r>
          </w:p>
        </w:tc>
        <w:tc>
          <w:tcPr>
            <w:tcW w:w="1135" w:type="dxa"/>
            <w:shd w:val="clear" w:color="auto" w:fill="auto"/>
            <w:vAlign w:val="center"/>
          </w:tcPr>
          <w:p w:rsidR="00481B47" w:rsidRPr="00421DAB" w:rsidRDefault="00481B47" w:rsidP="00481B47">
            <w:pPr>
              <w:suppressAutoHyphens/>
              <w:jc w:val="center"/>
              <w:rPr>
                <w:rFonts w:eastAsia="Times New Roman"/>
                <w:color w:val="000000"/>
                <w:sz w:val="16"/>
                <w:szCs w:val="16"/>
                <w:lang w:eastAsia="zh-CN"/>
              </w:rPr>
            </w:pPr>
            <w:r w:rsidRPr="00421DAB">
              <w:rPr>
                <w:rFonts w:eastAsia="Times New Roman"/>
                <w:color w:val="000000"/>
                <w:sz w:val="16"/>
                <w:szCs w:val="16"/>
                <w:lang w:eastAsia="zh-CN"/>
              </w:rPr>
              <w:t>438904</w:t>
            </w:r>
          </w:p>
        </w:tc>
      </w:tr>
      <w:tr w:rsidR="00481B47" w:rsidRPr="00421DAB" w:rsidTr="00435D08">
        <w:trPr>
          <w:trHeight w:val="96"/>
        </w:trPr>
        <w:tc>
          <w:tcPr>
            <w:tcW w:w="582" w:type="dxa"/>
            <w:vAlign w:val="center"/>
          </w:tcPr>
          <w:p w:rsidR="00481B47" w:rsidRPr="00421DAB" w:rsidRDefault="00481B47" w:rsidP="00481B47">
            <w:pPr>
              <w:suppressAutoHyphens/>
              <w:jc w:val="center"/>
              <w:rPr>
                <w:rFonts w:eastAsia="Times New Roman"/>
                <w:sz w:val="16"/>
                <w:szCs w:val="16"/>
                <w:lang w:val="kk-KZ" w:eastAsia="zh-CN"/>
              </w:rPr>
            </w:pPr>
            <w:r w:rsidRPr="00421DAB">
              <w:rPr>
                <w:rFonts w:eastAsia="Times New Roman"/>
                <w:sz w:val="16"/>
                <w:szCs w:val="16"/>
                <w:lang w:val="kk-KZ" w:eastAsia="zh-CN"/>
              </w:rPr>
              <w:t>134</w:t>
            </w:r>
          </w:p>
        </w:tc>
        <w:tc>
          <w:tcPr>
            <w:tcW w:w="2419" w:type="dxa"/>
            <w:gridSpan w:val="2"/>
            <w:shd w:val="clear" w:color="auto" w:fill="auto"/>
            <w:vAlign w:val="center"/>
          </w:tcPr>
          <w:p w:rsidR="00481B47" w:rsidRPr="00421DAB" w:rsidRDefault="00481B47" w:rsidP="00481B47">
            <w:pPr>
              <w:suppressAutoHyphens/>
              <w:rPr>
                <w:rFonts w:eastAsia="Times New Roman"/>
                <w:sz w:val="16"/>
                <w:szCs w:val="16"/>
                <w:lang w:eastAsia="zh-CN"/>
              </w:rPr>
            </w:pPr>
            <w:r w:rsidRPr="00421DAB">
              <w:rPr>
                <w:rFonts w:eastAsia="Times New Roman"/>
                <w:sz w:val="16"/>
                <w:szCs w:val="16"/>
                <w:lang w:eastAsia="zh-CN"/>
              </w:rPr>
              <w:t>р-р Аминокислот</w:t>
            </w:r>
          </w:p>
        </w:tc>
        <w:tc>
          <w:tcPr>
            <w:tcW w:w="8638" w:type="dxa"/>
            <w:gridSpan w:val="2"/>
            <w:shd w:val="clear" w:color="auto" w:fill="auto"/>
            <w:vAlign w:val="center"/>
          </w:tcPr>
          <w:p w:rsidR="00481B47" w:rsidRPr="00421DAB" w:rsidRDefault="00481B47" w:rsidP="00481B47">
            <w:pPr>
              <w:suppressAutoHyphens/>
              <w:rPr>
                <w:rFonts w:eastAsia="Times New Roman"/>
                <w:sz w:val="16"/>
                <w:szCs w:val="16"/>
                <w:lang w:eastAsia="zh-CN"/>
              </w:rPr>
            </w:pPr>
            <w:r w:rsidRPr="00421DAB">
              <w:rPr>
                <w:rFonts w:eastAsia="Times New Roman"/>
                <w:sz w:val="16"/>
                <w:szCs w:val="16"/>
                <w:lang w:eastAsia="zh-CN"/>
              </w:rPr>
              <w:t>Аминовен инфант, 10% 100 мл (р-р Аминокислот)</w:t>
            </w:r>
          </w:p>
        </w:tc>
        <w:tc>
          <w:tcPr>
            <w:tcW w:w="698"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фл</w:t>
            </w:r>
          </w:p>
        </w:tc>
        <w:tc>
          <w:tcPr>
            <w:tcW w:w="709"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40</w:t>
            </w:r>
          </w:p>
        </w:tc>
        <w:tc>
          <w:tcPr>
            <w:tcW w:w="850"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6249,6</w:t>
            </w:r>
          </w:p>
        </w:tc>
        <w:tc>
          <w:tcPr>
            <w:tcW w:w="1135" w:type="dxa"/>
            <w:shd w:val="clear" w:color="auto" w:fill="auto"/>
            <w:vAlign w:val="center"/>
          </w:tcPr>
          <w:p w:rsidR="00481B47" w:rsidRPr="00421DAB" w:rsidRDefault="00481B47" w:rsidP="00481B47">
            <w:pPr>
              <w:suppressAutoHyphens/>
              <w:jc w:val="center"/>
              <w:rPr>
                <w:rFonts w:eastAsia="Times New Roman"/>
                <w:color w:val="000000"/>
                <w:sz w:val="16"/>
                <w:szCs w:val="16"/>
                <w:lang w:eastAsia="zh-CN"/>
              </w:rPr>
            </w:pPr>
            <w:r w:rsidRPr="00421DAB">
              <w:rPr>
                <w:rFonts w:eastAsia="Times New Roman"/>
                <w:color w:val="000000"/>
                <w:sz w:val="16"/>
                <w:szCs w:val="16"/>
                <w:lang w:eastAsia="zh-CN"/>
              </w:rPr>
              <w:t>249984</w:t>
            </w:r>
          </w:p>
        </w:tc>
      </w:tr>
      <w:tr w:rsidR="00481B47" w:rsidRPr="00421DAB" w:rsidTr="00435D08">
        <w:trPr>
          <w:trHeight w:val="183"/>
        </w:trPr>
        <w:tc>
          <w:tcPr>
            <w:tcW w:w="582" w:type="dxa"/>
            <w:vAlign w:val="center"/>
          </w:tcPr>
          <w:p w:rsidR="00481B47" w:rsidRPr="00421DAB" w:rsidRDefault="00481B47" w:rsidP="00481B47">
            <w:pPr>
              <w:suppressAutoHyphens/>
              <w:jc w:val="center"/>
              <w:rPr>
                <w:rFonts w:eastAsia="Times New Roman"/>
                <w:sz w:val="16"/>
                <w:szCs w:val="16"/>
                <w:lang w:val="kk-KZ" w:eastAsia="zh-CN"/>
              </w:rPr>
            </w:pPr>
            <w:r w:rsidRPr="00421DAB">
              <w:rPr>
                <w:rFonts w:eastAsia="Times New Roman"/>
                <w:sz w:val="16"/>
                <w:szCs w:val="16"/>
                <w:lang w:val="kk-KZ" w:eastAsia="zh-CN"/>
              </w:rPr>
              <w:t>135</w:t>
            </w:r>
          </w:p>
        </w:tc>
        <w:tc>
          <w:tcPr>
            <w:tcW w:w="2419" w:type="dxa"/>
            <w:gridSpan w:val="2"/>
            <w:shd w:val="clear" w:color="auto" w:fill="auto"/>
            <w:vAlign w:val="center"/>
          </w:tcPr>
          <w:p w:rsidR="00481B47" w:rsidRPr="00421DAB" w:rsidRDefault="00481B47" w:rsidP="00481B47">
            <w:pPr>
              <w:suppressAutoHyphens/>
              <w:rPr>
                <w:rFonts w:eastAsia="Times New Roman"/>
                <w:sz w:val="16"/>
                <w:szCs w:val="16"/>
                <w:lang w:eastAsia="zh-CN"/>
              </w:rPr>
            </w:pPr>
            <w:r w:rsidRPr="00421DAB">
              <w:rPr>
                <w:rFonts w:eastAsia="Times New Roman"/>
                <w:sz w:val="16"/>
                <w:szCs w:val="16"/>
                <w:lang w:eastAsia="zh-CN"/>
              </w:rPr>
              <w:t>Фенилэфрин</w:t>
            </w:r>
          </w:p>
        </w:tc>
        <w:tc>
          <w:tcPr>
            <w:tcW w:w="8638" w:type="dxa"/>
            <w:gridSpan w:val="2"/>
            <w:shd w:val="clear" w:color="auto" w:fill="auto"/>
            <w:vAlign w:val="center"/>
          </w:tcPr>
          <w:p w:rsidR="00481B47" w:rsidRPr="00421DAB" w:rsidRDefault="00481B47" w:rsidP="00481B47">
            <w:pPr>
              <w:suppressAutoHyphens/>
              <w:rPr>
                <w:rFonts w:eastAsia="Times New Roman"/>
                <w:sz w:val="16"/>
                <w:szCs w:val="16"/>
                <w:lang w:eastAsia="zh-CN"/>
              </w:rPr>
            </w:pPr>
            <w:r w:rsidRPr="00421DAB">
              <w:rPr>
                <w:rFonts w:eastAsia="Times New Roman"/>
                <w:sz w:val="16"/>
                <w:szCs w:val="16"/>
                <w:lang w:eastAsia="zh-CN"/>
              </w:rPr>
              <w:t>Мезатон  0,1%-1 мл (фенилэфрин) №10</w:t>
            </w:r>
          </w:p>
        </w:tc>
        <w:tc>
          <w:tcPr>
            <w:tcW w:w="698"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уп</w:t>
            </w:r>
          </w:p>
        </w:tc>
        <w:tc>
          <w:tcPr>
            <w:tcW w:w="709"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10</w:t>
            </w:r>
          </w:p>
        </w:tc>
        <w:tc>
          <w:tcPr>
            <w:tcW w:w="850"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384,7</w:t>
            </w:r>
          </w:p>
        </w:tc>
        <w:tc>
          <w:tcPr>
            <w:tcW w:w="1135" w:type="dxa"/>
            <w:shd w:val="clear" w:color="auto" w:fill="auto"/>
            <w:vAlign w:val="center"/>
          </w:tcPr>
          <w:p w:rsidR="00481B47" w:rsidRPr="00421DAB" w:rsidRDefault="00481B47" w:rsidP="00481B47">
            <w:pPr>
              <w:suppressAutoHyphens/>
              <w:jc w:val="center"/>
              <w:rPr>
                <w:rFonts w:eastAsia="Times New Roman"/>
                <w:color w:val="000000"/>
                <w:sz w:val="16"/>
                <w:szCs w:val="16"/>
                <w:lang w:eastAsia="zh-CN"/>
              </w:rPr>
            </w:pPr>
            <w:r w:rsidRPr="00421DAB">
              <w:rPr>
                <w:rFonts w:eastAsia="Times New Roman"/>
                <w:color w:val="000000"/>
                <w:sz w:val="16"/>
                <w:szCs w:val="16"/>
                <w:lang w:eastAsia="zh-CN"/>
              </w:rPr>
              <w:t>3847</w:t>
            </w:r>
          </w:p>
        </w:tc>
      </w:tr>
      <w:tr w:rsidR="00481B47" w:rsidRPr="00421DAB" w:rsidTr="00435D08">
        <w:trPr>
          <w:trHeight w:val="70"/>
        </w:trPr>
        <w:tc>
          <w:tcPr>
            <w:tcW w:w="582" w:type="dxa"/>
            <w:vAlign w:val="center"/>
          </w:tcPr>
          <w:p w:rsidR="00481B47" w:rsidRPr="00421DAB" w:rsidRDefault="00481B47" w:rsidP="00481B47">
            <w:pPr>
              <w:suppressAutoHyphens/>
              <w:jc w:val="center"/>
              <w:rPr>
                <w:rFonts w:eastAsia="Times New Roman"/>
                <w:sz w:val="16"/>
                <w:szCs w:val="16"/>
                <w:lang w:val="kk-KZ" w:eastAsia="zh-CN"/>
              </w:rPr>
            </w:pPr>
            <w:r w:rsidRPr="00421DAB">
              <w:rPr>
                <w:rFonts w:eastAsia="Times New Roman"/>
                <w:sz w:val="16"/>
                <w:szCs w:val="16"/>
                <w:lang w:val="kk-KZ" w:eastAsia="zh-CN"/>
              </w:rPr>
              <w:t>136</w:t>
            </w:r>
          </w:p>
        </w:tc>
        <w:tc>
          <w:tcPr>
            <w:tcW w:w="2419" w:type="dxa"/>
            <w:gridSpan w:val="2"/>
            <w:shd w:val="clear" w:color="auto" w:fill="auto"/>
            <w:vAlign w:val="center"/>
          </w:tcPr>
          <w:p w:rsidR="00481B47" w:rsidRPr="00421DAB" w:rsidRDefault="00481B47" w:rsidP="00481B47">
            <w:pPr>
              <w:suppressAutoHyphens/>
              <w:rPr>
                <w:rFonts w:eastAsia="Times New Roman"/>
                <w:sz w:val="16"/>
                <w:szCs w:val="16"/>
                <w:lang w:eastAsia="zh-CN"/>
              </w:rPr>
            </w:pPr>
            <w:r w:rsidRPr="00421DAB">
              <w:rPr>
                <w:rFonts w:eastAsia="Times New Roman"/>
                <w:sz w:val="16"/>
                <w:szCs w:val="16"/>
                <w:lang w:eastAsia="zh-CN"/>
              </w:rPr>
              <w:t>Тетрациклин</w:t>
            </w:r>
          </w:p>
        </w:tc>
        <w:tc>
          <w:tcPr>
            <w:tcW w:w="8638" w:type="dxa"/>
            <w:gridSpan w:val="2"/>
            <w:shd w:val="clear" w:color="auto" w:fill="auto"/>
            <w:vAlign w:val="center"/>
          </w:tcPr>
          <w:p w:rsidR="00481B47" w:rsidRPr="00421DAB" w:rsidRDefault="00481B47" w:rsidP="00481B47">
            <w:pPr>
              <w:suppressAutoHyphens/>
              <w:rPr>
                <w:rFonts w:eastAsia="Times New Roman"/>
                <w:sz w:val="16"/>
                <w:szCs w:val="16"/>
                <w:lang w:eastAsia="zh-CN"/>
              </w:rPr>
            </w:pPr>
            <w:r w:rsidRPr="00421DAB">
              <w:rPr>
                <w:rFonts w:eastAsia="Times New Roman"/>
                <w:sz w:val="16"/>
                <w:szCs w:val="16"/>
                <w:lang w:eastAsia="zh-CN"/>
              </w:rPr>
              <w:t>Тетрациклиновая мазь 3%10 г</w:t>
            </w:r>
          </w:p>
        </w:tc>
        <w:tc>
          <w:tcPr>
            <w:tcW w:w="698"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уп</w:t>
            </w:r>
          </w:p>
        </w:tc>
        <w:tc>
          <w:tcPr>
            <w:tcW w:w="709"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800</w:t>
            </w:r>
          </w:p>
        </w:tc>
        <w:tc>
          <w:tcPr>
            <w:tcW w:w="850"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477</w:t>
            </w:r>
          </w:p>
        </w:tc>
        <w:tc>
          <w:tcPr>
            <w:tcW w:w="1135" w:type="dxa"/>
            <w:shd w:val="clear" w:color="auto" w:fill="auto"/>
            <w:vAlign w:val="center"/>
          </w:tcPr>
          <w:p w:rsidR="00481B47" w:rsidRPr="00421DAB" w:rsidRDefault="00481B47" w:rsidP="00481B47">
            <w:pPr>
              <w:suppressAutoHyphens/>
              <w:jc w:val="center"/>
              <w:rPr>
                <w:rFonts w:eastAsia="Times New Roman"/>
                <w:color w:val="000000"/>
                <w:sz w:val="16"/>
                <w:szCs w:val="16"/>
                <w:lang w:eastAsia="zh-CN"/>
              </w:rPr>
            </w:pPr>
            <w:r w:rsidRPr="00421DAB">
              <w:rPr>
                <w:rFonts w:eastAsia="Times New Roman"/>
                <w:color w:val="000000"/>
                <w:sz w:val="16"/>
                <w:szCs w:val="16"/>
                <w:lang w:eastAsia="zh-CN"/>
              </w:rPr>
              <w:t>381600</w:t>
            </w:r>
          </w:p>
        </w:tc>
      </w:tr>
      <w:tr w:rsidR="00481B47" w:rsidRPr="00421DAB" w:rsidTr="00435D08">
        <w:trPr>
          <w:trHeight w:val="90"/>
        </w:trPr>
        <w:tc>
          <w:tcPr>
            <w:tcW w:w="582" w:type="dxa"/>
            <w:vAlign w:val="center"/>
          </w:tcPr>
          <w:p w:rsidR="00481B47" w:rsidRPr="00421DAB" w:rsidRDefault="00481B47" w:rsidP="00481B47">
            <w:pPr>
              <w:suppressAutoHyphens/>
              <w:jc w:val="center"/>
              <w:rPr>
                <w:rFonts w:eastAsia="Times New Roman"/>
                <w:sz w:val="16"/>
                <w:szCs w:val="16"/>
                <w:lang w:val="kk-KZ" w:eastAsia="zh-CN"/>
              </w:rPr>
            </w:pPr>
            <w:r w:rsidRPr="00421DAB">
              <w:rPr>
                <w:rFonts w:eastAsia="Times New Roman"/>
                <w:sz w:val="16"/>
                <w:szCs w:val="16"/>
                <w:lang w:val="kk-KZ" w:eastAsia="zh-CN"/>
              </w:rPr>
              <w:t>137</w:t>
            </w:r>
          </w:p>
        </w:tc>
        <w:tc>
          <w:tcPr>
            <w:tcW w:w="2419" w:type="dxa"/>
            <w:gridSpan w:val="2"/>
            <w:shd w:val="clear" w:color="auto" w:fill="auto"/>
            <w:vAlign w:val="center"/>
          </w:tcPr>
          <w:p w:rsidR="00481B47" w:rsidRPr="00421DAB" w:rsidRDefault="00481B47" w:rsidP="00481B47">
            <w:pPr>
              <w:suppressAutoHyphens/>
              <w:rPr>
                <w:rFonts w:eastAsia="Times New Roman"/>
                <w:sz w:val="16"/>
                <w:szCs w:val="16"/>
                <w:lang w:eastAsia="zh-CN"/>
              </w:rPr>
            </w:pPr>
            <w:r w:rsidRPr="00421DAB">
              <w:rPr>
                <w:rFonts w:eastAsia="Times New Roman"/>
                <w:sz w:val="16"/>
                <w:szCs w:val="16"/>
                <w:lang w:eastAsia="zh-CN"/>
              </w:rPr>
              <w:t>Амри-К</w:t>
            </w:r>
          </w:p>
        </w:tc>
        <w:tc>
          <w:tcPr>
            <w:tcW w:w="8638" w:type="dxa"/>
            <w:gridSpan w:val="2"/>
            <w:shd w:val="clear" w:color="auto" w:fill="auto"/>
            <w:vAlign w:val="center"/>
          </w:tcPr>
          <w:p w:rsidR="00481B47" w:rsidRPr="00421DAB" w:rsidRDefault="00481B47" w:rsidP="00481B47">
            <w:pPr>
              <w:suppressAutoHyphens/>
              <w:rPr>
                <w:rFonts w:eastAsia="Times New Roman"/>
                <w:sz w:val="16"/>
                <w:szCs w:val="16"/>
                <w:lang w:eastAsia="zh-CN"/>
              </w:rPr>
            </w:pPr>
            <w:r w:rsidRPr="00421DAB">
              <w:rPr>
                <w:rFonts w:eastAsia="Times New Roman"/>
                <w:sz w:val="16"/>
                <w:szCs w:val="16"/>
                <w:lang w:eastAsia="zh-CN"/>
              </w:rPr>
              <w:t>Амри-К(фитоменадион) 10 мг</w:t>
            </w:r>
          </w:p>
        </w:tc>
        <w:tc>
          <w:tcPr>
            <w:tcW w:w="698"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амп</w:t>
            </w:r>
          </w:p>
        </w:tc>
        <w:tc>
          <w:tcPr>
            <w:tcW w:w="709"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5000</w:t>
            </w:r>
          </w:p>
        </w:tc>
        <w:tc>
          <w:tcPr>
            <w:tcW w:w="850" w:type="dxa"/>
            <w:shd w:val="clear" w:color="auto" w:fill="auto"/>
            <w:vAlign w:val="center"/>
          </w:tcPr>
          <w:p w:rsidR="00481B47" w:rsidRPr="00421DAB" w:rsidRDefault="00481B47" w:rsidP="00481B47">
            <w:pPr>
              <w:suppressAutoHyphens/>
              <w:jc w:val="center"/>
              <w:rPr>
                <w:rFonts w:eastAsia="Times New Roman"/>
                <w:sz w:val="16"/>
                <w:szCs w:val="16"/>
                <w:lang w:eastAsia="zh-CN"/>
              </w:rPr>
            </w:pPr>
            <w:r w:rsidRPr="00421DAB">
              <w:rPr>
                <w:rFonts w:eastAsia="Times New Roman"/>
                <w:sz w:val="16"/>
                <w:szCs w:val="16"/>
                <w:lang w:eastAsia="zh-CN"/>
              </w:rPr>
              <w:t>132</w:t>
            </w:r>
          </w:p>
        </w:tc>
        <w:tc>
          <w:tcPr>
            <w:tcW w:w="1135" w:type="dxa"/>
            <w:shd w:val="clear" w:color="auto" w:fill="auto"/>
            <w:vAlign w:val="center"/>
          </w:tcPr>
          <w:p w:rsidR="00481B47" w:rsidRPr="00421DAB" w:rsidRDefault="00481B47" w:rsidP="00481B47">
            <w:pPr>
              <w:suppressAutoHyphens/>
              <w:jc w:val="center"/>
              <w:rPr>
                <w:rFonts w:eastAsia="Times New Roman"/>
                <w:color w:val="000000"/>
                <w:sz w:val="16"/>
                <w:szCs w:val="16"/>
                <w:lang w:eastAsia="zh-CN"/>
              </w:rPr>
            </w:pPr>
            <w:r w:rsidRPr="00421DAB">
              <w:rPr>
                <w:rFonts w:eastAsia="Times New Roman"/>
                <w:color w:val="000000"/>
                <w:sz w:val="16"/>
                <w:szCs w:val="16"/>
                <w:lang w:eastAsia="zh-CN"/>
              </w:rPr>
              <w:t>660000</w:t>
            </w:r>
          </w:p>
        </w:tc>
      </w:tr>
      <w:tr w:rsidR="00481B47" w:rsidRPr="00481B47" w:rsidTr="00435D08">
        <w:trPr>
          <w:trHeight w:val="271"/>
        </w:trPr>
        <w:tc>
          <w:tcPr>
            <w:tcW w:w="582" w:type="dxa"/>
            <w:shd w:val="clear" w:color="auto" w:fill="FFFFFF"/>
            <w:vAlign w:val="center"/>
          </w:tcPr>
          <w:p w:rsidR="00481B47" w:rsidRPr="00421DAB" w:rsidRDefault="00481B47" w:rsidP="00481B47">
            <w:pPr>
              <w:suppressAutoHyphens/>
              <w:jc w:val="center"/>
              <w:rPr>
                <w:rFonts w:eastAsia="Times New Roman"/>
                <w:color w:val="000000"/>
                <w:sz w:val="16"/>
                <w:szCs w:val="16"/>
                <w:lang w:eastAsia="zh-CN"/>
              </w:rPr>
            </w:pPr>
          </w:p>
        </w:tc>
        <w:tc>
          <w:tcPr>
            <w:tcW w:w="2419" w:type="dxa"/>
            <w:gridSpan w:val="2"/>
            <w:shd w:val="clear" w:color="auto" w:fill="auto"/>
            <w:vAlign w:val="center"/>
          </w:tcPr>
          <w:p w:rsidR="00481B47" w:rsidRPr="00421DAB" w:rsidRDefault="00481B47" w:rsidP="00481B47">
            <w:pPr>
              <w:suppressAutoHyphens/>
              <w:jc w:val="center"/>
              <w:rPr>
                <w:rFonts w:eastAsia="Times New Roman"/>
                <w:sz w:val="16"/>
                <w:szCs w:val="16"/>
                <w:lang w:eastAsia="zh-CN"/>
              </w:rPr>
            </w:pPr>
          </w:p>
        </w:tc>
        <w:tc>
          <w:tcPr>
            <w:tcW w:w="8638" w:type="dxa"/>
            <w:gridSpan w:val="2"/>
            <w:shd w:val="clear" w:color="auto" w:fill="auto"/>
            <w:vAlign w:val="center"/>
          </w:tcPr>
          <w:p w:rsidR="00481B47" w:rsidRPr="00421DAB" w:rsidRDefault="00481B47" w:rsidP="00481B47">
            <w:pPr>
              <w:suppressAutoHyphens/>
              <w:jc w:val="center"/>
              <w:rPr>
                <w:rFonts w:eastAsia="Times New Roman"/>
                <w:sz w:val="16"/>
                <w:szCs w:val="16"/>
                <w:lang w:eastAsia="zh-CN"/>
              </w:rPr>
            </w:pPr>
          </w:p>
        </w:tc>
        <w:tc>
          <w:tcPr>
            <w:tcW w:w="698" w:type="dxa"/>
            <w:shd w:val="clear" w:color="auto" w:fill="auto"/>
            <w:vAlign w:val="center"/>
          </w:tcPr>
          <w:p w:rsidR="00481B47" w:rsidRPr="00421DAB" w:rsidRDefault="00481B47" w:rsidP="00481B47">
            <w:pPr>
              <w:suppressAutoHyphens/>
              <w:jc w:val="center"/>
              <w:rPr>
                <w:rFonts w:eastAsia="Times New Roman"/>
                <w:sz w:val="16"/>
                <w:szCs w:val="16"/>
                <w:lang w:eastAsia="zh-CN"/>
              </w:rPr>
            </w:pPr>
          </w:p>
        </w:tc>
        <w:tc>
          <w:tcPr>
            <w:tcW w:w="709" w:type="dxa"/>
            <w:shd w:val="clear" w:color="auto" w:fill="auto"/>
            <w:vAlign w:val="center"/>
          </w:tcPr>
          <w:p w:rsidR="00481B47" w:rsidRPr="00421DAB" w:rsidRDefault="00481B47" w:rsidP="00481B47">
            <w:pPr>
              <w:suppressAutoHyphens/>
              <w:jc w:val="center"/>
              <w:rPr>
                <w:rFonts w:eastAsia="Times New Roman"/>
                <w:sz w:val="16"/>
                <w:szCs w:val="16"/>
                <w:lang w:eastAsia="zh-CN"/>
              </w:rPr>
            </w:pPr>
          </w:p>
        </w:tc>
        <w:tc>
          <w:tcPr>
            <w:tcW w:w="850" w:type="dxa"/>
            <w:shd w:val="clear" w:color="auto" w:fill="auto"/>
            <w:vAlign w:val="center"/>
          </w:tcPr>
          <w:p w:rsidR="00481B47" w:rsidRPr="00421DAB" w:rsidRDefault="00481B47" w:rsidP="00481B47">
            <w:pPr>
              <w:suppressAutoHyphens/>
              <w:jc w:val="center"/>
              <w:rPr>
                <w:rFonts w:eastAsia="Times New Roman"/>
                <w:sz w:val="16"/>
                <w:szCs w:val="16"/>
                <w:lang w:eastAsia="zh-CN"/>
              </w:rPr>
            </w:pPr>
          </w:p>
        </w:tc>
        <w:tc>
          <w:tcPr>
            <w:tcW w:w="1135" w:type="dxa"/>
            <w:shd w:val="clear" w:color="auto" w:fill="auto"/>
            <w:vAlign w:val="center"/>
          </w:tcPr>
          <w:p w:rsidR="00481B47" w:rsidRPr="00481B47" w:rsidRDefault="00481B47" w:rsidP="00481B47">
            <w:pPr>
              <w:suppressAutoHyphens/>
              <w:ind w:left="-107" w:right="-108"/>
              <w:jc w:val="center"/>
              <w:rPr>
                <w:rFonts w:eastAsia="Times New Roman"/>
                <w:b/>
                <w:sz w:val="16"/>
                <w:szCs w:val="16"/>
                <w:lang w:eastAsia="zh-CN"/>
              </w:rPr>
            </w:pPr>
            <w:r w:rsidRPr="00421DAB">
              <w:rPr>
                <w:rFonts w:eastAsia="Times New Roman"/>
                <w:b/>
                <w:sz w:val="16"/>
                <w:szCs w:val="16"/>
                <w:lang w:eastAsia="zh-CN"/>
              </w:rPr>
              <w:t>108 057 053,4</w:t>
            </w:r>
          </w:p>
        </w:tc>
      </w:tr>
    </w:tbl>
    <w:p w:rsidR="00481B47" w:rsidRPr="00481B47" w:rsidRDefault="00481B47" w:rsidP="00481B47">
      <w:pPr>
        <w:jc w:val="center"/>
        <w:rPr>
          <w:rFonts w:eastAsia="Times New Roman"/>
          <w:b/>
          <w:sz w:val="16"/>
          <w:szCs w:val="16"/>
          <w:lang w:eastAsia="ar-SA"/>
        </w:rPr>
      </w:pPr>
    </w:p>
    <w:p w:rsidR="00481B47" w:rsidRPr="00481B47" w:rsidRDefault="00481B47" w:rsidP="00481B47">
      <w:pPr>
        <w:jc w:val="center"/>
        <w:rPr>
          <w:rFonts w:eastAsia="Times New Roman"/>
          <w:b/>
          <w:sz w:val="16"/>
          <w:szCs w:val="16"/>
          <w:lang w:val="en-US" w:eastAsia="ar-SA"/>
        </w:rPr>
      </w:pPr>
    </w:p>
    <w:p w:rsidR="00481B47" w:rsidRPr="00481B47" w:rsidRDefault="00481B47" w:rsidP="00481B47">
      <w:pPr>
        <w:jc w:val="center"/>
        <w:rPr>
          <w:rFonts w:eastAsia="Times New Roman"/>
          <w:b/>
          <w:sz w:val="16"/>
          <w:szCs w:val="16"/>
          <w:lang w:val="en-US" w:eastAsia="ar-SA"/>
        </w:rPr>
      </w:pPr>
    </w:p>
    <w:p w:rsidR="00481B47" w:rsidRPr="00481B47" w:rsidRDefault="00481B47" w:rsidP="00481B47">
      <w:pPr>
        <w:jc w:val="center"/>
        <w:rPr>
          <w:rFonts w:eastAsia="Times New Roman"/>
          <w:b/>
          <w:sz w:val="16"/>
          <w:szCs w:val="16"/>
          <w:lang w:val="en-US" w:eastAsia="ar-SA"/>
        </w:rPr>
      </w:pPr>
    </w:p>
    <w:p w:rsidR="00481B47" w:rsidRPr="00481B47" w:rsidRDefault="00481B47" w:rsidP="00481B47">
      <w:pPr>
        <w:jc w:val="center"/>
        <w:rPr>
          <w:rFonts w:eastAsia="Times New Roman"/>
          <w:b/>
          <w:sz w:val="16"/>
          <w:szCs w:val="16"/>
          <w:lang w:val="en-US" w:eastAsia="ar-SA"/>
        </w:rPr>
      </w:pPr>
    </w:p>
    <w:p w:rsidR="00481B47" w:rsidRPr="00481B47" w:rsidRDefault="00481B47" w:rsidP="00481B47">
      <w:pPr>
        <w:jc w:val="center"/>
        <w:rPr>
          <w:rFonts w:eastAsia="Times New Roman"/>
          <w:b/>
          <w:sz w:val="16"/>
          <w:szCs w:val="16"/>
          <w:lang w:val="en-US" w:eastAsia="ar-SA"/>
        </w:rPr>
      </w:pPr>
    </w:p>
    <w:p w:rsidR="00481B47" w:rsidRPr="00481B47" w:rsidRDefault="00481B47" w:rsidP="00481B47">
      <w:pPr>
        <w:jc w:val="center"/>
        <w:rPr>
          <w:rFonts w:eastAsia="Times New Roman"/>
          <w:b/>
          <w:sz w:val="16"/>
          <w:szCs w:val="16"/>
          <w:lang w:val="en-US" w:eastAsia="ar-SA"/>
        </w:rPr>
      </w:pPr>
    </w:p>
    <w:p w:rsidR="00481B47" w:rsidRPr="00481B47" w:rsidRDefault="00481B47" w:rsidP="00481B47">
      <w:pPr>
        <w:jc w:val="center"/>
        <w:rPr>
          <w:rFonts w:eastAsia="Times New Roman"/>
          <w:b/>
          <w:sz w:val="16"/>
          <w:szCs w:val="16"/>
          <w:lang w:val="en-US" w:eastAsia="ar-SA"/>
        </w:rPr>
      </w:pPr>
    </w:p>
    <w:p w:rsidR="00481B47" w:rsidRPr="00481B47" w:rsidRDefault="00481B47" w:rsidP="00481B47">
      <w:pPr>
        <w:jc w:val="center"/>
        <w:rPr>
          <w:rFonts w:eastAsia="Times New Roman"/>
          <w:b/>
          <w:sz w:val="16"/>
          <w:szCs w:val="16"/>
          <w:lang w:val="en-US" w:eastAsia="ar-SA"/>
        </w:rPr>
      </w:pPr>
    </w:p>
    <w:p w:rsidR="00481B47" w:rsidRPr="00481B47" w:rsidRDefault="00481B47" w:rsidP="00481B47">
      <w:pPr>
        <w:jc w:val="center"/>
        <w:rPr>
          <w:rFonts w:eastAsia="Times New Roman"/>
          <w:b/>
          <w:sz w:val="16"/>
          <w:szCs w:val="16"/>
          <w:lang w:val="en-US" w:eastAsia="ar-SA"/>
        </w:rPr>
      </w:pPr>
    </w:p>
    <w:p w:rsidR="00481B47" w:rsidRPr="00481B47" w:rsidRDefault="00481B47" w:rsidP="00481B47">
      <w:pPr>
        <w:jc w:val="center"/>
        <w:rPr>
          <w:rFonts w:eastAsia="Times New Roman"/>
          <w:b/>
          <w:sz w:val="16"/>
          <w:szCs w:val="16"/>
          <w:lang w:val="en-US" w:eastAsia="ar-SA"/>
        </w:rPr>
      </w:pPr>
    </w:p>
    <w:p w:rsidR="00481B47" w:rsidRPr="00481B47" w:rsidRDefault="00481B47" w:rsidP="00481B47">
      <w:pPr>
        <w:jc w:val="center"/>
        <w:rPr>
          <w:rFonts w:eastAsia="Times New Roman"/>
          <w:b/>
          <w:sz w:val="16"/>
          <w:szCs w:val="16"/>
          <w:lang w:val="en-US" w:eastAsia="ar-SA"/>
        </w:rPr>
      </w:pPr>
    </w:p>
    <w:p w:rsidR="00481B47" w:rsidRPr="00481B47" w:rsidRDefault="00481B47" w:rsidP="00481B47">
      <w:pPr>
        <w:jc w:val="center"/>
        <w:rPr>
          <w:rFonts w:eastAsia="Times New Roman"/>
          <w:b/>
          <w:sz w:val="16"/>
          <w:szCs w:val="16"/>
          <w:lang w:val="en-US" w:eastAsia="ar-SA"/>
        </w:rPr>
      </w:pPr>
    </w:p>
    <w:p w:rsidR="00481B47" w:rsidRPr="00481B47" w:rsidRDefault="00481B47" w:rsidP="00481B47">
      <w:pPr>
        <w:jc w:val="center"/>
        <w:rPr>
          <w:rFonts w:eastAsia="Times New Roman"/>
          <w:b/>
          <w:sz w:val="16"/>
          <w:szCs w:val="16"/>
          <w:lang w:val="en-US" w:eastAsia="ar-SA"/>
        </w:rPr>
      </w:pPr>
    </w:p>
    <w:p w:rsidR="00481B47" w:rsidRPr="00481B47" w:rsidRDefault="00481B47" w:rsidP="00481B47">
      <w:pPr>
        <w:jc w:val="center"/>
        <w:rPr>
          <w:rFonts w:eastAsia="Times New Roman"/>
          <w:b/>
          <w:sz w:val="16"/>
          <w:szCs w:val="16"/>
          <w:lang w:val="en-US" w:eastAsia="ar-SA"/>
        </w:rPr>
      </w:pPr>
    </w:p>
    <w:p w:rsidR="00481B47" w:rsidRPr="00481B47" w:rsidRDefault="00481B47" w:rsidP="00481B47">
      <w:pPr>
        <w:jc w:val="center"/>
        <w:rPr>
          <w:rFonts w:eastAsia="Times New Roman"/>
          <w:b/>
          <w:sz w:val="16"/>
          <w:szCs w:val="16"/>
          <w:lang w:val="en-US" w:eastAsia="ar-SA"/>
        </w:rPr>
      </w:pPr>
    </w:p>
    <w:p w:rsidR="00481B47" w:rsidRPr="00481B47" w:rsidRDefault="00481B47" w:rsidP="00481B47">
      <w:pPr>
        <w:jc w:val="center"/>
        <w:rPr>
          <w:rFonts w:eastAsia="Times New Roman"/>
          <w:b/>
          <w:lang w:val="en-US" w:eastAsia="ar-SA"/>
        </w:rPr>
      </w:pPr>
    </w:p>
    <w:p w:rsidR="00481B47" w:rsidRPr="00481B47" w:rsidRDefault="00481B47" w:rsidP="00481B47">
      <w:pPr>
        <w:jc w:val="center"/>
        <w:rPr>
          <w:rFonts w:eastAsia="Times New Roman"/>
          <w:b/>
          <w:lang w:val="en-US" w:eastAsia="ar-SA"/>
        </w:rPr>
      </w:pPr>
    </w:p>
    <w:p w:rsidR="00481B47" w:rsidRPr="00481B47" w:rsidRDefault="00481B47" w:rsidP="00481B47">
      <w:pPr>
        <w:jc w:val="center"/>
        <w:rPr>
          <w:rFonts w:eastAsia="Times New Roman"/>
          <w:b/>
          <w:sz w:val="16"/>
          <w:szCs w:val="16"/>
          <w:lang w:eastAsia="ar-SA"/>
        </w:rPr>
      </w:pPr>
    </w:p>
    <w:p w:rsidR="00481B47" w:rsidRPr="00481B47" w:rsidRDefault="00481B47" w:rsidP="00481B47">
      <w:pPr>
        <w:jc w:val="center"/>
        <w:rPr>
          <w:rFonts w:eastAsia="Times New Roman"/>
          <w:b/>
          <w:sz w:val="16"/>
          <w:szCs w:val="16"/>
          <w:lang w:eastAsia="ar-SA"/>
        </w:rPr>
      </w:pPr>
      <w:r w:rsidRPr="00481B47">
        <w:rPr>
          <w:rFonts w:eastAsia="Times New Roman"/>
          <w:b/>
          <w:sz w:val="16"/>
          <w:szCs w:val="16"/>
          <w:lang w:eastAsia="ar-SA"/>
        </w:rPr>
        <w:lastRenderedPageBreak/>
        <w:t xml:space="preserve">ЦЕНЫ </w:t>
      </w:r>
    </w:p>
    <w:tbl>
      <w:tblPr>
        <w:tblW w:w="15655" w:type="dxa"/>
        <w:jc w:val="center"/>
        <w:tblLayout w:type="fixed"/>
        <w:tblLook w:val="04A0" w:firstRow="1" w:lastRow="0" w:firstColumn="1" w:lastColumn="0" w:noHBand="0" w:noVBand="1"/>
      </w:tblPr>
      <w:tblGrid>
        <w:gridCol w:w="426"/>
        <w:gridCol w:w="992"/>
        <w:gridCol w:w="993"/>
        <w:gridCol w:w="992"/>
        <w:gridCol w:w="1134"/>
        <w:gridCol w:w="1134"/>
        <w:gridCol w:w="1002"/>
        <w:gridCol w:w="1125"/>
        <w:gridCol w:w="1084"/>
        <w:gridCol w:w="1134"/>
        <w:gridCol w:w="1134"/>
        <w:gridCol w:w="1134"/>
        <w:gridCol w:w="1134"/>
        <w:gridCol w:w="1078"/>
        <w:gridCol w:w="1159"/>
      </w:tblGrid>
      <w:tr w:rsidR="00481B47" w:rsidRPr="00421DAB" w:rsidTr="00435D08">
        <w:trPr>
          <w:trHeight w:val="792"/>
          <w:jc w:val="center"/>
        </w:trPr>
        <w:tc>
          <w:tcPr>
            <w:tcW w:w="426" w:type="dxa"/>
            <w:vMerge w:val="restart"/>
            <w:tcBorders>
              <w:top w:val="single" w:sz="4" w:space="0" w:color="auto"/>
              <w:left w:val="single" w:sz="4" w:space="0" w:color="auto"/>
              <w:bottom w:val="single" w:sz="4" w:space="0" w:color="auto"/>
              <w:right w:val="single" w:sz="4" w:space="0" w:color="auto"/>
            </w:tcBorders>
            <w:shd w:val="clear" w:color="000000" w:fill="FFFFFF"/>
          </w:tcPr>
          <w:p w:rsidR="00481B47" w:rsidRPr="00421DAB" w:rsidRDefault="00481B47" w:rsidP="00481B47">
            <w:pPr>
              <w:jc w:val="center"/>
              <w:rPr>
                <w:rFonts w:eastAsia="Times New Roman"/>
                <w:b/>
                <w:bCs/>
                <w:color w:val="000000"/>
                <w:sz w:val="16"/>
                <w:szCs w:val="16"/>
              </w:rPr>
            </w:pPr>
            <w:r w:rsidRPr="00421DAB">
              <w:rPr>
                <w:rFonts w:eastAsia="Times New Roman"/>
                <w:b/>
                <w:bCs/>
                <w:color w:val="000000"/>
                <w:sz w:val="16"/>
                <w:szCs w:val="16"/>
              </w:rPr>
              <w:t>№ лота</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81B47" w:rsidRPr="00421DAB" w:rsidRDefault="00481B47" w:rsidP="00481B47">
            <w:pPr>
              <w:jc w:val="center"/>
              <w:rPr>
                <w:rFonts w:eastAsia="Times New Roman"/>
                <w:b/>
                <w:sz w:val="16"/>
                <w:szCs w:val="16"/>
              </w:rPr>
            </w:pPr>
            <w:r w:rsidRPr="00421DAB">
              <w:rPr>
                <w:rFonts w:eastAsia="Times New Roman"/>
                <w:b/>
                <w:sz w:val="16"/>
                <w:szCs w:val="16"/>
              </w:rPr>
              <w:t>ГКП на ПХВ «Городской родильный дом №1»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r w:rsidRPr="00421DAB">
              <w:rPr>
                <w:rFonts w:eastAsia="Times New Roman"/>
                <w:b/>
                <w:sz w:val="16"/>
                <w:szCs w:val="16"/>
                <w:lang w:eastAsia="ar-SA"/>
              </w:rPr>
              <w:t>ИП НАМ</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r w:rsidRPr="00421DAB">
              <w:rPr>
                <w:rFonts w:eastAsia="Times New Roman"/>
                <w:b/>
                <w:sz w:val="16"/>
                <w:szCs w:val="16"/>
                <w:lang w:eastAsia="ar-SA"/>
              </w:rPr>
              <w:t>ТОО «Медицина Алемы»</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r w:rsidRPr="00421DAB">
              <w:rPr>
                <w:rFonts w:eastAsia="Times New Roman"/>
                <w:b/>
                <w:sz w:val="16"/>
                <w:szCs w:val="16"/>
                <w:lang w:eastAsia="ar-SA"/>
              </w:rPr>
              <w:t>ТОО «Galamat integra»</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r w:rsidRPr="00421DAB">
              <w:rPr>
                <w:rFonts w:eastAsia="Times New Roman"/>
                <w:b/>
                <w:sz w:val="16"/>
                <w:szCs w:val="16"/>
                <w:lang w:eastAsia="ar-SA"/>
              </w:rPr>
              <w:t>ТОО «НПФ Медилэнд»</w:t>
            </w: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r w:rsidRPr="00421DAB">
              <w:rPr>
                <w:rFonts w:eastAsia="Times New Roman"/>
                <w:b/>
                <w:sz w:val="16"/>
                <w:szCs w:val="16"/>
                <w:lang w:eastAsia="ar-SA"/>
              </w:rPr>
              <w:t>ТОО «Dariya medica «Дарья медика»</w:t>
            </w: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r w:rsidRPr="00421DAB">
              <w:rPr>
                <w:rFonts w:eastAsia="Times New Roman"/>
                <w:b/>
                <w:sz w:val="16"/>
                <w:szCs w:val="16"/>
                <w:lang w:eastAsia="ar-SA"/>
              </w:rPr>
              <w:t>ТОО КФК Медсервис Плюс</w:t>
            </w: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r w:rsidRPr="00421DAB">
              <w:rPr>
                <w:rFonts w:eastAsia="Times New Roman"/>
                <w:b/>
                <w:sz w:val="16"/>
                <w:szCs w:val="16"/>
                <w:lang w:eastAsia="ar-SA"/>
              </w:rPr>
              <w:t>ТОО «РОСФАРМА»</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r w:rsidRPr="00421DAB">
              <w:rPr>
                <w:rFonts w:eastAsia="Times New Roman"/>
                <w:b/>
                <w:sz w:val="16"/>
                <w:szCs w:val="16"/>
                <w:lang w:eastAsia="ar-SA"/>
              </w:rPr>
              <w:t>ТОО «ВИВА ФАРМА»</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r w:rsidRPr="00421DAB">
              <w:rPr>
                <w:rFonts w:eastAsia="Times New Roman"/>
                <w:b/>
                <w:sz w:val="16"/>
                <w:szCs w:val="16"/>
                <w:lang w:eastAsia="ar-SA"/>
              </w:rPr>
              <w:t>ТОО «Лером»</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r w:rsidRPr="00421DAB">
              <w:rPr>
                <w:rFonts w:eastAsia="Times New Roman"/>
                <w:b/>
                <w:sz w:val="16"/>
                <w:szCs w:val="16"/>
                <w:lang w:eastAsia="ar-SA"/>
              </w:rPr>
              <w:t>ТОО «Юниме СК»</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r w:rsidRPr="00421DAB">
              <w:rPr>
                <w:rFonts w:eastAsia="Times New Roman"/>
                <w:b/>
                <w:sz w:val="16"/>
                <w:szCs w:val="16"/>
                <w:lang w:eastAsia="ar-SA"/>
              </w:rPr>
              <w:t>ТОО «ДиАКиТ»</w:t>
            </w: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r w:rsidRPr="00421DAB">
              <w:rPr>
                <w:rFonts w:eastAsia="Times New Roman"/>
                <w:b/>
                <w:sz w:val="16"/>
                <w:szCs w:val="16"/>
                <w:lang w:eastAsia="ar-SA"/>
              </w:rPr>
              <w:t>ТОО «FAM.ALLIANCE»</w:t>
            </w: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lang w:val="en-US"/>
              </w:rPr>
            </w:pPr>
            <w:r w:rsidRPr="00421DAB">
              <w:rPr>
                <w:rFonts w:eastAsia="Times New Roman"/>
                <w:b/>
                <w:sz w:val="16"/>
                <w:szCs w:val="16"/>
                <w:lang w:eastAsia="ar-SA"/>
              </w:rPr>
              <w:t>ТОО</w:t>
            </w:r>
            <w:r w:rsidRPr="00421DAB">
              <w:rPr>
                <w:rFonts w:eastAsia="Times New Roman"/>
                <w:b/>
                <w:sz w:val="16"/>
                <w:szCs w:val="16"/>
                <w:lang w:val="en-US" w:eastAsia="ar-SA"/>
              </w:rPr>
              <w:t xml:space="preserve"> «Med Life Sciences» («</w:t>
            </w:r>
            <w:r w:rsidRPr="00421DAB">
              <w:rPr>
                <w:rFonts w:eastAsia="Times New Roman"/>
                <w:b/>
                <w:sz w:val="16"/>
                <w:szCs w:val="16"/>
                <w:lang w:eastAsia="ar-SA"/>
              </w:rPr>
              <w:t>МедЛайф</w:t>
            </w:r>
            <w:r w:rsidRPr="00421DAB">
              <w:rPr>
                <w:rFonts w:eastAsia="Times New Roman"/>
                <w:b/>
                <w:sz w:val="16"/>
                <w:szCs w:val="16"/>
                <w:lang w:val="en-US" w:eastAsia="ar-SA"/>
              </w:rPr>
              <w:t xml:space="preserve"> </w:t>
            </w:r>
            <w:r w:rsidRPr="00421DAB">
              <w:rPr>
                <w:rFonts w:eastAsia="Times New Roman"/>
                <w:b/>
                <w:sz w:val="16"/>
                <w:szCs w:val="16"/>
                <w:lang w:eastAsia="ar-SA"/>
              </w:rPr>
              <w:t>Сайнсиз</w:t>
            </w:r>
            <w:r w:rsidRPr="00421DAB">
              <w:rPr>
                <w:rFonts w:eastAsia="Times New Roman"/>
                <w:b/>
                <w:sz w:val="16"/>
                <w:szCs w:val="16"/>
                <w:lang w:val="en-US" w:eastAsia="ar-SA"/>
              </w:rPr>
              <w:t>»)</w:t>
            </w:r>
          </w:p>
        </w:tc>
      </w:tr>
      <w:tr w:rsidR="00481B47" w:rsidRPr="00421DAB" w:rsidTr="00435D08">
        <w:trPr>
          <w:trHeight w:val="135"/>
          <w:jc w:val="center"/>
        </w:trPr>
        <w:tc>
          <w:tcPr>
            <w:tcW w:w="426" w:type="dxa"/>
            <w:vMerge/>
            <w:tcBorders>
              <w:top w:val="single" w:sz="4" w:space="0" w:color="auto"/>
              <w:left w:val="single" w:sz="4" w:space="0" w:color="auto"/>
              <w:bottom w:val="single" w:sz="4" w:space="0" w:color="auto"/>
              <w:right w:val="single" w:sz="4" w:space="0" w:color="auto"/>
            </w:tcBorders>
            <w:shd w:val="clear" w:color="000000" w:fill="FFFFFF"/>
          </w:tcPr>
          <w:p w:rsidR="00481B47" w:rsidRPr="00421DAB" w:rsidRDefault="00481B47" w:rsidP="00481B47">
            <w:pPr>
              <w:jc w:val="center"/>
              <w:rPr>
                <w:rFonts w:eastAsia="Times New Roman"/>
                <w:b/>
                <w:bCs/>
                <w:color w:val="000000"/>
                <w:sz w:val="16"/>
                <w:szCs w:val="16"/>
                <w:lang w:val="en-US"/>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81B47" w:rsidRPr="00421DAB" w:rsidRDefault="00481B47" w:rsidP="00481B47">
            <w:pPr>
              <w:jc w:val="center"/>
              <w:rPr>
                <w:rFonts w:eastAsia="Times New Roman"/>
                <w:b/>
                <w:bCs/>
                <w:color w:val="000000"/>
                <w:sz w:val="16"/>
                <w:szCs w:val="16"/>
              </w:rPr>
            </w:pPr>
            <w:r w:rsidRPr="00421DAB">
              <w:rPr>
                <w:rFonts w:eastAsia="Times New Roman"/>
                <w:b/>
                <w:bCs/>
                <w:color w:val="000000"/>
                <w:sz w:val="16"/>
                <w:szCs w:val="16"/>
              </w:rPr>
              <w:t>ЦЕНА</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r w:rsidRPr="00421DAB">
              <w:rPr>
                <w:rFonts w:eastAsia="Times New Roman"/>
                <w:b/>
                <w:bCs/>
                <w:color w:val="000000"/>
                <w:sz w:val="16"/>
                <w:szCs w:val="16"/>
              </w:rPr>
              <w:t>ЦЕНА</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sz w:val="16"/>
                <w:szCs w:val="16"/>
              </w:rPr>
            </w:pPr>
            <w:r w:rsidRPr="00421DAB">
              <w:rPr>
                <w:rFonts w:eastAsia="Times New Roman"/>
                <w:b/>
                <w:bCs/>
                <w:color w:val="000000"/>
                <w:sz w:val="16"/>
                <w:szCs w:val="16"/>
              </w:rPr>
              <w:t>ЦЕНА</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sz w:val="16"/>
                <w:szCs w:val="16"/>
              </w:rPr>
            </w:pPr>
            <w:r w:rsidRPr="00421DAB">
              <w:rPr>
                <w:rFonts w:eastAsia="Times New Roman"/>
                <w:b/>
                <w:bCs/>
                <w:color w:val="000000"/>
                <w:sz w:val="16"/>
                <w:szCs w:val="16"/>
              </w:rPr>
              <w:t>ЦЕНА</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sz w:val="16"/>
                <w:szCs w:val="16"/>
              </w:rPr>
            </w:pPr>
            <w:r w:rsidRPr="00421DAB">
              <w:rPr>
                <w:rFonts w:eastAsia="Times New Roman"/>
                <w:b/>
                <w:bCs/>
                <w:color w:val="000000"/>
                <w:sz w:val="16"/>
                <w:szCs w:val="16"/>
              </w:rPr>
              <w:t>ЦЕНА</w:t>
            </w: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sz w:val="16"/>
                <w:szCs w:val="16"/>
              </w:rPr>
            </w:pPr>
            <w:r w:rsidRPr="00421DAB">
              <w:rPr>
                <w:rFonts w:eastAsia="Times New Roman"/>
                <w:b/>
                <w:bCs/>
                <w:color w:val="000000"/>
                <w:sz w:val="16"/>
                <w:szCs w:val="16"/>
              </w:rPr>
              <w:t>ЦЕНА</w:t>
            </w: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sz w:val="16"/>
                <w:szCs w:val="16"/>
              </w:rPr>
            </w:pPr>
            <w:r w:rsidRPr="00421DAB">
              <w:rPr>
                <w:rFonts w:eastAsia="Times New Roman"/>
                <w:b/>
                <w:bCs/>
                <w:color w:val="000000"/>
                <w:sz w:val="16"/>
                <w:szCs w:val="16"/>
              </w:rPr>
              <w:t>ЦЕНА</w:t>
            </w: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sz w:val="16"/>
                <w:szCs w:val="16"/>
              </w:rPr>
            </w:pPr>
            <w:r w:rsidRPr="00421DAB">
              <w:rPr>
                <w:rFonts w:eastAsia="Times New Roman"/>
                <w:b/>
                <w:bCs/>
                <w:color w:val="000000"/>
                <w:sz w:val="16"/>
                <w:szCs w:val="16"/>
              </w:rPr>
              <w:t>ЦЕНА</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sz w:val="16"/>
                <w:szCs w:val="16"/>
              </w:rPr>
            </w:pPr>
            <w:r w:rsidRPr="00421DAB">
              <w:rPr>
                <w:rFonts w:eastAsia="Times New Roman"/>
                <w:b/>
                <w:bCs/>
                <w:color w:val="000000"/>
                <w:sz w:val="16"/>
                <w:szCs w:val="16"/>
              </w:rPr>
              <w:t>ЦЕНА</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sz w:val="16"/>
                <w:szCs w:val="16"/>
              </w:rPr>
            </w:pPr>
            <w:r w:rsidRPr="00421DAB">
              <w:rPr>
                <w:rFonts w:eastAsia="Times New Roman"/>
                <w:b/>
                <w:bCs/>
                <w:color w:val="000000"/>
                <w:sz w:val="16"/>
                <w:szCs w:val="16"/>
              </w:rPr>
              <w:t>ЦЕНА</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sz w:val="16"/>
                <w:szCs w:val="16"/>
              </w:rPr>
            </w:pPr>
            <w:r w:rsidRPr="00421DAB">
              <w:rPr>
                <w:rFonts w:eastAsia="Times New Roman"/>
                <w:b/>
                <w:bCs/>
                <w:color w:val="000000"/>
                <w:sz w:val="16"/>
                <w:szCs w:val="16"/>
              </w:rPr>
              <w:t>ЦЕНА</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sz w:val="16"/>
                <w:szCs w:val="16"/>
              </w:rPr>
            </w:pPr>
            <w:r w:rsidRPr="00421DAB">
              <w:rPr>
                <w:rFonts w:eastAsia="Times New Roman"/>
                <w:b/>
                <w:bCs/>
                <w:color w:val="000000"/>
                <w:sz w:val="16"/>
                <w:szCs w:val="16"/>
              </w:rPr>
              <w:t>ЦЕНА</w:t>
            </w: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sz w:val="16"/>
                <w:szCs w:val="16"/>
              </w:rPr>
            </w:pPr>
            <w:r w:rsidRPr="00421DAB">
              <w:rPr>
                <w:rFonts w:eastAsia="Times New Roman"/>
                <w:b/>
                <w:bCs/>
                <w:color w:val="000000"/>
                <w:sz w:val="16"/>
                <w:szCs w:val="16"/>
              </w:rPr>
              <w:t>ЦЕНА</w:t>
            </w: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sz w:val="16"/>
                <w:szCs w:val="16"/>
              </w:rPr>
            </w:pPr>
            <w:r w:rsidRPr="00421DAB">
              <w:rPr>
                <w:rFonts w:eastAsia="Times New Roman"/>
                <w:b/>
                <w:bCs/>
                <w:color w:val="000000"/>
                <w:sz w:val="16"/>
                <w:szCs w:val="16"/>
              </w:rPr>
              <w:t>ЦЕНА</w:t>
            </w:r>
          </w:p>
        </w:tc>
      </w:tr>
      <w:tr w:rsidR="00481B47" w:rsidRPr="00421DAB" w:rsidTr="00435D08">
        <w:trPr>
          <w:trHeight w:val="108"/>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421DAB" w:rsidRDefault="00481B47" w:rsidP="00481B47">
            <w:pPr>
              <w:suppressAutoHyphens/>
              <w:ind w:left="-133" w:right="-83"/>
              <w:jc w:val="center"/>
              <w:rPr>
                <w:rFonts w:eastAsia="Times New Roman"/>
                <w:sz w:val="16"/>
                <w:szCs w:val="16"/>
                <w:lang w:eastAsia="zh-CN"/>
              </w:rPr>
            </w:pPr>
            <w:r w:rsidRPr="00421DAB">
              <w:rPr>
                <w:rFonts w:eastAsia="Times New Roman"/>
                <w:sz w:val="16"/>
                <w:szCs w:val="16"/>
                <w:lang w:eastAsia="zh-CN"/>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81B47" w:rsidRPr="00421DAB" w:rsidRDefault="00481B47" w:rsidP="00481B47">
            <w:pPr>
              <w:jc w:val="center"/>
              <w:rPr>
                <w:rFonts w:eastAsia="Times New Roman"/>
                <w:sz w:val="16"/>
                <w:szCs w:val="16"/>
              </w:rPr>
            </w:pPr>
            <w:r w:rsidRPr="00421DAB">
              <w:rPr>
                <w:rFonts w:eastAsia="Times New Roman"/>
                <w:sz w:val="16"/>
                <w:szCs w:val="16"/>
              </w:rPr>
              <w:t>310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r w:rsidRPr="00421DAB">
              <w:rPr>
                <w:rFonts w:eastAsia="Times New Roman"/>
                <w:b/>
                <w:bCs/>
                <w:color w:val="000000"/>
                <w:sz w:val="16"/>
                <w:szCs w:val="16"/>
              </w:rPr>
              <w:t>305</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r w:rsidRPr="00421DAB">
              <w:rPr>
                <w:rFonts w:eastAsia="Times New Roman"/>
                <w:b/>
                <w:bCs/>
                <w:color w:val="000000"/>
                <w:sz w:val="16"/>
                <w:szCs w:val="16"/>
              </w:rPr>
              <w:t>200</w:t>
            </w:r>
          </w:p>
        </w:tc>
      </w:tr>
      <w:tr w:rsidR="00481B47" w:rsidRPr="00421DAB" w:rsidTr="00435D08">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421DAB" w:rsidRDefault="00481B47" w:rsidP="00481B47">
            <w:pPr>
              <w:suppressAutoHyphens/>
              <w:ind w:left="-133" w:right="-83"/>
              <w:jc w:val="center"/>
              <w:rPr>
                <w:rFonts w:eastAsia="Times New Roman"/>
                <w:sz w:val="16"/>
                <w:szCs w:val="16"/>
                <w:lang w:eastAsia="zh-CN"/>
              </w:rPr>
            </w:pPr>
            <w:r w:rsidRPr="00421DAB">
              <w:rPr>
                <w:rFonts w:eastAsia="Times New Roman"/>
                <w:sz w:val="16"/>
                <w:szCs w:val="16"/>
                <w:lang w:eastAsia="zh-CN"/>
              </w:rPr>
              <w:t>2</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81B47" w:rsidRPr="00421DAB" w:rsidRDefault="00481B47" w:rsidP="00481B47">
            <w:pPr>
              <w:jc w:val="center"/>
              <w:rPr>
                <w:rFonts w:eastAsia="Times New Roman"/>
                <w:sz w:val="16"/>
                <w:szCs w:val="16"/>
              </w:rPr>
            </w:pPr>
            <w:r w:rsidRPr="00421DAB">
              <w:rPr>
                <w:rFonts w:eastAsia="Times New Roman"/>
                <w:sz w:val="16"/>
                <w:szCs w:val="16"/>
              </w:rPr>
              <w:t>95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r w:rsidRPr="00421DAB">
              <w:rPr>
                <w:rFonts w:eastAsia="Times New Roman"/>
                <w:b/>
                <w:bCs/>
                <w:color w:val="000000"/>
                <w:sz w:val="16"/>
                <w:szCs w:val="16"/>
              </w:rPr>
              <w:t>90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r w:rsidRPr="00421DAB">
              <w:rPr>
                <w:rFonts w:eastAsia="Times New Roman"/>
                <w:b/>
                <w:bCs/>
                <w:color w:val="000000"/>
                <w:sz w:val="16"/>
                <w:szCs w:val="16"/>
              </w:rPr>
              <w:t>90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r w:rsidRPr="00421DAB">
              <w:rPr>
                <w:rFonts w:eastAsia="Times New Roman"/>
                <w:b/>
                <w:bCs/>
                <w:color w:val="000000"/>
                <w:sz w:val="16"/>
                <w:szCs w:val="16"/>
              </w:rPr>
              <w:t>64</w:t>
            </w:r>
          </w:p>
        </w:tc>
      </w:tr>
      <w:tr w:rsidR="00481B47" w:rsidRPr="00421DAB" w:rsidTr="00435D08">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421DAB" w:rsidRDefault="00481B47" w:rsidP="00481B47">
            <w:pPr>
              <w:suppressAutoHyphens/>
              <w:ind w:left="-133" w:right="-83"/>
              <w:jc w:val="center"/>
              <w:rPr>
                <w:rFonts w:eastAsia="Times New Roman"/>
                <w:sz w:val="16"/>
                <w:szCs w:val="16"/>
                <w:lang w:eastAsia="zh-CN"/>
              </w:rPr>
            </w:pPr>
            <w:r w:rsidRPr="00421DAB">
              <w:rPr>
                <w:rFonts w:eastAsia="Times New Roman"/>
                <w:sz w:val="16"/>
                <w:szCs w:val="16"/>
                <w:lang w:eastAsia="zh-CN"/>
              </w:rPr>
              <w:t>3</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81B47" w:rsidRPr="00421DAB" w:rsidRDefault="00481B47" w:rsidP="00481B47">
            <w:pPr>
              <w:jc w:val="center"/>
              <w:rPr>
                <w:rFonts w:eastAsia="Times New Roman"/>
                <w:sz w:val="16"/>
                <w:szCs w:val="16"/>
              </w:rPr>
            </w:pPr>
            <w:r w:rsidRPr="00421DAB">
              <w:rPr>
                <w:rFonts w:eastAsia="Times New Roman"/>
                <w:sz w:val="16"/>
                <w:szCs w:val="16"/>
              </w:rPr>
              <w:t>95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r w:rsidRPr="00421DAB">
              <w:rPr>
                <w:rFonts w:eastAsia="Times New Roman"/>
                <w:b/>
                <w:bCs/>
                <w:color w:val="000000"/>
                <w:sz w:val="16"/>
                <w:szCs w:val="16"/>
              </w:rPr>
              <w:t>89,7</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r w:rsidRPr="00421DAB">
              <w:rPr>
                <w:rFonts w:eastAsia="Times New Roman"/>
                <w:b/>
                <w:bCs/>
                <w:color w:val="000000"/>
                <w:sz w:val="16"/>
                <w:szCs w:val="16"/>
              </w:rPr>
              <w:t>90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r w:rsidRPr="00421DAB">
              <w:rPr>
                <w:rFonts w:eastAsia="Times New Roman"/>
                <w:b/>
                <w:bCs/>
                <w:color w:val="000000"/>
                <w:sz w:val="16"/>
                <w:szCs w:val="16"/>
              </w:rPr>
              <w:t>63</w:t>
            </w:r>
          </w:p>
        </w:tc>
      </w:tr>
      <w:tr w:rsidR="00481B47" w:rsidRPr="00421DAB" w:rsidTr="00435D08">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421DAB" w:rsidRDefault="00481B47" w:rsidP="00481B47">
            <w:pPr>
              <w:suppressAutoHyphens/>
              <w:ind w:left="-133" w:right="-83"/>
              <w:jc w:val="center"/>
              <w:rPr>
                <w:rFonts w:eastAsia="Times New Roman"/>
                <w:sz w:val="16"/>
                <w:szCs w:val="16"/>
                <w:lang w:eastAsia="zh-CN"/>
              </w:rPr>
            </w:pPr>
            <w:r w:rsidRPr="00421DAB">
              <w:rPr>
                <w:rFonts w:eastAsia="Times New Roman"/>
                <w:sz w:val="16"/>
                <w:szCs w:val="16"/>
                <w:lang w:eastAsia="zh-CN"/>
              </w:rPr>
              <w:t>4</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81B47" w:rsidRPr="00421DAB" w:rsidRDefault="00481B47" w:rsidP="00481B47">
            <w:pPr>
              <w:jc w:val="center"/>
              <w:rPr>
                <w:rFonts w:eastAsia="Times New Roman"/>
                <w:sz w:val="16"/>
                <w:szCs w:val="16"/>
              </w:rPr>
            </w:pPr>
            <w:r w:rsidRPr="00421DAB">
              <w:rPr>
                <w:rFonts w:eastAsia="Times New Roman"/>
                <w:sz w:val="16"/>
                <w:szCs w:val="16"/>
              </w:rPr>
              <w:t>95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r w:rsidRPr="00421DAB">
              <w:rPr>
                <w:rFonts w:eastAsia="Times New Roman"/>
                <w:b/>
                <w:bCs/>
                <w:color w:val="000000"/>
                <w:sz w:val="16"/>
                <w:szCs w:val="16"/>
              </w:rPr>
              <w:t>90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r w:rsidRPr="00421DAB">
              <w:rPr>
                <w:rFonts w:eastAsia="Times New Roman"/>
                <w:b/>
                <w:bCs/>
                <w:color w:val="000000"/>
                <w:sz w:val="16"/>
                <w:szCs w:val="16"/>
              </w:rPr>
              <w:t>90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r w:rsidRPr="00421DAB">
              <w:rPr>
                <w:rFonts w:eastAsia="Times New Roman"/>
                <w:b/>
                <w:bCs/>
                <w:color w:val="000000"/>
                <w:sz w:val="16"/>
                <w:szCs w:val="16"/>
              </w:rPr>
              <w:t>64</w:t>
            </w:r>
          </w:p>
        </w:tc>
      </w:tr>
      <w:tr w:rsidR="00481B47" w:rsidRPr="00421DAB" w:rsidTr="00435D08">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421DAB" w:rsidRDefault="00481B47" w:rsidP="00481B47">
            <w:pPr>
              <w:suppressAutoHyphens/>
              <w:ind w:left="-133" w:right="-83"/>
              <w:jc w:val="center"/>
              <w:rPr>
                <w:rFonts w:eastAsia="Times New Roman"/>
                <w:sz w:val="16"/>
                <w:szCs w:val="16"/>
                <w:lang w:eastAsia="zh-CN"/>
              </w:rPr>
            </w:pPr>
            <w:r w:rsidRPr="00421DAB">
              <w:rPr>
                <w:rFonts w:eastAsia="Times New Roman"/>
                <w:sz w:val="16"/>
                <w:szCs w:val="16"/>
                <w:lang w:eastAsia="zh-CN"/>
              </w:rPr>
              <w:t>5</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81B47" w:rsidRPr="00421DAB" w:rsidRDefault="00481B47" w:rsidP="00481B47">
            <w:pPr>
              <w:jc w:val="center"/>
              <w:rPr>
                <w:rFonts w:eastAsia="Times New Roman"/>
                <w:sz w:val="16"/>
                <w:szCs w:val="16"/>
              </w:rPr>
            </w:pPr>
            <w:r w:rsidRPr="00421DAB">
              <w:rPr>
                <w:rFonts w:eastAsia="Times New Roman"/>
                <w:sz w:val="16"/>
                <w:szCs w:val="16"/>
              </w:rPr>
              <w:t>95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r w:rsidRPr="00421DAB">
              <w:rPr>
                <w:rFonts w:eastAsia="Times New Roman"/>
                <w:b/>
                <w:bCs/>
                <w:color w:val="000000"/>
                <w:sz w:val="16"/>
                <w:szCs w:val="16"/>
              </w:rPr>
              <w:t>89,7</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r w:rsidRPr="00421DAB">
              <w:rPr>
                <w:rFonts w:eastAsia="Times New Roman"/>
                <w:b/>
                <w:bCs/>
                <w:color w:val="000000"/>
                <w:sz w:val="16"/>
                <w:szCs w:val="16"/>
              </w:rPr>
              <w:t>90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r w:rsidRPr="00421DAB">
              <w:rPr>
                <w:rFonts w:eastAsia="Times New Roman"/>
                <w:b/>
                <w:bCs/>
                <w:color w:val="000000"/>
                <w:sz w:val="16"/>
                <w:szCs w:val="16"/>
              </w:rPr>
              <w:t>66</w:t>
            </w:r>
          </w:p>
        </w:tc>
      </w:tr>
      <w:tr w:rsidR="00481B47" w:rsidRPr="00421DAB" w:rsidTr="00435D08">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421DAB" w:rsidRDefault="00481B47" w:rsidP="00481B47">
            <w:pPr>
              <w:suppressAutoHyphens/>
              <w:ind w:left="-133" w:right="-83"/>
              <w:jc w:val="center"/>
              <w:rPr>
                <w:rFonts w:eastAsia="Times New Roman"/>
                <w:sz w:val="16"/>
                <w:szCs w:val="16"/>
                <w:lang w:eastAsia="zh-CN"/>
              </w:rPr>
            </w:pPr>
            <w:r w:rsidRPr="00421DAB">
              <w:rPr>
                <w:rFonts w:eastAsia="Times New Roman"/>
                <w:sz w:val="16"/>
                <w:szCs w:val="16"/>
                <w:lang w:eastAsia="zh-CN"/>
              </w:rPr>
              <w:t>6</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81B47" w:rsidRPr="00421DAB" w:rsidRDefault="00481B47" w:rsidP="00481B47">
            <w:pPr>
              <w:jc w:val="center"/>
              <w:rPr>
                <w:rFonts w:eastAsia="Times New Roman"/>
                <w:sz w:val="16"/>
                <w:szCs w:val="16"/>
              </w:rPr>
            </w:pPr>
            <w:r w:rsidRPr="00421DAB">
              <w:rPr>
                <w:rFonts w:eastAsia="Times New Roman"/>
                <w:sz w:val="16"/>
                <w:szCs w:val="16"/>
              </w:rPr>
              <w:t>45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r>
      <w:tr w:rsidR="00481B47" w:rsidRPr="00421DAB" w:rsidTr="00435D08">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421DAB" w:rsidRDefault="00481B47" w:rsidP="00481B47">
            <w:pPr>
              <w:suppressAutoHyphens/>
              <w:ind w:left="-133" w:right="-83"/>
              <w:jc w:val="center"/>
              <w:rPr>
                <w:rFonts w:eastAsia="Times New Roman"/>
                <w:sz w:val="16"/>
                <w:szCs w:val="16"/>
                <w:lang w:eastAsia="zh-CN"/>
              </w:rPr>
            </w:pPr>
            <w:r w:rsidRPr="00421DAB">
              <w:rPr>
                <w:rFonts w:eastAsia="Times New Roman"/>
                <w:sz w:val="16"/>
                <w:szCs w:val="16"/>
                <w:lang w:eastAsia="zh-CN"/>
              </w:rPr>
              <w:t>7</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81B47" w:rsidRPr="00421DAB" w:rsidRDefault="00481B47" w:rsidP="00481B47">
            <w:pPr>
              <w:jc w:val="center"/>
              <w:rPr>
                <w:rFonts w:eastAsia="Times New Roman"/>
                <w:sz w:val="16"/>
                <w:szCs w:val="16"/>
              </w:rPr>
            </w:pPr>
            <w:r w:rsidRPr="00421DAB">
              <w:rPr>
                <w:rFonts w:eastAsia="Times New Roman"/>
                <w:sz w:val="16"/>
                <w:szCs w:val="16"/>
              </w:rPr>
              <w:t>95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r w:rsidRPr="00421DAB">
              <w:rPr>
                <w:rFonts w:eastAsia="Times New Roman"/>
                <w:b/>
                <w:bCs/>
                <w:color w:val="000000"/>
                <w:sz w:val="16"/>
                <w:szCs w:val="16"/>
              </w:rPr>
              <w:t>81</w:t>
            </w:r>
          </w:p>
        </w:tc>
      </w:tr>
      <w:tr w:rsidR="00481B47" w:rsidRPr="00421DAB" w:rsidTr="00435D08">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421DAB" w:rsidRDefault="00481B47" w:rsidP="00481B47">
            <w:pPr>
              <w:suppressAutoHyphens/>
              <w:ind w:left="-133" w:right="-83"/>
              <w:jc w:val="center"/>
              <w:rPr>
                <w:rFonts w:eastAsia="Times New Roman"/>
                <w:sz w:val="16"/>
                <w:szCs w:val="16"/>
                <w:lang w:eastAsia="zh-CN"/>
              </w:rPr>
            </w:pPr>
            <w:r w:rsidRPr="00421DAB">
              <w:rPr>
                <w:rFonts w:eastAsia="Times New Roman"/>
                <w:sz w:val="16"/>
                <w:szCs w:val="16"/>
                <w:lang w:eastAsia="zh-CN"/>
              </w:rPr>
              <w:t>8</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81B47" w:rsidRPr="00421DAB" w:rsidRDefault="00481B47" w:rsidP="00481B47">
            <w:pPr>
              <w:jc w:val="center"/>
              <w:rPr>
                <w:rFonts w:eastAsia="Times New Roman"/>
                <w:sz w:val="16"/>
                <w:szCs w:val="16"/>
              </w:rPr>
            </w:pPr>
            <w:r w:rsidRPr="00421DAB">
              <w:rPr>
                <w:rFonts w:eastAsia="Times New Roman"/>
                <w:sz w:val="16"/>
                <w:szCs w:val="16"/>
              </w:rPr>
              <w:t>112 200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r>
      <w:tr w:rsidR="00481B47" w:rsidRPr="00421DAB" w:rsidTr="00435D08">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421DAB" w:rsidRDefault="00481B47" w:rsidP="00481B47">
            <w:pPr>
              <w:suppressAutoHyphens/>
              <w:ind w:left="-133" w:right="-83"/>
              <w:jc w:val="center"/>
              <w:rPr>
                <w:rFonts w:eastAsia="Times New Roman"/>
                <w:sz w:val="16"/>
                <w:szCs w:val="16"/>
                <w:lang w:eastAsia="zh-CN"/>
              </w:rPr>
            </w:pPr>
            <w:r w:rsidRPr="00421DAB">
              <w:rPr>
                <w:rFonts w:eastAsia="Times New Roman"/>
                <w:sz w:val="16"/>
                <w:szCs w:val="16"/>
                <w:lang w:eastAsia="zh-CN"/>
              </w:rPr>
              <w:t>9</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81B47" w:rsidRPr="00421DAB" w:rsidRDefault="00481B47" w:rsidP="00481B47">
            <w:pPr>
              <w:jc w:val="center"/>
              <w:rPr>
                <w:rFonts w:eastAsia="Times New Roman"/>
                <w:sz w:val="16"/>
                <w:szCs w:val="16"/>
              </w:rPr>
            </w:pPr>
            <w:r w:rsidRPr="00421DAB">
              <w:rPr>
                <w:rFonts w:eastAsia="Times New Roman"/>
                <w:sz w:val="16"/>
                <w:szCs w:val="16"/>
              </w:rPr>
              <w:t>133 300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r>
      <w:tr w:rsidR="00481B47" w:rsidRPr="00421DAB" w:rsidTr="00435D08">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421DAB" w:rsidRDefault="00481B47" w:rsidP="00481B47">
            <w:pPr>
              <w:suppressAutoHyphens/>
              <w:ind w:left="-133" w:right="-83"/>
              <w:jc w:val="center"/>
              <w:rPr>
                <w:rFonts w:eastAsia="Times New Roman"/>
                <w:sz w:val="16"/>
                <w:szCs w:val="16"/>
                <w:lang w:eastAsia="zh-CN"/>
              </w:rPr>
            </w:pPr>
            <w:r w:rsidRPr="00421DAB">
              <w:rPr>
                <w:rFonts w:eastAsia="Times New Roman"/>
                <w:sz w:val="16"/>
                <w:szCs w:val="16"/>
                <w:lang w:eastAsia="zh-CN"/>
              </w:rPr>
              <w:t>10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81B47" w:rsidRPr="00421DAB" w:rsidRDefault="00481B47" w:rsidP="00481B47">
            <w:pPr>
              <w:jc w:val="center"/>
              <w:rPr>
                <w:rFonts w:eastAsia="Times New Roman"/>
                <w:sz w:val="16"/>
                <w:szCs w:val="16"/>
              </w:rPr>
            </w:pPr>
            <w:r w:rsidRPr="00421DAB">
              <w:rPr>
                <w:rFonts w:eastAsia="Times New Roman"/>
                <w:sz w:val="16"/>
                <w:szCs w:val="16"/>
              </w:rPr>
              <w:t>116400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r>
      <w:tr w:rsidR="00481B47" w:rsidRPr="00421DAB" w:rsidTr="00435D08">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421DAB" w:rsidRDefault="00481B47" w:rsidP="00481B47">
            <w:pPr>
              <w:suppressAutoHyphens/>
              <w:ind w:left="-133" w:right="-83"/>
              <w:jc w:val="center"/>
              <w:rPr>
                <w:rFonts w:eastAsia="Times New Roman"/>
                <w:sz w:val="16"/>
                <w:szCs w:val="16"/>
                <w:lang w:eastAsia="zh-CN"/>
              </w:rPr>
            </w:pPr>
            <w:r w:rsidRPr="00421DAB">
              <w:rPr>
                <w:rFonts w:eastAsia="Times New Roman"/>
                <w:sz w:val="16"/>
                <w:szCs w:val="16"/>
                <w:lang w:eastAsia="zh-CN"/>
              </w:rPr>
              <w:t>11</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81B47" w:rsidRPr="00421DAB" w:rsidRDefault="00481B47" w:rsidP="00481B47">
            <w:pPr>
              <w:jc w:val="center"/>
              <w:rPr>
                <w:rFonts w:eastAsia="Times New Roman"/>
                <w:sz w:val="16"/>
                <w:szCs w:val="16"/>
              </w:rPr>
            </w:pPr>
            <w:r w:rsidRPr="00421DAB">
              <w:rPr>
                <w:rFonts w:eastAsia="Times New Roman"/>
                <w:sz w:val="16"/>
                <w:szCs w:val="16"/>
              </w:rPr>
              <w:t>14 900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r>
      <w:tr w:rsidR="00481B47" w:rsidRPr="00421DAB" w:rsidTr="00435D08">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421DAB" w:rsidRDefault="00481B47" w:rsidP="00481B47">
            <w:pPr>
              <w:suppressAutoHyphens/>
              <w:ind w:left="-133" w:right="-83"/>
              <w:jc w:val="center"/>
              <w:rPr>
                <w:rFonts w:eastAsia="Times New Roman"/>
                <w:sz w:val="16"/>
                <w:szCs w:val="16"/>
                <w:lang w:eastAsia="zh-CN"/>
              </w:rPr>
            </w:pPr>
            <w:r w:rsidRPr="00421DAB">
              <w:rPr>
                <w:rFonts w:eastAsia="Times New Roman"/>
                <w:sz w:val="16"/>
                <w:szCs w:val="16"/>
                <w:lang w:eastAsia="zh-CN"/>
              </w:rPr>
              <w:t>12</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81B47" w:rsidRPr="00421DAB" w:rsidRDefault="00481B47" w:rsidP="00481B47">
            <w:pPr>
              <w:jc w:val="center"/>
              <w:rPr>
                <w:rFonts w:eastAsia="Times New Roman"/>
                <w:sz w:val="16"/>
                <w:szCs w:val="16"/>
              </w:rPr>
            </w:pPr>
            <w:r w:rsidRPr="00421DAB">
              <w:rPr>
                <w:rFonts w:eastAsia="Times New Roman"/>
                <w:sz w:val="16"/>
                <w:szCs w:val="16"/>
              </w:rPr>
              <w:t>14 900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r>
      <w:tr w:rsidR="00481B47" w:rsidRPr="00421DAB" w:rsidTr="00435D08">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421DAB" w:rsidRDefault="00481B47" w:rsidP="00481B47">
            <w:pPr>
              <w:suppressAutoHyphens/>
              <w:ind w:left="-133" w:right="-83"/>
              <w:jc w:val="center"/>
              <w:rPr>
                <w:rFonts w:eastAsia="Times New Roman"/>
                <w:sz w:val="16"/>
                <w:szCs w:val="16"/>
                <w:lang w:eastAsia="zh-CN"/>
              </w:rPr>
            </w:pPr>
            <w:r w:rsidRPr="00421DAB">
              <w:rPr>
                <w:rFonts w:eastAsia="Times New Roman"/>
                <w:sz w:val="16"/>
                <w:szCs w:val="16"/>
                <w:lang w:eastAsia="zh-CN"/>
              </w:rPr>
              <w:t>13</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81B47" w:rsidRPr="00421DAB" w:rsidRDefault="00481B47" w:rsidP="00481B47">
            <w:pPr>
              <w:jc w:val="center"/>
              <w:rPr>
                <w:rFonts w:eastAsia="Times New Roman"/>
                <w:sz w:val="16"/>
                <w:szCs w:val="16"/>
              </w:rPr>
            </w:pPr>
            <w:r w:rsidRPr="00421DAB">
              <w:rPr>
                <w:rFonts w:eastAsia="Times New Roman"/>
                <w:sz w:val="16"/>
                <w:szCs w:val="16"/>
              </w:rPr>
              <w:t>12400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r>
      <w:tr w:rsidR="00481B47" w:rsidRPr="00421DAB" w:rsidTr="00435D08">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421DAB" w:rsidRDefault="00481B47" w:rsidP="00481B47">
            <w:pPr>
              <w:suppressAutoHyphens/>
              <w:ind w:left="-133" w:right="-83"/>
              <w:jc w:val="center"/>
              <w:rPr>
                <w:rFonts w:eastAsia="Times New Roman"/>
                <w:sz w:val="16"/>
                <w:szCs w:val="16"/>
                <w:lang w:eastAsia="zh-CN"/>
              </w:rPr>
            </w:pPr>
            <w:r w:rsidRPr="00421DAB">
              <w:rPr>
                <w:rFonts w:eastAsia="Times New Roman"/>
                <w:sz w:val="16"/>
                <w:szCs w:val="16"/>
                <w:lang w:eastAsia="zh-CN"/>
              </w:rPr>
              <w:t>14</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81B47" w:rsidRPr="00421DAB" w:rsidRDefault="00481B47" w:rsidP="00481B47">
            <w:pPr>
              <w:jc w:val="center"/>
              <w:rPr>
                <w:rFonts w:eastAsia="Times New Roman"/>
                <w:sz w:val="16"/>
                <w:szCs w:val="16"/>
              </w:rPr>
            </w:pPr>
            <w:r w:rsidRPr="00421DAB">
              <w:rPr>
                <w:rFonts w:eastAsia="Times New Roman"/>
                <w:sz w:val="16"/>
                <w:szCs w:val="16"/>
              </w:rPr>
              <w:t>22200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r>
      <w:tr w:rsidR="00481B47" w:rsidRPr="00421DAB" w:rsidTr="00435D08">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421DAB" w:rsidRDefault="00481B47" w:rsidP="00481B47">
            <w:pPr>
              <w:suppressAutoHyphens/>
              <w:ind w:left="-133" w:right="-83"/>
              <w:jc w:val="center"/>
              <w:rPr>
                <w:rFonts w:eastAsia="Times New Roman"/>
                <w:sz w:val="16"/>
                <w:szCs w:val="16"/>
                <w:lang w:eastAsia="zh-CN"/>
              </w:rPr>
            </w:pPr>
            <w:r w:rsidRPr="00421DAB">
              <w:rPr>
                <w:rFonts w:eastAsia="Times New Roman"/>
                <w:sz w:val="16"/>
                <w:szCs w:val="16"/>
                <w:lang w:eastAsia="zh-CN"/>
              </w:rPr>
              <w:t>15</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81B47" w:rsidRPr="00421DAB" w:rsidRDefault="00481B47" w:rsidP="00481B47">
            <w:pPr>
              <w:jc w:val="center"/>
              <w:rPr>
                <w:rFonts w:eastAsia="Times New Roman"/>
                <w:sz w:val="16"/>
                <w:szCs w:val="16"/>
              </w:rPr>
            </w:pPr>
            <w:r w:rsidRPr="00421DAB">
              <w:rPr>
                <w:rFonts w:eastAsia="Times New Roman"/>
                <w:sz w:val="16"/>
                <w:szCs w:val="16"/>
              </w:rPr>
              <w:t>22200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r>
      <w:tr w:rsidR="00481B47" w:rsidRPr="00421DAB" w:rsidTr="00435D08">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421DAB" w:rsidRDefault="00481B47" w:rsidP="00481B47">
            <w:pPr>
              <w:suppressAutoHyphens/>
              <w:ind w:left="-133" w:right="-83"/>
              <w:jc w:val="center"/>
              <w:rPr>
                <w:rFonts w:eastAsia="Times New Roman"/>
                <w:sz w:val="16"/>
                <w:szCs w:val="16"/>
                <w:lang w:eastAsia="zh-CN"/>
              </w:rPr>
            </w:pPr>
            <w:r w:rsidRPr="00421DAB">
              <w:rPr>
                <w:rFonts w:eastAsia="Times New Roman"/>
                <w:sz w:val="16"/>
                <w:szCs w:val="16"/>
                <w:lang w:eastAsia="zh-CN"/>
              </w:rPr>
              <w:t>16</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81B47" w:rsidRPr="00421DAB" w:rsidRDefault="00481B47" w:rsidP="00481B47">
            <w:pPr>
              <w:jc w:val="center"/>
              <w:rPr>
                <w:rFonts w:eastAsia="Times New Roman"/>
                <w:sz w:val="16"/>
                <w:szCs w:val="16"/>
              </w:rPr>
            </w:pPr>
            <w:r w:rsidRPr="00421DAB">
              <w:rPr>
                <w:rFonts w:eastAsia="Times New Roman"/>
                <w:sz w:val="16"/>
                <w:szCs w:val="16"/>
              </w:rPr>
              <w:t>21000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r>
      <w:tr w:rsidR="00481B47" w:rsidRPr="00421DAB" w:rsidTr="00435D08">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421DAB" w:rsidRDefault="00481B47" w:rsidP="00481B47">
            <w:pPr>
              <w:suppressAutoHyphens/>
              <w:ind w:left="-133" w:right="-83"/>
              <w:jc w:val="center"/>
              <w:rPr>
                <w:rFonts w:eastAsia="Times New Roman"/>
                <w:sz w:val="16"/>
                <w:szCs w:val="16"/>
                <w:lang w:eastAsia="zh-CN"/>
              </w:rPr>
            </w:pPr>
            <w:r w:rsidRPr="00421DAB">
              <w:rPr>
                <w:rFonts w:eastAsia="Times New Roman"/>
                <w:sz w:val="16"/>
                <w:szCs w:val="16"/>
                <w:lang w:eastAsia="zh-CN"/>
              </w:rPr>
              <w:t>17</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81B47" w:rsidRPr="00421DAB" w:rsidRDefault="00481B47" w:rsidP="00481B47">
            <w:pPr>
              <w:jc w:val="center"/>
              <w:rPr>
                <w:rFonts w:eastAsia="Times New Roman"/>
                <w:sz w:val="16"/>
                <w:szCs w:val="16"/>
              </w:rPr>
            </w:pPr>
            <w:r w:rsidRPr="00421DAB">
              <w:rPr>
                <w:rFonts w:eastAsia="Times New Roman"/>
                <w:sz w:val="16"/>
                <w:szCs w:val="16"/>
              </w:rPr>
              <w:t>12400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r>
      <w:tr w:rsidR="00481B47" w:rsidRPr="00421DAB" w:rsidTr="00435D08">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421DAB" w:rsidRDefault="00481B47" w:rsidP="00481B47">
            <w:pPr>
              <w:suppressAutoHyphens/>
              <w:ind w:left="-133" w:right="-83"/>
              <w:jc w:val="center"/>
              <w:rPr>
                <w:rFonts w:eastAsia="Times New Roman"/>
                <w:sz w:val="16"/>
                <w:szCs w:val="16"/>
                <w:lang w:eastAsia="zh-CN"/>
              </w:rPr>
            </w:pPr>
            <w:r w:rsidRPr="00421DAB">
              <w:rPr>
                <w:rFonts w:eastAsia="Times New Roman"/>
                <w:sz w:val="16"/>
                <w:szCs w:val="16"/>
                <w:lang w:eastAsia="zh-CN"/>
              </w:rPr>
              <w:t>18</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81B47" w:rsidRPr="00421DAB" w:rsidRDefault="00481B47" w:rsidP="00481B47">
            <w:pPr>
              <w:jc w:val="center"/>
              <w:rPr>
                <w:rFonts w:eastAsia="Times New Roman"/>
                <w:sz w:val="16"/>
                <w:szCs w:val="16"/>
              </w:rPr>
            </w:pPr>
            <w:r w:rsidRPr="00421DAB">
              <w:rPr>
                <w:rFonts w:eastAsia="Times New Roman"/>
                <w:sz w:val="16"/>
                <w:szCs w:val="16"/>
              </w:rPr>
              <w:t>8500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r>
      <w:tr w:rsidR="00481B47" w:rsidRPr="00421DAB" w:rsidTr="00435D08">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421DAB" w:rsidRDefault="00481B47" w:rsidP="00481B47">
            <w:pPr>
              <w:suppressAutoHyphens/>
              <w:ind w:left="-133" w:right="-83"/>
              <w:jc w:val="center"/>
              <w:rPr>
                <w:rFonts w:eastAsia="Times New Roman"/>
                <w:sz w:val="16"/>
                <w:szCs w:val="16"/>
                <w:lang w:eastAsia="zh-CN"/>
              </w:rPr>
            </w:pPr>
            <w:r w:rsidRPr="00421DAB">
              <w:rPr>
                <w:rFonts w:eastAsia="Times New Roman"/>
                <w:sz w:val="16"/>
                <w:szCs w:val="16"/>
                <w:lang w:eastAsia="zh-CN"/>
              </w:rPr>
              <w:t>19</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81B47" w:rsidRPr="00421DAB" w:rsidRDefault="00481B47" w:rsidP="00481B47">
            <w:pPr>
              <w:jc w:val="center"/>
              <w:rPr>
                <w:rFonts w:eastAsia="Times New Roman"/>
                <w:sz w:val="16"/>
                <w:szCs w:val="16"/>
              </w:rPr>
            </w:pPr>
            <w:r w:rsidRPr="00421DAB">
              <w:rPr>
                <w:rFonts w:eastAsia="Times New Roman"/>
                <w:sz w:val="16"/>
                <w:szCs w:val="16"/>
              </w:rPr>
              <w:t>22800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r>
      <w:tr w:rsidR="00481B47" w:rsidRPr="00421DAB" w:rsidTr="00435D08">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421DAB" w:rsidRDefault="00481B47" w:rsidP="00481B47">
            <w:pPr>
              <w:suppressAutoHyphens/>
              <w:ind w:left="-133" w:right="-83"/>
              <w:jc w:val="center"/>
              <w:rPr>
                <w:rFonts w:eastAsia="Times New Roman"/>
                <w:sz w:val="16"/>
                <w:szCs w:val="16"/>
                <w:lang w:eastAsia="zh-CN"/>
              </w:rPr>
            </w:pPr>
            <w:r w:rsidRPr="00421DAB">
              <w:rPr>
                <w:rFonts w:eastAsia="Times New Roman"/>
                <w:sz w:val="16"/>
                <w:szCs w:val="16"/>
                <w:lang w:eastAsia="zh-CN"/>
              </w:rPr>
              <w:t>20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81B47" w:rsidRPr="00421DAB" w:rsidRDefault="00481B47" w:rsidP="00481B47">
            <w:pPr>
              <w:jc w:val="center"/>
              <w:rPr>
                <w:rFonts w:eastAsia="Times New Roman"/>
                <w:sz w:val="16"/>
                <w:szCs w:val="16"/>
              </w:rPr>
            </w:pPr>
            <w:r w:rsidRPr="00421DAB">
              <w:rPr>
                <w:rFonts w:eastAsia="Times New Roman"/>
                <w:sz w:val="16"/>
                <w:szCs w:val="16"/>
              </w:rPr>
              <w:t>320 900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r w:rsidRPr="00421DAB">
              <w:rPr>
                <w:rFonts w:eastAsia="Times New Roman"/>
                <w:b/>
                <w:bCs/>
                <w:color w:val="000000"/>
                <w:sz w:val="16"/>
                <w:szCs w:val="16"/>
              </w:rPr>
              <w:t>240000</w:t>
            </w: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r>
      <w:tr w:rsidR="00481B47" w:rsidRPr="00421DAB" w:rsidTr="00435D08">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421DAB" w:rsidRDefault="00481B47" w:rsidP="00481B47">
            <w:pPr>
              <w:suppressAutoHyphens/>
              <w:ind w:left="-133" w:right="-83"/>
              <w:jc w:val="center"/>
              <w:rPr>
                <w:rFonts w:eastAsia="Times New Roman"/>
                <w:sz w:val="16"/>
                <w:szCs w:val="16"/>
                <w:lang w:eastAsia="zh-CN"/>
              </w:rPr>
            </w:pPr>
            <w:r w:rsidRPr="00421DAB">
              <w:rPr>
                <w:rFonts w:eastAsia="Times New Roman"/>
                <w:sz w:val="16"/>
                <w:szCs w:val="16"/>
                <w:lang w:eastAsia="zh-CN"/>
              </w:rPr>
              <w:t>21</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81B47" w:rsidRPr="00421DAB" w:rsidRDefault="00481B47" w:rsidP="00481B47">
            <w:pPr>
              <w:jc w:val="center"/>
              <w:rPr>
                <w:rFonts w:eastAsia="Times New Roman"/>
                <w:sz w:val="16"/>
                <w:szCs w:val="16"/>
              </w:rPr>
            </w:pPr>
            <w:r w:rsidRPr="00421DAB">
              <w:rPr>
                <w:rFonts w:eastAsia="Times New Roman"/>
                <w:sz w:val="16"/>
                <w:szCs w:val="16"/>
              </w:rPr>
              <w:t>34 700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r>
      <w:tr w:rsidR="00481B47" w:rsidRPr="00421DAB" w:rsidTr="00435D08">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421DAB" w:rsidRDefault="00481B47" w:rsidP="00481B47">
            <w:pPr>
              <w:suppressAutoHyphens/>
              <w:ind w:left="-133" w:right="-83"/>
              <w:jc w:val="center"/>
              <w:rPr>
                <w:rFonts w:eastAsia="Times New Roman"/>
                <w:sz w:val="16"/>
                <w:szCs w:val="16"/>
                <w:lang w:eastAsia="zh-CN"/>
              </w:rPr>
            </w:pPr>
            <w:r w:rsidRPr="00421DAB">
              <w:rPr>
                <w:rFonts w:eastAsia="Times New Roman"/>
                <w:sz w:val="16"/>
                <w:szCs w:val="16"/>
                <w:lang w:eastAsia="zh-CN"/>
              </w:rPr>
              <w:t>22</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81B47" w:rsidRPr="00421DAB" w:rsidRDefault="00481B47" w:rsidP="00481B47">
            <w:pPr>
              <w:jc w:val="center"/>
              <w:rPr>
                <w:rFonts w:eastAsia="Times New Roman"/>
                <w:sz w:val="16"/>
                <w:szCs w:val="16"/>
              </w:rPr>
            </w:pPr>
            <w:r w:rsidRPr="00421DAB">
              <w:rPr>
                <w:rFonts w:eastAsia="Times New Roman"/>
                <w:sz w:val="16"/>
                <w:szCs w:val="16"/>
              </w:rPr>
              <w:t>9000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r>
      <w:tr w:rsidR="00481B47" w:rsidRPr="00421DAB" w:rsidTr="00435D08">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421DAB" w:rsidRDefault="00481B47" w:rsidP="00481B47">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23</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81B47" w:rsidRPr="00421DAB" w:rsidRDefault="00481B47" w:rsidP="00481B47">
            <w:pPr>
              <w:jc w:val="center"/>
              <w:rPr>
                <w:rFonts w:eastAsia="Times New Roman"/>
                <w:sz w:val="16"/>
                <w:szCs w:val="16"/>
              </w:rPr>
            </w:pPr>
            <w:r w:rsidRPr="00421DAB">
              <w:rPr>
                <w:rFonts w:eastAsia="Times New Roman"/>
                <w:sz w:val="16"/>
                <w:szCs w:val="16"/>
              </w:rPr>
              <w:t>54400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r>
      <w:tr w:rsidR="00481B47" w:rsidRPr="00421DAB" w:rsidTr="00435D08">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421DAB" w:rsidRDefault="00481B47" w:rsidP="00481B47">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24</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81B47" w:rsidRPr="00421DAB" w:rsidRDefault="00481B47" w:rsidP="00481B47">
            <w:pPr>
              <w:jc w:val="center"/>
              <w:rPr>
                <w:rFonts w:eastAsia="Times New Roman"/>
                <w:sz w:val="16"/>
                <w:szCs w:val="16"/>
              </w:rPr>
            </w:pPr>
            <w:r w:rsidRPr="00421DAB">
              <w:rPr>
                <w:rFonts w:eastAsia="Times New Roman"/>
                <w:sz w:val="16"/>
                <w:szCs w:val="16"/>
              </w:rPr>
              <w:t>62800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r>
      <w:tr w:rsidR="00481B47" w:rsidRPr="00421DAB" w:rsidTr="00435D08">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421DAB" w:rsidRDefault="00481B47" w:rsidP="00481B47">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25</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81B47" w:rsidRPr="00421DAB" w:rsidRDefault="00481B47" w:rsidP="00481B47">
            <w:pPr>
              <w:jc w:val="center"/>
              <w:rPr>
                <w:rFonts w:eastAsia="Times New Roman"/>
                <w:sz w:val="16"/>
                <w:szCs w:val="16"/>
              </w:rPr>
            </w:pPr>
            <w:r w:rsidRPr="00421DAB">
              <w:rPr>
                <w:rFonts w:eastAsia="Times New Roman"/>
                <w:sz w:val="16"/>
                <w:szCs w:val="16"/>
              </w:rPr>
              <w:t>54400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r>
      <w:tr w:rsidR="00481B47" w:rsidRPr="00421DAB" w:rsidTr="00435D08">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421DAB" w:rsidRDefault="00481B47" w:rsidP="00481B47">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26</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81B47" w:rsidRPr="00421DAB" w:rsidRDefault="00481B47" w:rsidP="00481B47">
            <w:pPr>
              <w:jc w:val="center"/>
              <w:rPr>
                <w:rFonts w:eastAsia="Times New Roman"/>
                <w:sz w:val="16"/>
                <w:szCs w:val="16"/>
              </w:rPr>
            </w:pPr>
            <w:r w:rsidRPr="00421DAB">
              <w:rPr>
                <w:rFonts w:eastAsia="Times New Roman"/>
                <w:sz w:val="16"/>
                <w:szCs w:val="16"/>
              </w:rPr>
              <w:t>45400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r>
      <w:tr w:rsidR="00481B47" w:rsidRPr="00421DAB" w:rsidTr="00435D08">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421DAB" w:rsidRDefault="00481B47" w:rsidP="00481B47">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27</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81B47" w:rsidRPr="00421DAB" w:rsidRDefault="00481B47" w:rsidP="00481B47">
            <w:pPr>
              <w:jc w:val="center"/>
              <w:rPr>
                <w:rFonts w:eastAsia="Times New Roman"/>
                <w:sz w:val="16"/>
                <w:szCs w:val="16"/>
              </w:rPr>
            </w:pPr>
            <w:r w:rsidRPr="00421DAB">
              <w:rPr>
                <w:rFonts w:eastAsia="Times New Roman"/>
                <w:sz w:val="16"/>
                <w:szCs w:val="16"/>
              </w:rPr>
              <w:t>73600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r>
      <w:tr w:rsidR="00481B47" w:rsidRPr="00421DAB" w:rsidTr="00435D08">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421DAB" w:rsidRDefault="00481B47" w:rsidP="00481B47">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28</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81B47" w:rsidRPr="00421DAB" w:rsidRDefault="00481B47" w:rsidP="00481B47">
            <w:pPr>
              <w:jc w:val="center"/>
              <w:rPr>
                <w:rFonts w:eastAsia="Times New Roman"/>
                <w:sz w:val="16"/>
                <w:szCs w:val="16"/>
              </w:rPr>
            </w:pPr>
            <w:r w:rsidRPr="00421DAB">
              <w:rPr>
                <w:rFonts w:eastAsia="Times New Roman"/>
                <w:sz w:val="16"/>
                <w:szCs w:val="16"/>
              </w:rPr>
              <w:t>10000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r>
      <w:tr w:rsidR="00481B47" w:rsidRPr="00421DAB" w:rsidTr="00435D08">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421DAB" w:rsidRDefault="00481B47" w:rsidP="00481B47">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29</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81B47" w:rsidRPr="00421DAB" w:rsidRDefault="00481B47" w:rsidP="00481B47">
            <w:pPr>
              <w:jc w:val="center"/>
              <w:rPr>
                <w:rFonts w:eastAsia="Times New Roman"/>
                <w:sz w:val="16"/>
                <w:szCs w:val="16"/>
              </w:rPr>
            </w:pPr>
            <w:r w:rsidRPr="00421DAB">
              <w:rPr>
                <w:rFonts w:eastAsia="Times New Roman"/>
                <w:sz w:val="16"/>
                <w:szCs w:val="16"/>
              </w:rPr>
              <w:t>1900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r>
      <w:tr w:rsidR="00481B47" w:rsidRPr="00421DAB" w:rsidTr="00435D08">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421DAB" w:rsidRDefault="00481B47" w:rsidP="00481B47">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30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81B47" w:rsidRPr="00421DAB" w:rsidRDefault="00481B47" w:rsidP="00481B47">
            <w:pPr>
              <w:jc w:val="center"/>
              <w:rPr>
                <w:rFonts w:eastAsia="Times New Roman"/>
                <w:sz w:val="16"/>
                <w:szCs w:val="16"/>
              </w:rPr>
            </w:pPr>
            <w:r w:rsidRPr="00421DAB">
              <w:rPr>
                <w:rFonts w:eastAsia="Times New Roman"/>
                <w:sz w:val="16"/>
                <w:szCs w:val="16"/>
              </w:rPr>
              <w:t>1900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r>
      <w:tr w:rsidR="00481B47" w:rsidRPr="00421DAB" w:rsidTr="00435D08">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421DAB" w:rsidRDefault="00481B47" w:rsidP="00481B47">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31</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81B47" w:rsidRPr="00421DAB" w:rsidRDefault="00481B47" w:rsidP="00481B47">
            <w:pPr>
              <w:jc w:val="center"/>
              <w:rPr>
                <w:rFonts w:eastAsia="Times New Roman"/>
                <w:sz w:val="16"/>
                <w:szCs w:val="16"/>
              </w:rPr>
            </w:pPr>
            <w:r w:rsidRPr="00421DAB">
              <w:rPr>
                <w:rFonts w:eastAsia="Times New Roman"/>
                <w:sz w:val="16"/>
                <w:szCs w:val="16"/>
              </w:rPr>
              <w:t>136000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r>
      <w:tr w:rsidR="00481B47" w:rsidRPr="00421DAB" w:rsidTr="00435D08">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421DAB" w:rsidRDefault="00481B47" w:rsidP="00481B47">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32</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81B47" w:rsidRPr="00421DAB" w:rsidRDefault="00481B47" w:rsidP="00481B47">
            <w:pPr>
              <w:jc w:val="center"/>
              <w:rPr>
                <w:rFonts w:eastAsia="Times New Roman"/>
                <w:sz w:val="16"/>
                <w:szCs w:val="16"/>
              </w:rPr>
            </w:pPr>
            <w:r w:rsidRPr="00421DAB">
              <w:rPr>
                <w:rFonts w:eastAsia="Times New Roman"/>
                <w:sz w:val="16"/>
                <w:szCs w:val="16"/>
              </w:rPr>
              <w:t>104500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r>
      <w:tr w:rsidR="00481B47" w:rsidRPr="00421DAB" w:rsidTr="00435D08">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421DAB" w:rsidRDefault="00481B47" w:rsidP="00481B47">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33</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81B47" w:rsidRPr="00421DAB" w:rsidRDefault="00481B47" w:rsidP="00481B47">
            <w:pPr>
              <w:jc w:val="center"/>
              <w:rPr>
                <w:rFonts w:eastAsia="Times New Roman"/>
                <w:sz w:val="16"/>
                <w:szCs w:val="16"/>
              </w:rPr>
            </w:pPr>
            <w:r w:rsidRPr="00421DAB">
              <w:rPr>
                <w:rFonts w:eastAsia="Times New Roman"/>
                <w:sz w:val="16"/>
                <w:szCs w:val="16"/>
              </w:rPr>
              <w:t>157400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r>
      <w:tr w:rsidR="00481B47" w:rsidRPr="00421DAB" w:rsidTr="00435D08">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421DAB" w:rsidRDefault="00481B47" w:rsidP="00481B47">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34</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81B47" w:rsidRPr="00421DAB" w:rsidRDefault="00481B47" w:rsidP="00481B47">
            <w:pPr>
              <w:jc w:val="center"/>
              <w:rPr>
                <w:rFonts w:eastAsia="Times New Roman"/>
                <w:sz w:val="16"/>
                <w:szCs w:val="16"/>
              </w:rPr>
            </w:pPr>
            <w:r w:rsidRPr="00421DAB">
              <w:rPr>
                <w:rFonts w:eastAsia="Times New Roman"/>
                <w:sz w:val="16"/>
                <w:szCs w:val="16"/>
              </w:rPr>
              <w:t>116100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r>
      <w:tr w:rsidR="00481B47" w:rsidRPr="00421DAB" w:rsidTr="00435D08">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421DAB" w:rsidRDefault="00481B47" w:rsidP="00481B47">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35</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81B47" w:rsidRPr="00421DAB" w:rsidRDefault="00481B47" w:rsidP="00481B47">
            <w:pPr>
              <w:jc w:val="center"/>
              <w:rPr>
                <w:rFonts w:eastAsia="Times New Roman"/>
                <w:sz w:val="16"/>
                <w:szCs w:val="16"/>
              </w:rPr>
            </w:pPr>
            <w:r w:rsidRPr="00421DAB">
              <w:rPr>
                <w:rFonts w:eastAsia="Times New Roman"/>
                <w:sz w:val="16"/>
                <w:szCs w:val="16"/>
              </w:rPr>
              <w:t>94500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r>
      <w:tr w:rsidR="00481B47" w:rsidRPr="00421DAB" w:rsidTr="00435D08">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421DAB" w:rsidRDefault="00481B47" w:rsidP="00481B47">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36</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81B47" w:rsidRPr="00421DAB" w:rsidRDefault="00481B47" w:rsidP="00481B47">
            <w:pPr>
              <w:jc w:val="center"/>
              <w:rPr>
                <w:rFonts w:eastAsia="Times New Roman"/>
                <w:sz w:val="16"/>
                <w:szCs w:val="16"/>
              </w:rPr>
            </w:pPr>
            <w:r w:rsidRPr="00421DAB">
              <w:rPr>
                <w:rFonts w:eastAsia="Times New Roman"/>
                <w:sz w:val="16"/>
                <w:szCs w:val="16"/>
              </w:rPr>
              <w:t>251100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r>
      <w:tr w:rsidR="00481B47" w:rsidRPr="00421DAB" w:rsidTr="00435D08">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421DAB" w:rsidRDefault="00481B47" w:rsidP="00481B47">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37</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81B47" w:rsidRPr="00421DAB" w:rsidRDefault="00481B47" w:rsidP="00481B47">
            <w:pPr>
              <w:jc w:val="center"/>
              <w:rPr>
                <w:rFonts w:eastAsia="Times New Roman"/>
                <w:sz w:val="16"/>
                <w:szCs w:val="16"/>
              </w:rPr>
            </w:pPr>
            <w:r w:rsidRPr="00421DAB">
              <w:rPr>
                <w:rFonts w:eastAsia="Times New Roman"/>
                <w:sz w:val="16"/>
                <w:szCs w:val="16"/>
              </w:rPr>
              <w:t>95000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r>
      <w:tr w:rsidR="00481B47" w:rsidRPr="00421DAB" w:rsidTr="00435D08">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421DAB" w:rsidRDefault="00481B47" w:rsidP="00481B47">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38</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81B47" w:rsidRPr="00421DAB" w:rsidRDefault="00481B47" w:rsidP="00481B47">
            <w:pPr>
              <w:jc w:val="center"/>
              <w:rPr>
                <w:rFonts w:eastAsia="Times New Roman"/>
                <w:sz w:val="16"/>
                <w:szCs w:val="16"/>
              </w:rPr>
            </w:pPr>
            <w:r w:rsidRPr="00421DAB">
              <w:rPr>
                <w:rFonts w:eastAsia="Times New Roman"/>
                <w:sz w:val="16"/>
                <w:szCs w:val="16"/>
              </w:rPr>
              <w:t>264000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r>
      <w:tr w:rsidR="00481B47" w:rsidRPr="00421DAB" w:rsidTr="00435D08">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421DAB" w:rsidRDefault="00481B47" w:rsidP="00481B47">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39</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81B47" w:rsidRPr="00421DAB" w:rsidRDefault="00481B47" w:rsidP="00481B47">
            <w:pPr>
              <w:jc w:val="center"/>
              <w:rPr>
                <w:rFonts w:eastAsia="Times New Roman"/>
                <w:sz w:val="16"/>
                <w:szCs w:val="16"/>
              </w:rPr>
            </w:pPr>
            <w:r w:rsidRPr="00421DAB">
              <w:rPr>
                <w:rFonts w:eastAsia="Times New Roman"/>
                <w:sz w:val="16"/>
                <w:szCs w:val="16"/>
              </w:rPr>
              <w:t>264000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r>
      <w:tr w:rsidR="00481B47" w:rsidRPr="00421DAB" w:rsidTr="00435D08">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421DAB" w:rsidRDefault="00481B47" w:rsidP="00481B47">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40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81B47" w:rsidRPr="00421DAB" w:rsidRDefault="00481B47" w:rsidP="00481B47">
            <w:pPr>
              <w:jc w:val="center"/>
              <w:rPr>
                <w:rFonts w:eastAsia="Times New Roman"/>
                <w:sz w:val="16"/>
                <w:szCs w:val="16"/>
              </w:rPr>
            </w:pPr>
            <w:r w:rsidRPr="00421DAB">
              <w:rPr>
                <w:rFonts w:eastAsia="Times New Roman"/>
                <w:sz w:val="16"/>
                <w:szCs w:val="16"/>
              </w:rPr>
              <w:t>83400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r>
      <w:tr w:rsidR="00481B47" w:rsidRPr="00421DAB" w:rsidTr="00435D08">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421DAB" w:rsidRDefault="00481B47" w:rsidP="00481B47">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41</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81B47" w:rsidRPr="00421DAB" w:rsidRDefault="00481B47" w:rsidP="00481B47">
            <w:pPr>
              <w:jc w:val="center"/>
              <w:rPr>
                <w:rFonts w:eastAsia="Times New Roman"/>
                <w:sz w:val="16"/>
                <w:szCs w:val="16"/>
              </w:rPr>
            </w:pPr>
            <w:r w:rsidRPr="00421DAB">
              <w:rPr>
                <w:rFonts w:eastAsia="Times New Roman"/>
                <w:sz w:val="16"/>
                <w:szCs w:val="16"/>
              </w:rPr>
              <w:t>19200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r w:rsidRPr="00421DAB">
              <w:rPr>
                <w:rFonts w:eastAsia="Times New Roman"/>
                <w:b/>
                <w:bCs/>
                <w:color w:val="000000"/>
                <w:sz w:val="16"/>
                <w:szCs w:val="16"/>
              </w:rPr>
              <w:t>19190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r>
      <w:tr w:rsidR="00481B47" w:rsidRPr="00421DAB" w:rsidTr="00435D08">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421DAB" w:rsidRDefault="00481B47" w:rsidP="00481B47">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42</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81B47" w:rsidRPr="00421DAB" w:rsidRDefault="00481B47" w:rsidP="00481B47">
            <w:pPr>
              <w:jc w:val="center"/>
              <w:rPr>
                <w:rFonts w:eastAsia="Times New Roman"/>
                <w:sz w:val="16"/>
                <w:szCs w:val="16"/>
              </w:rPr>
            </w:pPr>
            <w:r w:rsidRPr="00421DAB">
              <w:rPr>
                <w:rFonts w:eastAsia="Times New Roman"/>
                <w:sz w:val="16"/>
                <w:szCs w:val="16"/>
              </w:rPr>
              <w:t>6885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r w:rsidRPr="00421DAB">
              <w:rPr>
                <w:rFonts w:eastAsia="Times New Roman"/>
                <w:b/>
                <w:bCs/>
                <w:color w:val="000000"/>
                <w:sz w:val="16"/>
                <w:szCs w:val="16"/>
              </w:rPr>
              <w:t>6880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r>
      <w:tr w:rsidR="00481B47" w:rsidRPr="00421DAB" w:rsidTr="00435D08">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421DAB" w:rsidRDefault="00481B47" w:rsidP="00481B47">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43</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81B47" w:rsidRPr="00421DAB" w:rsidRDefault="00481B47" w:rsidP="00481B47">
            <w:pPr>
              <w:jc w:val="center"/>
              <w:rPr>
                <w:rFonts w:eastAsia="Times New Roman"/>
                <w:sz w:val="16"/>
                <w:szCs w:val="16"/>
              </w:rPr>
            </w:pPr>
            <w:r w:rsidRPr="00421DAB">
              <w:rPr>
                <w:rFonts w:eastAsia="Times New Roman"/>
                <w:sz w:val="16"/>
                <w:szCs w:val="16"/>
              </w:rPr>
              <w:t>27560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r>
      <w:tr w:rsidR="00481B47" w:rsidRPr="00421DAB" w:rsidTr="00435D08">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421DAB" w:rsidRDefault="00481B47" w:rsidP="00481B47">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44</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81B47" w:rsidRPr="00421DAB" w:rsidRDefault="00481B47" w:rsidP="00481B47">
            <w:pPr>
              <w:jc w:val="center"/>
              <w:rPr>
                <w:rFonts w:eastAsia="Times New Roman"/>
                <w:sz w:val="16"/>
                <w:szCs w:val="16"/>
              </w:rPr>
            </w:pPr>
            <w:r w:rsidRPr="00421DAB">
              <w:rPr>
                <w:rFonts w:eastAsia="Times New Roman"/>
                <w:sz w:val="16"/>
                <w:szCs w:val="16"/>
              </w:rPr>
              <w:t>18550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r>
      <w:tr w:rsidR="00481B47" w:rsidRPr="00421DAB" w:rsidTr="00435D08">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421DAB" w:rsidRDefault="00481B47" w:rsidP="00481B47">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45</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81B47" w:rsidRPr="00421DAB" w:rsidRDefault="00481B47" w:rsidP="00481B47">
            <w:pPr>
              <w:jc w:val="center"/>
              <w:rPr>
                <w:rFonts w:eastAsia="Times New Roman"/>
                <w:sz w:val="16"/>
                <w:szCs w:val="16"/>
              </w:rPr>
            </w:pPr>
            <w:r w:rsidRPr="00421DAB">
              <w:rPr>
                <w:rFonts w:eastAsia="Times New Roman"/>
                <w:sz w:val="16"/>
                <w:szCs w:val="16"/>
              </w:rPr>
              <w:t>203142</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r w:rsidRPr="00421DAB">
              <w:rPr>
                <w:rFonts w:eastAsia="Times New Roman"/>
                <w:b/>
                <w:bCs/>
                <w:color w:val="000000"/>
                <w:sz w:val="16"/>
                <w:szCs w:val="16"/>
              </w:rPr>
              <w:t>203142</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r>
      <w:tr w:rsidR="00481B47" w:rsidRPr="00421DAB" w:rsidTr="00435D08">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421DAB" w:rsidRDefault="00481B47" w:rsidP="00481B47">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46</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81B47" w:rsidRPr="00421DAB" w:rsidRDefault="00481B47" w:rsidP="00481B47">
            <w:pPr>
              <w:jc w:val="center"/>
              <w:rPr>
                <w:rFonts w:eastAsia="Times New Roman"/>
                <w:sz w:val="16"/>
                <w:szCs w:val="16"/>
              </w:rPr>
            </w:pPr>
            <w:r w:rsidRPr="00421DAB">
              <w:rPr>
                <w:rFonts w:eastAsia="Times New Roman"/>
                <w:sz w:val="16"/>
                <w:szCs w:val="16"/>
              </w:rPr>
              <w:t>203142</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r w:rsidRPr="00421DAB">
              <w:rPr>
                <w:rFonts w:eastAsia="Times New Roman"/>
                <w:b/>
                <w:bCs/>
                <w:color w:val="000000"/>
                <w:sz w:val="16"/>
                <w:szCs w:val="16"/>
              </w:rPr>
              <w:t>203142</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r>
      <w:tr w:rsidR="00481B47" w:rsidRPr="00421DAB" w:rsidTr="00435D08">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421DAB" w:rsidRDefault="00481B47" w:rsidP="00481B47">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47</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81B47" w:rsidRPr="00421DAB" w:rsidRDefault="00481B47" w:rsidP="00481B47">
            <w:pPr>
              <w:jc w:val="center"/>
              <w:rPr>
                <w:rFonts w:eastAsia="Times New Roman"/>
                <w:sz w:val="16"/>
                <w:szCs w:val="16"/>
              </w:rPr>
            </w:pPr>
            <w:r w:rsidRPr="00421DAB">
              <w:rPr>
                <w:rFonts w:eastAsia="Times New Roman"/>
                <w:sz w:val="16"/>
                <w:szCs w:val="16"/>
              </w:rPr>
              <w:t>203142</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r w:rsidRPr="00421DAB">
              <w:rPr>
                <w:rFonts w:eastAsia="Times New Roman"/>
                <w:b/>
                <w:bCs/>
                <w:color w:val="000000"/>
                <w:sz w:val="16"/>
                <w:szCs w:val="16"/>
              </w:rPr>
              <w:t>203142</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r>
      <w:tr w:rsidR="00481B47" w:rsidRPr="00421DAB" w:rsidTr="00435D08">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421DAB" w:rsidRDefault="00481B47" w:rsidP="00481B47">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lastRenderedPageBreak/>
              <w:t>48</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81B47" w:rsidRPr="00421DAB" w:rsidRDefault="00481B47" w:rsidP="00481B47">
            <w:pPr>
              <w:jc w:val="center"/>
              <w:rPr>
                <w:rFonts w:eastAsia="Times New Roman"/>
                <w:sz w:val="16"/>
                <w:szCs w:val="16"/>
              </w:rPr>
            </w:pPr>
            <w:r w:rsidRPr="00421DAB">
              <w:rPr>
                <w:rFonts w:eastAsia="Times New Roman"/>
                <w:sz w:val="16"/>
                <w:szCs w:val="16"/>
              </w:rPr>
              <w:t>203142</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r w:rsidRPr="00421DAB">
              <w:rPr>
                <w:rFonts w:eastAsia="Times New Roman"/>
                <w:b/>
                <w:bCs/>
                <w:color w:val="000000"/>
                <w:sz w:val="16"/>
                <w:szCs w:val="16"/>
              </w:rPr>
              <w:t>203142</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r>
      <w:tr w:rsidR="00481B47" w:rsidRPr="00421DAB" w:rsidTr="00435D08">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421DAB" w:rsidRDefault="00481B47" w:rsidP="00481B47">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49</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81B47" w:rsidRPr="00421DAB" w:rsidRDefault="00481B47" w:rsidP="00481B47">
            <w:pPr>
              <w:jc w:val="center"/>
              <w:rPr>
                <w:rFonts w:eastAsia="Times New Roman"/>
                <w:sz w:val="16"/>
                <w:szCs w:val="16"/>
              </w:rPr>
            </w:pPr>
            <w:r w:rsidRPr="00421DAB">
              <w:rPr>
                <w:rFonts w:eastAsia="Times New Roman"/>
                <w:sz w:val="16"/>
                <w:szCs w:val="16"/>
              </w:rPr>
              <w:t>99642</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r w:rsidRPr="00421DAB">
              <w:rPr>
                <w:rFonts w:eastAsia="Times New Roman"/>
                <w:b/>
                <w:bCs/>
                <w:color w:val="000000"/>
                <w:sz w:val="16"/>
                <w:szCs w:val="16"/>
              </w:rPr>
              <w:t>99642</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r>
      <w:tr w:rsidR="00481B47" w:rsidRPr="00421DAB" w:rsidTr="00435D08">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421DAB" w:rsidRDefault="00481B47" w:rsidP="00481B47">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50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81B47" w:rsidRPr="00421DAB" w:rsidRDefault="00481B47" w:rsidP="00481B47">
            <w:pPr>
              <w:jc w:val="center"/>
              <w:rPr>
                <w:rFonts w:eastAsia="Times New Roman"/>
                <w:sz w:val="16"/>
                <w:szCs w:val="16"/>
              </w:rPr>
            </w:pPr>
            <w:r w:rsidRPr="00421DAB">
              <w:rPr>
                <w:rFonts w:eastAsia="Times New Roman"/>
                <w:sz w:val="16"/>
                <w:szCs w:val="16"/>
              </w:rPr>
              <w:t>99642</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r w:rsidRPr="00421DAB">
              <w:rPr>
                <w:rFonts w:eastAsia="Times New Roman"/>
                <w:b/>
                <w:bCs/>
                <w:color w:val="000000"/>
                <w:sz w:val="16"/>
                <w:szCs w:val="16"/>
              </w:rPr>
              <w:t>99642</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r>
      <w:tr w:rsidR="00481B47" w:rsidRPr="00421DAB" w:rsidTr="00435D08">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421DAB" w:rsidRDefault="00481B47" w:rsidP="00481B47">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51</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81B47" w:rsidRPr="00421DAB" w:rsidRDefault="00481B47" w:rsidP="00481B47">
            <w:pPr>
              <w:jc w:val="center"/>
              <w:rPr>
                <w:rFonts w:eastAsia="Times New Roman"/>
                <w:sz w:val="16"/>
                <w:szCs w:val="16"/>
              </w:rPr>
            </w:pPr>
            <w:r w:rsidRPr="00421DAB">
              <w:rPr>
                <w:rFonts w:eastAsia="Times New Roman"/>
                <w:sz w:val="16"/>
                <w:szCs w:val="16"/>
              </w:rPr>
              <w:t>99642</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r w:rsidRPr="00421DAB">
              <w:rPr>
                <w:rFonts w:eastAsia="Times New Roman"/>
                <w:b/>
                <w:bCs/>
                <w:color w:val="000000"/>
                <w:sz w:val="16"/>
                <w:szCs w:val="16"/>
              </w:rPr>
              <w:t>99642</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r>
      <w:tr w:rsidR="00481B47" w:rsidRPr="00421DAB" w:rsidTr="00435D08">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421DAB" w:rsidRDefault="00481B47" w:rsidP="00481B47">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52</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81B47" w:rsidRPr="00421DAB" w:rsidRDefault="00481B47" w:rsidP="00481B47">
            <w:pPr>
              <w:jc w:val="center"/>
              <w:rPr>
                <w:rFonts w:eastAsia="Times New Roman"/>
                <w:sz w:val="16"/>
                <w:szCs w:val="16"/>
              </w:rPr>
            </w:pPr>
            <w:r w:rsidRPr="00421DAB">
              <w:rPr>
                <w:rFonts w:eastAsia="Times New Roman"/>
                <w:sz w:val="16"/>
                <w:szCs w:val="16"/>
              </w:rPr>
              <w:t>77722</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r w:rsidRPr="00421DAB">
              <w:rPr>
                <w:rFonts w:eastAsia="Times New Roman"/>
                <w:b/>
                <w:bCs/>
                <w:color w:val="000000"/>
                <w:sz w:val="16"/>
                <w:szCs w:val="16"/>
              </w:rPr>
              <w:t>77722</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r>
      <w:tr w:rsidR="00481B47" w:rsidRPr="00421DAB" w:rsidTr="00435D08">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421DAB" w:rsidRDefault="00481B47" w:rsidP="00481B47">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53</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81B47" w:rsidRPr="00421DAB" w:rsidRDefault="00481B47" w:rsidP="00481B47">
            <w:pPr>
              <w:jc w:val="center"/>
              <w:rPr>
                <w:rFonts w:eastAsia="Times New Roman"/>
                <w:sz w:val="16"/>
                <w:szCs w:val="16"/>
              </w:rPr>
            </w:pPr>
            <w:r w:rsidRPr="00421DAB">
              <w:rPr>
                <w:rFonts w:eastAsia="Times New Roman"/>
                <w:sz w:val="16"/>
                <w:szCs w:val="16"/>
              </w:rPr>
              <w:t>95436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r w:rsidRPr="00421DAB">
              <w:rPr>
                <w:rFonts w:eastAsia="Times New Roman"/>
                <w:b/>
                <w:bCs/>
                <w:color w:val="000000"/>
                <w:sz w:val="16"/>
                <w:szCs w:val="16"/>
              </w:rPr>
              <w:t>95436</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r>
      <w:tr w:rsidR="00481B47" w:rsidRPr="00421DAB" w:rsidTr="00435D08">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421DAB" w:rsidRDefault="00481B47" w:rsidP="00481B47">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54</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81B47" w:rsidRPr="00421DAB" w:rsidRDefault="00481B47" w:rsidP="00481B47">
            <w:pPr>
              <w:jc w:val="center"/>
              <w:rPr>
                <w:rFonts w:eastAsia="Times New Roman"/>
                <w:sz w:val="16"/>
                <w:szCs w:val="16"/>
              </w:rPr>
            </w:pPr>
            <w:r w:rsidRPr="00421DAB">
              <w:rPr>
                <w:rFonts w:eastAsia="Times New Roman"/>
                <w:sz w:val="16"/>
                <w:szCs w:val="16"/>
              </w:rPr>
              <w:t>102117</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r w:rsidRPr="00421DAB">
              <w:rPr>
                <w:rFonts w:eastAsia="Times New Roman"/>
                <w:b/>
                <w:bCs/>
                <w:color w:val="000000"/>
                <w:sz w:val="16"/>
                <w:szCs w:val="16"/>
              </w:rPr>
              <w:t>102117</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r>
      <w:tr w:rsidR="00481B47" w:rsidRPr="00421DAB" w:rsidTr="00435D08">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421DAB" w:rsidRDefault="00481B47" w:rsidP="00481B47">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55</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81B47" w:rsidRPr="00421DAB" w:rsidRDefault="00481B47" w:rsidP="00481B47">
            <w:pPr>
              <w:jc w:val="center"/>
              <w:rPr>
                <w:rFonts w:eastAsia="Times New Roman"/>
                <w:sz w:val="16"/>
                <w:szCs w:val="16"/>
              </w:rPr>
            </w:pPr>
            <w:r w:rsidRPr="00421DAB">
              <w:rPr>
                <w:rFonts w:eastAsia="Times New Roman"/>
                <w:sz w:val="16"/>
                <w:szCs w:val="16"/>
              </w:rPr>
              <w:t>257805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r w:rsidRPr="00421DAB">
              <w:rPr>
                <w:rFonts w:eastAsia="Times New Roman"/>
                <w:b/>
                <w:bCs/>
                <w:color w:val="000000"/>
                <w:sz w:val="16"/>
                <w:szCs w:val="16"/>
              </w:rPr>
              <w:t>257805</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r>
      <w:tr w:rsidR="00481B47" w:rsidRPr="00421DAB" w:rsidTr="00435D08">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421DAB" w:rsidRDefault="00481B47" w:rsidP="00481B47">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56</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81B47" w:rsidRPr="00421DAB" w:rsidRDefault="00481B47" w:rsidP="00481B47">
            <w:pPr>
              <w:jc w:val="center"/>
              <w:rPr>
                <w:rFonts w:eastAsia="Times New Roman"/>
                <w:sz w:val="16"/>
                <w:szCs w:val="16"/>
              </w:rPr>
            </w:pPr>
            <w:r w:rsidRPr="00421DAB">
              <w:rPr>
                <w:rFonts w:eastAsia="Times New Roman"/>
                <w:sz w:val="16"/>
                <w:szCs w:val="16"/>
              </w:rPr>
              <w:t>257805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r w:rsidRPr="00421DAB">
              <w:rPr>
                <w:rFonts w:eastAsia="Times New Roman"/>
                <w:b/>
                <w:bCs/>
                <w:color w:val="000000"/>
                <w:sz w:val="16"/>
                <w:szCs w:val="16"/>
              </w:rPr>
              <w:t>257805</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r>
      <w:tr w:rsidR="00481B47" w:rsidRPr="00421DAB" w:rsidTr="00435D08">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421DAB" w:rsidRDefault="00481B47" w:rsidP="00481B47">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57</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81B47" w:rsidRPr="00421DAB" w:rsidRDefault="00481B47" w:rsidP="00481B47">
            <w:pPr>
              <w:jc w:val="center"/>
              <w:rPr>
                <w:rFonts w:eastAsia="Times New Roman"/>
                <w:sz w:val="16"/>
                <w:szCs w:val="16"/>
              </w:rPr>
            </w:pPr>
            <w:r w:rsidRPr="00421DAB">
              <w:rPr>
                <w:rFonts w:eastAsia="Times New Roman"/>
                <w:sz w:val="16"/>
                <w:szCs w:val="16"/>
              </w:rPr>
              <w:t>65997</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r w:rsidRPr="00421DAB">
              <w:rPr>
                <w:rFonts w:eastAsia="Times New Roman"/>
                <w:b/>
                <w:bCs/>
                <w:color w:val="000000"/>
                <w:sz w:val="16"/>
                <w:szCs w:val="16"/>
              </w:rPr>
              <w:t>65997</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r>
      <w:tr w:rsidR="00481B47" w:rsidRPr="00421DAB" w:rsidTr="00435D08">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421DAB" w:rsidRDefault="00481B47" w:rsidP="00481B47">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58</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81B47" w:rsidRPr="00421DAB" w:rsidRDefault="00481B47" w:rsidP="00481B47">
            <w:pPr>
              <w:jc w:val="center"/>
              <w:rPr>
                <w:rFonts w:eastAsia="Times New Roman"/>
                <w:sz w:val="16"/>
                <w:szCs w:val="16"/>
              </w:rPr>
            </w:pPr>
            <w:r w:rsidRPr="00421DAB">
              <w:rPr>
                <w:rFonts w:eastAsia="Times New Roman"/>
                <w:sz w:val="16"/>
                <w:szCs w:val="16"/>
              </w:rPr>
              <w:t>76398</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r w:rsidRPr="00421DAB">
              <w:rPr>
                <w:rFonts w:eastAsia="Times New Roman"/>
                <w:b/>
                <w:bCs/>
                <w:color w:val="000000"/>
                <w:sz w:val="16"/>
                <w:szCs w:val="16"/>
              </w:rPr>
              <w:t>76398</w:t>
            </w: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r>
      <w:tr w:rsidR="00481B47" w:rsidRPr="00421DAB" w:rsidTr="00435D08">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421DAB" w:rsidRDefault="00481B47" w:rsidP="00481B47">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59</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81B47" w:rsidRPr="00421DAB" w:rsidRDefault="00481B47" w:rsidP="00481B47">
            <w:pPr>
              <w:jc w:val="center"/>
              <w:rPr>
                <w:rFonts w:eastAsia="Times New Roman"/>
                <w:sz w:val="16"/>
                <w:szCs w:val="16"/>
              </w:rPr>
            </w:pPr>
            <w:r w:rsidRPr="00421DAB">
              <w:rPr>
                <w:rFonts w:eastAsia="Times New Roman"/>
                <w:sz w:val="16"/>
                <w:szCs w:val="16"/>
              </w:rPr>
              <w:t>33708</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r w:rsidRPr="00421DAB">
              <w:rPr>
                <w:rFonts w:eastAsia="Times New Roman"/>
                <w:b/>
                <w:bCs/>
                <w:color w:val="000000"/>
                <w:sz w:val="16"/>
                <w:szCs w:val="16"/>
              </w:rPr>
              <w:t>33708</w:t>
            </w: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r>
      <w:tr w:rsidR="00481B47" w:rsidRPr="00421DAB" w:rsidTr="00435D08">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421DAB" w:rsidRDefault="00481B47" w:rsidP="00481B47">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60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81B47" w:rsidRPr="00421DAB" w:rsidRDefault="00481B47" w:rsidP="00481B47">
            <w:pPr>
              <w:jc w:val="center"/>
              <w:rPr>
                <w:rFonts w:eastAsia="Times New Roman"/>
                <w:sz w:val="16"/>
                <w:szCs w:val="16"/>
              </w:rPr>
            </w:pPr>
            <w:r w:rsidRPr="00421DAB">
              <w:rPr>
                <w:rFonts w:eastAsia="Times New Roman"/>
                <w:sz w:val="16"/>
                <w:szCs w:val="16"/>
              </w:rPr>
              <w:t>162917</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r w:rsidRPr="00421DAB">
              <w:rPr>
                <w:rFonts w:eastAsia="Times New Roman"/>
                <w:b/>
                <w:bCs/>
                <w:color w:val="000000"/>
                <w:sz w:val="16"/>
                <w:szCs w:val="16"/>
              </w:rPr>
              <w:t>162917</w:t>
            </w: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r>
      <w:tr w:rsidR="00481B47" w:rsidRPr="00421DAB" w:rsidTr="00435D08">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421DAB" w:rsidRDefault="00481B47" w:rsidP="00481B47">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61</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81B47" w:rsidRPr="00421DAB" w:rsidRDefault="00481B47" w:rsidP="00481B47">
            <w:pPr>
              <w:jc w:val="center"/>
              <w:rPr>
                <w:rFonts w:eastAsia="Times New Roman"/>
                <w:sz w:val="16"/>
                <w:szCs w:val="16"/>
              </w:rPr>
            </w:pPr>
            <w:r w:rsidRPr="00421DAB">
              <w:rPr>
                <w:rFonts w:eastAsia="Times New Roman"/>
                <w:sz w:val="16"/>
                <w:szCs w:val="16"/>
              </w:rPr>
              <w:t>33385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r w:rsidRPr="00421DAB">
              <w:rPr>
                <w:rFonts w:eastAsia="Times New Roman"/>
                <w:b/>
                <w:bCs/>
                <w:color w:val="000000"/>
                <w:sz w:val="16"/>
                <w:szCs w:val="16"/>
              </w:rPr>
              <w:t>33385</w:t>
            </w: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r>
      <w:tr w:rsidR="00481B47" w:rsidRPr="00421DAB" w:rsidTr="00435D08">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421DAB" w:rsidRDefault="00481B47" w:rsidP="00481B47">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62</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81B47" w:rsidRPr="00421DAB" w:rsidRDefault="00481B47" w:rsidP="00481B47">
            <w:pPr>
              <w:jc w:val="center"/>
              <w:rPr>
                <w:rFonts w:eastAsia="Times New Roman"/>
                <w:sz w:val="16"/>
                <w:szCs w:val="16"/>
              </w:rPr>
            </w:pPr>
            <w:r w:rsidRPr="00421DAB">
              <w:rPr>
                <w:rFonts w:eastAsia="Times New Roman"/>
                <w:sz w:val="16"/>
                <w:szCs w:val="16"/>
              </w:rPr>
              <w:t>73727</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r w:rsidRPr="00421DAB">
              <w:rPr>
                <w:rFonts w:eastAsia="Times New Roman"/>
                <w:b/>
                <w:bCs/>
                <w:color w:val="000000"/>
                <w:sz w:val="16"/>
                <w:szCs w:val="16"/>
              </w:rPr>
              <w:t>73727</w:t>
            </w: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r>
      <w:tr w:rsidR="00481B47" w:rsidRPr="00421DAB" w:rsidTr="00435D08">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421DAB" w:rsidRDefault="00481B47" w:rsidP="00481B47">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63</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81B47" w:rsidRPr="00421DAB" w:rsidRDefault="00481B47" w:rsidP="00481B47">
            <w:pPr>
              <w:jc w:val="center"/>
              <w:rPr>
                <w:rFonts w:eastAsia="Times New Roman"/>
                <w:sz w:val="16"/>
                <w:szCs w:val="16"/>
              </w:rPr>
            </w:pPr>
            <w:r w:rsidRPr="00421DAB">
              <w:rPr>
                <w:rFonts w:eastAsia="Times New Roman"/>
                <w:sz w:val="16"/>
                <w:szCs w:val="16"/>
              </w:rPr>
              <w:t>75181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r w:rsidRPr="00421DAB">
              <w:rPr>
                <w:rFonts w:eastAsia="Times New Roman"/>
                <w:b/>
                <w:bCs/>
                <w:color w:val="000000"/>
                <w:sz w:val="16"/>
                <w:szCs w:val="16"/>
              </w:rPr>
              <w:t>75181</w:t>
            </w: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r>
      <w:tr w:rsidR="00481B47" w:rsidRPr="00421DAB" w:rsidTr="00435D08">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421DAB" w:rsidRDefault="00481B47" w:rsidP="00481B47">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64</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81B47" w:rsidRPr="00421DAB" w:rsidRDefault="00481B47" w:rsidP="00481B47">
            <w:pPr>
              <w:jc w:val="center"/>
              <w:rPr>
                <w:rFonts w:eastAsia="Times New Roman"/>
                <w:sz w:val="16"/>
                <w:szCs w:val="16"/>
              </w:rPr>
            </w:pPr>
            <w:r w:rsidRPr="00421DAB">
              <w:rPr>
                <w:rFonts w:eastAsia="Times New Roman"/>
                <w:sz w:val="16"/>
                <w:szCs w:val="16"/>
              </w:rPr>
              <w:t>71907</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r w:rsidRPr="00421DAB">
              <w:rPr>
                <w:rFonts w:eastAsia="Times New Roman"/>
                <w:b/>
                <w:bCs/>
                <w:color w:val="000000"/>
                <w:sz w:val="16"/>
                <w:szCs w:val="16"/>
              </w:rPr>
              <w:t>71907</w:t>
            </w: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r>
      <w:tr w:rsidR="00481B47" w:rsidRPr="00421DAB" w:rsidTr="00435D08">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421DAB" w:rsidRDefault="00481B47" w:rsidP="00481B47">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65</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81B47" w:rsidRPr="00421DAB" w:rsidRDefault="00481B47" w:rsidP="00481B47">
            <w:pPr>
              <w:jc w:val="center"/>
              <w:rPr>
                <w:rFonts w:eastAsia="Times New Roman"/>
                <w:sz w:val="16"/>
                <w:szCs w:val="16"/>
              </w:rPr>
            </w:pPr>
            <w:r w:rsidRPr="00421DAB">
              <w:rPr>
                <w:rFonts w:eastAsia="Times New Roman"/>
                <w:sz w:val="16"/>
                <w:szCs w:val="16"/>
              </w:rPr>
              <w:t>68913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r w:rsidRPr="00421DAB">
              <w:rPr>
                <w:rFonts w:eastAsia="Times New Roman"/>
                <w:b/>
                <w:bCs/>
                <w:color w:val="000000"/>
                <w:sz w:val="16"/>
                <w:szCs w:val="16"/>
              </w:rPr>
              <w:t>68913</w:t>
            </w: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r>
      <w:tr w:rsidR="00481B47" w:rsidRPr="00421DAB" w:rsidTr="00435D08">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421DAB" w:rsidRDefault="00481B47" w:rsidP="00481B47">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66</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81B47" w:rsidRPr="00421DAB" w:rsidRDefault="00481B47" w:rsidP="00481B47">
            <w:pPr>
              <w:jc w:val="center"/>
              <w:rPr>
                <w:rFonts w:eastAsia="Times New Roman"/>
                <w:sz w:val="16"/>
                <w:szCs w:val="16"/>
              </w:rPr>
            </w:pPr>
            <w:r w:rsidRPr="00421DAB">
              <w:rPr>
                <w:rFonts w:eastAsia="Times New Roman"/>
                <w:sz w:val="16"/>
                <w:szCs w:val="16"/>
              </w:rPr>
              <w:t>10411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r w:rsidRPr="00421DAB">
              <w:rPr>
                <w:rFonts w:eastAsia="Times New Roman"/>
                <w:b/>
                <w:bCs/>
                <w:color w:val="000000"/>
                <w:sz w:val="16"/>
                <w:szCs w:val="16"/>
              </w:rPr>
              <w:t>10411</w:t>
            </w: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r>
      <w:tr w:rsidR="00481B47" w:rsidRPr="00421DAB" w:rsidTr="00435D08">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421DAB" w:rsidRDefault="00481B47" w:rsidP="00481B47">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67</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81B47" w:rsidRPr="00421DAB" w:rsidRDefault="00481B47" w:rsidP="00481B47">
            <w:pPr>
              <w:jc w:val="center"/>
              <w:rPr>
                <w:rFonts w:eastAsia="Times New Roman"/>
                <w:sz w:val="16"/>
                <w:szCs w:val="16"/>
              </w:rPr>
            </w:pPr>
            <w:r w:rsidRPr="00421DAB">
              <w:rPr>
                <w:rFonts w:eastAsia="Times New Roman"/>
                <w:sz w:val="16"/>
                <w:szCs w:val="16"/>
              </w:rPr>
              <w:t>12225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r w:rsidRPr="00421DAB">
              <w:rPr>
                <w:rFonts w:eastAsia="Times New Roman"/>
                <w:b/>
                <w:bCs/>
                <w:color w:val="000000"/>
                <w:sz w:val="16"/>
                <w:szCs w:val="16"/>
              </w:rPr>
              <w:t>12225</w:t>
            </w: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r>
      <w:tr w:rsidR="00481B47" w:rsidRPr="00421DAB" w:rsidTr="00435D08">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421DAB" w:rsidRDefault="00481B47" w:rsidP="00481B47">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68</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81B47" w:rsidRPr="00421DAB" w:rsidRDefault="00481B47" w:rsidP="00481B47">
            <w:pPr>
              <w:jc w:val="center"/>
              <w:rPr>
                <w:rFonts w:eastAsia="Times New Roman"/>
                <w:sz w:val="16"/>
                <w:szCs w:val="16"/>
              </w:rPr>
            </w:pPr>
            <w:r w:rsidRPr="00421DAB">
              <w:rPr>
                <w:rFonts w:eastAsia="Times New Roman"/>
                <w:sz w:val="16"/>
                <w:szCs w:val="16"/>
              </w:rPr>
              <w:t>5205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r w:rsidRPr="00421DAB">
              <w:rPr>
                <w:rFonts w:eastAsia="Times New Roman"/>
                <w:b/>
                <w:bCs/>
                <w:color w:val="000000"/>
                <w:sz w:val="16"/>
                <w:szCs w:val="16"/>
              </w:rPr>
              <w:t>5205</w:t>
            </w: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r>
      <w:tr w:rsidR="00481B47" w:rsidRPr="00421DAB" w:rsidTr="00435D08">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421DAB" w:rsidRDefault="00481B47" w:rsidP="00481B47">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69</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81B47" w:rsidRPr="00421DAB" w:rsidRDefault="00481B47" w:rsidP="00481B47">
            <w:pPr>
              <w:jc w:val="center"/>
              <w:rPr>
                <w:rFonts w:eastAsia="Times New Roman"/>
                <w:sz w:val="16"/>
                <w:szCs w:val="16"/>
              </w:rPr>
            </w:pPr>
            <w:r w:rsidRPr="00421DAB">
              <w:rPr>
                <w:rFonts w:eastAsia="Times New Roman"/>
                <w:sz w:val="16"/>
                <w:szCs w:val="16"/>
              </w:rPr>
              <w:t>127685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r w:rsidRPr="00421DAB">
              <w:rPr>
                <w:rFonts w:eastAsia="Times New Roman"/>
                <w:b/>
                <w:bCs/>
                <w:color w:val="000000"/>
                <w:sz w:val="16"/>
                <w:szCs w:val="16"/>
              </w:rPr>
              <w:t>127685</w:t>
            </w: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r>
      <w:tr w:rsidR="00481B47" w:rsidRPr="00421DAB" w:rsidTr="00435D08">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421DAB" w:rsidRDefault="00481B47" w:rsidP="00481B47">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70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81B47" w:rsidRPr="00421DAB" w:rsidRDefault="00481B47" w:rsidP="00481B47">
            <w:pPr>
              <w:jc w:val="center"/>
              <w:rPr>
                <w:rFonts w:eastAsia="Times New Roman"/>
                <w:sz w:val="16"/>
                <w:szCs w:val="16"/>
              </w:rPr>
            </w:pPr>
            <w:r w:rsidRPr="00421DAB">
              <w:rPr>
                <w:rFonts w:eastAsia="Times New Roman"/>
                <w:sz w:val="16"/>
                <w:szCs w:val="16"/>
              </w:rPr>
              <w:t>32708</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r w:rsidRPr="00421DAB">
              <w:rPr>
                <w:rFonts w:eastAsia="Times New Roman"/>
                <w:b/>
                <w:bCs/>
                <w:color w:val="000000"/>
                <w:sz w:val="16"/>
                <w:szCs w:val="16"/>
              </w:rPr>
              <w:t>32708</w:t>
            </w: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r>
      <w:tr w:rsidR="00481B47" w:rsidRPr="00421DAB" w:rsidTr="00435D08">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421DAB" w:rsidRDefault="00481B47" w:rsidP="00481B47">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71</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81B47" w:rsidRPr="00421DAB" w:rsidRDefault="00481B47" w:rsidP="00481B47">
            <w:pPr>
              <w:jc w:val="center"/>
              <w:rPr>
                <w:rFonts w:eastAsia="Times New Roman"/>
                <w:sz w:val="16"/>
                <w:szCs w:val="16"/>
              </w:rPr>
            </w:pPr>
            <w:r w:rsidRPr="00421DAB">
              <w:rPr>
                <w:rFonts w:eastAsia="Times New Roman"/>
                <w:sz w:val="16"/>
                <w:szCs w:val="16"/>
              </w:rPr>
              <w:t>43724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r w:rsidRPr="00421DAB">
              <w:rPr>
                <w:rFonts w:eastAsia="Times New Roman"/>
                <w:b/>
                <w:bCs/>
                <w:color w:val="000000"/>
                <w:sz w:val="16"/>
                <w:szCs w:val="16"/>
              </w:rPr>
              <w:t>43724</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r>
      <w:tr w:rsidR="00481B47" w:rsidRPr="00421DAB" w:rsidTr="00435D08">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421DAB" w:rsidRDefault="00481B47" w:rsidP="00481B47">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72</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81B47" w:rsidRPr="00421DAB" w:rsidRDefault="00481B47" w:rsidP="00481B47">
            <w:pPr>
              <w:jc w:val="center"/>
              <w:rPr>
                <w:rFonts w:eastAsia="Times New Roman"/>
                <w:sz w:val="16"/>
                <w:szCs w:val="16"/>
              </w:rPr>
            </w:pPr>
            <w:r w:rsidRPr="00421DAB">
              <w:rPr>
                <w:rFonts w:eastAsia="Times New Roman"/>
                <w:sz w:val="16"/>
                <w:szCs w:val="16"/>
              </w:rPr>
              <w:t>2431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r w:rsidRPr="00421DAB">
              <w:rPr>
                <w:rFonts w:eastAsia="Times New Roman"/>
                <w:b/>
                <w:bCs/>
                <w:color w:val="000000"/>
                <w:sz w:val="16"/>
                <w:szCs w:val="16"/>
              </w:rPr>
              <w:t>2431</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r>
      <w:tr w:rsidR="00481B47" w:rsidRPr="00421DAB" w:rsidTr="00435D08">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421DAB" w:rsidRDefault="00481B47" w:rsidP="00481B47">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73</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81B47" w:rsidRPr="00421DAB" w:rsidRDefault="00481B47" w:rsidP="00481B47">
            <w:pPr>
              <w:jc w:val="center"/>
              <w:rPr>
                <w:rFonts w:eastAsia="Times New Roman"/>
                <w:sz w:val="16"/>
                <w:szCs w:val="16"/>
              </w:rPr>
            </w:pPr>
            <w:r w:rsidRPr="00421DAB">
              <w:rPr>
                <w:rFonts w:eastAsia="Times New Roman"/>
                <w:sz w:val="16"/>
                <w:szCs w:val="16"/>
              </w:rPr>
              <w:t>662</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r w:rsidRPr="00421DAB">
              <w:rPr>
                <w:rFonts w:eastAsia="Times New Roman"/>
                <w:b/>
                <w:bCs/>
                <w:color w:val="000000"/>
                <w:sz w:val="16"/>
                <w:szCs w:val="16"/>
              </w:rPr>
              <w:t>662</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r>
      <w:tr w:rsidR="00481B47" w:rsidRPr="00421DAB" w:rsidTr="00435D08">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421DAB" w:rsidRDefault="00481B47" w:rsidP="00481B47">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74</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81B47" w:rsidRPr="00421DAB" w:rsidRDefault="00481B47" w:rsidP="00481B47">
            <w:pPr>
              <w:jc w:val="center"/>
              <w:rPr>
                <w:rFonts w:eastAsia="Times New Roman"/>
                <w:sz w:val="16"/>
                <w:szCs w:val="16"/>
              </w:rPr>
            </w:pPr>
            <w:r w:rsidRPr="00421DAB">
              <w:rPr>
                <w:rFonts w:eastAsia="Times New Roman"/>
                <w:sz w:val="16"/>
                <w:szCs w:val="16"/>
              </w:rPr>
              <w:t>255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r w:rsidRPr="00421DAB">
              <w:rPr>
                <w:rFonts w:eastAsia="Times New Roman"/>
                <w:b/>
                <w:bCs/>
                <w:color w:val="000000"/>
                <w:sz w:val="16"/>
                <w:szCs w:val="16"/>
              </w:rPr>
              <w:t>255</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r>
      <w:tr w:rsidR="00481B47" w:rsidRPr="00421DAB" w:rsidTr="00435D08">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421DAB" w:rsidRDefault="00481B47" w:rsidP="00481B47">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75</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81B47" w:rsidRPr="00421DAB" w:rsidRDefault="00481B47" w:rsidP="00481B47">
            <w:pPr>
              <w:jc w:val="center"/>
              <w:rPr>
                <w:rFonts w:eastAsia="Times New Roman"/>
                <w:sz w:val="16"/>
                <w:szCs w:val="16"/>
              </w:rPr>
            </w:pPr>
            <w:r w:rsidRPr="00421DAB">
              <w:rPr>
                <w:rFonts w:eastAsia="Times New Roman"/>
                <w:sz w:val="16"/>
                <w:szCs w:val="16"/>
              </w:rPr>
              <w:t>255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r w:rsidRPr="00421DAB">
              <w:rPr>
                <w:rFonts w:eastAsia="Times New Roman"/>
                <w:b/>
                <w:bCs/>
                <w:color w:val="000000"/>
                <w:sz w:val="16"/>
                <w:szCs w:val="16"/>
              </w:rPr>
              <w:t>255</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r w:rsidRPr="00421DAB">
              <w:rPr>
                <w:rFonts w:eastAsia="Times New Roman"/>
                <w:b/>
                <w:bCs/>
                <w:color w:val="000000"/>
                <w:sz w:val="16"/>
                <w:szCs w:val="16"/>
              </w:rPr>
              <w:t>250</w:t>
            </w: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r>
      <w:tr w:rsidR="00481B47" w:rsidRPr="00421DAB" w:rsidTr="00435D08">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421DAB" w:rsidRDefault="00481B47" w:rsidP="00481B47">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76</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81B47" w:rsidRPr="00421DAB" w:rsidRDefault="00481B47" w:rsidP="00481B47">
            <w:pPr>
              <w:jc w:val="center"/>
              <w:rPr>
                <w:rFonts w:eastAsia="Times New Roman"/>
                <w:sz w:val="16"/>
                <w:szCs w:val="16"/>
              </w:rPr>
            </w:pPr>
            <w:r w:rsidRPr="00421DAB">
              <w:rPr>
                <w:rFonts w:eastAsia="Times New Roman"/>
                <w:sz w:val="16"/>
                <w:szCs w:val="16"/>
              </w:rPr>
              <w:t>312</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r w:rsidRPr="00421DAB">
              <w:rPr>
                <w:rFonts w:eastAsia="Times New Roman"/>
                <w:b/>
                <w:bCs/>
                <w:color w:val="000000"/>
                <w:sz w:val="16"/>
                <w:szCs w:val="16"/>
              </w:rPr>
              <w:t>312</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r w:rsidRPr="00421DAB">
              <w:rPr>
                <w:rFonts w:eastAsia="Times New Roman"/>
                <w:b/>
                <w:bCs/>
                <w:color w:val="000000"/>
                <w:sz w:val="16"/>
                <w:szCs w:val="16"/>
              </w:rPr>
              <w:t>300</w:t>
            </w: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r>
      <w:tr w:rsidR="00481B47" w:rsidRPr="00421DAB" w:rsidTr="00435D08">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421DAB" w:rsidRDefault="00481B47" w:rsidP="00481B47">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77</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81B47" w:rsidRPr="00421DAB" w:rsidRDefault="00481B47" w:rsidP="00481B47">
            <w:pPr>
              <w:jc w:val="center"/>
              <w:rPr>
                <w:rFonts w:eastAsia="Times New Roman"/>
                <w:sz w:val="16"/>
                <w:szCs w:val="16"/>
              </w:rPr>
            </w:pPr>
            <w:r w:rsidRPr="00421DAB">
              <w:rPr>
                <w:rFonts w:eastAsia="Times New Roman"/>
                <w:sz w:val="16"/>
                <w:szCs w:val="16"/>
              </w:rPr>
              <w:t>3339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r w:rsidRPr="00421DAB">
              <w:rPr>
                <w:rFonts w:eastAsia="Times New Roman"/>
                <w:b/>
                <w:bCs/>
                <w:color w:val="000000"/>
                <w:sz w:val="16"/>
                <w:szCs w:val="16"/>
              </w:rPr>
              <w:t>3339</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r>
      <w:tr w:rsidR="00481B47" w:rsidRPr="00421DAB" w:rsidTr="00435D08">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421DAB" w:rsidRDefault="00481B47" w:rsidP="00481B47">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78</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81B47" w:rsidRPr="00421DAB" w:rsidRDefault="00481B47" w:rsidP="00481B47">
            <w:pPr>
              <w:jc w:val="center"/>
              <w:rPr>
                <w:rFonts w:eastAsia="Times New Roman"/>
                <w:sz w:val="16"/>
                <w:szCs w:val="16"/>
              </w:rPr>
            </w:pPr>
            <w:r w:rsidRPr="00421DAB">
              <w:rPr>
                <w:rFonts w:eastAsia="Times New Roman"/>
                <w:sz w:val="16"/>
                <w:szCs w:val="16"/>
              </w:rPr>
              <w:t>3339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r w:rsidRPr="00421DAB">
              <w:rPr>
                <w:rFonts w:eastAsia="Times New Roman"/>
                <w:b/>
                <w:bCs/>
                <w:color w:val="000000"/>
                <w:sz w:val="16"/>
                <w:szCs w:val="16"/>
              </w:rPr>
              <w:t>3339</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r>
      <w:tr w:rsidR="00481B47" w:rsidRPr="00421DAB" w:rsidTr="00435D08">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421DAB" w:rsidRDefault="00481B47" w:rsidP="00481B47">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79</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81B47" w:rsidRPr="00421DAB" w:rsidRDefault="00481B47" w:rsidP="00481B47">
            <w:pPr>
              <w:jc w:val="center"/>
              <w:rPr>
                <w:rFonts w:eastAsia="Times New Roman"/>
                <w:sz w:val="16"/>
                <w:szCs w:val="16"/>
              </w:rPr>
            </w:pPr>
            <w:r w:rsidRPr="00421DAB">
              <w:rPr>
                <w:rFonts w:eastAsia="Times New Roman"/>
                <w:sz w:val="16"/>
                <w:szCs w:val="16"/>
              </w:rPr>
              <w:t>3339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r w:rsidRPr="00421DAB">
              <w:rPr>
                <w:rFonts w:eastAsia="Times New Roman"/>
                <w:b/>
                <w:bCs/>
                <w:color w:val="000000"/>
                <w:sz w:val="16"/>
                <w:szCs w:val="16"/>
              </w:rPr>
              <w:t>3339</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r>
      <w:tr w:rsidR="00481B47" w:rsidRPr="00421DAB" w:rsidTr="00435D08">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421DAB" w:rsidRDefault="00481B47" w:rsidP="00481B47">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80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81B47" w:rsidRPr="00421DAB" w:rsidRDefault="00481B47" w:rsidP="00481B47">
            <w:pPr>
              <w:jc w:val="center"/>
              <w:rPr>
                <w:rFonts w:eastAsia="Times New Roman"/>
                <w:sz w:val="16"/>
                <w:szCs w:val="16"/>
              </w:rPr>
            </w:pPr>
            <w:r w:rsidRPr="00421DAB">
              <w:rPr>
                <w:rFonts w:eastAsia="Times New Roman"/>
                <w:sz w:val="16"/>
                <w:szCs w:val="16"/>
              </w:rPr>
              <w:t>1324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r w:rsidRPr="00421DAB">
              <w:rPr>
                <w:rFonts w:eastAsia="Times New Roman"/>
                <w:b/>
                <w:bCs/>
                <w:color w:val="000000"/>
                <w:sz w:val="16"/>
                <w:szCs w:val="16"/>
              </w:rPr>
              <w:t>1324</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r>
      <w:tr w:rsidR="00481B47" w:rsidRPr="00421DAB" w:rsidTr="00435D08">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421DAB" w:rsidRDefault="00481B47" w:rsidP="00481B47">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81</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81B47" w:rsidRPr="00421DAB" w:rsidRDefault="00481B47" w:rsidP="00481B47">
            <w:pPr>
              <w:jc w:val="center"/>
              <w:rPr>
                <w:rFonts w:eastAsia="Times New Roman"/>
                <w:sz w:val="16"/>
                <w:szCs w:val="16"/>
              </w:rPr>
            </w:pPr>
            <w:r w:rsidRPr="00421DAB">
              <w:rPr>
                <w:rFonts w:eastAsia="Times New Roman"/>
                <w:sz w:val="16"/>
                <w:szCs w:val="16"/>
              </w:rPr>
              <w:t>13348</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r w:rsidRPr="00421DAB">
              <w:rPr>
                <w:rFonts w:eastAsia="Times New Roman"/>
                <w:b/>
                <w:bCs/>
                <w:color w:val="000000"/>
                <w:sz w:val="16"/>
                <w:szCs w:val="16"/>
              </w:rPr>
              <w:t>13348</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r>
      <w:tr w:rsidR="00481B47" w:rsidRPr="00421DAB" w:rsidTr="00435D08">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421DAB" w:rsidRDefault="00481B47" w:rsidP="00481B47">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82</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81B47" w:rsidRPr="00421DAB" w:rsidRDefault="00481B47" w:rsidP="00481B47">
            <w:pPr>
              <w:jc w:val="center"/>
              <w:rPr>
                <w:rFonts w:eastAsia="Times New Roman"/>
                <w:sz w:val="16"/>
                <w:szCs w:val="16"/>
              </w:rPr>
            </w:pPr>
            <w:r w:rsidRPr="00421DAB">
              <w:rPr>
                <w:rFonts w:eastAsia="Times New Roman"/>
                <w:sz w:val="16"/>
                <w:szCs w:val="16"/>
              </w:rPr>
              <w:t>17700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r w:rsidRPr="00421DAB">
              <w:rPr>
                <w:rFonts w:eastAsia="Times New Roman"/>
                <w:b/>
                <w:bCs/>
                <w:color w:val="000000"/>
                <w:sz w:val="16"/>
                <w:szCs w:val="16"/>
              </w:rPr>
              <w:t>17700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r>
      <w:tr w:rsidR="00481B47" w:rsidRPr="00421DAB" w:rsidTr="00435D08">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421DAB" w:rsidRDefault="00481B47" w:rsidP="00481B47">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83</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81B47" w:rsidRPr="00421DAB" w:rsidRDefault="00481B47" w:rsidP="00481B47">
            <w:pPr>
              <w:jc w:val="center"/>
              <w:rPr>
                <w:rFonts w:eastAsia="Times New Roman"/>
                <w:sz w:val="16"/>
                <w:szCs w:val="16"/>
              </w:rPr>
            </w:pPr>
            <w:r w:rsidRPr="00421DAB">
              <w:rPr>
                <w:rFonts w:eastAsia="Times New Roman"/>
                <w:sz w:val="16"/>
                <w:szCs w:val="16"/>
              </w:rPr>
              <w:t>6158</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r w:rsidRPr="00421DAB">
              <w:rPr>
                <w:rFonts w:eastAsia="Times New Roman"/>
                <w:b/>
                <w:bCs/>
                <w:color w:val="000000"/>
                <w:sz w:val="16"/>
                <w:szCs w:val="16"/>
              </w:rPr>
              <w:t>6158</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r>
      <w:tr w:rsidR="00481B47" w:rsidRPr="00421DAB" w:rsidTr="00435D08">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421DAB" w:rsidRDefault="00481B47" w:rsidP="00481B47">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84</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81B47" w:rsidRPr="00421DAB" w:rsidRDefault="00481B47" w:rsidP="00481B47">
            <w:pPr>
              <w:jc w:val="center"/>
              <w:rPr>
                <w:rFonts w:eastAsia="Times New Roman"/>
                <w:sz w:val="16"/>
                <w:szCs w:val="16"/>
              </w:rPr>
            </w:pPr>
            <w:r w:rsidRPr="00421DAB">
              <w:rPr>
                <w:rFonts w:eastAsia="Times New Roman"/>
                <w:sz w:val="16"/>
                <w:szCs w:val="16"/>
              </w:rPr>
              <w:t>10406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r w:rsidRPr="00421DAB">
              <w:rPr>
                <w:rFonts w:eastAsia="Times New Roman"/>
                <w:b/>
                <w:bCs/>
                <w:color w:val="000000"/>
                <w:sz w:val="16"/>
                <w:szCs w:val="16"/>
              </w:rPr>
              <w:t>10406</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r>
      <w:tr w:rsidR="00481B47" w:rsidRPr="00421DAB" w:rsidTr="00435D08">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421DAB" w:rsidRDefault="00481B47" w:rsidP="00481B47">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85</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81B47" w:rsidRPr="00421DAB" w:rsidRDefault="00481B47" w:rsidP="00481B47">
            <w:pPr>
              <w:jc w:val="center"/>
              <w:rPr>
                <w:rFonts w:eastAsia="Times New Roman"/>
                <w:sz w:val="16"/>
                <w:szCs w:val="16"/>
              </w:rPr>
            </w:pPr>
            <w:r w:rsidRPr="00421DAB">
              <w:rPr>
                <w:rFonts w:eastAsia="Times New Roman"/>
                <w:sz w:val="16"/>
                <w:szCs w:val="16"/>
              </w:rPr>
              <w:t>10406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r w:rsidRPr="00421DAB">
              <w:rPr>
                <w:rFonts w:eastAsia="Times New Roman"/>
                <w:b/>
                <w:bCs/>
                <w:color w:val="000000"/>
                <w:sz w:val="16"/>
                <w:szCs w:val="16"/>
              </w:rPr>
              <w:t>10406</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r>
      <w:tr w:rsidR="00481B47" w:rsidRPr="00421DAB" w:rsidTr="00435D08">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421DAB" w:rsidRDefault="00481B47" w:rsidP="00481B47">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86</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81B47" w:rsidRPr="00421DAB" w:rsidRDefault="00481B47" w:rsidP="00481B47">
            <w:pPr>
              <w:jc w:val="center"/>
              <w:rPr>
                <w:rFonts w:eastAsia="Times New Roman"/>
                <w:sz w:val="16"/>
                <w:szCs w:val="16"/>
              </w:rPr>
            </w:pPr>
            <w:r w:rsidRPr="00421DAB">
              <w:rPr>
                <w:rFonts w:eastAsia="Times New Roman"/>
                <w:sz w:val="16"/>
                <w:szCs w:val="16"/>
              </w:rPr>
              <w:t>10406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r w:rsidRPr="00421DAB">
              <w:rPr>
                <w:rFonts w:eastAsia="Times New Roman"/>
                <w:b/>
                <w:bCs/>
                <w:color w:val="000000"/>
                <w:sz w:val="16"/>
                <w:szCs w:val="16"/>
              </w:rPr>
              <w:t>10406</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r>
      <w:tr w:rsidR="00481B47" w:rsidRPr="00421DAB" w:rsidTr="00435D08">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421DAB" w:rsidRDefault="00481B47" w:rsidP="00481B47">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87</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81B47" w:rsidRPr="00421DAB" w:rsidRDefault="00481B47" w:rsidP="00481B47">
            <w:pPr>
              <w:jc w:val="center"/>
              <w:rPr>
                <w:rFonts w:eastAsia="Times New Roman"/>
                <w:sz w:val="16"/>
                <w:szCs w:val="16"/>
              </w:rPr>
            </w:pPr>
            <w:r w:rsidRPr="00421DAB">
              <w:rPr>
                <w:rFonts w:eastAsia="Times New Roman"/>
                <w:sz w:val="16"/>
                <w:szCs w:val="16"/>
              </w:rPr>
              <w:t>568</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r w:rsidRPr="00421DAB">
              <w:rPr>
                <w:rFonts w:eastAsia="Times New Roman"/>
                <w:b/>
                <w:bCs/>
                <w:color w:val="000000"/>
                <w:sz w:val="16"/>
                <w:szCs w:val="16"/>
              </w:rPr>
              <w:t>568</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r>
      <w:tr w:rsidR="00481B47" w:rsidRPr="00421DAB" w:rsidTr="00435D08">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421DAB" w:rsidRDefault="00481B47" w:rsidP="00481B47">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88</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81B47" w:rsidRPr="00421DAB" w:rsidRDefault="00481B47" w:rsidP="00481B47">
            <w:pPr>
              <w:jc w:val="center"/>
              <w:rPr>
                <w:rFonts w:eastAsia="Times New Roman"/>
                <w:sz w:val="16"/>
                <w:szCs w:val="16"/>
              </w:rPr>
            </w:pPr>
            <w:r w:rsidRPr="00421DAB">
              <w:rPr>
                <w:rFonts w:eastAsia="Times New Roman"/>
                <w:sz w:val="16"/>
                <w:szCs w:val="16"/>
              </w:rPr>
              <w:t>568</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r w:rsidRPr="00421DAB">
              <w:rPr>
                <w:rFonts w:eastAsia="Times New Roman"/>
                <w:b/>
                <w:bCs/>
                <w:color w:val="000000"/>
                <w:sz w:val="16"/>
                <w:szCs w:val="16"/>
              </w:rPr>
              <w:t>568</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r>
      <w:tr w:rsidR="00481B47" w:rsidRPr="00421DAB" w:rsidTr="00435D08">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421DAB" w:rsidRDefault="00481B47" w:rsidP="00481B47">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89</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81B47" w:rsidRPr="00421DAB" w:rsidRDefault="00481B47" w:rsidP="00481B47">
            <w:pPr>
              <w:jc w:val="center"/>
              <w:rPr>
                <w:rFonts w:eastAsia="Times New Roman"/>
                <w:sz w:val="16"/>
                <w:szCs w:val="16"/>
              </w:rPr>
            </w:pPr>
            <w:r w:rsidRPr="00421DAB">
              <w:rPr>
                <w:rFonts w:eastAsia="Times New Roman"/>
                <w:sz w:val="16"/>
                <w:szCs w:val="16"/>
              </w:rPr>
              <w:t>568</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r w:rsidRPr="00421DAB">
              <w:rPr>
                <w:rFonts w:eastAsia="Times New Roman"/>
                <w:b/>
                <w:bCs/>
                <w:color w:val="000000"/>
                <w:sz w:val="16"/>
                <w:szCs w:val="16"/>
              </w:rPr>
              <w:t>568</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r>
      <w:tr w:rsidR="00481B47" w:rsidRPr="00421DAB" w:rsidTr="00435D08">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421DAB" w:rsidRDefault="00481B47" w:rsidP="00481B47">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90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81B47" w:rsidRPr="00421DAB" w:rsidRDefault="00481B47" w:rsidP="00481B47">
            <w:pPr>
              <w:jc w:val="center"/>
              <w:rPr>
                <w:rFonts w:eastAsia="Times New Roman"/>
                <w:sz w:val="16"/>
                <w:szCs w:val="16"/>
              </w:rPr>
            </w:pPr>
            <w:r w:rsidRPr="00421DAB">
              <w:rPr>
                <w:rFonts w:eastAsia="Times New Roman"/>
                <w:sz w:val="16"/>
                <w:szCs w:val="16"/>
              </w:rPr>
              <w:t>568</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r w:rsidRPr="00421DAB">
              <w:rPr>
                <w:rFonts w:eastAsia="Times New Roman"/>
                <w:b/>
                <w:bCs/>
                <w:color w:val="000000"/>
                <w:sz w:val="16"/>
                <w:szCs w:val="16"/>
              </w:rPr>
              <w:t>568</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r>
      <w:tr w:rsidR="00481B47" w:rsidRPr="00421DAB" w:rsidTr="00435D08">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421DAB" w:rsidRDefault="00481B47" w:rsidP="00481B47">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91</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81B47" w:rsidRPr="00421DAB" w:rsidRDefault="00481B47" w:rsidP="00481B47">
            <w:pPr>
              <w:jc w:val="center"/>
              <w:rPr>
                <w:rFonts w:eastAsia="Times New Roman"/>
                <w:sz w:val="16"/>
                <w:szCs w:val="16"/>
              </w:rPr>
            </w:pPr>
            <w:r w:rsidRPr="00421DAB">
              <w:rPr>
                <w:rFonts w:eastAsia="Times New Roman"/>
                <w:sz w:val="16"/>
                <w:szCs w:val="16"/>
              </w:rPr>
              <w:t>710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r w:rsidRPr="00421DAB">
              <w:rPr>
                <w:rFonts w:eastAsia="Times New Roman"/>
                <w:b/>
                <w:bCs/>
                <w:color w:val="000000"/>
                <w:sz w:val="16"/>
                <w:szCs w:val="16"/>
              </w:rPr>
              <w:t>710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r>
      <w:tr w:rsidR="00481B47" w:rsidRPr="00421DAB" w:rsidTr="00435D08">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421DAB" w:rsidRDefault="00481B47" w:rsidP="00481B47">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92</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81B47" w:rsidRPr="00421DAB" w:rsidRDefault="00481B47" w:rsidP="00481B47">
            <w:pPr>
              <w:jc w:val="center"/>
              <w:rPr>
                <w:rFonts w:eastAsia="Times New Roman"/>
                <w:sz w:val="16"/>
                <w:szCs w:val="16"/>
              </w:rPr>
            </w:pPr>
            <w:r w:rsidRPr="00421DAB">
              <w:rPr>
                <w:rFonts w:eastAsia="Times New Roman"/>
                <w:sz w:val="16"/>
                <w:szCs w:val="16"/>
              </w:rPr>
              <w:t>416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r w:rsidRPr="00421DAB">
              <w:rPr>
                <w:rFonts w:eastAsia="Times New Roman"/>
                <w:b/>
                <w:bCs/>
                <w:color w:val="000000"/>
                <w:sz w:val="16"/>
                <w:szCs w:val="16"/>
              </w:rPr>
              <w:t>416</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r>
      <w:tr w:rsidR="00481B47" w:rsidRPr="00421DAB" w:rsidTr="00435D08">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421DAB" w:rsidRDefault="00481B47" w:rsidP="00481B47">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93</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81B47" w:rsidRPr="00421DAB" w:rsidRDefault="00481B47" w:rsidP="00481B47">
            <w:pPr>
              <w:jc w:val="center"/>
              <w:rPr>
                <w:rFonts w:eastAsia="Times New Roman"/>
                <w:sz w:val="16"/>
                <w:szCs w:val="16"/>
              </w:rPr>
            </w:pPr>
            <w:r w:rsidRPr="00421DAB">
              <w:rPr>
                <w:rFonts w:eastAsia="Times New Roman"/>
                <w:sz w:val="16"/>
                <w:szCs w:val="16"/>
              </w:rPr>
              <w:t>416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r w:rsidRPr="00421DAB">
              <w:rPr>
                <w:rFonts w:eastAsia="Times New Roman"/>
                <w:b/>
                <w:bCs/>
                <w:color w:val="000000"/>
                <w:sz w:val="16"/>
                <w:szCs w:val="16"/>
              </w:rPr>
              <w:t>416</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r>
      <w:tr w:rsidR="00481B47" w:rsidRPr="00421DAB" w:rsidTr="00435D08">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421DAB" w:rsidRDefault="00481B47" w:rsidP="00481B47">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94</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81B47" w:rsidRPr="00421DAB" w:rsidRDefault="00481B47" w:rsidP="00481B47">
            <w:pPr>
              <w:jc w:val="center"/>
              <w:rPr>
                <w:rFonts w:eastAsia="Times New Roman"/>
                <w:sz w:val="16"/>
                <w:szCs w:val="16"/>
              </w:rPr>
            </w:pPr>
            <w:r w:rsidRPr="00421DAB">
              <w:rPr>
                <w:rFonts w:eastAsia="Times New Roman"/>
                <w:sz w:val="16"/>
                <w:szCs w:val="16"/>
              </w:rPr>
              <w:t>378</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r w:rsidRPr="00421DAB">
              <w:rPr>
                <w:rFonts w:eastAsia="Times New Roman"/>
                <w:b/>
                <w:bCs/>
                <w:color w:val="000000"/>
                <w:sz w:val="16"/>
                <w:szCs w:val="16"/>
              </w:rPr>
              <w:t>378</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r w:rsidRPr="00421DAB">
              <w:rPr>
                <w:rFonts w:eastAsia="Times New Roman"/>
                <w:b/>
                <w:bCs/>
                <w:color w:val="000000"/>
                <w:sz w:val="16"/>
                <w:szCs w:val="16"/>
              </w:rPr>
              <w:t>370</w:t>
            </w: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r>
      <w:tr w:rsidR="00481B47" w:rsidRPr="00421DAB" w:rsidTr="00435D08">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421DAB" w:rsidRDefault="00481B47" w:rsidP="00481B47">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95</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81B47" w:rsidRPr="00421DAB" w:rsidRDefault="00481B47" w:rsidP="00481B47">
            <w:pPr>
              <w:jc w:val="center"/>
              <w:rPr>
                <w:rFonts w:eastAsia="Times New Roman"/>
                <w:sz w:val="16"/>
                <w:szCs w:val="16"/>
              </w:rPr>
            </w:pPr>
            <w:r w:rsidRPr="00421DAB">
              <w:rPr>
                <w:rFonts w:eastAsia="Times New Roman"/>
                <w:sz w:val="16"/>
                <w:szCs w:val="16"/>
              </w:rPr>
              <w:t>95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r>
      <w:tr w:rsidR="00481B47" w:rsidRPr="00421DAB" w:rsidTr="00435D08">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421DAB" w:rsidRDefault="00481B47" w:rsidP="00481B47">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96</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81B47" w:rsidRPr="00421DAB" w:rsidRDefault="00481B47" w:rsidP="00481B47">
            <w:pPr>
              <w:jc w:val="center"/>
              <w:rPr>
                <w:rFonts w:eastAsia="Times New Roman"/>
                <w:sz w:val="16"/>
                <w:szCs w:val="16"/>
              </w:rPr>
            </w:pPr>
            <w:r w:rsidRPr="00421DAB">
              <w:rPr>
                <w:rFonts w:eastAsia="Times New Roman"/>
                <w:sz w:val="16"/>
                <w:szCs w:val="16"/>
              </w:rPr>
              <w:t>18360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r>
      <w:tr w:rsidR="00481B47" w:rsidRPr="00421DAB" w:rsidTr="00435D08">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421DAB" w:rsidRDefault="00481B47" w:rsidP="00481B47">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97</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81B47" w:rsidRPr="00421DAB" w:rsidRDefault="00481B47" w:rsidP="00481B47">
            <w:pPr>
              <w:jc w:val="center"/>
              <w:rPr>
                <w:rFonts w:eastAsia="Times New Roman"/>
                <w:sz w:val="16"/>
                <w:szCs w:val="16"/>
              </w:rPr>
            </w:pPr>
            <w:r w:rsidRPr="00421DAB">
              <w:rPr>
                <w:rFonts w:eastAsia="Times New Roman"/>
                <w:sz w:val="16"/>
                <w:szCs w:val="16"/>
              </w:rPr>
              <w:t>3800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r w:rsidRPr="00421DAB">
              <w:rPr>
                <w:rFonts w:eastAsia="Times New Roman"/>
                <w:b/>
                <w:bCs/>
                <w:color w:val="000000"/>
                <w:sz w:val="16"/>
                <w:szCs w:val="16"/>
              </w:rPr>
              <w:t>3750</w:t>
            </w: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r>
      <w:tr w:rsidR="00481B47" w:rsidRPr="00421DAB" w:rsidTr="00435D08">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421DAB" w:rsidRDefault="00481B47" w:rsidP="00481B47">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98</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81B47" w:rsidRPr="00421DAB" w:rsidRDefault="00481B47" w:rsidP="00481B47">
            <w:pPr>
              <w:jc w:val="center"/>
              <w:rPr>
                <w:rFonts w:eastAsia="Times New Roman"/>
                <w:sz w:val="16"/>
                <w:szCs w:val="16"/>
              </w:rPr>
            </w:pPr>
            <w:r w:rsidRPr="00421DAB">
              <w:rPr>
                <w:rFonts w:eastAsia="Times New Roman"/>
                <w:sz w:val="16"/>
                <w:szCs w:val="16"/>
              </w:rPr>
              <w:t>2 500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r w:rsidRPr="00421DAB">
              <w:rPr>
                <w:rFonts w:eastAsia="Times New Roman"/>
                <w:b/>
                <w:bCs/>
                <w:color w:val="000000"/>
                <w:sz w:val="16"/>
                <w:szCs w:val="16"/>
              </w:rPr>
              <w:t>2495</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r>
      <w:tr w:rsidR="00481B47" w:rsidRPr="00421DAB" w:rsidTr="00435D08">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421DAB" w:rsidRDefault="00481B47" w:rsidP="00481B47">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99</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81B47" w:rsidRPr="00421DAB" w:rsidRDefault="00481B47" w:rsidP="00481B47">
            <w:pPr>
              <w:jc w:val="center"/>
              <w:rPr>
                <w:rFonts w:eastAsia="Times New Roman"/>
                <w:sz w:val="16"/>
                <w:szCs w:val="16"/>
              </w:rPr>
            </w:pPr>
            <w:r w:rsidRPr="00421DAB">
              <w:rPr>
                <w:rFonts w:eastAsia="Times New Roman"/>
                <w:sz w:val="16"/>
                <w:szCs w:val="16"/>
              </w:rPr>
              <w:t>120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r w:rsidRPr="00421DAB">
              <w:rPr>
                <w:rFonts w:eastAsia="Times New Roman"/>
                <w:b/>
                <w:bCs/>
                <w:color w:val="000000"/>
                <w:sz w:val="16"/>
                <w:szCs w:val="16"/>
              </w:rPr>
              <w:t>103</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r w:rsidRPr="00421DAB">
              <w:rPr>
                <w:rFonts w:eastAsia="Times New Roman"/>
                <w:b/>
                <w:bCs/>
                <w:color w:val="000000"/>
                <w:sz w:val="16"/>
                <w:szCs w:val="16"/>
              </w:rPr>
              <w:t>120</w:t>
            </w: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r>
      <w:tr w:rsidR="00481B47" w:rsidRPr="00421DAB" w:rsidTr="00435D08">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421DAB" w:rsidRDefault="00481B47" w:rsidP="00481B47">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100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81B47" w:rsidRPr="00421DAB" w:rsidRDefault="00481B47" w:rsidP="00481B47">
            <w:pPr>
              <w:jc w:val="center"/>
              <w:rPr>
                <w:rFonts w:eastAsia="Times New Roman"/>
                <w:sz w:val="16"/>
                <w:szCs w:val="16"/>
              </w:rPr>
            </w:pPr>
            <w:r w:rsidRPr="00421DAB">
              <w:rPr>
                <w:rFonts w:eastAsia="Times New Roman"/>
                <w:sz w:val="16"/>
                <w:szCs w:val="16"/>
              </w:rPr>
              <w:t>150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r w:rsidRPr="00421DAB">
              <w:rPr>
                <w:rFonts w:eastAsia="Times New Roman"/>
                <w:b/>
                <w:bCs/>
                <w:color w:val="000000"/>
                <w:sz w:val="16"/>
                <w:szCs w:val="16"/>
              </w:rPr>
              <w:t>145</w:t>
            </w: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r>
      <w:tr w:rsidR="00481B47" w:rsidRPr="00421DAB" w:rsidTr="00435D08">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421DAB" w:rsidRDefault="00481B47" w:rsidP="00481B47">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101</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81B47" w:rsidRPr="00421DAB" w:rsidRDefault="00481B47" w:rsidP="00481B47">
            <w:pPr>
              <w:jc w:val="center"/>
              <w:rPr>
                <w:rFonts w:eastAsia="Times New Roman"/>
                <w:sz w:val="16"/>
                <w:szCs w:val="16"/>
              </w:rPr>
            </w:pPr>
            <w:r w:rsidRPr="00421DAB">
              <w:rPr>
                <w:rFonts w:eastAsia="Times New Roman"/>
                <w:sz w:val="16"/>
                <w:szCs w:val="16"/>
              </w:rPr>
              <w:t>600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r w:rsidRPr="00421DAB">
              <w:rPr>
                <w:rFonts w:eastAsia="Times New Roman"/>
                <w:b/>
                <w:bCs/>
                <w:color w:val="000000"/>
                <w:sz w:val="16"/>
                <w:szCs w:val="16"/>
              </w:rPr>
              <w:t>423</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r w:rsidRPr="00421DAB">
              <w:rPr>
                <w:rFonts w:eastAsia="Times New Roman"/>
                <w:b/>
                <w:bCs/>
                <w:color w:val="000000"/>
                <w:sz w:val="16"/>
                <w:szCs w:val="16"/>
              </w:rPr>
              <w:t>595</w:t>
            </w: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r>
      <w:tr w:rsidR="00481B47" w:rsidRPr="00421DAB" w:rsidTr="00435D08">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421DAB" w:rsidRDefault="00481B47" w:rsidP="00481B47">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102</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81B47" w:rsidRPr="00421DAB" w:rsidRDefault="00481B47" w:rsidP="00481B47">
            <w:pPr>
              <w:jc w:val="center"/>
              <w:rPr>
                <w:rFonts w:eastAsia="Times New Roman"/>
                <w:sz w:val="16"/>
                <w:szCs w:val="16"/>
              </w:rPr>
            </w:pPr>
            <w:r w:rsidRPr="00421DAB">
              <w:rPr>
                <w:rFonts w:eastAsia="Times New Roman"/>
                <w:sz w:val="16"/>
                <w:szCs w:val="16"/>
              </w:rPr>
              <w:t>240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r w:rsidRPr="00421DAB">
              <w:rPr>
                <w:rFonts w:eastAsia="Times New Roman"/>
                <w:b/>
                <w:bCs/>
                <w:color w:val="000000"/>
                <w:sz w:val="16"/>
                <w:szCs w:val="16"/>
              </w:rPr>
              <w:t>160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r w:rsidRPr="00421DAB">
              <w:rPr>
                <w:rFonts w:eastAsia="Times New Roman"/>
                <w:b/>
                <w:bCs/>
                <w:color w:val="000000"/>
                <w:sz w:val="16"/>
                <w:szCs w:val="16"/>
              </w:rPr>
              <w:t>235</w:t>
            </w: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r>
      <w:tr w:rsidR="00481B47" w:rsidRPr="00421DAB" w:rsidTr="00435D08">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421DAB" w:rsidRDefault="00481B47" w:rsidP="00481B47">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lastRenderedPageBreak/>
              <w:t>103</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81B47" w:rsidRPr="00421DAB" w:rsidRDefault="00481B47" w:rsidP="00481B47">
            <w:pPr>
              <w:jc w:val="center"/>
              <w:rPr>
                <w:rFonts w:eastAsia="Times New Roman"/>
                <w:sz w:val="16"/>
                <w:szCs w:val="16"/>
              </w:rPr>
            </w:pPr>
            <w:r w:rsidRPr="00421DAB">
              <w:rPr>
                <w:rFonts w:eastAsia="Times New Roman"/>
                <w:sz w:val="16"/>
                <w:szCs w:val="16"/>
              </w:rPr>
              <w:t>45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r w:rsidRPr="00421DAB">
              <w:rPr>
                <w:rFonts w:eastAsia="Times New Roman"/>
                <w:b/>
                <w:bCs/>
                <w:color w:val="000000"/>
                <w:sz w:val="16"/>
                <w:szCs w:val="16"/>
              </w:rPr>
              <w:t>29,9</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r w:rsidRPr="00421DAB">
              <w:rPr>
                <w:rFonts w:eastAsia="Times New Roman"/>
                <w:b/>
                <w:bCs/>
                <w:color w:val="000000"/>
                <w:sz w:val="16"/>
                <w:szCs w:val="16"/>
              </w:rPr>
              <w:t>40</w:t>
            </w: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r>
      <w:tr w:rsidR="00481B47" w:rsidRPr="00421DAB" w:rsidTr="00435D08">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421DAB" w:rsidRDefault="00481B47" w:rsidP="00481B47">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104</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81B47" w:rsidRPr="00421DAB" w:rsidRDefault="00481B47" w:rsidP="00481B47">
            <w:pPr>
              <w:jc w:val="center"/>
              <w:rPr>
                <w:rFonts w:eastAsia="Times New Roman"/>
                <w:sz w:val="16"/>
                <w:szCs w:val="16"/>
              </w:rPr>
            </w:pPr>
            <w:r w:rsidRPr="00421DAB">
              <w:rPr>
                <w:rFonts w:eastAsia="Times New Roman"/>
                <w:sz w:val="16"/>
                <w:szCs w:val="16"/>
              </w:rPr>
              <w:t>35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r w:rsidRPr="00421DAB">
              <w:rPr>
                <w:rFonts w:eastAsia="Times New Roman"/>
                <w:b/>
                <w:bCs/>
                <w:color w:val="000000"/>
                <w:sz w:val="16"/>
                <w:szCs w:val="16"/>
              </w:rPr>
              <w:t>20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r w:rsidRPr="00421DAB">
              <w:rPr>
                <w:rFonts w:eastAsia="Times New Roman"/>
                <w:b/>
                <w:bCs/>
                <w:color w:val="000000"/>
                <w:sz w:val="16"/>
                <w:szCs w:val="16"/>
              </w:rPr>
              <w:t>30</w:t>
            </w: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r>
      <w:tr w:rsidR="00481B47" w:rsidRPr="00421DAB" w:rsidTr="00435D08">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421DAB" w:rsidRDefault="00481B47" w:rsidP="00481B47">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105</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81B47" w:rsidRPr="00421DAB" w:rsidRDefault="00481B47" w:rsidP="00481B47">
            <w:pPr>
              <w:jc w:val="center"/>
              <w:rPr>
                <w:rFonts w:eastAsia="Times New Roman"/>
                <w:sz w:val="16"/>
                <w:szCs w:val="16"/>
              </w:rPr>
            </w:pPr>
            <w:r w:rsidRPr="00421DAB">
              <w:rPr>
                <w:rFonts w:eastAsia="Times New Roman"/>
                <w:sz w:val="16"/>
                <w:szCs w:val="16"/>
              </w:rPr>
              <w:t>25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r w:rsidRPr="00421DAB">
              <w:rPr>
                <w:rFonts w:eastAsia="Times New Roman"/>
                <w:b/>
                <w:bCs/>
                <w:color w:val="000000"/>
                <w:sz w:val="16"/>
                <w:szCs w:val="16"/>
              </w:rPr>
              <w:t>10,55</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r w:rsidRPr="00421DAB">
              <w:rPr>
                <w:rFonts w:eastAsia="Times New Roman"/>
                <w:b/>
                <w:bCs/>
                <w:color w:val="000000"/>
                <w:sz w:val="16"/>
                <w:szCs w:val="16"/>
              </w:rPr>
              <w:t>25</w:t>
            </w: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r>
      <w:tr w:rsidR="00481B47" w:rsidRPr="00421DAB" w:rsidTr="00435D08">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421DAB" w:rsidRDefault="00481B47" w:rsidP="00481B47">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106</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81B47" w:rsidRPr="00421DAB" w:rsidRDefault="00481B47" w:rsidP="00481B47">
            <w:pPr>
              <w:jc w:val="center"/>
              <w:rPr>
                <w:rFonts w:eastAsia="Times New Roman"/>
                <w:sz w:val="16"/>
                <w:szCs w:val="16"/>
              </w:rPr>
            </w:pPr>
            <w:r w:rsidRPr="00421DAB">
              <w:rPr>
                <w:rFonts w:eastAsia="Times New Roman"/>
                <w:sz w:val="16"/>
                <w:szCs w:val="16"/>
              </w:rPr>
              <w:t>25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r w:rsidRPr="00421DAB">
              <w:rPr>
                <w:rFonts w:eastAsia="Times New Roman"/>
                <w:b/>
                <w:bCs/>
                <w:color w:val="000000"/>
                <w:sz w:val="16"/>
                <w:szCs w:val="16"/>
              </w:rPr>
              <w:t>19,6</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r w:rsidRPr="00421DAB">
              <w:rPr>
                <w:rFonts w:eastAsia="Times New Roman"/>
                <w:b/>
                <w:bCs/>
                <w:color w:val="000000"/>
                <w:sz w:val="16"/>
                <w:szCs w:val="16"/>
              </w:rPr>
              <w:t>25</w:t>
            </w: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r>
      <w:tr w:rsidR="00481B47" w:rsidRPr="00421DAB" w:rsidTr="00435D08">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421DAB" w:rsidRDefault="00481B47" w:rsidP="00481B47">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107</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81B47" w:rsidRPr="00421DAB" w:rsidRDefault="00481B47" w:rsidP="00481B47">
            <w:pPr>
              <w:jc w:val="center"/>
              <w:rPr>
                <w:rFonts w:eastAsia="Times New Roman"/>
                <w:sz w:val="16"/>
                <w:szCs w:val="16"/>
              </w:rPr>
            </w:pPr>
            <w:r w:rsidRPr="00421DAB">
              <w:rPr>
                <w:rFonts w:eastAsia="Times New Roman"/>
                <w:sz w:val="16"/>
                <w:szCs w:val="16"/>
              </w:rPr>
              <w:t>120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r w:rsidRPr="00421DAB">
              <w:rPr>
                <w:rFonts w:eastAsia="Times New Roman"/>
                <w:b/>
                <w:bCs/>
                <w:color w:val="000000"/>
                <w:sz w:val="16"/>
                <w:szCs w:val="16"/>
              </w:rPr>
              <w:t>68,6</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r w:rsidRPr="00421DAB">
              <w:rPr>
                <w:rFonts w:eastAsia="Times New Roman"/>
                <w:b/>
                <w:bCs/>
                <w:color w:val="000000"/>
                <w:sz w:val="16"/>
                <w:szCs w:val="16"/>
              </w:rPr>
              <w:t>115</w:t>
            </w: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r>
      <w:tr w:rsidR="00481B47" w:rsidRPr="00421DAB" w:rsidTr="00435D08">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421DAB" w:rsidRDefault="00481B47" w:rsidP="00481B47">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108</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81B47" w:rsidRPr="00421DAB" w:rsidRDefault="00481B47" w:rsidP="00481B47">
            <w:pPr>
              <w:jc w:val="center"/>
              <w:rPr>
                <w:rFonts w:eastAsia="Times New Roman"/>
                <w:sz w:val="16"/>
                <w:szCs w:val="16"/>
              </w:rPr>
            </w:pPr>
            <w:r w:rsidRPr="00421DAB">
              <w:rPr>
                <w:rFonts w:eastAsia="Times New Roman"/>
                <w:sz w:val="16"/>
                <w:szCs w:val="16"/>
              </w:rPr>
              <w:t>500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r w:rsidRPr="00421DAB">
              <w:rPr>
                <w:rFonts w:eastAsia="Times New Roman"/>
                <w:b/>
                <w:bCs/>
                <w:color w:val="000000"/>
                <w:sz w:val="16"/>
                <w:szCs w:val="16"/>
              </w:rPr>
              <w:t>219</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r w:rsidRPr="00421DAB">
              <w:rPr>
                <w:rFonts w:eastAsia="Times New Roman"/>
                <w:b/>
                <w:bCs/>
                <w:color w:val="000000"/>
                <w:sz w:val="16"/>
                <w:szCs w:val="16"/>
              </w:rPr>
              <w:t>495</w:t>
            </w: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r>
      <w:tr w:rsidR="00481B47" w:rsidRPr="00421DAB" w:rsidTr="00435D08">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421DAB" w:rsidRDefault="00481B47" w:rsidP="00481B47">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109</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81B47" w:rsidRPr="00421DAB" w:rsidRDefault="00481B47" w:rsidP="00481B47">
            <w:pPr>
              <w:jc w:val="center"/>
              <w:rPr>
                <w:rFonts w:eastAsia="Times New Roman"/>
                <w:sz w:val="16"/>
                <w:szCs w:val="16"/>
              </w:rPr>
            </w:pPr>
            <w:r w:rsidRPr="00421DAB">
              <w:rPr>
                <w:rFonts w:eastAsia="Times New Roman"/>
                <w:sz w:val="16"/>
                <w:szCs w:val="16"/>
              </w:rPr>
              <w:t>1700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r w:rsidRPr="00421DAB">
              <w:rPr>
                <w:rFonts w:eastAsia="Times New Roman"/>
                <w:b/>
                <w:bCs/>
                <w:color w:val="000000"/>
                <w:sz w:val="16"/>
                <w:szCs w:val="16"/>
              </w:rPr>
              <w:t>960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r w:rsidRPr="00421DAB">
              <w:rPr>
                <w:rFonts w:eastAsia="Times New Roman"/>
                <w:b/>
                <w:bCs/>
                <w:color w:val="000000"/>
                <w:sz w:val="16"/>
                <w:szCs w:val="16"/>
              </w:rPr>
              <w:t>1495</w:t>
            </w: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r>
      <w:tr w:rsidR="00481B47" w:rsidRPr="00421DAB" w:rsidTr="00435D08">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421DAB" w:rsidRDefault="00481B47" w:rsidP="00481B47">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110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81B47" w:rsidRPr="00421DAB" w:rsidRDefault="00481B47" w:rsidP="00481B47">
            <w:pPr>
              <w:jc w:val="center"/>
              <w:rPr>
                <w:rFonts w:eastAsia="Times New Roman"/>
                <w:sz w:val="16"/>
                <w:szCs w:val="16"/>
              </w:rPr>
            </w:pPr>
            <w:r w:rsidRPr="00421DAB">
              <w:rPr>
                <w:rFonts w:eastAsia="Times New Roman"/>
                <w:sz w:val="16"/>
                <w:szCs w:val="16"/>
              </w:rPr>
              <w:t>1700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r w:rsidRPr="00421DAB">
              <w:rPr>
                <w:rFonts w:eastAsia="Times New Roman"/>
                <w:b/>
                <w:bCs/>
                <w:color w:val="000000"/>
                <w:sz w:val="16"/>
                <w:szCs w:val="16"/>
              </w:rPr>
              <w:t>960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r>
      <w:tr w:rsidR="00481B47" w:rsidRPr="00421DAB" w:rsidTr="00435D08">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421DAB" w:rsidRDefault="00481B47" w:rsidP="00481B47">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111</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81B47" w:rsidRPr="00421DAB" w:rsidRDefault="00481B47" w:rsidP="00481B47">
            <w:pPr>
              <w:jc w:val="center"/>
              <w:rPr>
                <w:rFonts w:eastAsia="Times New Roman"/>
                <w:sz w:val="16"/>
                <w:szCs w:val="16"/>
              </w:rPr>
            </w:pPr>
            <w:r w:rsidRPr="00421DAB">
              <w:rPr>
                <w:rFonts w:eastAsia="Times New Roman"/>
                <w:sz w:val="16"/>
                <w:szCs w:val="16"/>
              </w:rPr>
              <w:t>315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r>
      <w:tr w:rsidR="00481B47" w:rsidRPr="00421DAB" w:rsidTr="00435D08">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421DAB" w:rsidRDefault="00481B47" w:rsidP="00481B47">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112</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81B47" w:rsidRPr="00421DAB" w:rsidRDefault="00481B47" w:rsidP="00481B47">
            <w:pPr>
              <w:jc w:val="center"/>
              <w:rPr>
                <w:rFonts w:eastAsia="Times New Roman"/>
                <w:sz w:val="16"/>
                <w:szCs w:val="16"/>
              </w:rPr>
            </w:pPr>
            <w:r w:rsidRPr="00421DAB">
              <w:rPr>
                <w:rFonts w:eastAsia="Times New Roman"/>
                <w:sz w:val="16"/>
                <w:szCs w:val="16"/>
              </w:rPr>
              <w:t>687</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r>
      <w:tr w:rsidR="00481B47" w:rsidRPr="00421DAB" w:rsidTr="00435D08">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421DAB" w:rsidRDefault="00481B47" w:rsidP="00481B47">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113</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81B47" w:rsidRPr="00421DAB" w:rsidRDefault="00481B47" w:rsidP="00481B47">
            <w:pPr>
              <w:jc w:val="center"/>
              <w:rPr>
                <w:rFonts w:eastAsia="Times New Roman"/>
                <w:sz w:val="16"/>
                <w:szCs w:val="16"/>
              </w:rPr>
            </w:pPr>
            <w:r w:rsidRPr="00421DAB">
              <w:rPr>
                <w:rFonts w:eastAsia="Times New Roman"/>
                <w:sz w:val="16"/>
                <w:szCs w:val="16"/>
              </w:rPr>
              <w:t>270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r>
      <w:tr w:rsidR="00481B47" w:rsidRPr="00421DAB" w:rsidTr="00435D08">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421DAB" w:rsidRDefault="00481B47" w:rsidP="00481B47">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114</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81B47" w:rsidRPr="00421DAB" w:rsidRDefault="00481B47" w:rsidP="00481B47">
            <w:pPr>
              <w:jc w:val="center"/>
              <w:rPr>
                <w:rFonts w:eastAsia="Times New Roman"/>
                <w:sz w:val="16"/>
                <w:szCs w:val="16"/>
              </w:rPr>
            </w:pPr>
            <w:r w:rsidRPr="00421DAB">
              <w:rPr>
                <w:rFonts w:eastAsia="Times New Roman"/>
                <w:sz w:val="16"/>
                <w:szCs w:val="16"/>
              </w:rPr>
              <w:t>600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r>
      <w:tr w:rsidR="00481B47" w:rsidRPr="00421DAB" w:rsidTr="00435D08">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421DAB" w:rsidRDefault="00481B47" w:rsidP="00481B47">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115</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81B47" w:rsidRPr="00421DAB" w:rsidRDefault="00481B47" w:rsidP="00481B47">
            <w:pPr>
              <w:jc w:val="center"/>
              <w:rPr>
                <w:rFonts w:eastAsia="Times New Roman"/>
                <w:sz w:val="16"/>
                <w:szCs w:val="16"/>
              </w:rPr>
            </w:pPr>
            <w:r w:rsidRPr="00421DAB">
              <w:rPr>
                <w:rFonts w:eastAsia="Times New Roman"/>
                <w:sz w:val="16"/>
                <w:szCs w:val="16"/>
              </w:rPr>
              <w:t>390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r>
      <w:tr w:rsidR="00481B47" w:rsidRPr="00421DAB" w:rsidTr="00435D08">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421DAB" w:rsidRDefault="00481B47" w:rsidP="00481B47">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116</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81B47" w:rsidRPr="00421DAB" w:rsidRDefault="00481B47" w:rsidP="00481B47">
            <w:pPr>
              <w:jc w:val="center"/>
              <w:rPr>
                <w:rFonts w:eastAsia="Times New Roman"/>
                <w:sz w:val="16"/>
                <w:szCs w:val="16"/>
              </w:rPr>
            </w:pPr>
            <w:r w:rsidRPr="00421DAB">
              <w:rPr>
                <w:rFonts w:eastAsia="Times New Roman"/>
                <w:sz w:val="16"/>
                <w:szCs w:val="16"/>
              </w:rPr>
              <w:t>223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r>
      <w:tr w:rsidR="00481B47" w:rsidRPr="00421DAB" w:rsidTr="00435D08">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421DAB" w:rsidRDefault="00481B47" w:rsidP="00481B47">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117</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81B47" w:rsidRPr="00421DAB" w:rsidRDefault="00481B47" w:rsidP="00481B47">
            <w:pPr>
              <w:jc w:val="center"/>
              <w:rPr>
                <w:rFonts w:eastAsia="Times New Roman"/>
                <w:sz w:val="16"/>
                <w:szCs w:val="16"/>
              </w:rPr>
            </w:pPr>
            <w:r w:rsidRPr="00421DAB">
              <w:rPr>
                <w:rFonts w:eastAsia="Times New Roman"/>
                <w:sz w:val="16"/>
                <w:szCs w:val="16"/>
              </w:rPr>
              <w:t>425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r>
      <w:tr w:rsidR="00481B47" w:rsidRPr="00421DAB" w:rsidTr="00435D08">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421DAB" w:rsidRDefault="00481B47" w:rsidP="00481B47">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118</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81B47" w:rsidRPr="00421DAB" w:rsidRDefault="00481B47" w:rsidP="00481B47">
            <w:pPr>
              <w:jc w:val="center"/>
              <w:rPr>
                <w:rFonts w:eastAsia="Times New Roman"/>
                <w:sz w:val="16"/>
                <w:szCs w:val="16"/>
              </w:rPr>
            </w:pPr>
            <w:r w:rsidRPr="00421DAB">
              <w:rPr>
                <w:rFonts w:eastAsia="Times New Roman"/>
                <w:sz w:val="16"/>
                <w:szCs w:val="16"/>
              </w:rPr>
              <w:t>360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r>
      <w:tr w:rsidR="00481B47" w:rsidRPr="00421DAB" w:rsidTr="00435D08">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421DAB" w:rsidRDefault="00481B47" w:rsidP="00481B47">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119</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81B47" w:rsidRPr="00421DAB" w:rsidRDefault="00481B47" w:rsidP="00481B47">
            <w:pPr>
              <w:jc w:val="center"/>
              <w:rPr>
                <w:rFonts w:eastAsia="Times New Roman"/>
                <w:sz w:val="16"/>
                <w:szCs w:val="16"/>
              </w:rPr>
            </w:pPr>
            <w:r w:rsidRPr="00421DAB">
              <w:rPr>
                <w:rFonts w:eastAsia="Times New Roman"/>
                <w:sz w:val="16"/>
                <w:szCs w:val="16"/>
              </w:rPr>
              <w:t>445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r>
      <w:tr w:rsidR="00481B47" w:rsidRPr="00421DAB" w:rsidTr="00435D08">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421DAB" w:rsidRDefault="00481B47" w:rsidP="00481B47">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120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81B47" w:rsidRPr="00421DAB" w:rsidRDefault="00481B47" w:rsidP="00481B47">
            <w:pPr>
              <w:jc w:val="center"/>
              <w:rPr>
                <w:rFonts w:eastAsia="Times New Roman"/>
                <w:sz w:val="16"/>
                <w:szCs w:val="16"/>
              </w:rPr>
            </w:pPr>
            <w:r w:rsidRPr="00421DAB">
              <w:rPr>
                <w:rFonts w:eastAsia="Times New Roman"/>
                <w:sz w:val="16"/>
                <w:szCs w:val="16"/>
              </w:rPr>
              <w:t>223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r>
      <w:tr w:rsidR="00481B47" w:rsidRPr="00421DAB" w:rsidTr="00435D08">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421DAB" w:rsidRDefault="00481B47" w:rsidP="00481B47">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121</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81B47" w:rsidRPr="00421DAB" w:rsidRDefault="00481B47" w:rsidP="00481B47">
            <w:pPr>
              <w:jc w:val="center"/>
              <w:rPr>
                <w:rFonts w:eastAsia="Times New Roman"/>
                <w:sz w:val="16"/>
                <w:szCs w:val="16"/>
              </w:rPr>
            </w:pPr>
            <w:r w:rsidRPr="00421DAB">
              <w:rPr>
                <w:rFonts w:eastAsia="Times New Roman"/>
                <w:sz w:val="16"/>
                <w:szCs w:val="16"/>
              </w:rPr>
              <w:t>1936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r>
      <w:tr w:rsidR="00481B47" w:rsidRPr="00421DAB" w:rsidTr="00435D08">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421DAB" w:rsidRDefault="00481B47" w:rsidP="00481B47">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122</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81B47" w:rsidRPr="00421DAB" w:rsidRDefault="00481B47" w:rsidP="00481B47">
            <w:pPr>
              <w:jc w:val="center"/>
              <w:rPr>
                <w:rFonts w:eastAsia="Times New Roman"/>
                <w:sz w:val="16"/>
                <w:szCs w:val="16"/>
              </w:rPr>
            </w:pPr>
            <w:r w:rsidRPr="00421DAB">
              <w:rPr>
                <w:rFonts w:eastAsia="Times New Roman"/>
                <w:sz w:val="16"/>
                <w:szCs w:val="16"/>
              </w:rPr>
              <w:t>260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r>
      <w:tr w:rsidR="00481B47" w:rsidRPr="00421DAB" w:rsidTr="00435D08">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421DAB" w:rsidRDefault="00481B47" w:rsidP="00481B47">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123</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81B47" w:rsidRPr="00421DAB" w:rsidRDefault="00481B47" w:rsidP="00481B47">
            <w:pPr>
              <w:jc w:val="center"/>
              <w:rPr>
                <w:rFonts w:eastAsia="Times New Roman"/>
                <w:sz w:val="16"/>
                <w:szCs w:val="16"/>
              </w:rPr>
            </w:pPr>
            <w:r w:rsidRPr="00421DAB">
              <w:rPr>
                <w:rFonts w:eastAsia="Times New Roman"/>
                <w:sz w:val="16"/>
                <w:szCs w:val="16"/>
              </w:rPr>
              <w:t>324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r>
      <w:tr w:rsidR="00481B47" w:rsidRPr="00421DAB" w:rsidTr="00435D08">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421DAB" w:rsidRDefault="00481B47" w:rsidP="00481B47">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124</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81B47" w:rsidRPr="00421DAB" w:rsidRDefault="00481B47" w:rsidP="00481B47">
            <w:pPr>
              <w:jc w:val="center"/>
              <w:rPr>
                <w:rFonts w:eastAsia="Times New Roman"/>
                <w:sz w:val="16"/>
                <w:szCs w:val="16"/>
              </w:rPr>
            </w:pPr>
            <w:r w:rsidRPr="00421DAB">
              <w:rPr>
                <w:rFonts w:eastAsia="Times New Roman"/>
                <w:sz w:val="16"/>
                <w:szCs w:val="16"/>
              </w:rPr>
              <w:t>470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r>
      <w:tr w:rsidR="00481B47" w:rsidRPr="00421DAB" w:rsidTr="00435D08">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421DAB" w:rsidRDefault="00481B47" w:rsidP="00481B47">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125</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81B47" w:rsidRPr="00421DAB" w:rsidRDefault="00481B47" w:rsidP="00481B47">
            <w:pPr>
              <w:jc w:val="center"/>
              <w:rPr>
                <w:rFonts w:eastAsia="Times New Roman"/>
                <w:sz w:val="16"/>
                <w:szCs w:val="16"/>
              </w:rPr>
            </w:pPr>
            <w:r w:rsidRPr="00421DAB">
              <w:rPr>
                <w:rFonts w:eastAsia="Times New Roman"/>
                <w:sz w:val="16"/>
                <w:szCs w:val="16"/>
              </w:rPr>
              <w:t>225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r>
      <w:tr w:rsidR="00481B47" w:rsidRPr="00421DAB" w:rsidTr="00435D08">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421DAB" w:rsidRDefault="00481B47" w:rsidP="00481B47">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126</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81B47" w:rsidRPr="00421DAB" w:rsidRDefault="00481B47" w:rsidP="00481B47">
            <w:pPr>
              <w:jc w:val="center"/>
              <w:rPr>
                <w:rFonts w:eastAsia="Times New Roman"/>
                <w:sz w:val="16"/>
                <w:szCs w:val="16"/>
              </w:rPr>
            </w:pPr>
            <w:r w:rsidRPr="00421DAB">
              <w:rPr>
                <w:rFonts w:eastAsia="Times New Roman"/>
                <w:sz w:val="16"/>
                <w:szCs w:val="16"/>
              </w:rPr>
              <w:t>392</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r>
      <w:tr w:rsidR="00481B47" w:rsidRPr="00421DAB" w:rsidTr="00435D08">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421DAB" w:rsidRDefault="00481B47" w:rsidP="00481B47">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127</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81B47" w:rsidRPr="00421DAB" w:rsidRDefault="00481B47" w:rsidP="00481B47">
            <w:pPr>
              <w:jc w:val="center"/>
              <w:rPr>
                <w:rFonts w:eastAsia="Times New Roman"/>
                <w:sz w:val="16"/>
                <w:szCs w:val="16"/>
              </w:rPr>
            </w:pPr>
            <w:r w:rsidRPr="00421DAB">
              <w:rPr>
                <w:rFonts w:eastAsia="Times New Roman"/>
                <w:sz w:val="16"/>
                <w:szCs w:val="16"/>
              </w:rPr>
              <w:t>686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r>
      <w:tr w:rsidR="00481B47" w:rsidRPr="00421DAB" w:rsidTr="00435D08">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421DAB" w:rsidRDefault="00481B47" w:rsidP="00481B47">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128</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81B47" w:rsidRPr="00421DAB" w:rsidRDefault="00481B47" w:rsidP="00481B47">
            <w:pPr>
              <w:jc w:val="center"/>
              <w:rPr>
                <w:rFonts w:eastAsia="Times New Roman"/>
                <w:sz w:val="16"/>
                <w:szCs w:val="16"/>
              </w:rPr>
            </w:pPr>
            <w:r w:rsidRPr="00421DAB">
              <w:rPr>
                <w:rFonts w:eastAsia="Times New Roman"/>
                <w:sz w:val="16"/>
                <w:szCs w:val="16"/>
              </w:rPr>
              <w:t>104,85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r>
      <w:tr w:rsidR="00481B47" w:rsidRPr="00421DAB" w:rsidTr="00435D08">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421DAB" w:rsidRDefault="00481B47" w:rsidP="00481B47">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129</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81B47" w:rsidRPr="00421DAB" w:rsidRDefault="00481B47" w:rsidP="00481B47">
            <w:pPr>
              <w:jc w:val="center"/>
              <w:rPr>
                <w:rFonts w:eastAsia="Times New Roman"/>
                <w:sz w:val="16"/>
                <w:szCs w:val="16"/>
              </w:rPr>
            </w:pPr>
            <w:r w:rsidRPr="00421DAB">
              <w:rPr>
                <w:rFonts w:eastAsia="Times New Roman"/>
                <w:sz w:val="16"/>
                <w:szCs w:val="16"/>
              </w:rPr>
              <w:t>166,74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r w:rsidRPr="00421DAB">
              <w:rPr>
                <w:rFonts w:eastAsia="Times New Roman"/>
                <w:b/>
                <w:bCs/>
                <w:color w:val="000000"/>
                <w:sz w:val="16"/>
                <w:szCs w:val="16"/>
              </w:rPr>
              <w:t>166</w:t>
            </w: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r>
      <w:tr w:rsidR="00481B47" w:rsidRPr="00421DAB" w:rsidTr="00435D08">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421DAB" w:rsidRDefault="00481B47" w:rsidP="00481B47">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130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81B47" w:rsidRPr="00421DAB" w:rsidRDefault="00481B47" w:rsidP="00481B47">
            <w:pPr>
              <w:jc w:val="center"/>
              <w:rPr>
                <w:rFonts w:eastAsia="Times New Roman"/>
                <w:sz w:val="16"/>
                <w:szCs w:val="16"/>
              </w:rPr>
            </w:pPr>
            <w:r w:rsidRPr="00421DAB">
              <w:rPr>
                <w:rFonts w:eastAsia="Times New Roman"/>
                <w:sz w:val="16"/>
                <w:szCs w:val="16"/>
              </w:rPr>
              <w:t>33807,32</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r w:rsidRPr="00421DAB">
              <w:rPr>
                <w:rFonts w:eastAsia="Times New Roman"/>
                <w:b/>
                <w:bCs/>
                <w:color w:val="000000"/>
                <w:sz w:val="16"/>
                <w:szCs w:val="16"/>
              </w:rPr>
              <w:t>19815,28</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r>
      <w:tr w:rsidR="00481B47" w:rsidRPr="00421DAB" w:rsidTr="00435D08">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421DAB" w:rsidRDefault="00481B47" w:rsidP="00481B47">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131</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81B47" w:rsidRPr="00421DAB" w:rsidRDefault="00481B47" w:rsidP="00481B47">
            <w:pPr>
              <w:jc w:val="center"/>
              <w:rPr>
                <w:rFonts w:eastAsia="Times New Roman"/>
                <w:sz w:val="16"/>
                <w:szCs w:val="16"/>
              </w:rPr>
            </w:pPr>
            <w:r w:rsidRPr="00421DAB">
              <w:rPr>
                <w:rFonts w:eastAsia="Times New Roman"/>
                <w:sz w:val="16"/>
                <w:szCs w:val="16"/>
              </w:rPr>
              <w:t>226,8</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r>
      <w:tr w:rsidR="00481B47" w:rsidRPr="00421DAB" w:rsidTr="00435D08">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421DAB" w:rsidRDefault="00481B47" w:rsidP="00481B47">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132</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81B47" w:rsidRPr="00421DAB" w:rsidRDefault="00481B47" w:rsidP="00481B47">
            <w:pPr>
              <w:jc w:val="center"/>
              <w:rPr>
                <w:rFonts w:eastAsia="Times New Roman"/>
                <w:sz w:val="16"/>
                <w:szCs w:val="16"/>
              </w:rPr>
            </w:pPr>
            <w:r w:rsidRPr="00421DAB">
              <w:rPr>
                <w:rFonts w:eastAsia="Times New Roman"/>
                <w:sz w:val="16"/>
                <w:szCs w:val="16"/>
              </w:rPr>
              <w:t>1426,5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r>
      <w:tr w:rsidR="00481B47" w:rsidRPr="00421DAB" w:rsidTr="00435D08">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421DAB" w:rsidRDefault="00481B47" w:rsidP="00481B47">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133</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81B47" w:rsidRPr="00421DAB" w:rsidRDefault="00481B47" w:rsidP="00481B47">
            <w:pPr>
              <w:jc w:val="center"/>
              <w:rPr>
                <w:rFonts w:eastAsia="Times New Roman"/>
                <w:sz w:val="16"/>
                <w:szCs w:val="16"/>
              </w:rPr>
            </w:pPr>
            <w:r w:rsidRPr="00421DAB">
              <w:rPr>
                <w:rFonts w:eastAsia="Times New Roman"/>
                <w:sz w:val="16"/>
                <w:szCs w:val="16"/>
              </w:rPr>
              <w:t>105,76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r w:rsidRPr="00421DAB">
              <w:rPr>
                <w:rFonts w:eastAsia="Times New Roman"/>
                <w:b/>
                <w:bCs/>
                <w:color w:val="000000"/>
                <w:sz w:val="16"/>
                <w:szCs w:val="16"/>
              </w:rPr>
              <w:t>105</w:t>
            </w: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r>
      <w:tr w:rsidR="00481B47" w:rsidRPr="00421DAB" w:rsidTr="00435D08">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421DAB" w:rsidRDefault="00481B47" w:rsidP="00481B47">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134</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81B47" w:rsidRPr="00421DAB" w:rsidRDefault="00481B47" w:rsidP="00481B47">
            <w:pPr>
              <w:jc w:val="center"/>
              <w:rPr>
                <w:rFonts w:eastAsia="Times New Roman"/>
                <w:sz w:val="16"/>
                <w:szCs w:val="16"/>
              </w:rPr>
            </w:pPr>
            <w:r w:rsidRPr="00421DAB">
              <w:rPr>
                <w:rFonts w:eastAsia="Times New Roman"/>
                <w:sz w:val="16"/>
                <w:szCs w:val="16"/>
              </w:rPr>
              <w:t>6249,6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r>
      <w:tr w:rsidR="00481B47" w:rsidRPr="00421DAB" w:rsidTr="00435D08">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421DAB" w:rsidRDefault="00481B47" w:rsidP="00481B47">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135</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81B47" w:rsidRPr="00421DAB" w:rsidRDefault="00481B47" w:rsidP="00481B47">
            <w:pPr>
              <w:jc w:val="center"/>
              <w:rPr>
                <w:rFonts w:eastAsia="Times New Roman"/>
                <w:sz w:val="16"/>
                <w:szCs w:val="16"/>
              </w:rPr>
            </w:pPr>
            <w:r w:rsidRPr="00421DAB">
              <w:rPr>
                <w:rFonts w:eastAsia="Times New Roman"/>
                <w:sz w:val="16"/>
                <w:szCs w:val="16"/>
              </w:rPr>
              <w:t>384,7</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r>
      <w:tr w:rsidR="00481B47" w:rsidRPr="00421DAB" w:rsidTr="00435D08">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421DAB" w:rsidRDefault="00481B47" w:rsidP="00481B47">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136</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81B47" w:rsidRPr="00421DAB" w:rsidRDefault="00481B47" w:rsidP="00481B47">
            <w:pPr>
              <w:jc w:val="center"/>
              <w:rPr>
                <w:rFonts w:eastAsia="Times New Roman"/>
                <w:sz w:val="16"/>
                <w:szCs w:val="16"/>
              </w:rPr>
            </w:pPr>
            <w:r w:rsidRPr="00421DAB">
              <w:rPr>
                <w:rFonts w:eastAsia="Times New Roman"/>
                <w:sz w:val="16"/>
                <w:szCs w:val="16"/>
              </w:rPr>
              <w:t>477</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r>
      <w:tr w:rsidR="00481B47" w:rsidRPr="00481B47" w:rsidTr="00435D08">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421DAB" w:rsidRDefault="00481B47" w:rsidP="00481B47">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137</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81B47" w:rsidRPr="00421DAB" w:rsidRDefault="00481B47" w:rsidP="00481B47">
            <w:pPr>
              <w:jc w:val="center"/>
              <w:rPr>
                <w:rFonts w:eastAsia="Times New Roman"/>
                <w:sz w:val="16"/>
                <w:szCs w:val="16"/>
              </w:rPr>
            </w:pPr>
            <w:r w:rsidRPr="00421DAB">
              <w:rPr>
                <w:rFonts w:eastAsia="Times New Roman"/>
                <w:sz w:val="16"/>
                <w:szCs w:val="16"/>
              </w:rPr>
              <w:t>132</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421DAB"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481B47" w:rsidRDefault="00481B47" w:rsidP="00481B47">
            <w:pPr>
              <w:jc w:val="center"/>
              <w:rPr>
                <w:rFonts w:eastAsia="Times New Roman"/>
                <w:b/>
                <w:bCs/>
                <w:color w:val="000000"/>
                <w:sz w:val="16"/>
                <w:szCs w:val="16"/>
              </w:rPr>
            </w:pPr>
          </w:p>
        </w:tc>
      </w:tr>
    </w:tbl>
    <w:p w:rsidR="00481B47" w:rsidRPr="00481B47" w:rsidRDefault="00481B47" w:rsidP="00481B47">
      <w:pPr>
        <w:rPr>
          <w:rFonts w:eastAsia="Times New Roman"/>
          <w:b/>
          <w:sz w:val="16"/>
          <w:szCs w:val="16"/>
        </w:rPr>
      </w:pPr>
    </w:p>
    <w:p w:rsidR="00481B47" w:rsidRPr="00481B47" w:rsidRDefault="00481B47" w:rsidP="00481B47">
      <w:pPr>
        <w:rPr>
          <w:rFonts w:eastAsia="Times New Roman"/>
          <w:b/>
          <w:sz w:val="16"/>
          <w:szCs w:val="16"/>
        </w:rPr>
      </w:pPr>
    </w:p>
    <w:p w:rsidR="00481B47" w:rsidRPr="00481B47" w:rsidRDefault="00481B47" w:rsidP="00481B47">
      <w:pPr>
        <w:rPr>
          <w:rFonts w:eastAsia="Times New Roman"/>
          <w:b/>
          <w:sz w:val="16"/>
          <w:szCs w:val="16"/>
        </w:rPr>
      </w:pPr>
    </w:p>
    <w:p w:rsidR="00481B47" w:rsidRPr="00481B47" w:rsidRDefault="00481B47" w:rsidP="00481B47">
      <w:pPr>
        <w:rPr>
          <w:rFonts w:eastAsia="Times New Roman"/>
          <w:b/>
          <w:sz w:val="16"/>
          <w:szCs w:val="16"/>
        </w:rPr>
      </w:pPr>
    </w:p>
    <w:p w:rsidR="00481B47" w:rsidRPr="00481B47" w:rsidRDefault="00481B47" w:rsidP="00481B47">
      <w:pPr>
        <w:rPr>
          <w:rFonts w:eastAsia="Times New Roman"/>
          <w:b/>
          <w:sz w:val="16"/>
          <w:szCs w:val="16"/>
        </w:rPr>
      </w:pPr>
    </w:p>
    <w:p w:rsidR="00481B47" w:rsidRPr="00481B47" w:rsidRDefault="00481B47" w:rsidP="00481B47">
      <w:pPr>
        <w:rPr>
          <w:rFonts w:eastAsia="Times New Roman"/>
          <w:b/>
          <w:sz w:val="16"/>
          <w:szCs w:val="16"/>
        </w:rPr>
      </w:pPr>
    </w:p>
    <w:p w:rsidR="00481B47" w:rsidRPr="00481B47" w:rsidRDefault="00481B47" w:rsidP="00481B47">
      <w:pPr>
        <w:rPr>
          <w:rFonts w:eastAsia="Times New Roman"/>
          <w:b/>
          <w:sz w:val="16"/>
          <w:szCs w:val="16"/>
        </w:rPr>
      </w:pPr>
    </w:p>
    <w:p w:rsidR="00481B47" w:rsidRPr="00481B47" w:rsidRDefault="00481B47" w:rsidP="00481B47">
      <w:pPr>
        <w:rPr>
          <w:rFonts w:eastAsia="Times New Roman"/>
          <w:b/>
          <w:sz w:val="16"/>
          <w:szCs w:val="16"/>
        </w:rPr>
      </w:pPr>
    </w:p>
    <w:p w:rsidR="00481B47" w:rsidRPr="00481B47" w:rsidRDefault="00481B47" w:rsidP="00481B47">
      <w:pPr>
        <w:rPr>
          <w:rFonts w:eastAsia="Times New Roman"/>
          <w:b/>
          <w:sz w:val="16"/>
          <w:szCs w:val="16"/>
        </w:rPr>
      </w:pPr>
    </w:p>
    <w:p w:rsidR="00481B47" w:rsidRPr="00481B47" w:rsidRDefault="00481B47" w:rsidP="00481B47">
      <w:pPr>
        <w:rPr>
          <w:rFonts w:eastAsia="Times New Roman"/>
          <w:b/>
          <w:sz w:val="16"/>
          <w:szCs w:val="16"/>
        </w:rPr>
      </w:pPr>
    </w:p>
    <w:p w:rsidR="00481B47" w:rsidRPr="00481B47" w:rsidRDefault="00481B47" w:rsidP="00481B47">
      <w:pPr>
        <w:rPr>
          <w:rFonts w:eastAsia="Times New Roman"/>
          <w:b/>
          <w:sz w:val="16"/>
          <w:szCs w:val="16"/>
        </w:rPr>
      </w:pPr>
    </w:p>
    <w:p w:rsidR="00481B47" w:rsidRPr="00481B47" w:rsidRDefault="00481B47" w:rsidP="00481B47">
      <w:pPr>
        <w:rPr>
          <w:rFonts w:eastAsia="Times New Roman"/>
          <w:b/>
          <w:sz w:val="16"/>
          <w:szCs w:val="16"/>
        </w:rPr>
      </w:pPr>
    </w:p>
    <w:p w:rsidR="00481B47" w:rsidRPr="00481B47" w:rsidRDefault="00481B47" w:rsidP="00481B47">
      <w:pPr>
        <w:rPr>
          <w:rFonts w:eastAsia="Times New Roman"/>
          <w:b/>
          <w:sz w:val="16"/>
          <w:szCs w:val="16"/>
        </w:rPr>
      </w:pPr>
    </w:p>
    <w:p w:rsidR="00481B47" w:rsidRPr="00481B47" w:rsidRDefault="00481B47" w:rsidP="00481B47">
      <w:pPr>
        <w:rPr>
          <w:rFonts w:eastAsia="Times New Roman"/>
          <w:b/>
          <w:sz w:val="16"/>
          <w:szCs w:val="16"/>
        </w:rPr>
      </w:pPr>
    </w:p>
    <w:p w:rsidR="00481B47" w:rsidRPr="00481B47" w:rsidRDefault="00481B47" w:rsidP="00481B47">
      <w:pPr>
        <w:rPr>
          <w:rFonts w:eastAsia="Times New Roman"/>
          <w:b/>
          <w:sz w:val="16"/>
          <w:szCs w:val="16"/>
        </w:rPr>
      </w:pPr>
    </w:p>
    <w:p w:rsidR="00481B47" w:rsidRPr="00481B47" w:rsidRDefault="00481B47" w:rsidP="00481B47">
      <w:pPr>
        <w:rPr>
          <w:rFonts w:eastAsia="Times New Roman"/>
          <w:b/>
          <w:sz w:val="16"/>
          <w:szCs w:val="16"/>
        </w:rPr>
      </w:pPr>
    </w:p>
    <w:p w:rsidR="00481B47" w:rsidRPr="00481B47" w:rsidRDefault="00481B47" w:rsidP="00481B47">
      <w:pPr>
        <w:rPr>
          <w:rFonts w:eastAsia="Times New Roman"/>
          <w:b/>
          <w:sz w:val="16"/>
          <w:szCs w:val="16"/>
        </w:rPr>
      </w:pPr>
    </w:p>
    <w:p w:rsidR="00481B47" w:rsidRPr="00481B47" w:rsidRDefault="00481B47" w:rsidP="00481B47">
      <w:pPr>
        <w:rPr>
          <w:rFonts w:eastAsia="Times New Roman"/>
          <w:b/>
          <w:sz w:val="16"/>
          <w:szCs w:val="16"/>
        </w:rPr>
      </w:pPr>
    </w:p>
    <w:tbl>
      <w:tblPr>
        <w:tblW w:w="16057" w:type="dxa"/>
        <w:jc w:val="center"/>
        <w:tblLayout w:type="fixed"/>
        <w:tblLook w:val="04A0" w:firstRow="1" w:lastRow="0" w:firstColumn="1" w:lastColumn="0" w:noHBand="0" w:noVBand="1"/>
      </w:tblPr>
      <w:tblGrid>
        <w:gridCol w:w="426"/>
        <w:gridCol w:w="921"/>
        <w:gridCol w:w="993"/>
        <w:gridCol w:w="992"/>
        <w:gridCol w:w="980"/>
        <w:gridCol w:w="1057"/>
        <w:gridCol w:w="1002"/>
        <w:gridCol w:w="1125"/>
        <w:gridCol w:w="1084"/>
        <w:gridCol w:w="900"/>
        <w:gridCol w:w="992"/>
        <w:gridCol w:w="1134"/>
        <w:gridCol w:w="1134"/>
        <w:gridCol w:w="1078"/>
        <w:gridCol w:w="1159"/>
        <w:gridCol w:w="1080"/>
      </w:tblGrid>
      <w:tr w:rsidR="00481B47" w:rsidRPr="00421DAB" w:rsidTr="00421DAB">
        <w:trPr>
          <w:trHeight w:val="792"/>
          <w:jc w:val="center"/>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tcPr>
          <w:p w:rsidR="00481B47" w:rsidRPr="00421DAB" w:rsidRDefault="00481B47" w:rsidP="00481B47">
            <w:pPr>
              <w:jc w:val="center"/>
              <w:rPr>
                <w:rFonts w:eastAsia="Times New Roman"/>
                <w:b/>
                <w:bCs/>
                <w:color w:val="000000"/>
                <w:sz w:val="16"/>
                <w:szCs w:val="16"/>
              </w:rPr>
            </w:pPr>
            <w:r w:rsidRPr="00421DAB">
              <w:rPr>
                <w:rFonts w:eastAsia="Times New Roman"/>
                <w:b/>
                <w:bCs/>
                <w:color w:val="000000"/>
                <w:sz w:val="16"/>
                <w:szCs w:val="16"/>
              </w:rPr>
              <w:lastRenderedPageBreak/>
              <w:t>№ лота</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481B47" w:rsidRPr="00421DAB" w:rsidRDefault="00481B47" w:rsidP="00481B47">
            <w:pPr>
              <w:jc w:val="center"/>
              <w:rPr>
                <w:rFonts w:eastAsia="Times New Roman"/>
                <w:b/>
                <w:sz w:val="16"/>
                <w:szCs w:val="16"/>
              </w:rPr>
            </w:pPr>
            <w:r w:rsidRPr="00421DAB">
              <w:rPr>
                <w:rFonts w:eastAsia="Times New Roman"/>
                <w:b/>
                <w:sz w:val="16"/>
                <w:szCs w:val="16"/>
              </w:rPr>
              <w:t>ГКП на ПХВ «Городской родильный дом №1»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r w:rsidRPr="00421DAB">
              <w:rPr>
                <w:rFonts w:eastAsia="Times New Roman"/>
                <w:b/>
                <w:sz w:val="16"/>
                <w:szCs w:val="16"/>
              </w:rPr>
              <w:t>ТОО «Жаийк-AS»</w:t>
            </w:r>
          </w:p>
        </w:tc>
        <w:tc>
          <w:tcPr>
            <w:tcW w:w="99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r w:rsidRPr="00421DAB">
              <w:rPr>
                <w:rFonts w:eastAsia="Times New Roman"/>
                <w:b/>
                <w:sz w:val="16"/>
                <w:szCs w:val="16"/>
              </w:rPr>
              <w:t>ТОО «Алма-Мед»</w:t>
            </w:r>
          </w:p>
        </w:tc>
        <w:tc>
          <w:tcPr>
            <w:tcW w:w="980"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r w:rsidRPr="00421DAB">
              <w:rPr>
                <w:rFonts w:eastAsia="Times New Roman"/>
                <w:b/>
                <w:sz w:val="16"/>
                <w:szCs w:val="16"/>
              </w:rPr>
              <w:t>ТОО «Pharmgroup»</w:t>
            </w:r>
          </w:p>
        </w:tc>
        <w:tc>
          <w:tcPr>
            <w:tcW w:w="1057"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r w:rsidRPr="00421DAB">
              <w:rPr>
                <w:rFonts w:eastAsia="Times New Roman"/>
                <w:b/>
                <w:sz w:val="16"/>
                <w:szCs w:val="16"/>
              </w:rPr>
              <w:t>ТОО «МФК Биола»</w:t>
            </w:r>
          </w:p>
        </w:tc>
        <w:tc>
          <w:tcPr>
            <w:tcW w:w="100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r w:rsidRPr="00421DAB">
              <w:rPr>
                <w:rFonts w:eastAsia="Times New Roman"/>
                <w:b/>
                <w:sz w:val="16"/>
                <w:szCs w:val="16"/>
              </w:rPr>
              <w:t>ТОО «Medical active group»</w:t>
            </w:r>
          </w:p>
        </w:tc>
        <w:tc>
          <w:tcPr>
            <w:tcW w:w="1125"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r w:rsidRPr="00421DAB">
              <w:rPr>
                <w:rFonts w:eastAsia="Times New Roman"/>
                <w:b/>
                <w:sz w:val="16"/>
                <w:szCs w:val="16"/>
              </w:rPr>
              <w:t>ТОО «Pharmprovide»</w:t>
            </w:r>
          </w:p>
        </w:tc>
        <w:tc>
          <w:tcPr>
            <w:tcW w:w="108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r w:rsidRPr="00421DAB">
              <w:rPr>
                <w:rFonts w:eastAsia="Times New Roman"/>
                <w:b/>
                <w:sz w:val="16"/>
                <w:szCs w:val="16"/>
              </w:rPr>
              <w:t>ТОО «Innovo»</w:t>
            </w:r>
          </w:p>
        </w:tc>
        <w:tc>
          <w:tcPr>
            <w:tcW w:w="900"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r w:rsidRPr="00421DAB">
              <w:rPr>
                <w:rFonts w:eastAsia="Times New Roman"/>
                <w:b/>
                <w:sz w:val="16"/>
                <w:szCs w:val="16"/>
              </w:rPr>
              <w:t>ТОО «АК НИЕТ»</w:t>
            </w:r>
          </w:p>
        </w:tc>
        <w:tc>
          <w:tcPr>
            <w:tcW w:w="99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r w:rsidRPr="00421DAB">
              <w:rPr>
                <w:rFonts w:eastAsia="Times New Roman"/>
                <w:b/>
                <w:sz w:val="16"/>
                <w:szCs w:val="16"/>
              </w:rPr>
              <w:t>ТОО «ЛОКАЛ ФАРМ»</w:t>
            </w:r>
          </w:p>
        </w:tc>
        <w:tc>
          <w:tcPr>
            <w:tcW w:w="113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r w:rsidRPr="00421DAB">
              <w:rPr>
                <w:rFonts w:eastAsia="Times New Roman"/>
                <w:b/>
                <w:sz w:val="16"/>
                <w:szCs w:val="16"/>
              </w:rPr>
              <w:t>ТОО «ABMG Expert»</w:t>
            </w:r>
          </w:p>
        </w:tc>
        <w:tc>
          <w:tcPr>
            <w:tcW w:w="113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r w:rsidRPr="00421DAB">
              <w:rPr>
                <w:rFonts w:eastAsia="Times New Roman"/>
                <w:b/>
                <w:sz w:val="16"/>
                <w:szCs w:val="16"/>
              </w:rPr>
              <w:t>ТОО «Султан»</w:t>
            </w:r>
          </w:p>
        </w:tc>
        <w:tc>
          <w:tcPr>
            <w:tcW w:w="1078"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r w:rsidRPr="00421DAB">
              <w:rPr>
                <w:rFonts w:eastAsia="Times New Roman"/>
                <w:b/>
                <w:sz w:val="16"/>
                <w:szCs w:val="16"/>
              </w:rPr>
              <w:t>ТОО «Садыхан премиум»</w:t>
            </w:r>
          </w:p>
        </w:tc>
        <w:tc>
          <w:tcPr>
            <w:tcW w:w="1159"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r w:rsidRPr="00421DAB">
              <w:rPr>
                <w:rFonts w:eastAsia="Times New Roman"/>
                <w:b/>
                <w:sz w:val="16"/>
                <w:szCs w:val="16"/>
              </w:rPr>
              <w:t>ТОО «Favorite Medical»</w:t>
            </w:r>
          </w:p>
        </w:tc>
        <w:tc>
          <w:tcPr>
            <w:tcW w:w="1080"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r w:rsidRPr="00421DAB">
              <w:rPr>
                <w:rFonts w:eastAsia="Times New Roman"/>
                <w:b/>
                <w:sz w:val="16"/>
                <w:szCs w:val="16"/>
              </w:rPr>
              <w:t>ТОО «RuMa Farm»</w:t>
            </w:r>
          </w:p>
        </w:tc>
      </w:tr>
      <w:tr w:rsidR="00481B47" w:rsidRPr="00421DAB" w:rsidTr="00421DAB">
        <w:trPr>
          <w:trHeight w:val="135"/>
          <w:jc w:val="center"/>
        </w:trPr>
        <w:tc>
          <w:tcPr>
            <w:tcW w:w="426" w:type="dxa"/>
            <w:vMerge/>
            <w:tcBorders>
              <w:top w:val="single" w:sz="4" w:space="0" w:color="auto"/>
              <w:left w:val="single" w:sz="4" w:space="0" w:color="auto"/>
              <w:bottom w:val="single" w:sz="4" w:space="0" w:color="auto"/>
              <w:right w:val="single" w:sz="4" w:space="0" w:color="auto"/>
            </w:tcBorders>
            <w:shd w:val="clear" w:color="auto" w:fill="auto"/>
          </w:tcPr>
          <w:p w:rsidR="00481B47" w:rsidRPr="00421DAB" w:rsidRDefault="00481B47" w:rsidP="00481B47">
            <w:pPr>
              <w:jc w:val="center"/>
              <w:rPr>
                <w:rFonts w:eastAsia="Times New Roman"/>
                <w:b/>
                <w:bCs/>
                <w:color w:val="000000"/>
                <w:sz w:val="16"/>
                <w:szCs w:val="16"/>
              </w:rPr>
            </w:pP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481B47" w:rsidRPr="00421DAB" w:rsidRDefault="00481B47" w:rsidP="00481B47">
            <w:pPr>
              <w:jc w:val="center"/>
              <w:rPr>
                <w:rFonts w:eastAsia="Times New Roman"/>
                <w:b/>
                <w:bCs/>
                <w:color w:val="000000"/>
                <w:sz w:val="16"/>
                <w:szCs w:val="16"/>
              </w:rPr>
            </w:pPr>
            <w:r w:rsidRPr="00421DAB">
              <w:rPr>
                <w:rFonts w:eastAsia="Times New Roman"/>
                <w:b/>
                <w:bCs/>
                <w:color w:val="000000"/>
                <w:sz w:val="16"/>
                <w:szCs w:val="16"/>
              </w:rPr>
              <w:t>ЦЕНА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r w:rsidRPr="00421DAB">
              <w:rPr>
                <w:rFonts w:eastAsia="Times New Roman"/>
                <w:b/>
                <w:bCs/>
                <w:color w:val="000000"/>
                <w:sz w:val="16"/>
                <w:szCs w:val="16"/>
              </w:rPr>
              <w:t>ЦЕНА</w:t>
            </w:r>
          </w:p>
        </w:tc>
        <w:tc>
          <w:tcPr>
            <w:tcW w:w="99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sz w:val="16"/>
                <w:szCs w:val="16"/>
              </w:rPr>
            </w:pPr>
            <w:r w:rsidRPr="00421DAB">
              <w:rPr>
                <w:rFonts w:eastAsia="Times New Roman"/>
                <w:b/>
                <w:bCs/>
                <w:color w:val="000000"/>
                <w:sz w:val="16"/>
                <w:szCs w:val="16"/>
              </w:rPr>
              <w:t>ЦЕНА</w:t>
            </w:r>
          </w:p>
        </w:tc>
        <w:tc>
          <w:tcPr>
            <w:tcW w:w="980"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sz w:val="16"/>
                <w:szCs w:val="16"/>
              </w:rPr>
            </w:pPr>
            <w:r w:rsidRPr="00421DAB">
              <w:rPr>
                <w:rFonts w:eastAsia="Times New Roman"/>
                <w:b/>
                <w:bCs/>
                <w:color w:val="000000"/>
                <w:sz w:val="16"/>
                <w:szCs w:val="16"/>
              </w:rPr>
              <w:t>ЦЕНА</w:t>
            </w:r>
          </w:p>
        </w:tc>
        <w:tc>
          <w:tcPr>
            <w:tcW w:w="1057"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sz w:val="16"/>
                <w:szCs w:val="16"/>
              </w:rPr>
            </w:pPr>
            <w:r w:rsidRPr="00421DAB">
              <w:rPr>
                <w:rFonts w:eastAsia="Times New Roman"/>
                <w:b/>
                <w:bCs/>
                <w:color w:val="000000"/>
                <w:sz w:val="16"/>
                <w:szCs w:val="16"/>
              </w:rPr>
              <w:t>ЦЕНА</w:t>
            </w:r>
          </w:p>
        </w:tc>
        <w:tc>
          <w:tcPr>
            <w:tcW w:w="100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sz w:val="16"/>
                <w:szCs w:val="16"/>
              </w:rPr>
            </w:pPr>
            <w:r w:rsidRPr="00421DAB">
              <w:rPr>
                <w:rFonts w:eastAsia="Times New Roman"/>
                <w:b/>
                <w:bCs/>
                <w:color w:val="000000"/>
                <w:sz w:val="16"/>
                <w:szCs w:val="16"/>
              </w:rPr>
              <w:t>ЦЕНА</w:t>
            </w:r>
          </w:p>
        </w:tc>
        <w:tc>
          <w:tcPr>
            <w:tcW w:w="1125"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sz w:val="16"/>
                <w:szCs w:val="16"/>
              </w:rPr>
            </w:pPr>
            <w:r w:rsidRPr="00421DAB">
              <w:rPr>
                <w:rFonts w:eastAsia="Times New Roman"/>
                <w:b/>
                <w:bCs/>
                <w:color w:val="000000"/>
                <w:sz w:val="16"/>
                <w:szCs w:val="16"/>
              </w:rPr>
              <w:t>ЦЕНА</w:t>
            </w:r>
          </w:p>
        </w:tc>
        <w:tc>
          <w:tcPr>
            <w:tcW w:w="108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sz w:val="16"/>
                <w:szCs w:val="16"/>
              </w:rPr>
            </w:pPr>
            <w:r w:rsidRPr="00421DAB">
              <w:rPr>
                <w:rFonts w:eastAsia="Times New Roman"/>
                <w:b/>
                <w:bCs/>
                <w:color w:val="000000"/>
                <w:sz w:val="16"/>
                <w:szCs w:val="16"/>
              </w:rPr>
              <w:t>ЦЕНА</w:t>
            </w:r>
          </w:p>
        </w:tc>
        <w:tc>
          <w:tcPr>
            <w:tcW w:w="900"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sz w:val="16"/>
                <w:szCs w:val="16"/>
              </w:rPr>
            </w:pPr>
            <w:r w:rsidRPr="00421DAB">
              <w:rPr>
                <w:rFonts w:eastAsia="Times New Roman"/>
                <w:b/>
                <w:bCs/>
                <w:color w:val="000000"/>
                <w:sz w:val="16"/>
                <w:szCs w:val="16"/>
              </w:rPr>
              <w:t>ЦЕНА</w:t>
            </w:r>
          </w:p>
        </w:tc>
        <w:tc>
          <w:tcPr>
            <w:tcW w:w="99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sz w:val="16"/>
                <w:szCs w:val="16"/>
              </w:rPr>
            </w:pPr>
            <w:r w:rsidRPr="00421DAB">
              <w:rPr>
                <w:rFonts w:eastAsia="Times New Roman"/>
                <w:b/>
                <w:bCs/>
                <w:color w:val="000000"/>
                <w:sz w:val="16"/>
                <w:szCs w:val="16"/>
              </w:rPr>
              <w:t>ЦЕНА</w:t>
            </w:r>
          </w:p>
        </w:tc>
        <w:tc>
          <w:tcPr>
            <w:tcW w:w="113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sz w:val="16"/>
                <w:szCs w:val="16"/>
              </w:rPr>
            </w:pPr>
            <w:r w:rsidRPr="00421DAB">
              <w:rPr>
                <w:rFonts w:eastAsia="Times New Roman"/>
                <w:b/>
                <w:bCs/>
                <w:color w:val="000000"/>
                <w:sz w:val="16"/>
                <w:szCs w:val="16"/>
              </w:rPr>
              <w:t>ЦЕНА</w:t>
            </w:r>
          </w:p>
        </w:tc>
        <w:tc>
          <w:tcPr>
            <w:tcW w:w="113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sz w:val="16"/>
                <w:szCs w:val="16"/>
              </w:rPr>
            </w:pPr>
            <w:r w:rsidRPr="00421DAB">
              <w:rPr>
                <w:rFonts w:eastAsia="Times New Roman"/>
                <w:b/>
                <w:bCs/>
                <w:color w:val="000000"/>
                <w:sz w:val="16"/>
                <w:szCs w:val="16"/>
              </w:rPr>
              <w:t>ЦЕНА</w:t>
            </w:r>
          </w:p>
        </w:tc>
        <w:tc>
          <w:tcPr>
            <w:tcW w:w="1078"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sz w:val="16"/>
                <w:szCs w:val="16"/>
              </w:rPr>
            </w:pPr>
            <w:r w:rsidRPr="00421DAB">
              <w:rPr>
                <w:rFonts w:eastAsia="Times New Roman"/>
                <w:b/>
                <w:bCs/>
                <w:color w:val="000000"/>
                <w:sz w:val="16"/>
                <w:szCs w:val="16"/>
              </w:rPr>
              <w:t>ЦЕНА</w:t>
            </w:r>
          </w:p>
        </w:tc>
        <w:tc>
          <w:tcPr>
            <w:tcW w:w="1159"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sz w:val="16"/>
                <w:szCs w:val="16"/>
              </w:rPr>
            </w:pPr>
            <w:r w:rsidRPr="00421DAB">
              <w:rPr>
                <w:rFonts w:eastAsia="Times New Roman"/>
                <w:b/>
                <w:bCs/>
                <w:color w:val="000000"/>
                <w:sz w:val="16"/>
                <w:szCs w:val="16"/>
              </w:rPr>
              <w:t>ЦЕНА</w:t>
            </w:r>
          </w:p>
        </w:tc>
        <w:tc>
          <w:tcPr>
            <w:tcW w:w="1080" w:type="dxa"/>
            <w:tcBorders>
              <w:top w:val="single" w:sz="4" w:space="0" w:color="auto"/>
              <w:left w:val="nil"/>
              <w:bottom w:val="single" w:sz="4" w:space="0" w:color="auto"/>
              <w:right w:val="single" w:sz="4" w:space="0" w:color="auto"/>
            </w:tcBorders>
            <w:shd w:val="clear" w:color="auto" w:fill="auto"/>
          </w:tcPr>
          <w:p w:rsidR="00481B47" w:rsidRPr="00421DAB" w:rsidRDefault="00481B47" w:rsidP="00481B47">
            <w:pPr>
              <w:jc w:val="center"/>
              <w:rPr>
                <w:rFonts w:eastAsia="Times New Roman"/>
                <w:b/>
                <w:bCs/>
                <w:color w:val="000000"/>
                <w:sz w:val="16"/>
                <w:szCs w:val="16"/>
              </w:rPr>
            </w:pPr>
            <w:r w:rsidRPr="00421DAB">
              <w:rPr>
                <w:rFonts w:eastAsia="Times New Roman"/>
                <w:b/>
                <w:bCs/>
                <w:color w:val="000000"/>
                <w:sz w:val="16"/>
                <w:szCs w:val="16"/>
              </w:rPr>
              <w:t>ЦЕНА</w:t>
            </w:r>
          </w:p>
        </w:tc>
      </w:tr>
      <w:tr w:rsidR="00481B47" w:rsidRPr="00421DAB" w:rsidTr="00421DAB">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21DAB" w:rsidRDefault="00481B47" w:rsidP="00481B47">
            <w:pPr>
              <w:suppressAutoHyphens/>
              <w:ind w:left="-133" w:right="-83"/>
              <w:jc w:val="center"/>
              <w:rPr>
                <w:rFonts w:eastAsia="Times New Roman"/>
                <w:sz w:val="16"/>
                <w:szCs w:val="16"/>
                <w:lang w:eastAsia="zh-CN"/>
              </w:rPr>
            </w:pPr>
            <w:r w:rsidRPr="00421DAB">
              <w:rPr>
                <w:rFonts w:eastAsia="Times New Roman"/>
                <w:sz w:val="16"/>
                <w:szCs w:val="16"/>
                <w:lang w:eastAsia="zh-CN"/>
              </w:rPr>
              <w:t>1</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481B47" w:rsidRPr="00421DAB" w:rsidRDefault="00481B47" w:rsidP="00481B47">
            <w:pPr>
              <w:jc w:val="center"/>
              <w:rPr>
                <w:rFonts w:eastAsia="Times New Roman"/>
                <w:sz w:val="16"/>
                <w:szCs w:val="16"/>
              </w:rPr>
            </w:pPr>
            <w:r w:rsidRPr="00421DAB">
              <w:rPr>
                <w:rFonts w:eastAsia="Times New Roman"/>
                <w:sz w:val="16"/>
                <w:szCs w:val="16"/>
              </w:rPr>
              <w:t>310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80"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57"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r w:rsidRPr="00421DAB">
              <w:rPr>
                <w:rFonts w:eastAsia="Times New Roman"/>
                <w:b/>
                <w:bCs/>
                <w:color w:val="000000"/>
                <w:sz w:val="16"/>
                <w:szCs w:val="16"/>
              </w:rPr>
              <w:t>270</w:t>
            </w:r>
          </w:p>
        </w:tc>
        <w:tc>
          <w:tcPr>
            <w:tcW w:w="108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lang w:val="en-US"/>
              </w:rPr>
            </w:pPr>
            <w:r w:rsidRPr="00421DAB">
              <w:rPr>
                <w:rFonts w:eastAsia="Times New Roman"/>
                <w:b/>
                <w:bCs/>
                <w:color w:val="000000"/>
                <w:sz w:val="16"/>
                <w:szCs w:val="16"/>
                <w:lang w:val="en-US"/>
              </w:rPr>
              <w:t>274</w:t>
            </w:r>
          </w:p>
        </w:tc>
        <w:tc>
          <w:tcPr>
            <w:tcW w:w="1080" w:type="dxa"/>
            <w:tcBorders>
              <w:top w:val="single" w:sz="4" w:space="0" w:color="auto"/>
              <w:left w:val="nil"/>
              <w:bottom w:val="single" w:sz="4" w:space="0" w:color="auto"/>
              <w:right w:val="single" w:sz="4" w:space="0" w:color="auto"/>
            </w:tcBorders>
            <w:shd w:val="clear" w:color="auto" w:fill="auto"/>
          </w:tcPr>
          <w:p w:rsidR="00481B47" w:rsidRPr="00421DAB" w:rsidRDefault="00481B47" w:rsidP="00481B47">
            <w:pPr>
              <w:jc w:val="center"/>
              <w:rPr>
                <w:rFonts w:eastAsia="Times New Roman"/>
                <w:b/>
                <w:bCs/>
                <w:color w:val="000000"/>
                <w:sz w:val="16"/>
                <w:szCs w:val="16"/>
              </w:rPr>
            </w:pPr>
          </w:p>
        </w:tc>
      </w:tr>
      <w:tr w:rsidR="00481B47" w:rsidRPr="00421DAB" w:rsidTr="00421DAB">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21DAB" w:rsidRDefault="00481B47" w:rsidP="00481B47">
            <w:pPr>
              <w:suppressAutoHyphens/>
              <w:ind w:left="-133" w:right="-83"/>
              <w:jc w:val="center"/>
              <w:rPr>
                <w:rFonts w:eastAsia="Times New Roman"/>
                <w:sz w:val="16"/>
                <w:szCs w:val="16"/>
                <w:lang w:eastAsia="zh-CN"/>
              </w:rPr>
            </w:pPr>
            <w:r w:rsidRPr="00421DAB">
              <w:rPr>
                <w:rFonts w:eastAsia="Times New Roman"/>
                <w:sz w:val="16"/>
                <w:szCs w:val="16"/>
                <w:lang w:eastAsia="zh-CN"/>
              </w:rPr>
              <w:t>2</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481B47" w:rsidRPr="00421DAB" w:rsidRDefault="00481B47" w:rsidP="00481B47">
            <w:pPr>
              <w:jc w:val="center"/>
              <w:rPr>
                <w:rFonts w:eastAsia="Times New Roman"/>
                <w:sz w:val="16"/>
                <w:szCs w:val="16"/>
              </w:rPr>
            </w:pPr>
            <w:r w:rsidRPr="00421DAB">
              <w:rPr>
                <w:rFonts w:eastAsia="Times New Roman"/>
                <w:sz w:val="16"/>
                <w:szCs w:val="16"/>
              </w:rPr>
              <w:t>95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80"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57"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r w:rsidRPr="00421DAB">
              <w:rPr>
                <w:rFonts w:eastAsia="Times New Roman"/>
                <w:b/>
                <w:bCs/>
                <w:color w:val="000000"/>
                <w:sz w:val="16"/>
                <w:szCs w:val="16"/>
              </w:rPr>
              <w:t>57,5</w:t>
            </w:r>
          </w:p>
        </w:tc>
        <w:tc>
          <w:tcPr>
            <w:tcW w:w="100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r w:rsidRPr="00421DAB">
              <w:rPr>
                <w:rFonts w:eastAsia="Times New Roman"/>
                <w:b/>
                <w:bCs/>
                <w:color w:val="000000"/>
                <w:sz w:val="16"/>
                <w:szCs w:val="16"/>
              </w:rPr>
              <w:t>90</w:t>
            </w:r>
          </w:p>
        </w:tc>
        <w:tc>
          <w:tcPr>
            <w:tcW w:w="108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r w:rsidRPr="00421DAB">
              <w:rPr>
                <w:rFonts w:eastAsia="Times New Roman"/>
                <w:b/>
                <w:bCs/>
                <w:color w:val="000000"/>
                <w:sz w:val="16"/>
                <w:szCs w:val="16"/>
              </w:rPr>
              <w:t>78</w:t>
            </w:r>
          </w:p>
        </w:tc>
        <w:tc>
          <w:tcPr>
            <w:tcW w:w="113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r w:rsidRPr="00421DAB">
              <w:rPr>
                <w:rFonts w:eastAsia="Times New Roman"/>
                <w:b/>
                <w:bCs/>
                <w:color w:val="000000"/>
                <w:sz w:val="16"/>
                <w:szCs w:val="16"/>
              </w:rPr>
              <w:t>80</w:t>
            </w:r>
          </w:p>
        </w:tc>
        <w:tc>
          <w:tcPr>
            <w:tcW w:w="1159"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80" w:type="dxa"/>
            <w:tcBorders>
              <w:top w:val="single" w:sz="4" w:space="0" w:color="auto"/>
              <w:left w:val="nil"/>
              <w:bottom w:val="single" w:sz="4" w:space="0" w:color="auto"/>
              <w:right w:val="single" w:sz="4" w:space="0" w:color="auto"/>
            </w:tcBorders>
            <w:shd w:val="clear" w:color="auto" w:fill="auto"/>
          </w:tcPr>
          <w:p w:rsidR="00481B47" w:rsidRPr="00421DAB" w:rsidRDefault="00481B47" w:rsidP="00481B47">
            <w:pPr>
              <w:jc w:val="center"/>
              <w:rPr>
                <w:rFonts w:eastAsia="Times New Roman"/>
                <w:b/>
                <w:bCs/>
                <w:color w:val="000000"/>
                <w:sz w:val="16"/>
                <w:szCs w:val="16"/>
              </w:rPr>
            </w:pPr>
          </w:p>
        </w:tc>
      </w:tr>
      <w:tr w:rsidR="00481B47" w:rsidRPr="00421DAB" w:rsidTr="00421DAB">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21DAB" w:rsidRDefault="00481B47" w:rsidP="00481B47">
            <w:pPr>
              <w:suppressAutoHyphens/>
              <w:ind w:left="-133" w:right="-83"/>
              <w:jc w:val="center"/>
              <w:rPr>
                <w:rFonts w:eastAsia="Times New Roman"/>
                <w:sz w:val="16"/>
                <w:szCs w:val="16"/>
                <w:lang w:eastAsia="zh-CN"/>
              </w:rPr>
            </w:pPr>
            <w:r w:rsidRPr="00421DAB">
              <w:rPr>
                <w:rFonts w:eastAsia="Times New Roman"/>
                <w:sz w:val="16"/>
                <w:szCs w:val="16"/>
                <w:lang w:eastAsia="zh-CN"/>
              </w:rPr>
              <w:t>3</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481B47" w:rsidRPr="00421DAB" w:rsidRDefault="00481B47" w:rsidP="00481B47">
            <w:pPr>
              <w:jc w:val="center"/>
              <w:rPr>
                <w:rFonts w:eastAsia="Times New Roman"/>
                <w:sz w:val="16"/>
                <w:szCs w:val="16"/>
              </w:rPr>
            </w:pPr>
            <w:r w:rsidRPr="00421DAB">
              <w:rPr>
                <w:rFonts w:eastAsia="Times New Roman"/>
                <w:sz w:val="16"/>
                <w:szCs w:val="16"/>
              </w:rPr>
              <w:t>95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80"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57"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r w:rsidRPr="00421DAB">
              <w:rPr>
                <w:rFonts w:eastAsia="Times New Roman"/>
                <w:b/>
                <w:bCs/>
                <w:color w:val="000000"/>
                <w:sz w:val="16"/>
                <w:szCs w:val="16"/>
              </w:rPr>
              <w:t>57,5</w:t>
            </w:r>
          </w:p>
        </w:tc>
        <w:tc>
          <w:tcPr>
            <w:tcW w:w="100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r w:rsidRPr="00421DAB">
              <w:rPr>
                <w:rFonts w:eastAsia="Times New Roman"/>
                <w:b/>
                <w:bCs/>
                <w:color w:val="000000"/>
                <w:sz w:val="16"/>
                <w:szCs w:val="16"/>
              </w:rPr>
              <w:t>94</w:t>
            </w:r>
          </w:p>
        </w:tc>
        <w:tc>
          <w:tcPr>
            <w:tcW w:w="1125"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r w:rsidRPr="00421DAB">
              <w:rPr>
                <w:rFonts w:eastAsia="Times New Roman"/>
                <w:b/>
                <w:bCs/>
                <w:color w:val="000000"/>
                <w:sz w:val="16"/>
                <w:szCs w:val="16"/>
              </w:rPr>
              <w:t>90</w:t>
            </w:r>
          </w:p>
        </w:tc>
        <w:tc>
          <w:tcPr>
            <w:tcW w:w="108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r w:rsidRPr="00421DAB">
              <w:rPr>
                <w:rFonts w:eastAsia="Times New Roman"/>
                <w:b/>
                <w:bCs/>
                <w:color w:val="000000"/>
                <w:sz w:val="16"/>
                <w:szCs w:val="16"/>
              </w:rPr>
              <w:t>78</w:t>
            </w:r>
          </w:p>
        </w:tc>
        <w:tc>
          <w:tcPr>
            <w:tcW w:w="113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r w:rsidRPr="00421DAB">
              <w:rPr>
                <w:rFonts w:eastAsia="Times New Roman"/>
                <w:b/>
                <w:bCs/>
                <w:color w:val="000000"/>
                <w:sz w:val="16"/>
                <w:szCs w:val="16"/>
              </w:rPr>
              <w:t>80</w:t>
            </w:r>
          </w:p>
        </w:tc>
        <w:tc>
          <w:tcPr>
            <w:tcW w:w="1159"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80" w:type="dxa"/>
            <w:tcBorders>
              <w:top w:val="single" w:sz="4" w:space="0" w:color="auto"/>
              <w:left w:val="nil"/>
              <w:bottom w:val="single" w:sz="4" w:space="0" w:color="auto"/>
              <w:right w:val="single" w:sz="4" w:space="0" w:color="auto"/>
            </w:tcBorders>
            <w:shd w:val="clear" w:color="auto" w:fill="auto"/>
          </w:tcPr>
          <w:p w:rsidR="00481B47" w:rsidRPr="00421DAB" w:rsidRDefault="00481B47" w:rsidP="00481B47">
            <w:pPr>
              <w:jc w:val="center"/>
              <w:rPr>
                <w:rFonts w:eastAsia="Times New Roman"/>
                <w:b/>
                <w:bCs/>
                <w:color w:val="000000"/>
                <w:sz w:val="16"/>
                <w:szCs w:val="16"/>
              </w:rPr>
            </w:pPr>
          </w:p>
        </w:tc>
      </w:tr>
      <w:tr w:rsidR="00481B47" w:rsidRPr="00421DAB" w:rsidTr="00421DAB">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21DAB" w:rsidRDefault="00481B47" w:rsidP="00481B47">
            <w:pPr>
              <w:suppressAutoHyphens/>
              <w:ind w:left="-133" w:right="-83"/>
              <w:jc w:val="center"/>
              <w:rPr>
                <w:rFonts w:eastAsia="Times New Roman"/>
                <w:sz w:val="16"/>
                <w:szCs w:val="16"/>
                <w:lang w:eastAsia="zh-CN"/>
              </w:rPr>
            </w:pPr>
            <w:r w:rsidRPr="00421DAB">
              <w:rPr>
                <w:rFonts w:eastAsia="Times New Roman"/>
                <w:sz w:val="16"/>
                <w:szCs w:val="16"/>
                <w:lang w:eastAsia="zh-CN"/>
              </w:rPr>
              <w:t>4</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481B47" w:rsidRPr="00421DAB" w:rsidRDefault="00481B47" w:rsidP="00481B47">
            <w:pPr>
              <w:jc w:val="center"/>
              <w:rPr>
                <w:rFonts w:eastAsia="Times New Roman"/>
                <w:sz w:val="16"/>
                <w:szCs w:val="16"/>
              </w:rPr>
            </w:pPr>
            <w:r w:rsidRPr="00421DAB">
              <w:rPr>
                <w:rFonts w:eastAsia="Times New Roman"/>
                <w:sz w:val="16"/>
                <w:szCs w:val="16"/>
              </w:rPr>
              <w:t>95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80"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57"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r w:rsidRPr="00421DAB">
              <w:rPr>
                <w:rFonts w:eastAsia="Times New Roman"/>
                <w:b/>
                <w:bCs/>
                <w:color w:val="000000"/>
                <w:sz w:val="16"/>
                <w:szCs w:val="16"/>
              </w:rPr>
              <w:t>57,5</w:t>
            </w:r>
          </w:p>
        </w:tc>
        <w:tc>
          <w:tcPr>
            <w:tcW w:w="100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r w:rsidRPr="00421DAB">
              <w:rPr>
                <w:rFonts w:eastAsia="Times New Roman"/>
                <w:b/>
                <w:bCs/>
                <w:color w:val="000000"/>
                <w:sz w:val="16"/>
                <w:szCs w:val="16"/>
              </w:rPr>
              <w:t>90</w:t>
            </w:r>
          </w:p>
        </w:tc>
        <w:tc>
          <w:tcPr>
            <w:tcW w:w="108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r w:rsidRPr="00421DAB">
              <w:rPr>
                <w:rFonts w:eastAsia="Times New Roman"/>
                <w:b/>
                <w:bCs/>
                <w:color w:val="000000"/>
                <w:sz w:val="16"/>
                <w:szCs w:val="16"/>
              </w:rPr>
              <w:t>78</w:t>
            </w:r>
          </w:p>
        </w:tc>
        <w:tc>
          <w:tcPr>
            <w:tcW w:w="113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80" w:type="dxa"/>
            <w:tcBorders>
              <w:top w:val="single" w:sz="4" w:space="0" w:color="auto"/>
              <w:left w:val="nil"/>
              <w:bottom w:val="single" w:sz="4" w:space="0" w:color="auto"/>
              <w:right w:val="single" w:sz="4" w:space="0" w:color="auto"/>
            </w:tcBorders>
            <w:shd w:val="clear" w:color="auto" w:fill="auto"/>
          </w:tcPr>
          <w:p w:rsidR="00481B47" w:rsidRPr="00421DAB" w:rsidRDefault="00481B47" w:rsidP="00481B47">
            <w:pPr>
              <w:jc w:val="center"/>
              <w:rPr>
                <w:rFonts w:eastAsia="Times New Roman"/>
                <w:b/>
                <w:bCs/>
                <w:color w:val="000000"/>
                <w:sz w:val="16"/>
                <w:szCs w:val="16"/>
              </w:rPr>
            </w:pPr>
          </w:p>
        </w:tc>
      </w:tr>
      <w:tr w:rsidR="00481B47" w:rsidRPr="00421DAB" w:rsidTr="00421DAB">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21DAB" w:rsidRDefault="00481B47" w:rsidP="00481B47">
            <w:pPr>
              <w:suppressAutoHyphens/>
              <w:ind w:left="-133" w:right="-83"/>
              <w:jc w:val="center"/>
              <w:rPr>
                <w:rFonts w:eastAsia="Times New Roman"/>
                <w:sz w:val="16"/>
                <w:szCs w:val="16"/>
                <w:lang w:eastAsia="zh-CN"/>
              </w:rPr>
            </w:pPr>
            <w:r w:rsidRPr="00421DAB">
              <w:rPr>
                <w:rFonts w:eastAsia="Times New Roman"/>
                <w:sz w:val="16"/>
                <w:szCs w:val="16"/>
                <w:lang w:eastAsia="zh-CN"/>
              </w:rPr>
              <w:t>5</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481B47" w:rsidRPr="00421DAB" w:rsidRDefault="00481B47" w:rsidP="00481B47">
            <w:pPr>
              <w:jc w:val="center"/>
              <w:rPr>
                <w:rFonts w:eastAsia="Times New Roman"/>
                <w:sz w:val="16"/>
                <w:szCs w:val="16"/>
              </w:rPr>
            </w:pPr>
            <w:r w:rsidRPr="00421DAB">
              <w:rPr>
                <w:rFonts w:eastAsia="Times New Roman"/>
                <w:sz w:val="16"/>
                <w:szCs w:val="16"/>
              </w:rPr>
              <w:t>95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80"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57"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r w:rsidRPr="00421DAB">
              <w:rPr>
                <w:rFonts w:eastAsia="Times New Roman"/>
                <w:b/>
                <w:bCs/>
                <w:color w:val="000000"/>
                <w:sz w:val="16"/>
                <w:szCs w:val="16"/>
              </w:rPr>
              <w:t>57,5</w:t>
            </w:r>
          </w:p>
        </w:tc>
        <w:tc>
          <w:tcPr>
            <w:tcW w:w="100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r w:rsidRPr="00421DAB">
              <w:rPr>
                <w:rFonts w:eastAsia="Times New Roman"/>
                <w:b/>
                <w:bCs/>
                <w:color w:val="000000"/>
                <w:sz w:val="16"/>
                <w:szCs w:val="16"/>
              </w:rPr>
              <w:t>90</w:t>
            </w:r>
          </w:p>
        </w:tc>
        <w:tc>
          <w:tcPr>
            <w:tcW w:w="108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r w:rsidRPr="00421DAB">
              <w:rPr>
                <w:rFonts w:eastAsia="Times New Roman"/>
                <w:b/>
                <w:bCs/>
                <w:color w:val="000000"/>
                <w:sz w:val="16"/>
                <w:szCs w:val="16"/>
              </w:rPr>
              <w:t>84</w:t>
            </w:r>
          </w:p>
        </w:tc>
        <w:tc>
          <w:tcPr>
            <w:tcW w:w="113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80" w:type="dxa"/>
            <w:tcBorders>
              <w:top w:val="single" w:sz="4" w:space="0" w:color="auto"/>
              <w:left w:val="nil"/>
              <w:bottom w:val="single" w:sz="4" w:space="0" w:color="auto"/>
              <w:right w:val="single" w:sz="4" w:space="0" w:color="auto"/>
            </w:tcBorders>
            <w:shd w:val="clear" w:color="auto" w:fill="auto"/>
          </w:tcPr>
          <w:p w:rsidR="00481B47" w:rsidRPr="00421DAB" w:rsidRDefault="00481B47" w:rsidP="00481B47">
            <w:pPr>
              <w:jc w:val="center"/>
              <w:rPr>
                <w:rFonts w:eastAsia="Times New Roman"/>
                <w:b/>
                <w:bCs/>
                <w:color w:val="000000"/>
                <w:sz w:val="16"/>
                <w:szCs w:val="16"/>
              </w:rPr>
            </w:pPr>
          </w:p>
        </w:tc>
      </w:tr>
      <w:tr w:rsidR="00481B47" w:rsidRPr="00421DAB" w:rsidTr="00421DAB">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21DAB" w:rsidRDefault="00481B47" w:rsidP="00481B47">
            <w:pPr>
              <w:suppressAutoHyphens/>
              <w:ind w:left="-133" w:right="-83"/>
              <w:jc w:val="center"/>
              <w:rPr>
                <w:rFonts w:eastAsia="Times New Roman"/>
                <w:sz w:val="16"/>
                <w:szCs w:val="16"/>
                <w:lang w:eastAsia="zh-CN"/>
              </w:rPr>
            </w:pPr>
            <w:r w:rsidRPr="00421DAB">
              <w:rPr>
                <w:rFonts w:eastAsia="Times New Roman"/>
                <w:sz w:val="16"/>
                <w:szCs w:val="16"/>
                <w:lang w:eastAsia="zh-CN"/>
              </w:rPr>
              <w:t>6</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481B47" w:rsidRPr="00421DAB" w:rsidRDefault="00481B47" w:rsidP="00481B47">
            <w:pPr>
              <w:jc w:val="center"/>
              <w:rPr>
                <w:rFonts w:eastAsia="Times New Roman"/>
                <w:sz w:val="16"/>
                <w:szCs w:val="16"/>
              </w:rPr>
            </w:pPr>
            <w:r w:rsidRPr="00421DAB">
              <w:rPr>
                <w:rFonts w:eastAsia="Times New Roman"/>
                <w:sz w:val="16"/>
                <w:szCs w:val="16"/>
              </w:rPr>
              <w:t>45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80"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r w:rsidRPr="00421DAB">
              <w:rPr>
                <w:rFonts w:eastAsia="Times New Roman"/>
                <w:b/>
                <w:bCs/>
                <w:color w:val="000000"/>
                <w:sz w:val="16"/>
                <w:szCs w:val="16"/>
              </w:rPr>
              <w:t>37</w:t>
            </w:r>
          </w:p>
        </w:tc>
        <w:tc>
          <w:tcPr>
            <w:tcW w:w="1057"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r w:rsidRPr="00421DAB">
              <w:rPr>
                <w:rFonts w:eastAsia="Times New Roman"/>
                <w:b/>
                <w:bCs/>
                <w:color w:val="000000"/>
                <w:sz w:val="16"/>
                <w:szCs w:val="16"/>
              </w:rPr>
              <w:t>35</w:t>
            </w:r>
          </w:p>
        </w:tc>
        <w:tc>
          <w:tcPr>
            <w:tcW w:w="100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r w:rsidRPr="00421DAB">
              <w:rPr>
                <w:rFonts w:eastAsia="Times New Roman"/>
                <w:b/>
                <w:bCs/>
                <w:color w:val="000000"/>
                <w:sz w:val="16"/>
                <w:szCs w:val="16"/>
              </w:rPr>
              <w:t>39</w:t>
            </w:r>
          </w:p>
        </w:tc>
        <w:tc>
          <w:tcPr>
            <w:tcW w:w="1159"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lang w:val="en-US"/>
              </w:rPr>
            </w:pPr>
            <w:r w:rsidRPr="00421DAB">
              <w:rPr>
                <w:rFonts w:eastAsia="Times New Roman"/>
                <w:b/>
                <w:bCs/>
                <w:sz w:val="16"/>
                <w:szCs w:val="16"/>
                <w:lang w:val="en-US"/>
              </w:rPr>
              <w:t>40.5</w:t>
            </w:r>
          </w:p>
        </w:tc>
        <w:tc>
          <w:tcPr>
            <w:tcW w:w="1080" w:type="dxa"/>
            <w:tcBorders>
              <w:top w:val="single" w:sz="4" w:space="0" w:color="auto"/>
              <w:left w:val="nil"/>
              <w:bottom w:val="single" w:sz="4" w:space="0" w:color="auto"/>
              <w:right w:val="single" w:sz="4" w:space="0" w:color="auto"/>
            </w:tcBorders>
            <w:shd w:val="clear" w:color="auto" w:fill="auto"/>
          </w:tcPr>
          <w:p w:rsidR="00481B47" w:rsidRPr="00421DAB" w:rsidRDefault="00481B47" w:rsidP="00481B47">
            <w:pPr>
              <w:jc w:val="center"/>
              <w:rPr>
                <w:rFonts w:eastAsia="Times New Roman"/>
                <w:b/>
                <w:bCs/>
                <w:color w:val="000000"/>
                <w:sz w:val="16"/>
                <w:szCs w:val="16"/>
              </w:rPr>
            </w:pPr>
          </w:p>
        </w:tc>
      </w:tr>
      <w:tr w:rsidR="00481B47" w:rsidRPr="00421DAB" w:rsidTr="00421DAB">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21DAB" w:rsidRDefault="00481B47" w:rsidP="00481B47">
            <w:pPr>
              <w:suppressAutoHyphens/>
              <w:ind w:left="-133" w:right="-83"/>
              <w:jc w:val="center"/>
              <w:rPr>
                <w:rFonts w:eastAsia="Times New Roman"/>
                <w:sz w:val="16"/>
                <w:szCs w:val="16"/>
                <w:lang w:eastAsia="zh-CN"/>
              </w:rPr>
            </w:pPr>
            <w:r w:rsidRPr="00421DAB">
              <w:rPr>
                <w:rFonts w:eastAsia="Times New Roman"/>
                <w:sz w:val="16"/>
                <w:szCs w:val="16"/>
                <w:lang w:eastAsia="zh-CN"/>
              </w:rPr>
              <w:t>7</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481B47" w:rsidRPr="00421DAB" w:rsidRDefault="00481B47" w:rsidP="00481B47">
            <w:pPr>
              <w:jc w:val="center"/>
              <w:rPr>
                <w:rFonts w:eastAsia="Times New Roman"/>
                <w:sz w:val="16"/>
                <w:szCs w:val="16"/>
              </w:rPr>
            </w:pPr>
            <w:r w:rsidRPr="00421DAB">
              <w:rPr>
                <w:rFonts w:eastAsia="Times New Roman"/>
                <w:sz w:val="16"/>
                <w:szCs w:val="16"/>
              </w:rPr>
              <w:t>95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80"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57"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r w:rsidRPr="00421DAB">
              <w:rPr>
                <w:rFonts w:eastAsia="Times New Roman"/>
                <w:b/>
                <w:bCs/>
                <w:color w:val="000000"/>
                <w:sz w:val="16"/>
                <w:szCs w:val="16"/>
              </w:rPr>
              <w:t>81</w:t>
            </w:r>
          </w:p>
        </w:tc>
        <w:tc>
          <w:tcPr>
            <w:tcW w:w="100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80" w:type="dxa"/>
            <w:tcBorders>
              <w:top w:val="single" w:sz="4" w:space="0" w:color="auto"/>
              <w:left w:val="nil"/>
              <w:bottom w:val="single" w:sz="4" w:space="0" w:color="auto"/>
              <w:right w:val="single" w:sz="4" w:space="0" w:color="auto"/>
            </w:tcBorders>
            <w:shd w:val="clear" w:color="auto" w:fill="auto"/>
          </w:tcPr>
          <w:p w:rsidR="00481B47" w:rsidRPr="00421DAB" w:rsidRDefault="00481B47" w:rsidP="00481B47">
            <w:pPr>
              <w:jc w:val="center"/>
              <w:rPr>
                <w:rFonts w:eastAsia="Times New Roman"/>
                <w:b/>
                <w:bCs/>
                <w:color w:val="000000"/>
                <w:sz w:val="16"/>
                <w:szCs w:val="16"/>
              </w:rPr>
            </w:pPr>
          </w:p>
        </w:tc>
      </w:tr>
      <w:tr w:rsidR="00481B47" w:rsidRPr="00421DAB" w:rsidTr="00421DAB">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21DAB" w:rsidRDefault="00481B47" w:rsidP="00481B47">
            <w:pPr>
              <w:suppressAutoHyphens/>
              <w:ind w:left="-133" w:right="-83"/>
              <w:jc w:val="center"/>
              <w:rPr>
                <w:rFonts w:eastAsia="Times New Roman"/>
                <w:sz w:val="16"/>
                <w:szCs w:val="16"/>
                <w:lang w:eastAsia="zh-CN"/>
              </w:rPr>
            </w:pPr>
            <w:r w:rsidRPr="00421DAB">
              <w:rPr>
                <w:rFonts w:eastAsia="Times New Roman"/>
                <w:sz w:val="16"/>
                <w:szCs w:val="16"/>
                <w:lang w:eastAsia="zh-CN"/>
              </w:rPr>
              <w:t>8</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481B47" w:rsidRPr="00421DAB" w:rsidRDefault="00481B47" w:rsidP="00481B47">
            <w:pPr>
              <w:jc w:val="center"/>
              <w:rPr>
                <w:rFonts w:eastAsia="Times New Roman"/>
                <w:sz w:val="16"/>
                <w:szCs w:val="16"/>
              </w:rPr>
            </w:pPr>
            <w:r w:rsidRPr="00421DAB">
              <w:rPr>
                <w:rFonts w:eastAsia="Times New Roman"/>
                <w:sz w:val="16"/>
                <w:szCs w:val="16"/>
              </w:rPr>
              <w:t>112 200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80"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57"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80" w:type="dxa"/>
            <w:tcBorders>
              <w:top w:val="single" w:sz="4" w:space="0" w:color="auto"/>
              <w:left w:val="nil"/>
              <w:bottom w:val="single" w:sz="4" w:space="0" w:color="auto"/>
              <w:right w:val="single" w:sz="4" w:space="0" w:color="auto"/>
            </w:tcBorders>
            <w:shd w:val="clear" w:color="auto" w:fill="auto"/>
          </w:tcPr>
          <w:p w:rsidR="00481B47" w:rsidRPr="00421DAB" w:rsidRDefault="00481B47" w:rsidP="00481B47">
            <w:pPr>
              <w:jc w:val="center"/>
              <w:rPr>
                <w:rFonts w:eastAsia="Times New Roman"/>
                <w:b/>
                <w:bCs/>
                <w:color w:val="000000"/>
                <w:sz w:val="16"/>
                <w:szCs w:val="16"/>
              </w:rPr>
            </w:pPr>
          </w:p>
        </w:tc>
      </w:tr>
      <w:tr w:rsidR="00481B47" w:rsidRPr="00421DAB" w:rsidTr="00421DAB">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21DAB" w:rsidRDefault="00481B47" w:rsidP="00481B47">
            <w:pPr>
              <w:suppressAutoHyphens/>
              <w:ind w:left="-133" w:right="-83"/>
              <w:jc w:val="center"/>
              <w:rPr>
                <w:rFonts w:eastAsia="Times New Roman"/>
                <w:sz w:val="16"/>
                <w:szCs w:val="16"/>
                <w:lang w:eastAsia="zh-CN"/>
              </w:rPr>
            </w:pPr>
            <w:r w:rsidRPr="00421DAB">
              <w:rPr>
                <w:rFonts w:eastAsia="Times New Roman"/>
                <w:sz w:val="16"/>
                <w:szCs w:val="16"/>
                <w:lang w:eastAsia="zh-CN"/>
              </w:rPr>
              <w:t>9</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481B47" w:rsidRPr="00421DAB" w:rsidRDefault="00481B47" w:rsidP="00481B47">
            <w:pPr>
              <w:jc w:val="center"/>
              <w:rPr>
                <w:rFonts w:eastAsia="Times New Roman"/>
                <w:sz w:val="16"/>
                <w:szCs w:val="16"/>
              </w:rPr>
            </w:pPr>
            <w:r w:rsidRPr="00421DAB">
              <w:rPr>
                <w:rFonts w:eastAsia="Times New Roman"/>
                <w:sz w:val="16"/>
                <w:szCs w:val="16"/>
              </w:rPr>
              <w:t>133 300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80"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57"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80" w:type="dxa"/>
            <w:tcBorders>
              <w:top w:val="single" w:sz="4" w:space="0" w:color="auto"/>
              <w:left w:val="nil"/>
              <w:bottom w:val="single" w:sz="4" w:space="0" w:color="auto"/>
              <w:right w:val="single" w:sz="4" w:space="0" w:color="auto"/>
            </w:tcBorders>
            <w:shd w:val="clear" w:color="auto" w:fill="auto"/>
          </w:tcPr>
          <w:p w:rsidR="00481B47" w:rsidRPr="00421DAB" w:rsidRDefault="00481B47" w:rsidP="00481B47">
            <w:pPr>
              <w:jc w:val="center"/>
              <w:rPr>
                <w:rFonts w:eastAsia="Times New Roman"/>
                <w:b/>
                <w:bCs/>
                <w:color w:val="000000"/>
                <w:sz w:val="16"/>
                <w:szCs w:val="16"/>
              </w:rPr>
            </w:pPr>
          </w:p>
        </w:tc>
      </w:tr>
      <w:tr w:rsidR="00481B47" w:rsidRPr="00421DAB" w:rsidTr="00421DAB">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21DAB" w:rsidRDefault="00481B47" w:rsidP="00481B47">
            <w:pPr>
              <w:suppressAutoHyphens/>
              <w:ind w:left="-133" w:right="-83"/>
              <w:jc w:val="center"/>
              <w:rPr>
                <w:rFonts w:eastAsia="Times New Roman"/>
                <w:sz w:val="16"/>
                <w:szCs w:val="16"/>
                <w:lang w:eastAsia="zh-CN"/>
              </w:rPr>
            </w:pPr>
            <w:r w:rsidRPr="00421DAB">
              <w:rPr>
                <w:rFonts w:eastAsia="Times New Roman"/>
                <w:sz w:val="16"/>
                <w:szCs w:val="16"/>
                <w:lang w:eastAsia="zh-CN"/>
              </w:rPr>
              <w:t>10</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481B47" w:rsidRPr="00421DAB" w:rsidRDefault="00481B47" w:rsidP="00481B47">
            <w:pPr>
              <w:jc w:val="center"/>
              <w:rPr>
                <w:rFonts w:eastAsia="Times New Roman"/>
                <w:sz w:val="16"/>
                <w:szCs w:val="16"/>
              </w:rPr>
            </w:pPr>
            <w:r w:rsidRPr="00421DAB">
              <w:rPr>
                <w:rFonts w:eastAsia="Times New Roman"/>
                <w:sz w:val="16"/>
                <w:szCs w:val="16"/>
              </w:rPr>
              <w:t>116400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80"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57"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80" w:type="dxa"/>
            <w:tcBorders>
              <w:top w:val="single" w:sz="4" w:space="0" w:color="auto"/>
              <w:left w:val="nil"/>
              <w:bottom w:val="single" w:sz="4" w:space="0" w:color="auto"/>
              <w:right w:val="single" w:sz="4" w:space="0" w:color="auto"/>
            </w:tcBorders>
            <w:shd w:val="clear" w:color="auto" w:fill="auto"/>
          </w:tcPr>
          <w:p w:rsidR="00481B47" w:rsidRPr="00421DAB" w:rsidRDefault="00481B47" w:rsidP="00481B47">
            <w:pPr>
              <w:jc w:val="center"/>
              <w:rPr>
                <w:rFonts w:eastAsia="Times New Roman"/>
                <w:b/>
                <w:bCs/>
                <w:color w:val="000000"/>
                <w:sz w:val="16"/>
                <w:szCs w:val="16"/>
              </w:rPr>
            </w:pPr>
          </w:p>
        </w:tc>
      </w:tr>
      <w:tr w:rsidR="00481B47" w:rsidRPr="00421DAB" w:rsidTr="00421DAB">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21DAB" w:rsidRDefault="00481B47" w:rsidP="00481B47">
            <w:pPr>
              <w:suppressAutoHyphens/>
              <w:ind w:left="-133" w:right="-83"/>
              <w:jc w:val="center"/>
              <w:rPr>
                <w:rFonts w:eastAsia="Times New Roman"/>
                <w:sz w:val="16"/>
                <w:szCs w:val="16"/>
                <w:lang w:eastAsia="zh-CN"/>
              </w:rPr>
            </w:pPr>
            <w:r w:rsidRPr="00421DAB">
              <w:rPr>
                <w:rFonts w:eastAsia="Times New Roman"/>
                <w:sz w:val="16"/>
                <w:szCs w:val="16"/>
                <w:lang w:eastAsia="zh-CN"/>
              </w:rPr>
              <w:t>11</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481B47" w:rsidRPr="00421DAB" w:rsidRDefault="00481B47" w:rsidP="00481B47">
            <w:pPr>
              <w:jc w:val="center"/>
              <w:rPr>
                <w:rFonts w:eastAsia="Times New Roman"/>
                <w:sz w:val="16"/>
                <w:szCs w:val="16"/>
              </w:rPr>
            </w:pPr>
            <w:r w:rsidRPr="00421DAB">
              <w:rPr>
                <w:rFonts w:eastAsia="Times New Roman"/>
                <w:sz w:val="16"/>
                <w:szCs w:val="16"/>
              </w:rPr>
              <w:t>14 900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80"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57"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80" w:type="dxa"/>
            <w:tcBorders>
              <w:top w:val="single" w:sz="4" w:space="0" w:color="auto"/>
              <w:left w:val="nil"/>
              <w:bottom w:val="single" w:sz="4" w:space="0" w:color="auto"/>
              <w:right w:val="single" w:sz="4" w:space="0" w:color="auto"/>
            </w:tcBorders>
            <w:shd w:val="clear" w:color="auto" w:fill="auto"/>
          </w:tcPr>
          <w:p w:rsidR="00481B47" w:rsidRPr="00421DAB" w:rsidRDefault="00481B47" w:rsidP="00481B47">
            <w:pPr>
              <w:jc w:val="center"/>
              <w:rPr>
                <w:rFonts w:eastAsia="Times New Roman"/>
                <w:b/>
                <w:bCs/>
                <w:color w:val="000000"/>
                <w:sz w:val="16"/>
                <w:szCs w:val="16"/>
              </w:rPr>
            </w:pPr>
          </w:p>
        </w:tc>
      </w:tr>
      <w:tr w:rsidR="00481B47" w:rsidRPr="00421DAB" w:rsidTr="00421DAB">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21DAB" w:rsidRDefault="00481B47" w:rsidP="00481B47">
            <w:pPr>
              <w:suppressAutoHyphens/>
              <w:ind w:left="-133" w:right="-83"/>
              <w:jc w:val="center"/>
              <w:rPr>
                <w:rFonts w:eastAsia="Times New Roman"/>
                <w:sz w:val="16"/>
                <w:szCs w:val="16"/>
                <w:lang w:eastAsia="zh-CN"/>
              </w:rPr>
            </w:pPr>
            <w:r w:rsidRPr="00421DAB">
              <w:rPr>
                <w:rFonts w:eastAsia="Times New Roman"/>
                <w:sz w:val="16"/>
                <w:szCs w:val="16"/>
                <w:lang w:eastAsia="zh-CN"/>
              </w:rPr>
              <w:t>12</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481B47" w:rsidRPr="00421DAB" w:rsidRDefault="00481B47" w:rsidP="00481B47">
            <w:pPr>
              <w:jc w:val="center"/>
              <w:rPr>
                <w:rFonts w:eastAsia="Times New Roman"/>
                <w:sz w:val="16"/>
                <w:szCs w:val="16"/>
              </w:rPr>
            </w:pPr>
            <w:r w:rsidRPr="00421DAB">
              <w:rPr>
                <w:rFonts w:eastAsia="Times New Roman"/>
                <w:sz w:val="16"/>
                <w:szCs w:val="16"/>
              </w:rPr>
              <w:t>14 900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80"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57"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80" w:type="dxa"/>
            <w:tcBorders>
              <w:top w:val="single" w:sz="4" w:space="0" w:color="auto"/>
              <w:left w:val="nil"/>
              <w:bottom w:val="single" w:sz="4" w:space="0" w:color="auto"/>
              <w:right w:val="single" w:sz="4" w:space="0" w:color="auto"/>
            </w:tcBorders>
            <w:shd w:val="clear" w:color="auto" w:fill="auto"/>
          </w:tcPr>
          <w:p w:rsidR="00481B47" w:rsidRPr="00421DAB" w:rsidRDefault="00481B47" w:rsidP="00481B47">
            <w:pPr>
              <w:jc w:val="center"/>
              <w:rPr>
                <w:rFonts w:eastAsia="Times New Roman"/>
                <w:b/>
                <w:bCs/>
                <w:color w:val="000000"/>
                <w:sz w:val="16"/>
                <w:szCs w:val="16"/>
              </w:rPr>
            </w:pPr>
          </w:p>
        </w:tc>
      </w:tr>
      <w:tr w:rsidR="00481B47" w:rsidRPr="00421DAB" w:rsidTr="00421DAB">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21DAB" w:rsidRDefault="00481B47" w:rsidP="00481B47">
            <w:pPr>
              <w:suppressAutoHyphens/>
              <w:ind w:left="-133" w:right="-83"/>
              <w:jc w:val="center"/>
              <w:rPr>
                <w:rFonts w:eastAsia="Times New Roman"/>
                <w:sz w:val="16"/>
                <w:szCs w:val="16"/>
                <w:lang w:eastAsia="zh-CN"/>
              </w:rPr>
            </w:pPr>
            <w:r w:rsidRPr="00421DAB">
              <w:rPr>
                <w:rFonts w:eastAsia="Times New Roman"/>
                <w:sz w:val="16"/>
                <w:szCs w:val="16"/>
                <w:lang w:eastAsia="zh-CN"/>
              </w:rPr>
              <w:t>13</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481B47" w:rsidRPr="00421DAB" w:rsidRDefault="00481B47" w:rsidP="00481B47">
            <w:pPr>
              <w:jc w:val="center"/>
              <w:rPr>
                <w:rFonts w:eastAsia="Times New Roman"/>
                <w:sz w:val="16"/>
                <w:szCs w:val="16"/>
              </w:rPr>
            </w:pPr>
            <w:r w:rsidRPr="00421DAB">
              <w:rPr>
                <w:rFonts w:eastAsia="Times New Roman"/>
                <w:sz w:val="16"/>
                <w:szCs w:val="16"/>
              </w:rPr>
              <w:t>12400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80"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57"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80" w:type="dxa"/>
            <w:tcBorders>
              <w:top w:val="single" w:sz="4" w:space="0" w:color="auto"/>
              <w:left w:val="nil"/>
              <w:bottom w:val="single" w:sz="4" w:space="0" w:color="auto"/>
              <w:right w:val="single" w:sz="4" w:space="0" w:color="auto"/>
            </w:tcBorders>
            <w:shd w:val="clear" w:color="auto" w:fill="auto"/>
          </w:tcPr>
          <w:p w:rsidR="00481B47" w:rsidRPr="00421DAB" w:rsidRDefault="00481B47" w:rsidP="00481B47">
            <w:pPr>
              <w:jc w:val="center"/>
              <w:rPr>
                <w:rFonts w:eastAsia="Times New Roman"/>
                <w:b/>
                <w:bCs/>
                <w:color w:val="000000"/>
                <w:sz w:val="16"/>
                <w:szCs w:val="16"/>
              </w:rPr>
            </w:pPr>
          </w:p>
        </w:tc>
      </w:tr>
      <w:tr w:rsidR="00481B47" w:rsidRPr="00421DAB" w:rsidTr="00421DAB">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21DAB" w:rsidRDefault="00481B47" w:rsidP="00481B47">
            <w:pPr>
              <w:suppressAutoHyphens/>
              <w:ind w:left="-133" w:right="-83"/>
              <w:jc w:val="center"/>
              <w:rPr>
                <w:rFonts w:eastAsia="Times New Roman"/>
                <w:sz w:val="16"/>
                <w:szCs w:val="16"/>
                <w:lang w:eastAsia="zh-CN"/>
              </w:rPr>
            </w:pPr>
            <w:r w:rsidRPr="00421DAB">
              <w:rPr>
                <w:rFonts w:eastAsia="Times New Roman"/>
                <w:sz w:val="16"/>
                <w:szCs w:val="16"/>
                <w:lang w:eastAsia="zh-CN"/>
              </w:rPr>
              <w:t>14</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481B47" w:rsidRPr="00421DAB" w:rsidRDefault="00481B47" w:rsidP="00481B47">
            <w:pPr>
              <w:jc w:val="center"/>
              <w:rPr>
                <w:rFonts w:eastAsia="Times New Roman"/>
                <w:sz w:val="16"/>
                <w:szCs w:val="16"/>
              </w:rPr>
            </w:pPr>
            <w:r w:rsidRPr="00421DAB">
              <w:rPr>
                <w:rFonts w:eastAsia="Times New Roman"/>
                <w:sz w:val="16"/>
                <w:szCs w:val="16"/>
              </w:rPr>
              <w:t>22200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80"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57"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80" w:type="dxa"/>
            <w:tcBorders>
              <w:top w:val="single" w:sz="4" w:space="0" w:color="auto"/>
              <w:left w:val="nil"/>
              <w:bottom w:val="single" w:sz="4" w:space="0" w:color="auto"/>
              <w:right w:val="single" w:sz="4" w:space="0" w:color="auto"/>
            </w:tcBorders>
            <w:shd w:val="clear" w:color="auto" w:fill="auto"/>
          </w:tcPr>
          <w:p w:rsidR="00481B47" w:rsidRPr="00421DAB" w:rsidRDefault="00481B47" w:rsidP="00481B47">
            <w:pPr>
              <w:jc w:val="center"/>
              <w:rPr>
                <w:rFonts w:eastAsia="Times New Roman"/>
                <w:b/>
                <w:bCs/>
                <w:color w:val="000000"/>
                <w:sz w:val="16"/>
                <w:szCs w:val="16"/>
              </w:rPr>
            </w:pPr>
          </w:p>
        </w:tc>
      </w:tr>
      <w:tr w:rsidR="00481B47" w:rsidRPr="00421DAB" w:rsidTr="00421DAB">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21DAB" w:rsidRDefault="00481B47" w:rsidP="00481B47">
            <w:pPr>
              <w:suppressAutoHyphens/>
              <w:ind w:left="-133" w:right="-83"/>
              <w:jc w:val="center"/>
              <w:rPr>
                <w:rFonts w:eastAsia="Times New Roman"/>
                <w:sz w:val="16"/>
                <w:szCs w:val="16"/>
                <w:lang w:eastAsia="zh-CN"/>
              </w:rPr>
            </w:pPr>
            <w:r w:rsidRPr="00421DAB">
              <w:rPr>
                <w:rFonts w:eastAsia="Times New Roman"/>
                <w:sz w:val="16"/>
                <w:szCs w:val="16"/>
                <w:lang w:eastAsia="zh-CN"/>
              </w:rPr>
              <w:t>15</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481B47" w:rsidRPr="00421DAB" w:rsidRDefault="00481B47" w:rsidP="00481B47">
            <w:pPr>
              <w:jc w:val="center"/>
              <w:rPr>
                <w:rFonts w:eastAsia="Times New Roman"/>
                <w:sz w:val="16"/>
                <w:szCs w:val="16"/>
              </w:rPr>
            </w:pPr>
            <w:r w:rsidRPr="00421DAB">
              <w:rPr>
                <w:rFonts w:eastAsia="Times New Roman"/>
                <w:sz w:val="16"/>
                <w:szCs w:val="16"/>
              </w:rPr>
              <w:t>22200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80"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57"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80" w:type="dxa"/>
            <w:tcBorders>
              <w:top w:val="single" w:sz="4" w:space="0" w:color="auto"/>
              <w:left w:val="nil"/>
              <w:bottom w:val="single" w:sz="4" w:space="0" w:color="auto"/>
              <w:right w:val="single" w:sz="4" w:space="0" w:color="auto"/>
            </w:tcBorders>
            <w:shd w:val="clear" w:color="auto" w:fill="auto"/>
          </w:tcPr>
          <w:p w:rsidR="00481B47" w:rsidRPr="00421DAB" w:rsidRDefault="00481B47" w:rsidP="00481B47">
            <w:pPr>
              <w:jc w:val="center"/>
              <w:rPr>
                <w:rFonts w:eastAsia="Times New Roman"/>
                <w:b/>
                <w:bCs/>
                <w:color w:val="000000"/>
                <w:sz w:val="16"/>
                <w:szCs w:val="16"/>
              </w:rPr>
            </w:pPr>
          </w:p>
        </w:tc>
      </w:tr>
      <w:tr w:rsidR="00481B47" w:rsidRPr="00421DAB" w:rsidTr="00421DAB">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21DAB" w:rsidRDefault="00481B47" w:rsidP="00481B47">
            <w:pPr>
              <w:suppressAutoHyphens/>
              <w:ind w:left="-133" w:right="-83"/>
              <w:jc w:val="center"/>
              <w:rPr>
                <w:rFonts w:eastAsia="Times New Roman"/>
                <w:sz w:val="16"/>
                <w:szCs w:val="16"/>
                <w:lang w:eastAsia="zh-CN"/>
              </w:rPr>
            </w:pPr>
            <w:r w:rsidRPr="00421DAB">
              <w:rPr>
                <w:rFonts w:eastAsia="Times New Roman"/>
                <w:sz w:val="16"/>
                <w:szCs w:val="16"/>
                <w:lang w:eastAsia="zh-CN"/>
              </w:rPr>
              <w:t>16</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481B47" w:rsidRPr="00421DAB" w:rsidRDefault="00481B47" w:rsidP="00481B47">
            <w:pPr>
              <w:jc w:val="center"/>
              <w:rPr>
                <w:rFonts w:eastAsia="Times New Roman"/>
                <w:sz w:val="16"/>
                <w:szCs w:val="16"/>
              </w:rPr>
            </w:pPr>
            <w:r w:rsidRPr="00421DAB">
              <w:rPr>
                <w:rFonts w:eastAsia="Times New Roman"/>
                <w:sz w:val="16"/>
                <w:szCs w:val="16"/>
              </w:rPr>
              <w:t>21000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80"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57"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80" w:type="dxa"/>
            <w:tcBorders>
              <w:top w:val="single" w:sz="4" w:space="0" w:color="auto"/>
              <w:left w:val="nil"/>
              <w:bottom w:val="single" w:sz="4" w:space="0" w:color="auto"/>
              <w:right w:val="single" w:sz="4" w:space="0" w:color="auto"/>
            </w:tcBorders>
            <w:shd w:val="clear" w:color="auto" w:fill="auto"/>
          </w:tcPr>
          <w:p w:rsidR="00481B47" w:rsidRPr="00421DAB" w:rsidRDefault="00481B47" w:rsidP="00481B47">
            <w:pPr>
              <w:jc w:val="center"/>
              <w:rPr>
                <w:rFonts w:eastAsia="Times New Roman"/>
                <w:b/>
                <w:bCs/>
                <w:color w:val="000000"/>
                <w:sz w:val="16"/>
                <w:szCs w:val="16"/>
              </w:rPr>
            </w:pPr>
          </w:p>
        </w:tc>
      </w:tr>
      <w:tr w:rsidR="00481B47" w:rsidRPr="00421DAB" w:rsidTr="00421DAB">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21DAB" w:rsidRDefault="00481B47" w:rsidP="00481B47">
            <w:pPr>
              <w:suppressAutoHyphens/>
              <w:ind w:left="-133" w:right="-83"/>
              <w:jc w:val="center"/>
              <w:rPr>
                <w:rFonts w:eastAsia="Times New Roman"/>
                <w:sz w:val="16"/>
                <w:szCs w:val="16"/>
                <w:lang w:eastAsia="zh-CN"/>
              </w:rPr>
            </w:pPr>
            <w:r w:rsidRPr="00421DAB">
              <w:rPr>
                <w:rFonts w:eastAsia="Times New Roman"/>
                <w:sz w:val="16"/>
                <w:szCs w:val="16"/>
                <w:lang w:eastAsia="zh-CN"/>
              </w:rPr>
              <w:t>17</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481B47" w:rsidRPr="00421DAB" w:rsidRDefault="00481B47" w:rsidP="00481B47">
            <w:pPr>
              <w:jc w:val="center"/>
              <w:rPr>
                <w:rFonts w:eastAsia="Times New Roman"/>
                <w:sz w:val="16"/>
                <w:szCs w:val="16"/>
              </w:rPr>
            </w:pPr>
            <w:r w:rsidRPr="00421DAB">
              <w:rPr>
                <w:rFonts w:eastAsia="Times New Roman"/>
                <w:sz w:val="16"/>
                <w:szCs w:val="16"/>
              </w:rPr>
              <w:t>12400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80"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57"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80" w:type="dxa"/>
            <w:tcBorders>
              <w:top w:val="single" w:sz="4" w:space="0" w:color="auto"/>
              <w:left w:val="nil"/>
              <w:bottom w:val="single" w:sz="4" w:space="0" w:color="auto"/>
              <w:right w:val="single" w:sz="4" w:space="0" w:color="auto"/>
            </w:tcBorders>
            <w:shd w:val="clear" w:color="auto" w:fill="auto"/>
          </w:tcPr>
          <w:p w:rsidR="00481B47" w:rsidRPr="00421DAB" w:rsidRDefault="00481B47" w:rsidP="00481B47">
            <w:pPr>
              <w:jc w:val="center"/>
              <w:rPr>
                <w:rFonts w:eastAsia="Times New Roman"/>
                <w:b/>
                <w:bCs/>
                <w:color w:val="000000"/>
                <w:sz w:val="16"/>
                <w:szCs w:val="16"/>
              </w:rPr>
            </w:pPr>
          </w:p>
        </w:tc>
      </w:tr>
      <w:tr w:rsidR="00481B47" w:rsidRPr="00421DAB" w:rsidTr="00421DAB">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21DAB" w:rsidRDefault="00481B47" w:rsidP="00481B47">
            <w:pPr>
              <w:suppressAutoHyphens/>
              <w:ind w:left="-133" w:right="-83"/>
              <w:jc w:val="center"/>
              <w:rPr>
                <w:rFonts w:eastAsia="Times New Roman"/>
                <w:sz w:val="16"/>
                <w:szCs w:val="16"/>
                <w:lang w:eastAsia="zh-CN"/>
              </w:rPr>
            </w:pPr>
            <w:r w:rsidRPr="00421DAB">
              <w:rPr>
                <w:rFonts w:eastAsia="Times New Roman"/>
                <w:sz w:val="16"/>
                <w:szCs w:val="16"/>
                <w:lang w:eastAsia="zh-CN"/>
              </w:rPr>
              <w:t>18</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481B47" w:rsidRPr="00421DAB" w:rsidRDefault="00481B47" w:rsidP="00481B47">
            <w:pPr>
              <w:jc w:val="center"/>
              <w:rPr>
                <w:rFonts w:eastAsia="Times New Roman"/>
                <w:sz w:val="16"/>
                <w:szCs w:val="16"/>
              </w:rPr>
            </w:pPr>
            <w:r w:rsidRPr="00421DAB">
              <w:rPr>
                <w:rFonts w:eastAsia="Times New Roman"/>
                <w:sz w:val="16"/>
                <w:szCs w:val="16"/>
              </w:rPr>
              <w:t>8500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80"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57"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80" w:type="dxa"/>
            <w:tcBorders>
              <w:top w:val="single" w:sz="4" w:space="0" w:color="auto"/>
              <w:left w:val="nil"/>
              <w:bottom w:val="single" w:sz="4" w:space="0" w:color="auto"/>
              <w:right w:val="single" w:sz="4" w:space="0" w:color="auto"/>
            </w:tcBorders>
            <w:shd w:val="clear" w:color="auto" w:fill="auto"/>
          </w:tcPr>
          <w:p w:rsidR="00481B47" w:rsidRPr="00421DAB" w:rsidRDefault="00481B47" w:rsidP="00481B47">
            <w:pPr>
              <w:jc w:val="center"/>
              <w:rPr>
                <w:rFonts w:eastAsia="Times New Roman"/>
                <w:b/>
                <w:bCs/>
                <w:color w:val="000000"/>
                <w:sz w:val="16"/>
                <w:szCs w:val="16"/>
              </w:rPr>
            </w:pPr>
          </w:p>
        </w:tc>
      </w:tr>
      <w:tr w:rsidR="00481B47" w:rsidRPr="00421DAB" w:rsidTr="00421DAB">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21DAB" w:rsidRDefault="00481B47" w:rsidP="00481B47">
            <w:pPr>
              <w:suppressAutoHyphens/>
              <w:ind w:left="-133" w:right="-83"/>
              <w:jc w:val="center"/>
              <w:rPr>
                <w:rFonts w:eastAsia="Times New Roman"/>
                <w:sz w:val="16"/>
                <w:szCs w:val="16"/>
                <w:lang w:eastAsia="zh-CN"/>
              </w:rPr>
            </w:pPr>
            <w:r w:rsidRPr="00421DAB">
              <w:rPr>
                <w:rFonts w:eastAsia="Times New Roman"/>
                <w:sz w:val="16"/>
                <w:szCs w:val="16"/>
                <w:lang w:eastAsia="zh-CN"/>
              </w:rPr>
              <w:t>19</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481B47" w:rsidRPr="00421DAB" w:rsidRDefault="00481B47" w:rsidP="00481B47">
            <w:pPr>
              <w:jc w:val="center"/>
              <w:rPr>
                <w:rFonts w:eastAsia="Times New Roman"/>
                <w:sz w:val="16"/>
                <w:szCs w:val="16"/>
              </w:rPr>
            </w:pPr>
            <w:r w:rsidRPr="00421DAB">
              <w:rPr>
                <w:rFonts w:eastAsia="Times New Roman"/>
                <w:sz w:val="16"/>
                <w:szCs w:val="16"/>
              </w:rPr>
              <w:t>22800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80"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57"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80" w:type="dxa"/>
            <w:tcBorders>
              <w:top w:val="single" w:sz="4" w:space="0" w:color="auto"/>
              <w:left w:val="nil"/>
              <w:bottom w:val="single" w:sz="4" w:space="0" w:color="auto"/>
              <w:right w:val="single" w:sz="4" w:space="0" w:color="auto"/>
            </w:tcBorders>
            <w:shd w:val="clear" w:color="auto" w:fill="auto"/>
          </w:tcPr>
          <w:p w:rsidR="00481B47" w:rsidRPr="00421DAB" w:rsidRDefault="00481B47" w:rsidP="00481B47">
            <w:pPr>
              <w:jc w:val="center"/>
              <w:rPr>
                <w:rFonts w:eastAsia="Times New Roman"/>
                <w:b/>
                <w:bCs/>
                <w:color w:val="000000"/>
                <w:sz w:val="16"/>
                <w:szCs w:val="16"/>
              </w:rPr>
            </w:pPr>
          </w:p>
        </w:tc>
      </w:tr>
      <w:tr w:rsidR="00481B47" w:rsidRPr="00421DAB" w:rsidTr="00421DAB">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21DAB" w:rsidRDefault="00481B47" w:rsidP="00481B47">
            <w:pPr>
              <w:suppressAutoHyphens/>
              <w:ind w:left="-133" w:right="-83"/>
              <w:jc w:val="center"/>
              <w:rPr>
                <w:rFonts w:eastAsia="Times New Roman"/>
                <w:sz w:val="16"/>
                <w:szCs w:val="16"/>
                <w:lang w:eastAsia="zh-CN"/>
              </w:rPr>
            </w:pPr>
            <w:r w:rsidRPr="00421DAB">
              <w:rPr>
                <w:rFonts w:eastAsia="Times New Roman"/>
                <w:sz w:val="16"/>
                <w:szCs w:val="16"/>
                <w:lang w:eastAsia="zh-CN"/>
              </w:rPr>
              <w:t>20</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481B47" w:rsidRPr="00421DAB" w:rsidRDefault="00481B47" w:rsidP="00481B47">
            <w:pPr>
              <w:jc w:val="center"/>
              <w:rPr>
                <w:rFonts w:eastAsia="Times New Roman"/>
                <w:sz w:val="16"/>
                <w:szCs w:val="16"/>
              </w:rPr>
            </w:pPr>
            <w:r w:rsidRPr="00421DAB">
              <w:rPr>
                <w:rFonts w:eastAsia="Times New Roman"/>
                <w:sz w:val="16"/>
                <w:szCs w:val="16"/>
              </w:rPr>
              <w:t>320 900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80"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57"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80" w:type="dxa"/>
            <w:tcBorders>
              <w:top w:val="single" w:sz="4" w:space="0" w:color="auto"/>
              <w:left w:val="nil"/>
              <w:bottom w:val="single" w:sz="4" w:space="0" w:color="auto"/>
              <w:right w:val="single" w:sz="4" w:space="0" w:color="auto"/>
            </w:tcBorders>
            <w:shd w:val="clear" w:color="auto" w:fill="auto"/>
          </w:tcPr>
          <w:p w:rsidR="00481B47" w:rsidRPr="00421DAB" w:rsidRDefault="00481B47" w:rsidP="00481B47">
            <w:pPr>
              <w:jc w:val="center"/>
              <w:rPr>
                <w:rFonts w:eastAsia="Times New Roman"/>
                <w:b/>
                <w:bCs/>
                <w:color w:val="000000"/>
                <w:sz w:val="16"/>
                <w:szCs w:val="16"/>
              </w:rPr>
            </w:pPr>
          </w:p>
        </w:tc>
      </w:tr>
      <w:tr w:rsidR="00481B47" w:rsidRPr="00421DAB" w:rsidTr="00421DAB">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21DAB" w:rsidRDefault="00481B47" w:rsidP="00481B47">
            <w:pPr>
              <w:suppressAutoHyphens/>
              <w:ind w:left="-133" w:right="-83"/>
              <w:jc w:val="center"/>
              <w:rPr>
                <w:rFonts w:eastAsia="Times New Roman"/>
                <w:sz w:val="16"/>
                <w:szCs w:val="16"/>
                <w:lang w:eastAsia="zh-CN"/>
              </w:rPr>
            </w:pPr>
            <w:r w:rsidRPr="00421DAB">
              <w:rPr>
                <w:rFonts w:eastAsia="Times New Roman"/>
                <w:sz w:val="16"/>
                <w:szCs w:val="16"/>
                <w:lang w:eastAsia="zh-CN"/>
              </w:rPr>
              <w:t>21</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481B47" w:rsidRPr="00421DAB" w:rsidRDefault="00481B47" w:rsidP="00481B47">
            <w:pPr>
              <w:jc w:val="center"/>
              <w:rPr>
                <w:rFonts w:eastAsia="Times New Roman"/>
                <w:sz w:val="16"/>
                <w:szCs w:val="16"/>
              </w:rPr>
            </w:pPr>
            <w:r w:rsidRPr="00421DAB">
              <w:rPr>
                <w:rFonts w:eastAsia="Times New Roman"/>
                <w:sz w:val="16"/>
                <w:szCs w:val="16"/>
              </w:rPr>
              <w:t>34 700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80"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57"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80" w:type="dxa"/>
            <w:tcBorders>
              <w:top w:val="single" w:sz="4" w:space="0" w:color="auto"/>
              <w:left w:val="nil"/>
              <w:bottom w:val="single" w:sz="4" w:space="0" w:color="auto"/>
              <w:right w:val="single" w:sz="4" w:space="0" w:color="auto"/>
            </w:tcBorders>
            <w:shd w:val="clear" w:color="auto" w:fill="auto"/>
          </w:tcPr>
          <w:p w:rsidR="00481B47" w:rsidRPr="00421DAB" w:rsidRDefault="00481B47" w:rsidP="00481B47">
            <w:pPr>
              <w:jc w:val="center"/>
              <w:rPr>
                <w:rFonts w:eastAsia="Times New Roman"/>
                <w:b/>
                <w:bCs/>
                <w:color w:val="000000"/>
                <w:sz w:val="16"/>
                <w:szCs w:val="16"/>
              </w:rPr>
            </w:pPr>
          </w:p>
        </w:tc>
      </w:tr>
      <w:tr w:rsidR="00481B47" w:rsidRPr="00421DAB" w:rsidTr="00421DAB">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21DAB" w:rsidRDefault="00481B47" w:rsidP="00481B47">
            <w:pPr>
              <w:suppressAutoHyphens/>
              <w:ind w:left="-133" w:right="-83"/>
              <w:jc w:val="center"/>
              <w:rPr>
                <w:rFonts w:eastAsia="Times New Roman"/>
                <w:sz w:val="16"/>
                <w:szCs w:val="16"/>
                <w:lang w:eastAsia="zh-CN"/>
              </w:rPr>
            </w:pPr>
            <w:r w:rsidRPr="00421DAB">
              <w:rPr>
                <w:rFonts w:eastAsia="Times New Roman"/>
                <w:sz w:val="16"/>
                <w:szCs w:val="16"/>
                <w:lang w:eastAsia="zh-CN"/>
              </w:rPr>
              <w:t>22</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481B47" w:rsidRPr="00421DAB" w:rsidRDefault="00481B47" w:rsidP="00481B47">
            <w:pPr>
              <w:jc w:val="center"/>
              <w:rPr>
                <w:rFonts w:eastAsia="Times New Roman"/>
                <w:sz w:val="16"/>
                <w:szCs w:val="16"/>
              </w:rPr>
            </w:pPr>
            <w:r w:rsidRPr="00421DAB">
              <w:rPr>
                <w:rFonts w:eastAsia="Times New Roman"/>
                <w:sz w:val="16"/>
                <w:szCs w:val="16"/>
              </w:rPr>
              <w:t>9000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80"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57"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80" w:type="dxa"/>
            <w:tcBorders>
              <w:top w:val="single" w:sz="4" w:space="0" w:color="auto"/>
              <w:left w:val="nil"/>
              <w:bottom w:val="single" w:sz="4" w:space="0" w:color="auto"/>
              <w:right w:val="single" w:sz="4" w:space="0" w:color="auto"/>
            </w:tcBorders>
            <w:shd w:val="clear" w:color="auto" w:fill="auto"/>
          </w:tcPr>
          <w:p w:rsidR="00481B47" w:rsidRPr="00421DAB" w:rsidRDefault="00481B47" w:rsidP="00481B47">
            <w:pPr>
              <w:jc w:val="center"/>
              <w:rPr>
                <w:rFonts w:eastAsia="Times New Roman"/>
                <w:b/>
                <w:bCs/>
                <w:color w:val="000000"/>
                <w:sz w:val="16"/>
                <w:szCs w:val="16"/>
              </w:rPr>
            </w:pPr>
          </w:p>
        </w:tc>
      </w:tr>
      <w:tr w:rsidR="00481B47" w:rsidRPr="00421DAB" w:rsidTr="00421DAB">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21DAB" w:rsidRDefault="00481B47" w:rsidP="00481B47">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23</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481B47" w:rsidRPr="00421DAB" w:rsidRDefault="00481B47" w:rsidP="00481B47">
            <w:pPr>
              <w:jc w:val="center"/>
              <w:rPr>
                <w:rFonts w:eastAsia="Times New Roman"/>
                <w:sz w:val="16"/>
                <w:szCs w:val="16"/>
              </w:rPr>
            </w:pPr>
            <w:r w:rsidRPr="00421DAB">
              <w:rPr>
                <w:rFonts w:eastAsia="Times New Roman"/>
                <w:sz w:val="16"/>
                <w:szCs w:val="16"/>
              </w:rPr>
              <w:t>54400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80"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57"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80" w:type="dxa"/>
            <w:tcBorders>
              <w:top w:val="single" w:sz="4" w:space="0" w:color="auto"/>
              <w:left w:val="nil"/>
              <w:bottom w:val="single" w:sz="4" w:space="0" w:color="auto"/>
              <w:right w:val="single" w:sz="4" w:space="0" w:color="auto"/>
            </w:tcBorders>
            <w:shd w:val="clear" w:color="auto" w:fill="auto"/>
          </w:tcPr>
          <w:p w:rsidR="00481B47" w:rsidRPr="00421DAB" w:rsidRDefault="00481B47" w:rsidP="00481B47">
            <w:pPr>
              <w:jc w:val="center"/>
              <w:rPr>
                <w:rFonts w:eastAsia="Times New Roman"/>
                <w:b/>
                <w:bCs/>
                <w:color w:val="000000"/>
                <w:sz w:val="16"/>
                <w:szCs w:val="16"/>
              </w:rPr>
            </w:pPr>
          </w:p>
        </w:tc>
      </w:tr>
      <w:tr w:rsidR="00481B47" w:rsidRPr="00421DAB" w:rsidTr="00421DAB">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21DAB" w:rsidRDefault="00481B47" w:rsidP="00481B47">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24</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481B47" w:rsidRPr="00421DAB" w:rsidRDefault="00481B47" w:rsidP="00481B47">
            <w:pPr>
              <w:jc w:val="center"/>
              <w:rPr>
                <w:rFonts w:eastAsia="Times New Roman"/>
                <w:sz w:val="16"/>
                <w:szCs w:val="16"/>
              </w:rPr>
            </w:pPr>
            <w:r w:rsidRPr="00421DAB">
              <w:rPr>
                <w:rFonts w:eastAsia="Times New Roman"/>
                <w:sz w:val="16"/>
                <w:szCs w:val="16"/>
              </w:rPr>
              <w:t>62800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80"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57"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80" w:type="dxa"/>
            <w:tcBorders>
              <w:top w:val="single" w:sz="4" w:space="0" w:color="auto"/>
              <w:left w:val="nil"/>
              <w:bottom w:val="single" w:sz="4" w:space="0" w:color="auto"/>
              <w:right w:val="single" w:sz="4" w:space="0" w:color="auto"/>
            </w:tcBorders>
            <w:shd w:val="clear" w:color="auto" w:fill="auto"/>
          </w:tcPr>
          <w:p w:rsidR="00481B47" w:rsidRPr="00421DAB" w:rsidRDefault="00481B47" w:rsidP="00481B47">
            <w:pPr>
              <w:jc w:val="center"/>
              <w:rPr>
                <w:rFonts w:eastAsia="Times New Roman"/>
                <w:b/>
                <w:bCs/>
                <w:color w:val="000000"/>
                <w:sz w:val="16"/>
                <w:szCs w:val="16"/>
              </w:rPr>
            </w:pPr>
          </w:p>
        </w:tc>
      </w:tr>
      <w:tr w:rsidR="00481B47" w:rsidRPr="00421DAB" w:rsidTr="00421DAB">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21DAB" w:rsidRDefault="00481B47" w:rsidP="00481B47">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25</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481B47" w:rsidRPr="00421DAB" w:rsidRDefault="00481B47" w:rsidP="00481B47">
            <w:pPr>
              <w:jc w:val="center"/>
              <w:rPr>
                <w:rFonts w:eastAsia="Times New Roman"/>
                <w:sz w:val="16"/>
                <w:szCs w:val="16"/>
              </w:rPr>
            </w:pPr>
            <w:r w:rsidRPr="00421DAB">
              <w:rPr>
                <w:rFonts w:eastAsia="Times New Roman"/>
                <w:sz w:val="16"/>
                <w:szCs w:val="16"/>
              </w:rPr>
              <w:t>54400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80"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57"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80" w:type="dxa"/>
            <w:tcBorders>
              <w:top w:val="single" w:sz="4" w:space="0" w:color="auto"/>
              <w:left w:val="nil"/>
              <w:bottom w:val="single" w:sz="4" w:space="0" w:color="auto"/>
              <w:right w:val="single" w:sz="4" w:space="0" w:color="auto"/>
            </w:tcBorders>
            <w:shd w:val="clear" w:color="auto" w:fill="auto"/>
          </w:tcPr>
          <w:p w:rsidR="00481B47" w:rsidRPr="00421DAB" w:rsidRDefault="00481B47" w:rsidP="00481B47">
            <w:pPr>
              <w:jc w:val="center"/>
              <w:rPr>
                <w:rFonts w:eastAsia="Times New Roman"/>
                <w:b/>
                <w:bCs/>
                <w:color w:val="000000"/>
                <w:sz w:val="16"/>
                <w:szCs w:val="16"/>
              </w:rPr>
            </w:pPr>
          </w:p>
        </w:tc>
      </w:tr>
      <w:tr w:rsidR="00481B47" w:rsidRPr="00421DAB" w:rsidTr="00421DAB">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21DAB" w:rsidRDefault="00481B47" w:rsidP="00481B47">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26</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481B47" w:rsidRPr="00421DAB" w:rsidRDefault="00481B47" w:rsidP="00481B47">
            <w:pPr>
              <w:jc w:val="center"/>
              <w:rPr>
                <w:rFonts w:eastAsia="Times New Roman"/>
                <w:sz w:val="16"/>
                <w:szCs w:val="16"/>
              </w:rPr>
            </w:pPr>
            <w:r w:rsidRPr="00421DAB">
              <w:rPr>
                <w:rFonts w:eastAsia="Times New Roman"/>
                <w:sz w:val="16"/>
                <w:szCs w:val="16"/>
              </w:rPr>
              <w:t>45400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80"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57"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80" w:type="dxa"/>
            <w:tcBorders>
              <w:top w:val="single" w:sz="4" w:space="0" w:color="auto"/>
              <w:left w:val="nil"/>
              <w:bottom w:val="single" w:sz="4" w:space="0" w:color="auto"/>
              <w:right w:val="single" w:sz="4" w:space="0" w:color="auto"/>
            </w:tcBorders>
            <w:shd w:val="clear" w:color="auto" w:fill="auto"/>
          </w:tcPr>
          <w:p w:rsidR="00481B47" w:rsidRPr="00421DAB" w:rsidRDefault="00481B47" w:rsidP="00481B47">
            <w:pPr>
              <w:jc w:val="center"/>
              <w:rPr>
                <w:rFonts w:eastAsia="Times New Roman"/>
                <w:b/>
                <w:bCs/>
                <w:color w:val="000000"/>
                <w:sz w:val="16"/>
                <w:szCs w:val="16"/>
              </w:rPr>
            </w:pPr>
          </w:p>
        </w:tc>
      </w:tr>
      <w:tr w:rsidR="00481B47" w:rsidRPr="00421DAB" w:rsidTr="00421DAB">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21DAB" w:rsidRDefault="00481B47" w:rsidP="00481B47">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27</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481B47" w:rsidRPr="00421DAB" w:rsidRDefault="00481B47" w:rsidP="00481B47">
            <w:pPr>
              <w:jc w:val="center"/>
              <w:rPr>
                <w:rFonts w:eastAsia="Times New Roman"/>
                <w:sz w:val="16"/>
                <w:szCs w:val="16"/>
              </w:rPr>
            </w:pPr>
            <w:r w:rsidRPr="00421DAB">
              <w:rPr>
                <w:rFonts w:eastAsia="Times New Roman"/>
                <w:sz w:val="16"/>
                <w:szCs w:val="16"/>
              </w:rPr>
              <w:t>73600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80"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57"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80" w:type="dxa"/>
            <w:tcBorders>
              <w:top w:val="single" w:sz="4" w:space="0" w:color="auto"/>
              <w:left w:val="nil"/>
              <w:bottom w:val="single" w:sz="4" w:space="0" w:color="auto"/>
              <w:right w:val="single" w:sz="4" w:space="0" w:color="auto"/>
            </w:tcBorders>
            <w:shd w:val="clear" w:color="auto" w:fill="auto"/>
          </w:tcPr>
          <w:p w:rsidR="00481B47" w:rsidRPr="00421DAB" w:rsidRDefault="00481B47" w:rsidP="00481B47">
            <w:pPr>
              <w:jc w:val="center"/>
              <w:rPr>
                <w:rFonts w:eastAsia="Times New Roman"/>
                <w:b/>
                <w:bCs/>
                <w:color w:val="000000"/>
                <w:sz w:val="16"/>
                <w:szCs w:val="16"/>
              </w:rPr>
            </w:pPr>
          </w:p>
        </w:tc>
      </w:tr>
      <w:tr w:rsidR="00481B47" w:rsidRPr="00421DAB" w:rsidTr="00421DAB">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21DAB" w:rsidRDefault="00481B47" w:rsidP="00481B47">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28</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481B47" w:rsidRPr="00421DAB" w:rsidRDefault="00481B47" w:rsidP="00481B47">
            <w:pPr>
              <w:jc w:val="center"/>
              <w:rPr>
                <w:rFonts w:eastAsia="Times New Roman"/>
                <w:sz w:val="16"/>
                <w:szCs w:val="16"/>
              </w:rPr>
            </w:pPr>
            <w:r w:rsidRPr="00421DAB">
              <w:rPr>
                <w:rFonts w:eastAsia="Times New Roman"/>
                <w:sz w:val="16"/>
                <w:szCs w:val="16"/>
              </w:rPr>
              <w:t>10000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80"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57"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80" w:type="dxa"/>
            <w:tcBorders>
              <w:top w:val="single" w:sz="4" w:space="0" w:color="auto"/>
              <w:left w:val="nil"/>
              <w:bottom w:val="single" w:sz="4" w:space="0" w:color="auto"/>
              <w:right w:val="single" w:sz="4" w:space="0" w:color="auto"/>
            </w:tcBorders>
            <w:shd w:val="clear" w:color="auto" w:fill="auto"/>
          </w:tcPr>
          <w:p w:rsidR="00481B47" w:rsidRPr="00421DAB" w:rsidRDefault="00481B47" w:rsidP="00481B47">
            <w:pPr>
              <w:jc w:val="center"/>
              <w:rPr>
                <w:rFonts w:eastAsia="Times New Roman"/>
                <w:b/>
                <w:bCs/>
                <w:color w:val="000000"/>
                <w:sz w:val="16"/>
                <w:szCs w:val="16"/>
              </w:rPr>
            </w:pPr>
          </w:p>
        </w:tc>
      </w:tr>
      <w:tr w:rsidR="00481B47" w:rsidRPr="00421DAB" w:rsidTr="00421DAB">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21DAB" w:rsidRDefault="00481B47" w:rsidP="00481B47">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29</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481B47" w:rsidRPr="00421DAB" w:rsidRDefault="00481B47" w:rsidP="00481B47">
            <w:pPr>
              <w:jc w:val="center"/>
              <w:rPr>
                <w:rFonts w:eastAsia="Times New Roman"/>
                <w:sz w:val="16"/>
                <w:szCs w:val="16"/>
              </w:rPr>
            </w:pPr>
            <w:r w:rsidRPr="00421DAB">
              <w:rPr>
                <w:rFonts w:eastAsia="Times New Roman"/>
                <w:sz w:val="16"/>
                <w:szCs w:val="16"/>
              </w:rPr>
              <w:t>1900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80"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57"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80" w:type="dxa"/>
            <w:tcBorders>
              <w:top w:val="single" w:sz="4" w:space="0" w:color="auto"/>
              <w:left w:val="nil"/>
              <w:bottom w:val="single" w:sz="4" w:space="0" w:color="auto"/>
              <w:right w:val="single" w:sz="4" w:space="0" w:color="auto"/>
            </w:tcBorders>
            <w:shd w:val="clear" w:color="auto" w:fill="auto"/>
          </w:tcPr>
          <w:p w:rsidR="00481B47" w:rsidRPr="00421DAB" w:rsidRDefault="00481B47" w:rsidP="00481B47">
            <w:pPr>
              <w:jc w:val="center"/>
              <w:rPr>
                <w:rFonts w:eastAsia="Times New Roman"/>
                <w:b/>
                <w:bCs/>
                <w:color w:val="000000"/>
                <w:sz w:val="16"/>
                <w:szCs w:val="16"/>
              </w:rPr>
            </w:pPr>
          </w:p>
        </w:tc>
      </w:tr>
      <w:tr w:rsidR="00481B47" w:rsidRPr="00421DAB" w:rsidTr="00421DAB">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21DAB" w:rsidRDefault="00481B47" w:rsidP="00481B47">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30</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481B47" w:rsidRPr="00421DAB" w:rsidRDefault="00481B47" w:rsidP="00481B47">
            <w:pPr>
              <w:jc w:val="center"/>
              <w:rPr>
                <w:rFonts w:eastAsia="Times New Roman"/>
                <w:sz w:val="16"/>
                <w:szCs w:val="16"/>
              </w:rPr>
            </w:pPr>
            <w:r w:rsidRPr="00421DAB">
              <w:rPr>
                <w:rFonts w:eastAsia="Times New Roman"/>
                <w:sz w:val="16"/>
                <w:szCs w:val="16"/>
              </w:rPr>
              <w:t>1900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80"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57"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80" w:type="dxa"/>
            <w:tcBorders>
              <w:top w:val="single" w:sz="4" w:space="0" w:color="auto"/>
              <w:left w:val="nil"/>
              <w:bottom w:val="single" w:sz="4" w:space="0" w:color="auto"/>
              <w:right w:val="single" w:sz="4" w:space="0" w:color="auto"/>
            </w:tcBorders>
            <w:shd w:val="clear" w:color="auto" w:fill="auto"/>
          </w:tcPr>
          <w:p w:rsidR="00481B47" w:rsidRPr="00421DAB" w:rsidRDefault="00481B47" w:rsidP="00481B47">
            <w:pPr>
              <w:jc w:val="center"/>
              <w:rPr>
                <w:rFonts w:eastAsia="Times New Roman"/>
                <w:b/>
                <w:bCs/>
                <w:color w:val="000000"/>
                <w:sz w:val="16"/>
                <w:szCs w:val="16"/>
              </w:rPr>
            </w:pPr>
          </w:p>
        </w:tc>
      </w:tr>
      <w:tr w:rsidR="00481B47" w:rsidRPr="00421DAB" w:rsidTr="00421DAB">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21DAB" w:rsidRDefault="00481B47" w:rsidP="00481B47">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31</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481B47" w:rsidRPr="00421DAB" w:rsidRDefault="00481B47" w:rsidP="00481B47">
            <w:pPr>
              <w:jc w:val="center"/>
              <w:rPr>
                <w:rFonts w:eastAsia="Times New Roman"/>
                <w:sz w:val="16"/>
                <w:szCs w:val="16"/>
              </w:rPr>
            </w:pPr>
            <w:r w:rsidRPr="00421DAB">
              <w:rPr>
                <w:rFonts w:eastAsia="Times New Roman"/>
                <w:sz w:val="16"/>
                <w:szCs w:val="16"/>
              </w:rPr>
              <w:t>136000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80"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57"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80" w:type="dxa"/>
            <w:tcBorders>
              <w:top w:val="single" w:sz="4" w:space="0" w:color="auto"/>
              <w:left w:val="nil"/>
              <w:bottom w:val="single" w:sz="4" w:space="0" w:color="auto"/>
              <w:right w:val="single" w:sz="4" w:space="0" w:color="auto"/>
            </w:tcBorders>
            <w:shd w:val="clear" w:color="auto" w:fill="auto"/>
          </w:tcPr>
          <w:p w:rsidR="00481B47" w:rsidRPr="00421DAB" w:rsidRDefault="00481B47" w:rsidP="00481B47">
            <w:pPr>
              <w:jc w:val="center"/>
              <w:rPr>
                <w:rFonts w:eastAsia="Times New Roman"/>
                <w:b/>
                <w:bCs/>
                <w:color w:val="000000"/>
                <w:sz w:val="16"/>
                <w:szCs w:val="16"/>
              </w:rPr>
            </w:pPr>
          </w:p>
        </w:tc>
      </w:tr>
      <w:tr w:rsidR="00481B47" w:rsidRPr="00421DAB" w:rsidTr="00421DAB">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21DAB" w:rsidRDefault="00481B47" w:rsidP="00481B47">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32</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481B47" w:rsidRPr="00421DAB" w:rsidRDefault="00481B47" w:rsidP="00481B47">
            <w:pPr>
              <w:jc w:val="center"/>
              <w:rPr>
                <w:rFonts w:eastAsia="Times New Roman"/>
                <w:sz w:val="16"/>
                <w:szCs w:val="16"/>
              </w:rPr>
            </w:pPr>
            <w:r w:rsidRPr="00421DAB">
              <w:rPr>
                <w:rFonts w:eastAsia="Times New Roman"/>
                <w:sz w:val="16"/>
                <w:szCs w:val="16"/>
              </w:rPr>
              <w:t>104500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80"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57"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80" w:type="dxa"/>
            <w:tcBorders>
              <w:top w:val="single" w:sz="4" w:space="0" w:color="auto"/>
              <w:left w:val="nil"/>
              <w:bottom w:val="single" w:sz="4" w:space="0" w:color="auto"/>
              <w:right w:val="single" w:sz="4" w:space="0" w:color="auto"/>
            </w:tcBorders>
            <w:shd w:val="clear" w:color="auto" w:fill="auto"/>
          </w:tcPr>
          <w:p w:rsidR="00481B47" w:rsidRPr="00421DAB" w:rsidRDefault="00481B47" w:rsidP="00481B47">
            <w:pPr>
              <w:jc w:val="center"/>
              <w:rPr>
                <w:rFonts w:eastAsia="Times New Roman"/>
                <w:b/>
                <w:bCs/>
                <w:color w:val="000000"/>
                <w:sz w:val="16"/>
                <w:szCs w:val="16"/>
              </w:rPr>
            </w:pPr>
          </w:p>
        </w:tc>
      </w:tr>
      <w:tr w:rsidR="00481B47" w:rsidRPr="00421DAB" w:rsidTr="00421DAB">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21DAB" w:rsidRDefault="00481B47" w:rsidP="00481B47">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33</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481B47" w:rsidRPr="00421DAB" w:rsidRDefault="00481B47" w:rsidP="00481B47">
            <w:pPr>
              <w:jc w:val="center"/>
              <w:rPr>
                <w:rFonts w:eastAsia="Times New Roman"/>
                <w:sz w:val="16"/>
                <w:szCs w:val="16"/>
              </w:rPr>
            </w:pPr>
            <w:r w:rsidRPr="00421DAB">
              <w:rPr>
                <w:rFonts w:eastAsia="Times New Roman"/>
                <w:sz w:val="16"/>
                <w:szCs w:val="16"/>
              </w:rPr>
              <w:t>157400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80"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57"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80" w:type="dxa"/>
            <w:tcBorders>
              <w:top w:val="single" w:sz="4" w:space="0" w:color="auto"/>
              <w:left w:val="nil"/>
              <w:bottom w:val="single" w:sz="4" w:space="0" w:color="auto"/>
              <w:right w:val="single" w:sz="4" w:space="0" w:color="auto"/>
            </w:tcBorders>
            <w:shd w:val="clear" w:color="auto" w:fill="auto"/>
          </w:tcPr>
          <w:p w:rsidR="00481B47" w:rsidRPr="00421DAB" w:rsidRDefault="00481B47" w:rsidP="00481B47">
            <w:pPr>
              <w:jc w:val="center"/>
              <w:rPr>
                <w:rFonts w:eastAsia="Times New Roman"/>
                <w:b/>
                <w:bCs/>
                <w:color w:val="000000"/>
                <w:sz w:val="16"/>
                <w:szCs w:val="16"/>
              </w:rPr>
            </w:pPr>
          </w:p>
        </w:tc>
      </w:tr>
      <w:tr w:rsidR="00481B47" w:rsidRPr="00421DAB" w:rsidTr="00421DAB">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21DAB" w:rsidRDefault="00481B47" w:rsidP="00481B47">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34</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481B47" w:rsidRPr="00421DAB" w:rsidRDefault="00481B47" w:rsidP="00481B47">
            <w:pPr>
              <w:jc w:val="center"/>
              <w:rPr>
                <w:rFonts w:eastAsia="Times New Roman"/>
                <w:sz w:val="16"/>
                <w:szCs w:val="16"/>
              </w:rPr>
            </w:pPr>
            <w:r w:rsidRPr="00421DAB">
              <w:rPr>
                <w:rFonts w:eastAsia="Times New Roman"/>
                <w:sz w:val="16"/>
                <w:szCs w:val="16"/>
              </w:rPr>
              <w:t>116100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80"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57"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80" w:type="dxa"/>
            <w:tcBorders>
              <w:top w:val="single" w:sz="4" w:space="0" w:color="auto"/>
              <w:left w:val="nil"/>
              <w:bottom w:val="single" w:sz="4" w:space="0" w:color="auto"/>
              <w:right w:val="single" w:sz="4" w:space="0" w:color="auto"/>
            </w:tcBorders>
            <w:shd w:val="clear" w:color="auto" w:fill="auto"/>
          </w:tcPr>
          <w:p w:rsidR="00481B47" w:rsidRPr="00421DAB" w:rsidRDefault="00481B47" w:rsidP="00481B47">
            <w:pPr>
              <w:jc w:val="center"/>
              <w:rPr>
                <w:rFonts w:eastAsia="Times New Roman"/>
                <w:b/>
                <w:bCs/>
                <w:color w:val="000000"/>
                <w:sz w:val="16"/>
                <w:szCs w:val="16"/>
              </w:rPr>
            </w:pPr>
          </w:p>
        </w:tc>
      </w:tr>
      <w:tr w:rsidR="00481B47" w:rsidRPr="00421DAB" w:rsidTr="00421DAB">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21DAB" w:rsidRDefault="00481B47" w:rsidP="00481B47">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35</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481B47" w:rsidRPr="00421DAB" w:rsidRDefault="00481B47" w:rsidP="00481B47">
            <w:pPr>
              <w:jc w:val="center"/>
              <w:rPr>
                <w:rFonts w:eastAsia="Times New Roman"/>
                <w:sz w:val="16"/>
                <w:szCs w:val="16"/>
              </w:rPr>
            </w:pPr>
            <w:r w:rsidRPr="00421DAB">
              <w:rPr>
                <w:rFonts w:eastAsia="Times New Roman"/>
                <w:sz w:val="16"/>
                <w:szCs w:val="16"/>
              </w:rPr>
              <w:t>94500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80"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57"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80" w:type="dxa"/>
            <w:tcBorders>
              <w:top w:val="single" w:sz="4" w:space="0" w:color="auto"/>
              <w:left w:val="nil"/>
              <w:bottom w:val="single" w:sz="4" w:space="0" w:color="auto"/>
              <w:right w:val="single" w:sz="4" w:space="0" w:color="auto"/>
            </w:tcBorders>
            <w:shd w:val="clear" w:color="auto" w:fill="auto"/>
          </w:tcPr>
          <w:p w:rsidR="00481B47" w:rsidRPr="00421DAB" w:rsidRDefault="00481B47" w:rsidP="00481B47">
            <w:pPr>
              <w:jc w:val="center"/>
              <w:rPr>
                <w:rFonts w:eastAsia="Times New Roman"/>
                <w:b/>
                <w:bCs/>
                <w:color w:val="000000"/>
                <w:sz w:val="16"/>
                <w:szCs w:val="16"/>
              </w:rPr>
            </w:pPr>
          </w:p>
        </w:tc>
      </w:tr>
      <w:tr w:rsidR="00481B47" w:rsidRPr="00421DAB" w:rsidTr="00421DAB">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21DAB" w:rsidRDefault="00481B47" w:rsidP="00481B47">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36</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481B47" w:rsidRPr="00421DAB" w:rsidRDefault="00481B47" w:rsidP="00481B47">
            <w:pPr>
              <w:jc w:val="center"/>
              <w:rPr>
                <w:rFonts w:eastAsia="Times New Roman"/>
                <w:sz w:val="16"/>
                <w:szCs w:val="16"/>
              </w:rPr>
            </w:pPr>
            <w:r w:rsidRPr="00421DAB">
              <w:rPr>
                <w:rFonts w:eastAsia="Times New Roman"/>
                <w:sz w:val="16"/>
                <w:szCs w:val="16"/>
              </w:rPr>
              <w:t>251100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80"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57"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80" w:type="dxa"/>
            <w:tcBorders>
              <w:top w:val="single" w:sz="4" w:space="0" w:color="auto"/>
              <w:left w:val="nil"/>
              <w:bottom w:val="single" w:sz="4" w:space="0" w:color="auto"/>
              <w:right w:val="single" w:sz="4" w:space="0" w:color="auto"/>
            </w:tcBorders>
            <w:shd w:val="clear" w:color="auto" w:fill="auto"/>
          </w:tcPr>
          <w:p w:rsidR="00481B47" w:rsidRPr="00421DAB" w:rsidRDefault="00481B47" w:rsidP="00481B47">
            <w:pPr>
              <w:jc w:val="center"/>
              <w:rPr>
                <w:rFonts w:eastAsia="Times New Roman"/>
                <w:b/>
                <w:bCs/>
                <w:color w:val="000000"/>
                <w:sz w:val="16"/>
                <w:szCs w:val="16"/>
              </w:rPr>
            </w:pPr>
          </w:p>
        </w:tc>
      </w:tr>
      <w:tr w:rsidR="00481B47" w:rsidRPr="00421DAB" w:rsidTr="00421DAB">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21DAB" w:rsidRDefault="00481B47" w:rsidP="00481B47">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37</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481B47" w:rsidRPr="00421DAB" w:rsidRDefault="00481B47" w:rsidP="00481B47">
            <w:pPr>
              <w:jc w:val="center"/>
              <w:rPr>
                <w:rFonts w:eastAsia="Times New Roman"/>
                <w:sz w:val="16"/>
                <w:szCs w:val="16"/>
              </w:rPr>
            </w:pPr>
            <w:r w:rsidRPr="00421DAB">
              <w:rPr>
                <w:rFonts w:eastAsia="Times New Roman"/>
                <w:sz w:val="16"/>
                <w:szCs w:val="16"/>
              </w:rPr>
              <w:t>95000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80"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57"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80" w:type="dxa"/>
            <w:tcBorders>
              <w:top w:val="single" w:sz="4" w:space="0" w:color="auto"/>
              <w:left w:val="nil"/>
              <w:bottom w:val="single" w:sz="4" w:space="0" w:color="auto"/>
              <w:right w:val="single" w:sz="4" w:space="0" w:color="auto"/>
            </w:tcBorders>
            <w:shd w:val="clear" w:color="auto" w:fill="auto"/>
          </w:tcPr>
          <w:p w:rsidR="00481B47" w:rsidRPr="00421DAB" w:rsidRDefault="00481B47" w:rsidP="00481B47">
            <w:pPr>
              <w:jc w:val="center"/>
              <w:rPr>
                <w:rFonts w:eastAsia="Times New Roman"/>
                <w:b/>
                <w:bCs/>
                <w:color w:val="000000"/>
                <w:sz w:val="16"/>
                <w:szCs w:val="16"/>
              </w:rPr>
            </w:pPr>
          </w:p>
        </w:tc>
      </w:tr>
      <w:tr w:rsidR="00481B47" w:rsidRPr="00421DAB" w:rsidTr="00421DAB">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21DAB" w:rsidRDefault="00481B47" w:rsidP="00481B47">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38</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481B47" w:rsidRPr="00421DAB" w:rsidRDefault="00481B47" w:rsidP="00481B47">
            <w:pPr>
              <w:jc w:val="center"/>
              <w:rPr>
                <w:rFonts w:eastAsia="Times New Roman"/>
                <w:sz w:val="16"/>
                <w:szCs w:val="16"/>
              </w:rPr>
            </w:pPr>
            <w:r w:rsidRPr="00421DAB">
              <w:rPr>
                <w:rFonts w:eastAsia="Times New Roman"/>
                <w:sz w:val="16"/>
                <w:szCs w:val="16"/>
              </w:rPr>
              <w:t>264000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80"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57"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80" w:type="dxa"/>
            <w:tcBorders>
              <w:top w:val="single" w:sz="4" w:space="0" w:color="auto"/>
              <w:left w:val="nil"/>
              <w:bottom w:val="single" w:sz="4" w:space="0" w:color="auto"/>
              <w:right w:val="single" w:sz="4" w:space="0" w:color="auto"/>
            </w:tcBorders>
            <w:shd w:val="clear" w:color="auto" w:fill="auto"/>
          </w:tcPr>
          <w:p w:rsidR="00481B47" w:rsidRPr="00421DAB" w:rsidRDefault="00481B47" w:rsidP="00481B47">
            <w:pPr>
              <w:jc w:val="center"/>
              <w:rPr>
                <w:rFonts w:eastAsia="Times New Roman"/>
                <w:b/>
                <w:bCs/>
                <w:color w:val="000000"/>
                <w:sz w:val="16"/>
                <w:szCs w:val="16"/>
              </w:rPr>
            </w:pPr>
          </w:p>
        </w:tc>
      </w:tr>
      <w:tr w:rsidR="00481B47" w:rsidRPr="00421DAB" w:rsidTr="00421DAB">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21DAB" w:rsidRDefault="00481B47" w:rsidP="00481B47">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39</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481B47" w:rsidRPr="00421DAB" w:rsidRDefault="00481B47" w:rsidP="00481B47">
            <w:pPr>
              <w:jc w:val="center"/>
              <w:rPr>
                <w:rFonts w:eastAsia="Times New Roman"/>
                <w:sz w:val="16"/>
                <w:szCs w:val="16"/>
              </w:rPr>
            </w:pPr>
            <w:r w:rsidRPr="00421DAB">
              <w:rPr>
                <w:rFonts w:eastAsia="Times New Roman"/>
                <w:sz w:val="16"/>
                <w:szCs w:val="16"/>
              </w:rPr>
              <w:t>264000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80"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57"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80" w:type="dxa"/>
            <w:tcBorders>
              <w:top w:val="single" w:sz="4" w:space="0" w:color="auto"/>
              <w:left w:val="nil"/>
              <w:bottom w:val="single" w:sz="4" w:space="0" w:color="auto"/>
              <w:right w:val="single" w:sz="4" w:space="0" w:color="auto"/>
            </w:tcBorders>
            <w:shd w:val="clear" w:color="auto" w:fill="auto"/>
          </w:tcPr>
          <w:p w:rsidR="00481B47" w:rsidRPr="00421DAB" w:rsidRDefault="00481B47" w:rsidP="00481B47">
            <w:pPr>
              <w:jc w:val="center"/>
              <w:rPr>
                <w:rFonts w:eastAsia="Times New Roman"/>
                <w:b/>
                <w:bCs/>
                <w:color w:val="000000"/>
                <w:sz w:val="16"/>
                <w:szCs w:val="16"/>
              </w:rPr>
            </w:pPr>
          </w:p>
        </w:tc>
      </w:tr>
      <w:tr w:rsidR="00481B47" w:rsidRPr="00421DAB" w:rsidTr="00421DAB">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21DAB" w:rsidRDefault="00481B47" w:rsidP="00481B47">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40</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481B47" w:rsidRPr="00421DAB" w:rsidRDefault="00481B47" w:rsidP="00481B47">
            <w:pPr>
              <w:jc w:val="center"/>
              <w:rPr>
                <w:rFonts w:eastAsia="Times New Roman"/>
                <w:sz w:val="16"/>
                <w:szCs w:val="16"/>
              </w:rPr>
            </w:pPr>
            <w:r w:rsidRPr="00421DAB">
              <w:rPr>
                <w:rFonts w:eastAsia="Times New Roman"/>
                <w:sz w:val="16"/>
                <w:szCs w:val="16"/>
              </w:rPr>
              <w:t>83400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80"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57"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80" w:type="dxa"/>
            <w:tcBorders>
              <w:top w:val="single" w:sz="4" w:space="0" w:color="auto"/>
              <w:left w:val="nil"/>
              <w:bottom w:val="single" w:sz="4" w:space="0" w:color="auto"/>
              <w:right w:val="single" w:sz="4" w:space="0" w:color="auto"/>
            </w:tcBorders>
            <w:shd w:val="clear" w:color="auto" w:fill="auto"/>
          </w:tcPr>
          <w:p w:rsidR="00481B47" w:rsidRPr="00421DAB" w:rsidRDefault="00481B47" w:rsidP="00481B47">
            <w:pPr>
              <w:jc w:val="center"/>
              <w:rPr>
                <w:rFonts w:eastAsia="Times New Roman"/>
                <w:b/>
                <w:bCs/>
                <w:color w:val="000000"/>
                <w:sz w:val="16"/>
                <w:szCs w:val="16"/>
              </w:rPr>
            </w:pPr>
          </w:p>
        </w:tc>
      </w:tr>
      <w:tr w:rsidR="00481B47" w:rsidRPr="00421DAB" w:rsidTr="00421DAB">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21DAB" w:rsidRDefault="00481B47" w:rsidP="00481B47">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41</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481B47" w:rsidRPr="00421DAB" w:rsidRDefault="00481B47" w:rsidP="00481B47">
            <w:pPr>
              <w:jc w:val="center"/>
              <w:rPr>
                <w:rFonts w:eastAsia="Times New Roman"/>
                <w:sz w:val="16"/>
                <w:szCs w:val="16"/>
              </w:rPr>
            </w:pPr>
            <w:r w:rsidRPr="00421DAB">
              <w:rPr>
                <w:rFonts w:eastAsia="Times New Roman"/>
                <w:sz w:val="16"/>
                <w:szCs w:val="16"/>
              </w:rPr>
              <w:t>19200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80"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57"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80" w:type="dxa"/>
            <w:tcBorders>
              <w:top w:val="single" w:sz="4" w:space="0" w:color="auto"/>
              <w:left w:val="nil"/>
              <w:bottom w:val="single" w:sz="4" w:space="0" w:color="auto"/>
              <w:right w:val="single" w:sz="4" w:space="0" w:color="auto"/>
            </w:tcBorders>
            <w:shd w:val="clear" w:color="auto" w:fill="auto"/>
          </w:tcPr>
          <w:p w:rsidR="00481B47" w:rsidRPr="00421DAB" w:rsidRDefault="00481B47" w:rsidP="00481B47">
            <w:pPr>
              <w:jc w:val="center"/>
              <w:rPr>
                <w:rFonts w:eastAsia="Times New Roman"/>
                <w:b/>
                <w:bCs/>
                <w:color w:val="000000"/>
                <w:sz w:val="16"/>
                <w:szCs w:val="16"/>
              </w:rPr>
            </w:pPr>
          </w:p>
        </w:tc>
      </w:tr>
      <w:tr w:rsidR="00481B47" w:rsidRPr="00421DAB" w:rsidTr="00421DAB">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21DAB" w:rsidRDefault="00481B47" w:rsidP="00481B47">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42</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481B47" w:rsidRPr="00421DAB" w:rsidRDefault="00481B47" w:rsidP="00481B47">
            <w:pPr>
              <w:jc w:val="center"/>
              <w:rPr>
                <w:rFonts w:eastAsia="Times New Roman"/>
                <w:sz w:val="16"/>
                <w:szCs w:val="16"/>
              </w:rPr>
            </w:pPr>
            <w:r w:rsidRPr="00421DAB">
              <w:rPr>
                <w:rFonts w:eastAsia="Times New Roman"/>
                <w:sz w:val="16"/>
                <w:szCs w:val="16"/>
              </w:rPr>
              <w:t>6885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80"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r w:rsidRPr="00421DAB">
              <w:rPr>
                <w:rFonts w:eastAsia="Times New Roman"/>
                <w:b/>
                <w:bCs/>
                <w:color w:val="000000"/>
                <w:sz w:val="16"/>
                <w:szCs w:val="16"/>
              </w:rPr>
              <w:t>3000</w:t>
            </w:r>
          </w:p>
        </w:tc>
        <w:tc>
          <w:tcPr>
            <w:tcW w:w="1057"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lang w:val="en-US"/>
              </w:rPr>
            </w:pPr>
            <w:r w:rsidRPr="00421DAB">
              <w:rPr>
                <w:rFonts w:eastAsia="Times New Roman"/>
                <w:b/>
                <w:bCs/>
                <w:color w:val="000000"/>
                <w:sz w:val="16"/>
                <w:szCs w:val="16"/>
                <w:lang w:val="en-US"/>
              </w:rPr>
              <w:t>4865</w:t>
            </w:r>
          </w:p>
        </w:tc>
        <w:tc>
          <w:tcPr>
            <w:tcW w:w="1080" w:type="dxa"/>
            <w:tcBorders>
              <w:top w:val="single" w:sz="4" w:space="0" w:color="auto"/>
              <w:left w:val="nil"/>
              <w:bottom w:val="single" w:sz="4" w:space="0" w:color="auto"/>
              <w:right w:val="single" w:sz="4" w:space="0" w:color="auto"/>
            </w:tcBorders>
            <w:shd w:val="clear" w:color="auto" w:fill="auto"/>
          </w:tcPr>
          <w:p w:rsidR="00481B47" w:rsidRPr="00421DAB" w:rsidRDefault="00481B47" w:rsidP="00481B47">
            <w:pPr>
              <w:jc w:val="center"/>
              <w:rPr>
                <w:rFonts w:eastAsia="Times New Roman"/>
                <w:b/>
                <w:bCs/>
                <w:color w:val="000000"/>
                <w:sz w:val="16"/>
                <w:szCs w:val="16"/>
              </w:rPr>
            </w:pPr>
          </w:p>
        </w:tc>
      </w:tr>
      <w:tr w:rsidR="00481B47" w:rsidRPr="00421DAB" w:rsidTr="00421DAB">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21DAB" w:rsidRDefault="00481B47" w:rsidP="00481B47">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43</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481B47" w:rsidRPr="00421DAB" w:rsidRDefault="00481B47" w:rsidP="00481B47">
            <w:pPr>
              <w:jc w:val="center"/>
              <w:rPr>
                <w:rFonts w:eastAsia="Times New Roman"/>
                <w:sz w:val="16"/>
                <w:szCs w:val="16"/>
              </w:rPr>
            </w:pPr>
            <w:r w:rsidRPr="00421DAB">
              <w:rPr>
                <w:rFonts w:eastAsia="Times New Roman"/>
                <w:sz w:val="16"/>
                <w:szCs w:val="16"/>
              </w:rPr>
              <w:t>27560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80"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57"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r w:rsidRPr="00421DAB">
              <w:rPr>
                <w:rFonts w:eastAsia="Times New Roman"/>
                <w:b/>
                <w:bCs/>
                <w:color w:val="000000"/>
                <w:sz w:val="16"/>
                <w:szCs w:val="16"/>
              </w:rPr>
              <w:t>26000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80" w:type="dxa"/>
            <w:tcBorders>
              <w:top w:val="single" w:sz="4" w:space="0" w:color="auto"/>
              <w:left w:val="nil"/>
              <w:bottom w:val="single" w:sz="4" w:space="0" w:color="auto"/>
              <w:right w:val="single" w:sz="4" w:space="0" w:color="auto"/>
            </w:tcBorders>
            <w:shd w:val="clear" w:color="auto" w:fill="auto"/>
          </w:tcPr>
          <w:p w:rsidR="00481B47" w:rsidRPr="00421DAB" w:rsidRDefault="00481B47" w:rsidP="00481B47">
            <w:pPr>
              <w:jc w:val="center"/>
              <w:rPr>
                <w:rFonts w:eastAsia="Times New Roman"/>
                <w:b/>
                <w:bCs/>
                <w:color w:val="000000"/>
                <w:sz w:val="16"/>
                <w:szCs w:val="16"/>
              </w:rPr>
            </w:pPr>
          </w:p>
        </w:tc>
      </w:tr>
      <w:tr w:rsidR="00481B47" w:rsidRPr="00421DAB" w:rsidTr="00421DAB">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21DAB" w:rsidRDefault="00481B47" w:rsidP="00481B47">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44</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481B47" w:rsidRPr="00421DAB" w:rsidRDefault="00481B47" w:rsidP="00481B47">
            <w:pPr>
              <w:jc w:val="center"/>
              <w:rPr>
                <w:rFonts w:eastAsia="Times New Roman"/>
                <w:sz w:val="16"/>
                <w:szCs w:val="16"/>
              </w:rPr>
            </w:pPr>
            <w:r w:rsidRPr="00421DAB">
              <w:rPr>
                <w:rFonts w:eastAsia="Times New Roman"/>
                <w:sz w:val="16"/>
                <w:szCs w:val="16"/>
              </w:rPr>
              <w:t>18550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80"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57"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r w:rsidRPr="00421DAB">
              <w:rPr>
                <w:rFonts w:eastAsia="Times New Roman"/>
                <w:b/>
                <w:bCs/>
                <w:color w:val="000000"/>
                <w:sz w:val="16"/>
                <w:szCs w:val="16"/>
              </w:rPr>
              <w:t>17500</w:t>
            </w:r>
          </w:p>
        </w:tc>
        <w:tc>
          <w:tcPr>
            <w:tcW w:w="113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80" w:type="dxa"/>
            <w:tcBorders>
              <w:top w:val="single" w:sz="4" w:space="0" w:color="auto"/>
              <w:left w:val="nil"/>
              <w:bottom w:val="single" w:sz="4" w:space="0" w:color="auto"/>
              <w:right w:val="single" w:sz="4" w:space="0" w:color="auto"/>
            </w:tcBorders>
            <w:shd w:val="clear" w:color="auto" w:fill="auto"/>
          </w:tcPr>
          <w:p w:rsidR="00481B47" w:rsidRPr="00421DAB" w:rsidRDefault="00481B47" w:rsidP="00481B47">
            <w:pPr>
              <w:jc w:val="center"/>
              <w:rPr>
                <w:rFonts w:eastAsia="Times New Roman"/>
                <w:b/>
                <w:bCs/>
                <w:color w:val="000000"/>
                <w:sz w:val="16"/>
                <w:szCs w:val="16"/>
              </w:rPr>
            </w:pPr>
          </w:p>
        </w:tc>
      </w:tr>
      <w:tr w:rsidR="00481B47" w:rsidRPr="00421DAB" w:rsidTr="00421DAB">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21DAB" w:rsidRDefault="00481B47" w:rsidP="00481B47">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45</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481B47" w:rsidRPr="00421DAB" w:rsidRDefault="00481B47" w:rsidP="00481B47">
            <w:pPr>
              <w:jc w:val="center"/>
              <w:rPr>
                <w:rFonts w:eastAsia="Times New Roman"/>
                <w:sz w:val="16"/>
                <w:szCs w:val="16"/>
              </w:rPr>
            </w:pPr>
            <w:r w:rsidRPr="00421DAB">
              <w:rPr>
                <w:rFonts w:eastAsia="Times New Roman"/>
                <w:sz w:val="16"/>
                <w:szCs w:val="16"/>
              </w:rPr>
              <w:t>203142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80"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57"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80" w:type="dxa"/>
            <w:tcBorders>
              <w:top w:val="single" w:sz="4" w:space="0" w:color="auto"/>
              <w:left w:val="nil"/>
              <w:bottom w:val="single" w:sz="4" w:space="0" w:color="auto"/>
              <w:right w:val="single" w:sz="4" w:space="0" w:color="auto"/>
            </w:tcBorders>
            <w:shd w:val="clear" w:color="auto" w:fill="auto"/>
          </w:tcPr>
          <w:p w:rsidR="00481B47" w:rsidRPr="00421DAB" w:rsidRDefault="00481B47" w:rsidP="00481B47">
            <w:pPr>
              <w:jc w:val="center"/>
              <w:rPr>
                <w:rFonts w:eastAsia="Times New Roman"/>
                <w:b/>
                <w:bCs/>
                <w:color w:val="000000"/>
                <w:sz w:val="16"/>
                <w:szCs w:val="16"/>
              </w:rPr>
            </w:pPr>
          </w:p>
        </w:tc>
      </w:tr>
      <w:tr w:rsidR="00481B47" w:rsidRPr="00421DAB" w:rsidTr="00421DAB">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21DAB" w:rsidRDefault="00481B47" w:rsidP="00481B47">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46</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481B47" w:rsidRPr="00421DAB" w:rsidRDefault="00481B47" w:rsidP="00481B47">
            <w:pPr>
              <w:jc w:val="center"/>
              <w:rPr>
                <w:rFonts w:eastAsia="Times New Roman"/>
                <w:sz w:val="16"/>
                <w:szCs w:val="16"/>
              </w:rPr>
            </w:pPr>
            <w:r w:rsidRPr="00421DAB">
              <w:rPr>
                <w:rFonts w:eastAsia="Times New Roman"/>
                <w:sz w:val="16"/>
                <w:szCs w:val="16"/>
              </w:rPr>
              <w:t>203142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80"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57"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80" w:type="dxa"/>
            <w:tcBorders>
              <w:top w:val="single" w:sz="4" w:space="0" w:color="auto"/>
              <w:left w:val="nil"/>
              <w:bottom w:val="single" w:sz="4" w:space="0" w:color="auto"/>
              <w:right w:val="single" w:sz="4" w:space="0" w:color="auto"/>
            </w:tcBorders>
            <w:shd w:val="clear" w:color="auto" w:fill="auto"/>
          </w:tcPr>
          <w:p w:rsidR="00481B47" w:rsidRPr="00421DAB" w:rsidRDefault="00481B47" w:rsidP="00481B47">
            <w:pPr>
              <w:jc w:val="center"/>
              <w:rPr>
                <w:rFonts w:eastAsia="Times New Roman"/>
                <w:b/>
                <w:bCs/>
                <w:color w:val="000000"/>
                <w:sz w:val="16"/>
                <w:szCs w:val="16"/>
              </w:rPr>
            </w:pPr>
          </w:p>
        </w:tc>
      </w:tr>
      <w:tr w:rsidR="00481B47" w:rsidRPr="00421DAB" w:rsidTr="00421DAB">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21DAB" w:rsidRDefault="00481B47" w:rsidP="00481B47">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47</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481B47" w:rsidRPr="00421DAB" w:rsidRDefault="00481B47" w:rsidP="00481B47">
            <w:pPr>
              <w:jc w:val="center"/>
              <w:rPr>
                <w:rFonts w:eastAsia="Times New Roman"/>
                <w:sz w:val="16"/>
                <w:szCs w:val="16"/>
              </w:rPr>
            </w:pPr>
            <w:r w:rsidRPr="00421DAB">
              <w:rPr>
                <w:rFonts w:eastAsia="Times New Roman"/>
                <w:sz w:val="16"/>
                <w:szCs w:val="16"/>
              </w:rPr>
              <w:t>203142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80"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57"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80" w:type="dxa"/>
            <w:tcBorders>
              <w:top w:val="single" w:sz="4" w:space="0" w:color="auto"/>
              <w:left w:val="nil"/>
              <w:bottom w:val="single" w:sz="4" w:space="0" w:color="auto"/>
              <w:right w:val="single" w:sz="4" w:space="0" w:color="auto"/>
            </w:tcBorders>
            <w:shd w:val="clear" w:color="auto" w:fill="auto"/>
          </w:tcPr>
          <w:p w:rsidR="00481B47" w:rsidRPr="00421DAB" w:rsidRDefault="00481B47" w:rsidP="00481B47">
            <w:pPr>
              <w:jc w:val="center"/>
              <w:rPr>
                <w:rFonts w:eastAsia="Times New Roman"/>
                <w:b/>
                <w:bCs/>
                <w:color w:val="000000"/>
                <w:sz w:val="16"/>
                <w:szCs w:val="16"/>
              </w:rPr>
            </w:pPr>
          </w:p>
        </w:tc>
      </w:tr>
      <w:tr w:rsidR="00481B47" w:rsidRPr="00421DAB" w:rsidTr="00421DAB">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21DAB" w:rsidRDefault="00481B47" w:rsidP="00481B47">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lastRenderedPageBreak/>
              <w:t>48</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481B47" w:rsidRPr="00421DAB" w:rsidRDefault="00481B47" w:rsidP="00481B47">
            <w:pPr>
              <w:jc w:val="center"/>
              <w:rPr>
                <w:rFonts w:eastAsia="Times New Roman"/>
                <w:sz w:val="16"/>
                <w:szCs w:val="16"/>
              </w:rPr>
            </w:pPr>
            <w:r w:rsidRPr="00421DAB">
              <w:rPr>
                <w:rFonts w:eastAsia="Times New Roman"/>
                <w:sz w:val="16"/>
                <w:szCs w:val="16"/>
              </w:rPr>
              <w:t>203142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80"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57"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80" w:type="dxa"/>
            <w:tcBorders>
              <w:top w:val="single" w:sz="4" w:space="0" w:color="auto"/>
              <w:left w:val="nil"/>
              <w:bottom w:val="single" w:sz="4" w:space="0" w:color="auto"/>
              <w:right w:val="single" w:sz="4" w:space="0" w:color="auto"/>
            </w:tcBorders>
            <w:shd w:val="clear" w:color="auto" w:fill="auto"/>
          </w:tcPr>
          <w:p w:rsidR="00481B47" w:rsidRPr="00421DAB" w:rsidRDefault="00481B47" w:rsidP="00481B47">
            <w:pPr>
              <w:jc w:val="center"/>
              <w:rPr>
                <w:rFonts w:eastAsia="Times New Roman"/>
                <w:b/>
                <w:bCs/>
                <w:color w:val="000000"/>
                <w:sz w:val="16"/>
                <w:szCs w:val="16"/>
              </w:rPr>
            </w:pPr>
          </w:p>
        </w:tc>
      </w:tr>
      <w:tr w:rsidR="00481B47" w:rsidRPr="00421DAB" w:rsidTr="00421DAB">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21DAB" w:rsidRDefault="00481B47" w:rsidP="00481B47">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49</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481B47" w:rsidRPr="00421DAB" w:rsidRDefault="00481B47" w:rsidP="00481B47">
            <w:pPr>
              <w:jc w:val="center"/>
              <w:rPr>
                <w:rFonts w:eastAsia="Times New Roman"/>
                <w:sz w:val="16"/>
                <w:szCs w:val="16"/>
              </w:rPr>
            </w:pPr>
            <w:r w:rsidRPr="00421DAB">
              <w:rPr>
                <w:rFonts w:eastAsia="Times New Roman"/>
                <w:sz w:val="16"/>
                <w:szCs w:val="16"/>
              </w:rPr>
              <w:t>99642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80"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57"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80" w:type="dxa"/>
            <w:tcBorders>
              <w:top w:val="single" w:sz="4" w:space="0" w:color="auto"/>
              <w:left w:val="nil"/>
              <w:bottom w:val="single" w:sz="4" w:space="0" w:color="auto"/>
              <w:right w:val="single" w:sz="4" w:space="0" w:color="auto"/>
            </w:tcBorders>
            <w:shd w:val="clear" w:color="auto" w:fill="auto"/>
          </w:tcPr>
          <w:p w:rsidR="00481B47" w:rsidRPr="00421DAB" w:rsidRDefault="00481B47" w:rsidP="00481B47">
            <w:pPr>
              <w:jc w:val="center"/>
              <w:rPr>
                <w:rFonts w:eastAsia="Times New Roman"/>
                <w:b/>
                <w:bCs/>
                <w:color w:val="000000"/>
                <w:sz w:val="16"/>
                <w:szCs w:val="16"/>
              </w:rPr>
            </w:pPr>
          </w:p>
        </w:tc>
      </w:tr>
      <w:tr w:rsidR="00481B47" w:rsidRPr="00421DAB" w:rsidTr="00421DAB">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21DAB" w:rsidRDefault="00481B47" w:rsidP="00481B47">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50</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481B47" w:rsidRPr="00421DAB" w:rsidRDefault="00481B47" w:rsidP="00481B47">
            <w:pPr>
              <w:jc w:val="center"/>
              <w:rPr>
                <w:rFonts w:eastAsia="Times New Roman"/>
                <w:sz w:val="16"/>
                <w:szCs w:val="16"/>
              </w:rPr>
            </w:pPr>
            <w:r w:rsidRPr="00421DAB">
              <w:rPr>
                <w:rFonts w:eastAsia="Times New Roman"/>
                <w:sz w:val="16"/>
                <w:szCs w:val="16"/>
              </w:rPr>
              <w:t>99642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80"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57"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80" w:type="dxa"/>
            <w:tcBorders>
              <w:top w:val="single" w:sz="4" w:space="0" w:color="auto"/>
              <w:left w:val="nil"/>
              <w:bottom w:val="single" w:sz="4" w:space="0" w:color="auto"/>
              <w:right w:val="single" w:sz="4" w:space="0" w:color="auto"/>
            </w:tcBorders>
            <w:shd w:val="clear" w:color="auto" w:fill="auto"/>
          </w:tcPr>
          <w:p w:rsidR="00481B47" w:rsidRPr="00421DAB" w:rsidRDefault="00481B47" w:rsidP="00481B47">
            <w:pPr>
              <w:jc w:val="center"/>
              <w:rPr>
                <w:rFonts w:eastAsia="Times New Roman"/>
                <w:b/>
                <w:bCs/>
                <w:color w:val="000000"/>
                <w:sz w:val="16"/>
                <w:szCs w:val="16"/>
              </w:rPr>
            </w:pPr>
          </w:p>
        </w:tc>
      </w:tr>
      <w:tr w:rsidR="00481B47" w:rsidRPr="00421DAB" w:rsidTr="00421DAB">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21DAB" w:rsidRDefault="00481B47" w:rsidP="00481B47">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51</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481B47" w:rsidRPr="00421DAB" w:rsidRDefault="00481B47" w:rsidP="00481B47">
            <w:pPr>
              <w:jc w:val="center"/>
              <w:rPr>
                <w:rFonts w:eastAsia="Times New Roman"/>
                <w:sz w:val="16"/>
                <w:szCs w:val="16"/>
              </w:rPr>
            </w:pPr>
            <w:r w:rsidRPr="00421DAB">
              <w:rPr>
                <w:rFonts w:eastAsia="Times New Roman"/>
                <w:sz w:val="16"/>
                <w:szCs w:val="16"/>
              </w:rPr>
              <w:t>99642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80"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57"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80" w:type="dxa"/>
            <w:tcBorders>
              <w:top w:val="single" w:sz="4" w:space="0" w:color="auto"/>
              <w:left w:val="nil"/>
              <w:bottom w:val="single" w:sz="4" w:space="0" w:color="auto"/>
              <w:right w:val="single" w:sz="4" w:space="0" w:color="auto"/>
            </w:tcBorders>
            <w:shd w:val="clear" w:color="auto" w:fill="auto"/>
          </w:tcPr>
          <w:p w:rsidR="00481B47" w:rsidRPr="00421DAB" w:rsidRDefault="00481B47" w:rsidP="00481B47">
            <w:pPr>
              <w:jc w:val="center"/>
              <w:rPr>
                <w:rFonts w:eastAsia="Times New Roman"/>
                <w:b/>
                <w:bCs/>
                <w:color w:val="000000"/>
                <w:sz w:val="16"/>
                <w:szCs w:val="16"/>
              </w:rPr>
            </w:pPr>
          </w:p>
        </w:tc>
      </w:tr>
      <w:tr w:rsidR="00481B47" w:rsidRPr="00421DAB" w:rsidTr="00421DAB">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21DAB" w:rsidRDefault="00481B47" w:rsidP="00481B47">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52</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481B47" w:rsidRPr="00421DAB" w:rsidRDefault="00481B47" w:rsidP="00481B47">
            <w:pPr>
              <w:jc w:val="center"/>
              <w:rPr>
                <w:rFonts w:eastAsia="Times New Roman"/>
                <w:sz w:val="16"/>
                <w:szCs w:val="16"/>
              </w:rPr>
            </w:pPr>
            <w:r w:rsidRPr="00421DAB">
              <w:rPr>
                <w:rFonts w:eastAsia="Times New Roman"/>
                <w:sz w:val="16"/>
                <w:szCs w:val="16"/>
              </w:rPr>
              <w:t>77722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80"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57"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80" w:type="dxa"/>
            <w:tcBorders>
              <w:top w:val="single" w:sz="4" w:space="0" w:color="auto"/>
              <w:left w:val="nil"/>
              <w:bottom w:val="single" w:sz="4" w:space="0" w:color="auto"/>
              <w:right w:val="single" w:sz="4" w:space="0" w:color="auto"/>
            </w:tcBorders>
            <w:shd w:val="clear" w:color="auto" w:fill="auto"/>
          </w:tcPr>
          <w:p w:rsidR="00481B47" w:rsidRPr="00421DAB" w:rsidRDefault="00481B47" w:rsidP="00481B47">
            <w:pPr>
              <w:jc w:val="center"/>
              <w:rPr>
                <w:rFonts w:eastAsia="Times New Roman"/>
                <w:b/>
                <w:bCs/>
                <w:color w:val="000000"/>
                <w:sz w:val="16"/>
                <w:szCs w:val="16"/>
              </w:rPr>
            </w:pPr>
          </w:p>
        </w:tc>
      </w:tr>
      <w:tr w:rsidR="00481B47" w:rsidRPr="00421DAB" w:rsidTr="00421DAB">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21DAB" w:rsidRDefault="00481B47" w:rsidP="00481B47">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53</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481B47" w:rsidRPr="00421DAB" w:rsidRDefault="00481B47" w:rsidP="00481B47">
            <w:pPr>
              <w:jc w:val="center"/>
              <w:rPr>
                <w:rFonts w:eastAsia="Times New Roman"/>
                <w:sz w:val="16"/>
                <w:szCs w:val="16"/>
              </w:rPr>
            </w:pPr>
            <w:r w:rsidRPr="00421DAB">
              <w:rPr>
                <w:rFonts w:eastAsia="Times New Roman"/>
                <w:sz w:val="16"/>
                <w:szCs w:val="16"/>
              </w:rPr>
              <w:t>95436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80"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57"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r w:rsidRPr="00421DAB">
              <w:rPr>
                <w:rFonts w:eastAsia="Times New Roman"/>
                <w:b/>
                <w:bCs/>
                <w:color w:val="000000"/>
                <w:sz w:val="16"/>
                <w:szCs w:val="16"/>
              </w:rPr>
              <w:t>60000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80" w:type="dxa"/>
            <w:tcBorders>
              <w:top w:val="single" w:sz="4" w:space="0" w:color="auto"/>
              <w:left w:val="nil"/>
              <w:bottom w:val="single" w:sz="4" w:space="0" w:color="auto"/>
              <w:right w:val="single" w:sz="4" w:space="0" w:color="auto"/>
            </w:tcBorders>
            <w:shd w:val="clear" w:color="auto" w:fill="auto"/>
          </w:tcPr>
          <w:p w:rsidR="00481B47" w:rsidRPr="00421DAB" w:rsidRDefault="00481B47" w:rsidP="00481B47">
            <w:pPr>
              <w:jc w:val="center"/>
              <w:rPr>
                <w:rFonts w:eastAsia="Times New Roman"/>
                <w:b/>
                <w:bCs/>
                <w:color w:val="000000"/>
                <w:sz w:val="16"/>
                <w:szCs w:val="16"/>
              </w:rPr>
            </w:pPr>
          </w:p>
        </w:tc>
      </w:tr>
      <w:tr w:rsidR="00481B47" w:rsidRPr="00421DAB" w:rsidTr="00421DAB">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21DAB" w:rsidRDefault="00481B47" w:rsidP="00481B47">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54</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481B47" w:rsidRPr="00421DAB" w:rsidRDefault="00481B47" w:rsidP="00481B47">
            <w:pPr>
              <w:jc w:val="center"/>
              <w:rPr>
                <w:rFonts w:eastAsia="Times New Roman"/>
                <w:sz w:val="16"/>
                <w:szCs w:val="16"/>
              </w:rPr>
            </w:pPr>
            <w:r w:rsidRPr="00421DAB">
              <w:rPr>
                <w:rFonts w:eastAsia="Times New Roman"/>
                <w:sz w:val="16"/>
                <w:szCs w:val="16"/>
              </w:rPr>
              <w:t>102117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80"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57"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80" w:type="dxa"/>
            <w:tcBorders>
              <w:top w:val="single" w:sz="4" w:space="0" w:color="auto"/>
              <w:left w:val="nil"/>
              <w:bottom w:val="single" w:sz="4" w:space="0" w:color="auto"/>
              <w:right w:val="single" w:sz="4" w:space="0" w:color="auto"/>
            </w:tcBorders>
            <w:shd w:val="clear" w:color="auto" w:fill="auto"/>
          </w:tcPr>
          <w:p w:rsidR="00481B47" w:rsidRPr="00421DAB" w:rsidRDefault="00481B47" w:rsidP="00481B47">
            <w:pPr>
              <w:jc w:val="center"/>
              <w:rPr>
                <w:rFonts w:eastAsia="Times New Roman"/>
                <w:b/>
                <w:bCs/>
                <w:color w:val="000000"/>
                <w:sz w:val="16"/>
                <w:szCs w:val="16"/>
              </w:rPr>
            </w:pPr>
          </w:p>
        </w:tc>
      </w:tr>
      <w:tr w:rsidR="00481B47" w:rsidRPr="00421DAB" w:rsidTr="00421DAB">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21DAB" w:rsidRDefault="00481B47" w:rsidP="00481B47">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55</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481B47" w:rsidRPr="00421DAB" w:rsidRDefault="00481B47" w:rsidP="00481B47">
            <w:pPr>
              <w:jc w:val="center"/>
              <w:rPr>
                <w:rFonts w:eastAsia="Times New Roman"/>
                <w:sz w:val="16"/>
                <w:szCs w:val="16"/>
              </w:rPr>
            </w:pPr>
            <w:r w:rsidRPr="00421DAB">
              <w:rPr>
                <w:rFonts w:eastAsia="Times New Roman"/>
                <w:sz w:val="16"/>
                <w:szCs w:val="16"/>
              </w:rPr>
              <w:t>257805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80"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57"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80" w:type="dxa"/>
            <w:tcBorders>
              <w:top w:val="single" w:sz="4" w:space="0" w:color="auto"/>
              <w:left w:val="nil"/>
              <w:bottom w:val="single" w:sz="4" w:space="0" w:color="auto"/>
              <w:right w:val="single" w:sz="4" w:space="0" w:color="auto"/>
            </w:tcBorders>
            <w:shd w:val="clear" w:color="auto" w:fill="auto"/>
          </w:tcPr>
          <w:p w:rsidR="00481B47" w:rsidRPr="00421DAB" w:rsidRDefault="00481B47" w:rsidP="00481B47">
            <w:pPr>
              <w:jc w:val="center"/>
              <w:rPr>
                <w:rFonts w:eastAsia="Times New Roman"/>
                <w:b/>
                <w:bCs/>
                <w:color w:val="000000"/>
                <w:sz w:val="16"/>
                <w:szCs w:val="16"/>
              </w:rPr>
            </w:pPr>
          </w:p>
        </w:tc>
      </w:tr>
      <w:tr w:rsidR="00481B47" w:rsidRPr="00421DAB" w:rsidTr="00421DAB">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21DAB" w:rsidRDefault="00481B47" w:rsidP="00481B47">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56</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481B47" w:rsidRPr="00421DAB" w:rsidRDefault="00481B47" w:rsidP="00481B47">
            <w:pPr>
              <w:jc w:val="center"/>
              <w:rPr>
                <w:rFonts w:eastAsia="Times New Roman"/>
                <w:sz w:val="16"/>
                <w:szCs w:val="16"/>
              </w:rPr>
            </w:pPr>
            <w:r w:rsidRPr="00421DAB">
              <w:rPr>
                <w:rFonts w:eastAsia="Times New Roman"/>
                <w:sz w:val="16"/>
                <w:szCs w:val="16"/>
              </w:rPr>
              <w:t>257805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80"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57"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80" w:type="dxa"/>
            <w:tcBorders>
              <w:top w:val="single" w:sz="4" w:space="0" w:color="auto"/>
              <w:left w:val="nil"/>
              <w:bottom w:val="single" w:sz="4" w:space="0" w:color="auto"/>
              <w:right w:val="single" w:sz="4" w:space="0" w:color="auto"/>
            </w:tcBorders>
            <w:shd w:val="clear" w:color="auto" w:fill="auto"/>
          </w:tcPr>
          <w:p w:rsidR="00481B47" w:rsidRPr="00421DAB" w:rsidRDefault="00481B47" w:rsidP="00481B47">
            <w:pPr>
              <w:jc w:val="center"/>
              <w:rPr>
                <w:rFonts w:eastAsia="Times New Roman"/>
                <w:b/>
                <w:bCs/>
                <w:color w:val="000000"/>
                <w:sz w:val="16"/>
                <w:szCs w:val="16"/>
              </w:rPr>
            </w:pPr>
          </w:p>
        </w:tc>
      </w:tr>
      <w:tr w:rsidR="00481B47" w:rsidRPr="00421DAB" w:rsidTr="00421DAB">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21DAB" w:rsidRDefault="00481B47" w:rsidP="00481B47">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57</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481B47" w:rsidRPr="00421DAB" w:rsidRDefault="00481B47" w:rsidP="00481B47">
            <w:pPr>
              <w:jc w:val="center"/>
              <w:rPr>
                <w:rFonts w:eastAsia="Times New Roman"/>
                <w:sz w:val="16"/>
                <w:szCs w:val="16"/>
              </w:rPr>
            </w:pPr>
            <w:r w:rsidRPr="00421DAB">
              <w:rPr>
                <w:rFonts w:eastAsia="Times New Roman"/>
                <w:sz w:val="16"/>
                <w:szCs w:val="16"/>
              </w:rPr>
              <w:t>65997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80"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57"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80" w:type="dxa"/>
            <w:tcBorders>
              <w:top w:val="single" w:sz="4" w:space="0" w:color="auto"/>
              <w:left w:val="nil"/>
              <w:bottom w:val="single" w:sz="4" w:space="0" w:color="auto"/>
              <w:right w:val="single" w:sz="4" w:space="0" w:color="auto"/>
            </w:tcBorders>
            <w:shd w:val="clear" w:color="auto" w:fill="auto"/>
          </w:tcPr>
          <w:p w:rsidR="00481B47" w:rsidRPr="00421DAB" w:rsidRDefault="00481B47" w:rsidP="00481B47">
            <w:pPr>
              <w:jc w:val="center"/>
              <w:rPr>
                <w:rFonts w:eastAsia="Times New Roman"/>
                <w:b/>
                <w:bCs/>
                <w:color w:val="000000"/>
                <w:sz w:val="16"/>
                <w:szCs w:val="16"/>
              </w:rPr>
            </w:pPr>
          </w:p>
        </w:tc>
      </w:tr>
      <w:tr w:rsidR="00481B47" w:rsidRPr="00421DAB" w:rsidTr="00421DAB">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21DAB" w:rsidRDefault="00481B47" w:rsidP="00481B47">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58</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481B47" w:rsidRPr="00421DAB" w:rsidRDefault="00481B47" w:rsidP="00481B47">
            <w:pPr>
              <w:jc w:val="center"/>
              <w:rPr>
                <w:rFonts w:eastAsia="Times New Roman"/>
                <w:sz w:val="16"/>
                <w:szCs w:val="16"/>
              </w:rPr>
            </w:pPr>
            <w:r w:rsidRPr="00421DAB">
              <w:rPr>
                <w:rFonts w:eastAsia="Times New Roman"/>
                <w:sz w:val="16"/>
                <w:szCs w:val="16"/>
              </w:rPr>
              <w:t>76398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80"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57"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80" w:type="dxa"/>
            <w:tcBorders>
              <w:top w:val="single" w:sz="4" w:space="0" w:color="auto"/>
              <w:left w:val="nil"/>
              <w:bottom w:val="single" w:sz="4" w:space="0" w:color="auto"/>
              <w:right w:val="single" w:sz="4" w:space="0" w:color="auto"/>
            </w:tcBorders>
            <w:shd w:val="clear" w:color="auto" w:fill="auto"/>
          </w:tcPr>
          <w:p w:rsidR="00481B47" w:rsidRPr="00421DAB" w:rsidRDefault="00481B47" w:rsidP="00481B47">
            <w:pPr>
              <w:jc w:val="center"/>
              <w:rPr>
                <w:rFonts w:eastAsia="Times New Roman"/>
                <w:b/>
                <w:bCs/>
                <w:color w:val="000000"/>
                <w:sz w:val="16"/>
                <w:szCs w:val="16"/>
              </w:rPr>
            </w:pPr>
          </w:p>
        </w:tc>
      </w:tr>
      <w:tr w:rsidR="00481B47" w:rsidRPr="00421DAB" w:rsidTr="00421DAB">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21DAB" w:rsidRDefault="00481B47" w:rsidP="00481B47">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59</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481B47" w:rsidRPr="00421DAB" w:rsidRDefault="00481B47" w:rsidP="00481B47">
            <w:pPr>
              <w:jc w:val="center"/>
              <w:rPr>
                <w:rFonts w:eastAsia="Times New Roman"/>
                <w:sz w:val="16"/>
                <w:szCs w:val="16"/>
              </w:rPr>
            </w:pPr>
            <w:r w:rsidRPr="00421DAB">
              <w:rPr>
                <w:rFonts w:eastAsia="Times New Roman"/>
                <w:sz w:val="16"/>
                <w:szCs w:val="16"/>
              </w:rPr>
              <w:t>33708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80"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57"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80" w:type="dxa"/>
            <w:tcBorders>
              <w:top w:val="single" w:sz="4" w:space="0" w:color="auto"/>
              <w:left w:val="nil"/>
              <w:bottom w:val="single" w:sz="4" w:space="0" w:color="auto"/>
              <w:right w:val="single" w:sz="4" w:space="0" w:color="auto"/>
            </w:tcBorders>
            <w:shd w:val="clear" w:color="auto" w:fill="auto"/>
          </w:tcPr>
          <w:p w:rsidR="00481B47" w:rsidRPr="00421DAB" w:rsidRDefault="00481B47" w:rsidP="00481B47">
            <w:pPr>
              <w:jc w:val="center"/>
              <w:rPr>
                <w:rFonts w:eastAsia="Times New Roman"/>
                <w:b/>
                <w:bCs/>
                <w:color w:val="000000"/>
                <w:sz w:val="16"/>
                <w:szCs w:val="16"/>
              </w:rPr>
            </w:pPr>
          </w:p>
        </w:tc>
      </w:tr>
      <w:tr w:rsidR="00481B47" w:rsidRPr="00421DAB" w:rsidTr="00421DAB">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21DAB" w:rsidRDefault="00481B47" w:rsidP="00481B47">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60</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481B47" w:rsidRPr="00421DAB" w:rsidRDefault="00481B47" w:rsidP="00481B47">
            <w:pPr>
              <w:jc w:val="center"/>
              <w:rPr>
                <w:rFonts w:eastAsia="Times New Roman"/>
                <w:sz w:val="16"/>
                <w:szCs w:val="16"/>
              </w:rPr>
            </w:pPr>
            <w:r w:rsidRPr="00421DAB">
              <w:rPr>
                <w:rFonts w:eastAsia="Times New Roman"/>
                <w:sz w:val="16"/>
                <w:szCs w:val="16"/>
              </w:rPr>
              <w:t>162917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80"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57"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80" w:type="dxa"/>
            <w:tcBorders>
              <w:top w:val="single" w:sz="4" w:space="0" w:color="auto"/>
              <w:left w:val="nil"/>
              <w:bottom w:val="single" w:sz="4" w:space="0" w:color="auto"/>
              <w:right w:val="single" w:sz="4" w:space="0" w:color="auto"/>
            </w:tcBorders>
            <w:shd w:val="clear" w:color="auto" w:fill="auto"/>
          </w:tcPr>
          <w:p w:rsidR="00481B47" w:rsidRPr="00421DAB" w:rsidRDefault="00481B47" w:rsidP="00481B47">
            <w:pPr>
              <w:jc w:val="center"/>
              <w:rPr>
                <w:rFonts w:eastAsia="Times New Roman"/>
                <w:b/>
                <w:bCs/>
                <w:color w:val="000000"/>
                <w:sz w:val="16"/>
                <w:szCs w:val="16"/>
              </w:rPr>
            </w:pPr>
          </w:p>
        </w:tc>
      </w:tr>
      <w:tr w:rsidR="00481B47" w:rsidRPr="00421DAB" w:rsidTr="00421DAB">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21DAB" w:rsidRDefault="00481B47" w:rsidP="00481B47">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61</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481B47" w:rsidRPr="00421DAB" w:rsidRDefault="00481B47" w:rsidP="00481B47">
            <w:pPr>
              <w:jc w:val="center"/>
              <w:rPr>
                <w:rFonts w:eastAsia="Times New Roman"/>
                <w:sz w:val="16"/>
                <w:szCs w:val="16"/>
              </w:rPr>
            </w:pPr>
            <w:r w:rsidRPr="00421DAB">
              <w:rPr>
                <w:rFonts w:eastAsia="Times New Roman"/>
                <w:sz w:val="16"/>
                <w:szCs w:val="16"/>
              </w:rPr>
              <w:t>33385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80"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57"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80" w:type="dxa"/>
            <w:tcBorders>
              <w:top w:val="single" w:sz="4" w:space="0" w:color="auto"/>
              <w:left w:val="nil"/>
              <w:bottom w:val="single" w:sz="4" w:space="0" w:color="auto"/>
              <w:right w:val="single" w:sz="4" w:space="0" w:color="auto"/>
            </w:tcBorders>
            <w:shd w:val="clear" w:color="auto" w:fill="auto"/>
          </w:tcPr>
          <w:p w:rsidR="00481B47" w:rsidRPr="00421DAB" w:rsidRDefault="00481B47" w:rsidP="00481B47">
            <w:pPr>
              <w:jc w:val="center"/>
              <w:rPr>
                <w:rFonts w:eastAsia="Times New Roman"/>
                <w:b/>
                <w:bCs/>
                <w:color w:val="000000"/>
                <w:sz w:val="16"/>
                <w:szCs w:val="16"/>
              </w:rPr>
            </w:pPr>
          </w:p>
        </w:tc>
      </w:tr>
      <w:tr w:rsidR="00481B47" w:rsidRPr="00421DAB" w:rsidTr="00421DAB">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21DAB" w:rsidRDefault="00481B47" w:rsidP="00481B47">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62</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481B47" w:rsidRPr="00421DAB" w:rsidRDefault="00481B47" w:rsidP="00481B47">
            <w:pPr>
              <w:jc w:val="center"/>
              <w:rPr>
                <w:rFonts w:eastAsia="Times New Roman"/>
                <w:sz w:val="16"/>
                <w:szCs w:val="16"/>
              </w:rPr>
            </w:pPr>
            <w:r w:rsidRPr="00421DAB">
              <w:rPr>
                <w:rFonts w:eastAsia="Times New Roman"/>
                <w:sz w:val="16"/>
                <w:szCs w:val="16"/>
              </w:rPr>
              <w:t>73727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80"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57"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80" w:type="dxa"/>
            <w:tcBorders>
              <w:top w:val="single" w:sz="4" w:space="0" w:color="auto"/>
              <w:left w:val="nil"/>
              <w:bottom w:val="single" w:sz="4" w:space="0" w:color="auto"/>
              <w:right w:val="single" w:sz="4" w:space="0" w:color="auto"/>
            </w:tcBorders>
            <w:shd w:val="clear" w:color="auto" w:fill="auto"/>
          </w:tcPr>
          <w:p w:rsidR="00481B47" w:rsidRPr="00421DAB" w:rsidRDefault="00481B47" w:rsidP="00481B47">
            <w:pPr>
              <w:jc w:val="center"/>
              <w:rPr>
                <w:rFonts w:eastAsia="Times New Roman"/>
                <w:b/>
                <w:bCs/>
                <w:color w:val="000000"/>
                <w:sz w:val="16"/>
                <w:szCs w:val="16"/>
              </w:rPr>
            </w:pPr>
          </w:p>
        </w:tc>
      </w:tr>
      <w:tr w:rsidR="00481B47" w:rsidRPr="00421DAB" w:rsidTr="00421DAB">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21DAB" w:rsidRDefault="00481B47" w:rsidP="00481B47">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63</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481B47" w:rsidRPr="00421DAB" w:rsidRDefault="00481B47" w:rsidP="00481B47">
            <w:pPr>
              <w:jc w:val="center"/>
              <w:rPr>
                <w:rFonts w:eastAsia="Times New Roman"/>
                <w:sz w:val="16"/>
                <w:szCs w:val="16"/>
              </w:rPr>
            </w:pPr>
            <w:r w:rsidRPr="00421DAB">
              <w:rPr>
                <w:rFonts w:eastAsia="Times New Roman"/>
                <w:sz w:val="16"/>
                <w:szCs w:val="16"/>
              </w:rPr>
              <w:t>75181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80"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57"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80" w:type="dxa"/>
            <w:tcBorders>
              <w:top w:val="single" w:sz="4" w:space="0" w:color="auto"/>
              <w:left w:val="nil"/>
              <w:bottom w:val="single" w:sz="4" w:space="0" w:color="auto"/>
              <w:right w:val="single" w:sz="4" w:space="0" w:color="auto"/>
            </w:tcBorders>
            <w:shd w:val="clear" w:color="auto" w:fill="auto"/>
          </w:tcPr>
          <w:p w:rsidR="00481B47" w:rsidRPr="00421DAB" w:rsidRDefault="00481B47" w:rsidP="00481B47">
            <w:pPr>
              <w:jc w:val="center"/>
              <w:rPr>
                <w:rFonts w:eastAsia="Times New Roman"/>
                <w:b/>
                <w:bCs/>
                <w:color w:val="000000"/>
                <w:sz w:val="16"/>
                <w:szCs w:val="16"/>
              </w:rPr>
            </w:pPr>
          </w:p>
        </w:tc>
      </w:tr>
      <w:tr w:rsidR="00481B47" w:rsidRPr="00421DAB" w:rsidTr="00421DAB">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21DAB" w:rsidRDefault="00481B47" w:rsidP="00481B47">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64</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481B47" w:rsidRPr="00421DAB" w:rsidRDefault="00481B47" w:rsidP="00481B47">
            <w:pPr>
              <w:jc w:val="center"/>
              <w:rPr>
                <w:rFonts w:eastAsia="Times New Roman"/>
                <w:sz w:val="16"/>
                <w:szCs w:val="16"/>
              </w:rPr>
            </w:pPr>
            <w:r w:rsidRPr="00421DAB">
              <w:rPr>
                <w:rFonts w:eastAsia="Times New Roman"/>
                <w:sz w:val="16"/>
                <w:szCs w:val="16"/>
              </w:rPr>
              <w:t>71907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80"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57"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80" w:type="dxa"/>
            <w:tcBorders>
              <w:top w:val="single" w:sz="4" w:space="0" w:color="auto"/>
              <w:left w:val="nil"/>
              <w:bottom w:val="single" w:sz="4" w:space="0" w:color="auto"/>
              <w:right w:val="single" w:sz="4" w:space="0" w:color="auto"/>
            </w:tcBorders>
            <w:shd w:val="clear" w:color="auto" w:fill="auto"/>
          </w:tcPr>
          <w:p w:rsidR="00481B47" w:rsidRPr="00421DAB" w:rsidRDefault="00481B47" w:rsidP="00481B47">
            <w:pPr>
              <w:jc w:val="center"/>
              <w:rPr>
                <w:rFonts w:eastAsia="Times New Roman"/>
                <w:b/>
                <w:bCs/>
                <w:color w:val="000000"/>
                <w:sz w:val="16"/>
                <w:szCs w:val="16"/>
              </w:rPr>
            </w:pPr>
          </w:p>
        </w:tc>
      </w:tr>
      <w:tr w:rsidR="00481B47" w:rsidRPr="00421DAB" w:rsidTr="00421DAB">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21DAB" w:rsidRDefault="00481B47" w:rsidP="00481B47">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65</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481B47" w:rsidRPr="00421DAB" w:rsidRDefault="00481B47" w:rsidP="00481B47">
            <w:pPr>
              <w:jc w:val="center"/>
              <w:rPr>
                <w:rFonts w:eastAsia="Times New Roman"/>
                <w:sz w:val="16"/>
                <w:szCs w:val="16"/>
              </w:rPr>
            </w:pPr>
            <w:r w:rsidRPr="00421DAB">
              <w:rPr>
                <w:rFonts w:eastAsia="Times New Roman"/>
                <w:sz w:val="16"/>
                <w:szCs w:val="16"/>
              </w:rPr>
              <w:t>68913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80"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57"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80" w:type="dxa"/>
            <w:tcBorders>
              <w:top w:val="single" w:sz="4" w:space="0" w:color="auto"/>
              <w:left w:val="nil"/>
              <w:bottom w:val="single" w:sz="4" w:space="0" w:color="auto"/>
              <w:right w:val="single" w:sz="4" w:space="0" w:color="auto"/>
            </w:tcBorders>
            <w:shd w:val="clear" w:color="auto" w:fill="auto"/>
          </w:tcPr>
          <w:p w:rsidR="00481B47" w:rsidRPr="00421DAB" w:rsidRDefault="00481B47" w:rsidP="00481B47">
            <w:pPr>
              <w:jc w:val="center"/>
              <w:rPr>
                <w:rFonts w:eastAsia="Times New Roman"/>
                <w:b/>
                <w:bCs/>
                <w:color w:val="000000"/>
                <w:sz w:val="16"/>
                <w:szCs w:val="16"/>
              </w:rPr>
            </w:pPr>
          </w:p>
        </w:tc>
      </w:tr>
      <w:tr w:rsidR="00481B47" w:rsidRPr="00421DAB" w:rsidTr="00421DAB">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21DAB" w:rsidRDefault="00481B47" w:rsidP="00481B47">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66</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481B47" w:rsidRPr="00421DAB" w:rsidRDefault="00481B47" w:rsidP="00481B47">
            <w:pPr>
              <w:jc w:val="center"/>
              <w:rPr>
                <w:rFonts w:eastAsia="Times New Roman"/>
                <w:sz w:val="16"/>
                <w:szCs w:val="16"/>
              </w:rPr>
            </w:pPr>
            <w:r w:rsidRPr="00421DAB">
              <w:rPr>
                <w:rFonts w:eastAsia="Times New Roman"/>
                <w:sz w:val="16"/>
                <w:szCs w:val="16"/>
              </w:rPr>
              <w:t>10411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80"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57"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80" w:type="dxa"/>
            <w:tcBorders>
              <w:top w:val="single" w:sz="4" w:space="0" w:color="auto"/>
              <w:left w:val="nil"/>
              <w:bottom w:val="single" w:sz="4" w:space="0" w:color="auto"/>
              <w:right w:val="single" w:sz="4" w:space="0" w:color="auto"/>
            </w:tcBorders>
            <w:shd w:val="clear" w:color="auto" w:fill="auto"/>
          </w:tcPr>
          <w:p w:rsidR="00481B47" w:rsidRPr="00421DAB" w:rsidRDefault="00481B47" w:rsidP="00481B47">
            <w:pPr>
              <w:jc w:val="center"/>
              <w:rPr>
                <w:rFonts w:eastAsia="Times New Roman"/>
                <w:b/>
                <w:bCs/>
                <w:color w:val="000000"/>
                <w:sz w:val="16"/>
                <w:szCs w:val="16"/>
              </w:rPr>
            </w:pPr>
          </w:p>
        </w:tc>
      </w:tr>
      <w:tr w:rsidR="00481B47" w:rsidRPr="00421DAB" w:rsidTr="00421DAB">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21DAB" w:rsidRDefault="00481B47" w:rsidP="00481B47">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67</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481B47" w:rsidRPr="00421DAB" w:rsidRDefault="00481B47" w:rsidP="00481B47">
            <w:pPr>
              <w:jc w:val="center"/>
              <w:rPr>
                <w:rFonts w:eastAsia="Times New Roman"/>
                <w:sz w:val="16"/>
                <w:szCs w:val="16"/>
              </w:rPr>
            </w:pPr>
            <w:r w:rsidRPr="00421DAB">
              <w:rPr>
                <w:rFonts w:eastAsia="Times New Roman"/>
                <w:sz w:val="16"/>
                <w:szCs w:val="16"/>
              </w:rPr>
              <w:t>12225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80"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57"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80" w:type="dxa"/>
            <w:tcBorders>
              <w:top w:val="single" w:sz="4" w:space="0" w:color="auto"/>
              <w:left w:val="nil"/>
              <w:bottom w:val="single" w:sz="4" w:space="0" w:color="auto"/>
              <w:right w:val="single" w:sz="4" w:space="0" w:color="auto"/>
            </w:tcBorders>
            <w:shd w:val="clear" w:color="auto" w:fill="auto"/>
          </w:tcPr>
          <w:p w:rsidR="00481B47" w:rsidRPr="00421DAB" w:rsidRDefault="00481B47" w:rsidP="00481B47">
            <w:pPr>
              <w:jc w:val="center"/>
              <w:rPr>
                <w:rFonts w:eastAsia="Times New Roman"/>
                <w:b/>
                <w:bCs/>
                <w:color w:val="000000"/>
                <w:sz w:val="16"/>
                <w:szCs w:val="16"/>
              </w:rPr>
            </w:pPr>
          </w:p>
        </w:tc>
      </w:tr>
      <w:tr w:rsidR="00481B47" w:rsidRPr="00421DAB" w:rsidTr="00421DAB">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21DAB" w:rsidRDefault="00481B47" w:rsidP="00481B47">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68</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481B47" w:rsidRPr="00421DAB" w:rsidRDefault="00481B47" w:rsidP="00481B47">
            <w:pPr>
              <w:jc w:val="center"/>
              <w:rPr>
                <w:rFonts w:eastAsia="Times New Roman"/>
                <w:sz w:val="16"/>
                <w:szCs w:val="16"/>
              </w:rPr>
            </w:pPr>
            <w:r w:rsidRPr="00421DAB">
              <w:rPr>
                <w:rFonts w:eastAsia="Times New Roman"/>
                <w:sz w:val="16"/>
                <w:szCs w:val="16"/>
              </w:rPr>
              <w:t>5205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80"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57"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80" w:type="dxa"/>
            <w:tcBorders>
              <w:top w:val="single" w:sz="4" w:space="0" w:color="auto"/>
              <w:left w:val="nil"/>
              <w:bottom w:val="single" w:sz="4" w:space="0" w:color="auto"/>
              <w:right w:val="single" w:sz="4" w:space="0" w:color="auto"/>
            </w:tcBorders>
            <w:shd w:val="clear" w:color="auto" w:fill="auto"/>
          </w:tcPr>
          <w:p w:rsidR="00481B47" w:rsidRPr="00421DAB" w:rsidRDefault="00481B47" w:rsidP="00481B47">
            <w:pPr>
              <w:jc w:val="center"/>
              <w:rPr>
                <w:rFonts w:eastAsia="Times New Roman"/>
                <w:b/>
                <w:bCs/>
                <w:color w:val="000000"/>
                <w:sz w:val="16"/>
                <w:szCs w:val="16"/>
              </w:rPr>
            </w:pPr>
          </w:p>
        </w:tc>
      </w:tr>
      <w:tr w:rsidR="00481B47" w:rsidRPr="00421DAB" w:rsidTr="00421DAB">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21DAB" w:rsidRDefault="00481B47" w:rsidP="00481B47">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69</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481B47" w:rsidRPr="00421DAB" w:rsidRDefault="00481B47" w:rsidP="00481B47">
            <w:pPr>
              <w:jc w:val="center"/>
              <w:rPr>
                <w:rFonts w:eastAsia="Times New Roman"/>
                <w:sz w:val="16"/>
                <w:szCs w:val="16"/>
              </w:rPr>
            </w:pPr>
            <w:r w:rsidRPr="00421DAB">
              <w:rPr>
                <w:rFonts w:eastAsia="Times New Roman"/>
                <w:sz w:val="16"/>
                <w:szCs w:val="16"/>
              </w:rPr>
              <w:t>127685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80"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57"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80" w:type="dxa"/>
            <w:tcBorders>
              <w:top w:val="single" w:sz="4" w:space="0" w:color="auto"/>
              <w:left w:val="nil"/>
              <w:bottom w:val="single" w:sz="4" w:space="0" w:color="auto"/>
              <w:right w:val="single" w:sz="4" w:space="0" w:color="auto"/>
            </w:tcBorders>
            <w:shd w:val="clear" w:color="auto" w:fill="auto"/>
          </w:tcPr>
          <w:p w:rsidR="00481B47" w:rsidRPr="00421DAB" w:rsidRDefault="00481B47" w:rsidP="00481B47">
            <w:pPr>
              <w:jc w:val="center"/>
              <w:rPr>
                <w:rFonts w:eastAsia="Times New Roman"/>
                <w:b/>
                <w:bCs/>
                <w:color w:val="000000"/>
                <w:sz w:val="16"/>
                <w:szCs w:val="16"/>
              </w:rPr>
            </w:pPr>
          </w:p>
        </w:tc>
      </w:tr>
      <w:tr w:rsidR="00481B47" w:rsidRPr="00421DAB" w:rsidTr="00421DAB">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21DAB" w:rsidRDefault="00481B47" w:rsidP="00481B47">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70</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481B47" w:rsidRPr="00421DAB" w:rsidRDefault="00481B47" w:rsidP="00481B47">
            <w:pPr>
              <w:jc w:val="center"/>
              <w:rPr>
                <w:rFonts w:eastAsia="Times New Roman"/>
                <w:sz w:val="16"/>
                <w:szCs w:val="16"/>
              </w:rPr>
            </w:pPr>
            <w:r w:rsidRPr="00421DAB">
              <w:rPr>
                <w:rFonts w:eastAsia="Times New Roman"/>
                <w:sz w:val="16"/>
                <w:szCs w:val="16"/>
              </w:rPr>
              <w:t>32708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80"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57"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80" w:type="dxa"/>
            <w:tcBorders>
              <w:top w:val="single" w:sz="4" w:space="0" w:color="auto"/>
              <w:left w:val="nil"/>
              <w:bottom w:val="single" w:sz="4" w:space="0" w:color="auto"/>
              <w:right w:val="single" w:sz="4" w:space="0" w:color="auto"/>
            </w:tcBorders>
            <w:shd w:val="clear" w:color="auto" w:fill="auto"/>
          </w:tcPr>
          <w:p w:rsidR="00481B47" w:rsidRPr="00421DAB" w:rsidRDefault="00481B47" w:rsidP="00481B47">
            <w:pPr>
              <w:jc w:val="center"/>
              <w:rPr>
                <w:rFonts w:eastAsia="Times New Roman"/>
                <w:b/>
                <w:bCs/>
                <w:color w:val="000000"/>
                <w:sz w:val="16"/>
                <w:szCs w:val="16"/>
              </w:rPr>
            </w:pPr>
          </w:p>
        </w:tc>
      </w:tr>
      <w:tr w:rsidR="00481B47" w:rsidRPr="00421DAB" w:rsidTr="00421DAB">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21DAB" w:rsidRDefault="00481B47" w:rsidP="00481B47">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71</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481B47" w:rsidRPr="00421DAB" w:rsidRDefault="00481B47" w:rsidP="00481B47">
            <w:pPr>
              <w:jc w:val="center"/>
              <w:rPr>
                <w:rFonts w:eastAsia="Times New Roman"/>
                <w:sz w:val="16"/>
                <w:szCs w:val="16"/>
              </w:rPr>
            </w:pPr>
            <w:r w:rsidRPr="00421DAB">
              <w:rPr>
                <w:rFonts w:eastAsia="Times New Roman"/>
                <w:sz w:val="16"/>
                <w:szCs w:val="16"/>
              </w:rPr>
              <w:t>43724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80"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57"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80" w:type="dxa"/>
            <w:tcBorders>
              <w:top w:val="single" w:sz="4" w:space="0" w:color="auto"/>
              <w:left w:val="nil"/>
              <w:bottom w:val="single" w:sz="4" w:space="0" w:color="auto"/>
              <w:right w:val="single" w:sz="4" w:space="0" w:color="auto"/>
            </w:tcBorders>
            <w:shd w:val="clear" w:color="auto" w:fill="auto"/>
          </w:tcPr>
          <w:p w:rsidR="00481B47" w:rsidRPr="00421DAB" w:rsidRDefault="00481B47" w:rsidP="00481B47">
            <w:pPr>
              <w:jc w:val="center"/>
              <w:rPr>
                <w:rFonts w:eastAsia="Times New Roman"/>
                <w:b/>
                <w:bCs/>
                <w:color w:val="000000"/>
                <w:sz w:val="16"/>
                <w:szCs w:val="16"/>
              </w:rPr>
            </w:pPr>
          </w:p>
        </w:tc>
      </w:tr>
      <w:tr w:rsidR="00481B47" w:rsidRPr="00421DAB" w:rsidTr="00421DAB">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21DAB" w:rsidRDefault="00481B47" w:rsidP="00481B47">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72</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481B47" w:rsidRPr="00421DAB" w:rsidRDefault="00481B47" w:rsidP="00481B47">
            <w:pPr>
              <w:jc w:val="center"/>
              <w:rPr>
                <w:rFonts w:eastAsia="Times New Roman"/>
                <w:sz w:val="16"/>
                <w:szCs w:val="16"/>
              </w:rPr>
            </w:pPr>
            <w:r w:rsidRPr="00421DAB">
              <w:rPr>
                <w:rFonts w:eastAsia="Times New Roman"/>
                <w:sz w:val="16"/>
                <w:szCs w:val="16"/>
              </w:rPr>
              <w:t>2431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80"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57"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80" w:type="dxa"/>
            <w:tcBorders>
              <w:top w:val="single" w:sz="4" w:space="0" w:color="auto"/>
              <w:left w:val="nil"/>
              <w:bottom w:val="single" w:sz="4" w:space="0" w:color="auto"/>
              <w:right w:val="single" w:sz="4" w:space="0" w:color="auto"/>
            </w:tcBorders>
            <w:shd w:val="clear" w:color="auto" w:fill="auto"/>
          </w:tcPr>
          <w:p w:rsidR="00481B47" w:rsidRPr="00421DAB" w:rsidRDefault="00481B47" w:rsidP="00481B47">
            <w:pPr>
              <w:jc w:val="center"/>
              <w:rPr>
                <w:rFonts w:eastAsia="Times New Roman"/>
                <w:b/>
                <w:bCs/>
                <w:color w:val="000000"/>
                <w:sz w:val="16"/>
                <w:szCs w:val="16"/>
              </w:rPr>
            </w:pPr>
          </w:p>
        </w:tc>
      </w:tr>
      <w:tr w:rsidR="00481B47" w:rsidRPr="00421DAB" w:rsidTr="00421DAB">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21DAB" w:rsidRDefault="00481B47" w:rsidP="00481B47">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73</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481B47" w:rsidRPr="00421DAB" w:rsidRDefault="00481B47" w:rsidP="00481B47">
            <w:pPr>
              <w:jc w:val="center"/>
              <w:rPr>
                <w:rFonts w:eastAsia="Times New Roman"/>
                <w:sz w:val="16"/>
                <w:szCs w:val="16"/>
              </w:rPr>
            </w:pPr>
            <w:r w:rsidRPr="00421DAB">
              <w:rPr>
                <w:rFonts w:eastAsia="Times New Roman"/>
                <w:sz w:val="16"/>
                <w:szCs w:val="16"/>
              </w:rPr>
              <w:t>662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80"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57"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r w:rsidRPr="00421DAB">
              <w:rPr>
                <w:rFonts w:eastAsia="Times New Roman"/>
                <w:b/>
                <w:bCs/>
                <w:color w:val="000000"/>
                <w:sz w:val="16"/>
                <w:szCs w:val="16"/>
              </w:rPr>
              <w:t>501</w:t>
            </w:r>
          </w:p>
        </w:tc>
        <w:tc>
          <w:tcPr>
            <w:tcW w:w="108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80" w:type="dxa"/>
            <w:tcBorders>
              <w:top w:val="single" w:sz="4" w:space="0" w:color="auto"/>
              <w:left w:val="nil"/>
              <w:bottom w:val="single" w:sz="4" w:space="0" w:color="auto"/>
              <w:right w:val="single" w:sz="4" w:space="0" w:color="auto"/>
            </w:tcBorders>
            <w:shd w:val="clear" w:color="auto" w:fill="auto"/>
          </w:tcPr>
          <w:p w:rsidR="00481B47" w:rsidRPr="00421DAB" w:rsidRDefault="00481B47" w:rsidP="00481B47">
            <w:pPr>
              <w:jc w:val="center"/>
              <w:rPr>
                <w:rFonts w:eastAsia="Times New Roman"/>
                <w:b/>
                <w:bCs/>
                <w:color w:val="000000"/>
                <w:sz w:val="16"/>
                <w:szCs w:val="16"/>
              </w:rPr>
            </w:pPr>
          </w:p>
        </w:tc>
      </w:tr>
      <w:tr w:rsidR="00481B47" w:rsidRPr="00421DAB" w:rsidTr="00421DAB">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21DAB" w:rsidRDefault="00481B47" w:rsidP="00481B47">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74</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481B47" w:rsidRPr="00421DAB" w:rsidRDefault="00481B47" w:rsidP="00481B47">
            <w:pPr>
              <w:jc w:val="center"/>
              <w:rPr>
                <w:rFonts w:eastAsia="Times New Roman"/>
                <w:sz w:val="16"/>
                <w:szCs w:val="16"/>
              </w:rPr>
            </w:pPr>
            <w:r w:rsidRPr="00421DAB">
              <w:rPr>
                <w:rFonts w:eastAsia="Times New Roman"/>
                <w:sz w:val="16"/>
                <w:szCs w:val="16"/>
              </w:rPr>
              <w:t>255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r w:rsidRPr="00421DAB">
              <w:rPr>
                <w:rFonts w:eastAsia="Times New Roman"/>
                <w:b/>
                <w:bCs/>
                <w:color w:val="000000"/>
                <w:sz w:val="16"/>
                <w:szCs w:val="16"/>
              </w:rPr>
              <w:t>140</w:t>
            </w:r>
          </w:p>
        </w:tc>
        <w:tc>
          <w:tcPr>
            <w:tcW w:w="980"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57"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80" w:type="dxa"/>
            <w:tcBorders>
              <w:top w:val="single" w:sz="4" w:space="0" w:color="auto"/>
              <w:left w:val="nil"/>
              <w:bottom w:val="single" w:sz="4" w:space="0" w:color="auto"/>
              <w:right w:val="single" w:sz="4" w:space="0" w:color="auto"/>
            </w:tcBorders>
            <w:shd w:val="clear" w:color="auto" w:fill="auto"/>
          </w:tcPr>
          <w:p w:rsidR="00481B47" w:rsidRPr="00421DAB" w:rsidRDefault="00481B47" w:rsidP="00481B47">
            <w:pPr>
              <w:jc w:val="center"/>
              <w:rPr>
                <w:rFonts w:eastAsia="Times New Roman"/>
                <w:b/>
                <w:bCs/>
                <w:color w:val="000000"/>
                <w:sz w:val="16"/>
                <w:szCs w:val="16"/>
              </w:rPr>
            </w:pPr>
          </w:p>
        </w:tc>
      </w:tr>
      <w:tr w:rsidR="00481B47" w:rsidRPr="00421DAB" w:rsidTr="00421DAB">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21DAB" w:rsidRDefault="00481B47" w:rsidP="00481B47">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75</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481B47" w:rsidRPr="00421DAB" w:rsidRDefault="00481B47" w:rsidP="00481B47">
            <w:pPr>
              <w:jc w:val="center"/>
              <w:rPr>
                <w:rFonts w:eastAsia="Times New Roman"/>
                <w:sz w:val="16"/>
                <w:szCs w:val="16"/>
              </w:rPr>
            </w:pPr>
            <w:r w:rsidRPr="00421DAB">
              <w:rPr>
                <w:rFonts w:eastAsia="Times New Roman"/>
                <w:sz w:val="16"/>
                <w:szCs w:val="16"/>
              </w:rPr>
              <w:t>255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r w:rsidRPr="00421DAB">
              <w:rPr>
                <w:rFonts w:eastAsia="Times New Roman"/>
                <w:b/>
                <w:bCs/>
                <w:color w:val="000000"/>
                <w:sz w:val="16"/>
                <w:szCs w:val="16"/>
              </w:rPr>
              <w:t>140</w:t>
            </w:r>
          </w:p>
        </w:tc>
        <w:tc>
          <w:tcPr>
            <w:tcW w:w="980"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57"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80" w:type="dxa"/>
            <w:tcBorders>
              <w:top w:val="single" w:sz="4" w:space="0" w:color="auto"/>
              <w:left w:val="nil"/>
              <w:bottom w:val="single" w:sz="4" w:space="0" w:color="auto"/>
              <w:right w:val="single" w:sz="4" w:space="0" w:color="auto"/>
            </w:tcBorders>
            <w:shd w:val="clear" w:color="auto" w:fill="auto"/>
          </w:tcPr>
          <w:p w:rsidR="00481B47" w:rsidRPr="00421DAB" w:rsidRDefault="00481B47" w:rsidP="00481B47">
            <w:pPr>
              <w:jc w:val="center"/>
              <w:rPr>
                <w:rFonts w:eastAsia="Times New Roman"/>
                <w:b/>
                <w:bCs/>
                <w:color w:val="000000"/>
                <w:sz w:val="16"/>
                <w:szCs w:val="16"/>
              </w:rPr>
            </w:pPr>
          </w:p>
        </w:tc>
      </w:tr>
      <w:tr w:rsidR="00481B47" w:rsidRPr="00421DAB" w:rsidTr="00421DAB">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21DAB" w:rsidRDefault="00481B47" w:rsidP="00481B47">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76</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481B47" w:rsidRPr="00421DAB" w:rsidRDefault="00481B47" w:rsidP="00481B47">
            <w:pPr>
              <w:jc w:val="center"/>
              <w:rPr>
                <w:rFonts w:eastAsia="Times New Roman"/>
                <w:sz w:val="16"/>
                <w:szCs w:val="16"/>
              </w:rPr>
            </w:pPr>
            <w:r w:rsidRPr="00421DAB">
              <w:rPr>
                <w:rFonts w:eastAsia="Times New Roman"/>
                <w:sz w:val="16"/>
                <w:szCs w:val="16"/>
              </w:rPr>
              <w:t>312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r w:rsidRPr="00421DAB">
              <w:rPr>
                <w:rFonts w:eastAsia="Times New Roman"/>
                <w:b/>
                <w:bCs/>
                <w:color w:val="000000"/>
                <w:sz w:val="16"/>
                <w:szCs w:val="16"/>
              </w:rPr>
              <w:t>140</w:t>
            </w:r>
          </w:p>
        </w:tc>
        <w:tc>
          <w:tcPr>
            <w:tcW w:w="980"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57"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80" w:type="dxa"/>
            <w:tcBorders>
              <w:top w:val="single" w:sz="4" w:space="0" w:color="auto"/>
              <w:left w:val="nil"/>
              <w:bottom w:val="single" w:sz="4" w:space="0" w:color="auto"/>
              <w:right w:val="single" w:sz="4" w:space="0" w:color="auto"/>
            </w:tcBorders>
            <w:shd w:val="clear" w:color="auto" w:fill="auto"/>
          </w:tcPr>
          <w:p w:rsidR="00481B47" w:rsidRPr="00421DAB" w:rsidRDefault="00481B47" w:rsidP="00481B47">
            <w:pPr>
              <w:jc w:val="center"/>
              <w:rPr>
                <w:rFonts w:eastAsia="Times New Roman"/>
                <w:b/>
                <w:bCs/>
                <w:color w:val="000000"/>
                <w:sz w:val="16"/>
                <w:szCs w:val="16"/>
              </w:rPr>
            </w:pPr>
          </w:p>
        </w:tc>
      </w:tr>
      <w:tr w:rsidR="00481B47" w:rsidRPr="00421DAB" w:rsidTr="00421DAB">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21DAB" w:rsidRDefault="00481B47" w:rsidP="00481B47">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77</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481B47" w:rsidRPr="00421DAB" w:rsidRDefault="00481B47" w:rsidP="00481B47">
            <w:pPr>
              <w:jc w:val="center"/>
              <w:rPr>
                <w:rFonts w:eastAsia="Times New Roman"/>
                <w:sz w:val="16"/>
                <w:szCs w:val="16"/>
              </w:rPr>
            </w:pPr>
            <w:r w:rsidRPr="00421DAB">
              <w:rPr>
                <w:rFonts w:eastAsia="Times New Roman"/>
                <w:sz w:val="16"/>
                <w:szCs w:val="16"/>
              </w:rPr>
              <w:t>3339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80"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57"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80" w:type="dxa"/>
            <w:tcBorders>
              <w:top w:val="single" w:sz="4" w:space="0" w:color="auto"/>
              <w:left w:val="nil"/>
              <w:bottom w:val="single" w:sz="4" w:space="0" w:color="auto"/>
              <w:right w:val="single" w:sz="4" w:space="0" w:color="auto"/>
            </w:tcBorders>
            <w:shd w:val="clear" w:color="auto" w:fill="auto"/>
          </w:tcPr>
          <w:p w:rsidR="00481B47" w:rsidRPr="00421DAB" w:rsidRDefault="00481B47" w:rsidP="00481B47">
            <w:pPr>
              <w:jc w:val="center"/>
              <w:rPr>
                <w:rFonts w:eastAsia="Times New Roman"/>
                <w:b/>
                <w:bCs/>
                <w:color w:val="000000"/>
                <w:sz w:val="16"/>
                <w:szCs w:val="16"/>
              </w:rPr>
            </w:pPr>
          </w:p>
        </w:tc>
      </w:tr>
      <w:tr w:rsidR="00481B47" w:rsidRPr="00421DAB" w:rsidTr="00421DAB">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21DAB" w:rsidRDefault="00481B47" w:rsidP="00481B47">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78</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481B47" w:rsidRPr="00421DAB" w:rsidRDefault="00481B47" w:rsidP="00481B47">
            <w:pPr>
              <w:jc w:val="center"/>
              <w:rPr>
                <w:rFonts w:eastAsia="Times New Roman"/>
                <w:sz w:val="16"/>
                <w:szCs w:val="16"/>
              </w:rPr>
            </w:pPr>
            <w:r w:rsidRPr="00421DAB">
              <w:rPr>
                <w:rFonts w:eastAsia="Times New Roman"/>
                <w:sz w:val="16"/>
                <w:szCs w:val="16"/>
              </w:rPr>
              <w:t>3339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80"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57"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80" w:type="dxa"/>
            <w:tcBorders>
              <w:top w:val="single" w:sz="4" w:space="0" w:color="auto"/>
              <w:left w:val="nil"/>
              <w:bottom w:val="single" w:sz="4" w:space="0" w:color="auto"/>
              <w:right w:val="single" w:sz="4" w:space="0" w:color="auto"/>
            </w:tcBorders>
            <w:shd w:val="clear" w:color="auto" w:fill="auto"/>
          </w:tcPr>
          <w:p w:rsidR="00481B47" w:rsidRPr="00421DAB" w:rsidRDefault="00481B47" w:rsidP="00481B47">
            <w:pPr>
              <w:jc w:val="center"/>
              <w:rPr>
                <w:rFonts w:eastAsia="Times New Roman"/>
                <w:b/>
                <w:bCs/>
                <w:color w:val="000000"/>
                <w:sz w:val="16"/>
                <w:szCs w:val="16"/>
              </w:rPr>
            </w:pPr>
          </w:p>
        </w:tc>
      </w:tr>
      <w:tr w:rsidR="00481B47" w:rsidRPr="00421DAB" w:rsidTr="00421DAB">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21DAB" w:rsidRDefault="00481B47" w:rsidP="00481B47">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79</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481B47" w:rsidRPr="00421DAB" w:rsidRDefault="00481B47" w:rsidP="00481B47">
            <w:pPr>
              <w:jc w:val="center"/>
              <w:rPr>
                <w:rFonts w:eastAsia="Times New Roman"/>
                <w:sz w:val="16"/>
                <w:szCs w:val="16"/>
              </w:rPr>
            </w:pPr>
            <w:r w:rsidRPr="00421DAB">
              <w:rPr>
                <w:rFonts w:eastAsia="Times New Roman"/>
                <w:sz w:val="16"/>
                <w:szCs w:val="16"/>
              </w:rPr>
              <w:t>3339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80"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57"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80" w:type="dxa"/>
            <w:tcBorders>
              <w:top w:val="single" w:sz="4" w:space="0" w:color="auto"/>
              <w:left w:val="nil"/>
              <w:bottom w:val="single" w:sz="4" w:space="0" w:color="auto"/>
              <w:right w:val="single" w:sz="4" w:space="0" w:color="auto"/>
            </w:tcBorders>
            <w:shd w:val="clear" w:color="auto" w:fill="auto"/>
          </w:tcPr>
          <w:p w:rsidR="00481B47" w:rsidRPr="00421DAB" w:rsidRDefault="00481B47" w:rsidP="00481B47">
            <w:pPr>
              <w:jc w:val="center"/>
              <w:rPr>
                <w:rFonts w:eastAsia="Times New Roman"/>
                <w:b/>
                <w:bCs/>
                <w:color w:val="000000"/>
                <w:sz w:val="16"/>
                <w:szCs w:val="16"/>
              </w:rPr>
            </w:pPr>
          </w:p>
        </w:tc>
      </w:tr>
      <w:tr w:rsidR="00481B47" w:rsidRPr="00421DAB" w:rsidTr="00421DAB">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21DAB" w:rsidRDefault="00481B47" w:rsidP="00481B47">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80</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481B47" w:rsidRPr="00421DAB" w:rsidRDefault="00481B47" w:rsidP="00481B47">
            <w:pPr>
              <w:jc w:val="center"/>
              <w:rPr>
                <w:rFonts w:eastAsia="Times New Roman"/>
                <w:sz w:val="16"/>
                <w:szCs w:val="16"/>
              </w:rPr>
            </w:pPr>
            <w:r w:rsidRPr="00421DAB">
              <w:rPr>
                <w:rFonts w:eastAsia="Times New Roman"/>
                <w:sz w:val="16"/>
                <w:szCs w:val="16"/>
              </w:rPr>
              <w:t>1324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80"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57"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r w:rsidRPr="00421DAB">
              <w:rPr>
                <w:rFonts w:eastAsia="Times New Roman"/>
                <w:b/>
                <w:bCs/>
                <w:color w:val="000000"/>
                <w:sz w:val="16"/>
                <w:szCs w:val="16"/>
              </w:rPr>
              <w:t>1320</w:t>
            </w:r>
          </w:p>
        </w:tc>
        <w:tc>
          <w:tcPr>
            <w:tcW w:w="108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80" w:type="dxa"/>
            <w:tcBorders>
              <w:top w:val="single" w:sz="4" w:space="0" w:color="auto"/>
              <w:left w:val="nil"/>
              <w:bottom w:val="single" w:sz="4" w:space="0" w:color="auto"/>
              <w:right w:val="single" w:sz="4" w:space="0" w:color="auto"/>
            </w:tcBorders>
            <w:shd w:val="clear" w:color="auto" w:fill="auto"/>
          </w:tcPr>
          <w:p w:rsidR="00481B47" w:rsidRPr="00421DAB" w:rsidRDefault="00481B47" w:rsidP="00481B47">
            <w:pPr>
              <w:jc w:val="center"/>
              <w:rPr>
                <w:rFonts w:eastAsia="Times New Roman"/>
                <w:b/>
                <w:bCs/>
                <w:color w:val="000000"/>
                <w:sz w:val="16"/>
                <w:szCs w:val="16"/>
              </w:rPr>
            </w:pPr>
          </w:p>
        </w:tc>
      </w:tr>
      <w:tr w:rsidR="00481B47" w:rsidRPr="00421DAB" w:rsidTr="00421DAB">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21DAB" w:rsidRDefault="00481B47" w:rsidP="00481B47">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81</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481B47" w:rsidRPr="00421DAB" w:rsidRDefault="00481B47" w:rsidP="00481B47">
            <w:pPr>
              <w:jc w:val="center"/>
              <w:rPr>
                <w:rFonts w:eastAsia="Times New Roman"/>
                <w:sz w:val="16"/>
                <w:szCs w:val="16"/>
              </w:rPr>
            </w:pPr>
            <w:r w:rsidRPr="00421DAB">
              <w:rPr>
                <w:rFonts w:eastAsia="Times New Roman"/>
                <w:sz w:val="16"/>
                <w:szCs w:val="16"/>
              </w:rPr>
              <w:t>13348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80"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57"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80" w:type="dxa"/>
            <w:tcBorders>
              <w:top w:val="single" w:sz="4" w:space="0" w:color="auto"/>
              <w:left w:val="nil"/>
              <w:bottom w:val="single" w:sz="4" w:space="0" w:color="auto"/>
              <w:right w:val="single" w:sz="4" w:space="0" w:color="auto"/>
            </w:tcBorders>
            <w:shd w:val="clear" w:color="auto" w:fill="auto"/>
          </w:tcPr>
          <w:p w:rsidR="00481B47" w:rsidRPr="00421DAB" w:rsidRDefault="00481B47" w:rsidP="00481B47">
            <w:pPr>
              <w:jc w:val="center"/>
              <w:rPr>
                <w:rFonts w:eastAsia="Times New Roman"/>
                <w:b/>
                <w:bCs/>
                <w:color w:val="000000"/>
                <w:sz w:val="16"/>
                <w:szCs w:val="16"/>
              </w:rPr>
            </w:pPr>
          </w:p>
        </w:tc>
      </w:tr>
      <w:tr w:rsidR="00481B47" w:rsidRPr="00421DAB" w:rsidTr="00421DAB">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21DAB" w:rsidRDefault="00481B47" w:rsidP="00481B47">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82</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481B47" w:rsidRPr="00421DAB" w:rsidRDefault="00481B47" w:rsidP="00481B47">
            <w:pPr>
              <w:jc w:val="center"/>
              <w:rPr>
                <w:rFonts w:eastAsia="Times New Roman"/>
                <w:sz w:val="16"/>
                <w:szCs w:val="16"/>
              </w:rPr>
            </w:pPr>
            <w:r w:rsidRPr="00421DAB">
              <w:rPr>
                <w:rFonts w:eastAsia="Times New Roman"/>
                <w:sz w:val="16"/>
                <w:szCs w:val="16"/>
              </w:rPr>
              <w:t>17700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80"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57"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80" w:type="dxa"/>
            <w:tcBorders>
              <w:top w:val="single" w:sz="4" w:space="0" w:color="auto"/>
              <w:left w:val="nil"/>
              <w:bottom w:val="single" w:sz="4" w:space="0" w:color="auto"/>
              <w:right w:val="single" w:sz="4" w:space="0" w:color="auto"/>
            </w:tcBorders>
            <w:shd w:val="clear" w:color="auto" w:fill="auto"/>
          </w:tcPr>
          <w:p w:rsidR="00481B47" w:rsidRPr="00421DAB" w:rsidRDefault="00481B47" w:rsidP="00481B47">
            <w:pPr>
              <w:jc w:val="center"/>
              <w:rPr>
                <w:rFonts w:eastAsia="Times New Roman"/>
                <w:b/>
                <w:bCs/>
                <w:color w:val="000000"/>
                <w:sz w:val="16"/>
                <w:szCs w:val="16"/>
              </w:rPr>
            </w:pPr>
          </w:p>
        </w:tc>
      </w:tr>
      <w:tr w:rsidR="00481B47" w:rsidRPr="00421DAB" w:rsidTr="00421DAB">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21DAB" w:rsidRDefault="00481B47" w:rsidP="00481B47">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83</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481B47" w:rsidRPr="00421DAB" w:rsidRDefault="00481B47" w:rsidP="00481B47">
            <w:pPr>
              <w:jc w:val="center"/>
              <w:rPr>
                <w:rFonts w:eastAsia="Times New Roman"/>
                <w:sz w:val="16"/>
                <w:szCs w:val="16"/>
              </w:rPr>
            </w:pPr>
            <w:r w:rsidRPr="00421DAB">
              <w:rPr>
                <w:rFonts w:eastAsia="Times New Roman"/>
                <w:sz w:val="16"/>
                <w:szCs w:val="16"/>
              </w:rPr>
              <w:t>6158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80"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57"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80" w:type="dxa"/>
            <w:tcBorders>
              <w:top w:val="single" w:sz="4" w:space="0" w:color="auto"/>
              <w:left w:val="nil"/>
              <w:bottom w:val="single" w:sz="4" w:space="0" w:color="auto"/>
              <w:right w:val="single" w:sz="4" w:space="0" w:color="auto"/>
            </w:tcBorders>
            <w:shd w:val="clear" w:color="auto" w:fill="auto"/>
          </w:tcPr>
          <w:p w:rsidR="00481B47" w:rsidRPr="00421DAB" w:rsidRDefault="00481B47" w:rsidP="00481B47">
            <w:pPr>
              <w:jc w:val="center"/>
              <w:rPr>
                <w:rFonts w:eastAsia="Times New Roman"/>
                <w:b/>
                <w:bCs/>
                <w:color w:val="000000"/>
                <w:sz w:val="16"/>
                <w:szCs w:val="16"/>
              </w:rPr>
            </w:pPr>
          </w:p>
        </w:tc>
      </w:tr>
      <w:tr w:rsidR="00481B47" w:rsidRPr="00421DAB" w:rsidTr="00421DAB">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21DAB" w:rsidRDefault="00481B47" w:rsidP="00481B47">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84</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481B47" w:rsidRPr="00421DAB" w:rsidRDefault="00481B47" w:rsidP="00481B47">
            <w:pPr>
              <w:jc w:val="center"/>
              <w:rPr>
                <w:rFonts w:eastAsia="Times New Roman"/>
                <w:sz w:val="16"/>
                <w:szCs w:val="16"/>
              </w:rPr>
            </w:pPr>
            <w:r w:rsidRPr="00421DAB">
              <w:rPr>
                <w:rFonts w:eastAsia="Times New Roman"/>
                <w:sz w:val="16"/>
                <w:szCs w:val="16"/>
              </w:rPr>
              <w:t>10406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80"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57"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r w:rsidRPr="00421DAB">
              <w:rPr>
                <w:rFonts w:eastAsia="Times New Roman"/>
                <w:b/>
                <w:bCs/>
                <w:color w:val="000000"/>
                <w:sz w:val="16"/>
                <w:szCs w:val="16"/>
              </w:rPr>
              <w:t>10100</w:t>
            </w:r>
          </w:p>
        </w:tc>
        <w:tc>
          <w:tcPr>
            <w:tcW w:w="108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80" w:type="dxa"/>
            <w:tcBorders>
              <w:top w:val="single" w:sz="4" w:space="0" w:color="auto"/>
              <w:left w:val="nil"/>
              <w:bottom w:val="single" w:sz="4" w:space="0" w:color="auto"/>
              <w:right w:val="single" w:sz="4" w:space="0" w:color="auto"/>
            </w:tcBorders>
            <w:shd w:val="clear" w:color="auto" w:fill="auto"/>
          </w:tcPr>
          <w:p w:rsidR="00481B47" w:rsidRPr="00421DAB" w:rsidRDefault="00481B47" w:rsidP="00481B47">
            <w:pPr>
              <w:jc w:val="center"/>
              <w:rPr>
                <w:rFonts w:eastAsia="Times New Roman"/>
                <w:b/>
                <w:bCs/>
                <w:color w:val="000000"/>
                <w:sz w:val="16"/>
                <w:szCs w:val="16"/>
              </w:rPr>
            </w:pPr>
          </w:p>
        </w:tc>
      </w:tr>
      <w:tr w:rsidR="00481B47" w:rsidRPr="00421DAB" w:rsidTr="00421DAB">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21DAB" w:rsidRDefault="00481B47" w:rsidP="00481B47">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85</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481B47" w:rsidRPr="00421DAB" w:rsidRDefault="00481B47" w:rsidP="00481B47">
            <w:pPr>
              <w:jc w:val="center"/>
              <w:rPr>
                <w:rFonts w:eastAsia="Times New Roman"/>
                <w:sz w:val="16"/>
                <w:szCs w:val="16"/>
              </w:rPr>
            </w:pPr>
            <w:r w:rsidRPr="00421DAB">
              <w:rPr>
                <w:rFonts w:eastAsia="Times New Roman"/>
                <w:sz w:val="16"/>
                <w:szCs w:val="16"/>
              </w:rPr>
              <w:t>10406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80"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57"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r w:rsidRPr="00421DAB">
              <w:rPr>
                <w:rFonts w:eastAsia="Times New Roman"/>
                <w:b/>
                <w:bCs/>
                <w:color w:val="000000"/>
                <w:sz w:val="16"/>
                <w:szCs w:val="16"/>
              </w:rPr>
              <w:t>10100</w:t>
            </w:r>
          </w:p>
        </w:tc>
        <w:tc>
          <w:tcPr>
            <w:tcW w:w="108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80" w:type="dxa"/>
            <w:tcBorders>
              <w:top w:val="single" w:sz="4" w:space="0" w:color="auto"/>
              <w:left w:val="nil"/>
              <w:bottom w:val="single" w:sz="4" w:space="0" w:color="auto"/>
              <w:right w:val="single" w:sz="4" w:space="0" w:color="auto"/>
            </w:tcBorders>
            <w:shd w:val="clear" w:color="auto" w:fill="auto"/>
          </w:tcPr>
          <w:p w:rsidR="00481B47" w:rsidRPr="00421DAB" w:rsidRDefault="00481B47" w:rsidP="00481B47">
            <w:pPr>
              <w:jc w:val="center"/>
              <w:rPr>
                <w:rFonts w:eastAsia="Times New Roman"/>
                <w:b/>
                <w:bCs/>
                <w:color w:val="000000"/>
                <w:sz w:val="16"/>
                <w:szCs w:val="16"/>
              </w:rPr>
            </w:pPr>
          </w:p>
        </w:tc>
      </w:tr>
      <w:tr w:rsidR="00481B47" w:rsidRPr="00421DAB" w:rsidTr="00421DAB">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21DAB" w:rsidRDefault="00481B47" w:rsidP="00481B47">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86</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481B47" w:rsidRPr="00421DAB" w:rsidRDefault="00481B47" w:rsidP="00481B47">
            <w:pPr>
              <w:jc w:val="center"/>
              <w:rPr>
                <w:rFonts w:eastAsia="Times New Roman"/>
                <w:sz w:val="16"/>
                <w:szCs w:val="16"/>
              </w:rPr>
            </w:pPr>
            <w:r w:rsidRPr="00421DAB">
              <w:rPr>
                <w:rFonts w:eastAsia="Times New Roman"/>
                <w:sz w:val="16"/>
                <w:szCs w:val="16"/>
              </w:rPr>
              <w:t>10406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80"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57"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r w:rsidRPr="00421DAB">
              <w:rPr>
                <w:rFonts w:eastAsia="Times New Roman"/>
                <w:b/>
                <w:bCs/>
                <w:color w:val="000000"/>
                <w:sz w:val="16"/>
                <w:szCs w:val="16"/>
              </w:rPr>
              <w:t>10100</w:t>
            </w:r>
          </w:p>
        </w:tc>
        <w:tc>
          <w:tcPr>
            <w:tcW w:w="108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80" w:type="dxa"/>
            <w:tcBorders>
              <w:top w:val="single" w:sz="4" w:space="0" w:color="auto"/>
              <w:left w:val="nil"/>
              <w:bottom w:val="single" w:sz="4" w:space="0" w:color="auto"/>
              <w:right w:val="single" w:sz="4" w:space="0" w:color="auto"/>
            </w:tcBorders>
            <w:shd w:val="clear" w:color="auto" w:fill="auto"/>
          </w:tcPr>
          <w:p w:rsidR="00481B47" w:rsidRPr="00421DAB" w:rsidRDefault="00481B47" w:rsidP="00481B47">
            <w:pPr>
              <w:jc w:val="center"/>
              <w:rPr>
                <w:rFonts w:eastAsia="Times New Roman"/>
                <w:b/>
                <w:bCs/>
                <w:color w:val="000000"/>
                <w:sz w:val="16"/>
                <w:szCs w:val="16"/>
              </w:rPr>
            </w:pPr>
          </w:p>
        </w:tc>
      </w:tr>
      <w:tr w:rsidR="00481B47" w:rsidRPr="00421DAB" w:rsidTr="00421DAB">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21DAB" w:rsidRDefault="00481B47" w:rsidP="00481B47">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87</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481B47" w:rsidRPr="00421DAB" w:rsidRDefault="00481B47" w:rsidP="00481B47">
            <w:pPr>
              <w:jc w:val="center"/>
              <w:rPr>
                <w:rFonts w:eastAsia="Times New Roman"/>
                <w:sz w:val="16"/>
                <w:szCs w:val="16"/>
              </w:rPr>
            </w:pPr>
            <w:r w:rsidRPr="00421DAB">
              <w:rPr>
                <w:rFonts w:eastAsia="Times New Roman"/>
                <w:sz w:val="16"/>
                <w:szCs w:val="16"/>
              </w:rPr>
              <w:t>568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80"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57"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r w:rsidRPr="00421DAB">
              <w:rPr>
                <w:rFonts w:eastAsia="Times New Roman"/>
                <w:b/>
                <w:bCs/>
                <w:color w:val="000000"/>
                <w:sz w:val="16"/>
                <w:szCs w:val="16"/>
              </w:rPr>
              <w:t>560</w:t>
            </w:r>
          </w:p>
        </w:tc>
        <w:tc>
          <w:tcPr>
            <w:tcW w:w="108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80" w:type="dxa"/>
            <w:tcBorders>
              <w:top w:val="single" w:sz="4" w:space="0" w:color="auto"/>
              <w:left w:val="nil"/>
              <w:bottom w:val="single" w:sz="4" w:space="0" w:color="auto"/>
              <w:right w:val="single" w:sz="4" w:space="0" w:color="auto"/>
            </w:tcBorders>
            <w:shd w:val="clear" w:color="auto" w:fill="auto"/>
          </w:tcPr>
          <w:p w:rsidR="00481B47" w:rsidRPr="00421DAB" w:rsidRDefault="00481B47" w:rsidP="00481B47">
            <w:pPr>
              <w:jc w:val="center"/>
              <w:rPr>
                <w:rFonts w:eastAsia="Times New Roman"/>
                <w:b/>
                <w:bCs/>
                <w:color w:val="000000"/>
                <w:sz w:val="16"/>
                <w:szCs w:val="16"/>
              </w:rPr>
            </w:pPr>
          </w:p>
        </w:tc>
      </w:tr>
      <w:tr w:rsidR="00481B47" w:rsidRPr="00421DAB" w:rsidTr="00421DAB">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21DAB" w:rsidRDefault="00481B47" w:rsidP="00481B47">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88</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481B47" w:rsidRPr="00421DAB" w:rsidRDefault="00481B47" w:rsidP="00481B47">
            <w:pPr>
              <w:jc w:val="center"/>
              <w:rPr>
                <w:rFonts w:eastAsia="Times New Roman"/>
                <w:sz w:val="16"/>
                <w:szCs w:val="16"/>
              </w:rPr>
            </w:pPr>
            <w:r w:rsidRPr="00421DAB">
              <w:rPr>
                <w:rFonts w:eastAsia="Times New Roman"/>
                <w:sz w:val="16"/>
                <w:szCs w:val="16"/>
              </w:rPr>
              <w:t>568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80"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57"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r w:rsidRPr="00421DAB">
              <w:rPr>
                <w:rFonts w:eastAsia="Times New Roman"/>
                <w:b/>
                <w:bCs/>
                <w:color w:val="000000"/>
                <w:sz w:val="16"/>
                <w:szCs w:val="16"/>
              </w:rPr>
              <w:t>560</w:t>
            </w:r>
          </w:p>
        </w:tc>
        <w:tc>
          <w:tcPr>
            <w:tcW w:w="108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80" w:type="dxa"/>
            <w:tcBorders>
              <w:top w:val="single" w:sz="4" w:space="0" w:color="auto"/>
              <w:left w:val="nil"/>
              <w:bottom w:val="single" w:sz="4" w:space="0" w:color="auto"/>
              <w:right w:val="single" w:sz="4" w:space="0" w:color="auto"/>
            </w:tcBorders>
            <w:shd w:val="clear" w:color="auto" w:fill="auto"/>
          </w:tcPr>
          <w:p w:rsidR="00481B47" w:rsidRPr="00421DAB" w:rsidRDefault="00481B47" w:rsidP="00481B47">
            <w:pPr>
              <w:jc w:val="center"/>
              <w:rPr>
                <w:rFonts w:eastAsia="Times New Roman"/>
                <w:b/>
                <w:bCs/>
                <w:color w:val="000000"/>
                <w:sz w:val="16"/>
                <w:szCs w:val="16"/>
              </w:rPr>
            </w:pPr>
          </w:p>
        </w:tc>
      </w:tr>
      <w:tr w:rsidR="00481B47" w:rsidRPr="00421DAB" w:rsidTr="00421DAB">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21DAB" w:rsidRDefault="00481B47" w:rsidP="00481B47">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89</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481B47" w:rsidRPr="00421DAB" w:rsidRDefault="00481B47" w:rsidP="00481B47">
            <w:pPr>
              <w:jc w:val="center"/>
              <w:rPr>
                <w:rFonts w:eastAsia="Times New Roman"/>
                <w:sz w:val="16"/>
                <w:szCs w:val="16"/>
              </w:rPr>
            </w:pPr>
            <w:r w:rsidRPr="00421DAB">
              <w:rPr>
                <w:rFonts w:eastAsia="Times New Roman"/>
                <w:sz w:val="16"/>
                <w:szCs w:val="16"/>
              </w:rPr>
              <w:t>568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80"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57"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r w:rsidRPr="00421DAB">
              <w:rPr>
                <w:rFonts w:eastAsia="Times New Roman"/>
                <w:b/>
                <w:bCs/>
                <w:color w:val="000000"/>
                <w:sz w:val="16"/>
                <w:szCs w:val="16"/>
              </w:rPr>
              <w:t>560</w:t>
            </w:r>
          </w:p>
        </w:tc>
        <w:tc>
          <w:tcPr>
            <w:tcW w:w="108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80" w:type="dxa"/>
            <w:tcBorders>
              <w:top w:val="single" w:sz="4" w:space="0" w:color="auto"/>
              <w:left w:val="nil"/>
              <w:bottom w:val="single" w:sz="4" w:space="0" w:color="auto"/>
              <w:right w:val="single" w:sz="4" w:space="0" w:color="auto"/>
            </w:tcBorders>
            <w:shd w:val="clear" w:color="auto" w:fill="auto"/>
          </w:tcPr>
          <w:p w:rsidR="00481B47" w:rsidRPr="00421DAB" w:rsidRDefault="00481B47" w:rsidP="00481B47">
            <w:pPr>
              <w:jc w:val="center"/>
              <w:rPr>
                <w:rFonts w:eastAsia="Times New Roman"/>
                <w:b/>
                <w:bCs/>
                <w:color w:val="000000"/>
                <w:sz w:val="16"/>
                <w:szCs w:val="16"/>
              </w:rPr>
            </w:pPr>
          </w:p>
        </w:tc>
      </w:tr>
      <w:tr w:rsidR="00481B47" w:rsidRPr="00421DAB" w:rsidTr="00421DAB">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21DAB" w:rsidRDefault="00481B47" w:rsidP="00481B47">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90</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481B47" w:rsidRPr="00421DAB" w:rsidRDefault="00481B47" w:rsidP="00481B47">
            <w:pPr>
              <w:jc w:val="center"/>
              <w:rPr>
                <w:rFonts w:eastAsia="Times New Roman"/>
                <w:sz w:val="16"/>
                <w:szCs w:val="16"/>
              </w:rPr>
            </w:pPr>
            <w:r w:rsidRPr="00421DAB">
              <w:rPr>
                <w:rFonts w:eastAsia="Times New Roman"/>
                <w:sz w:val="16"/>
                <w:szCs w:val="16"/>
              </w:rPr>
              <w:t>568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80"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57"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r w:rsidRPr="00421DAB">
              <w:rPr>
                <w:rFonts w:eastAsia="Times New Roman"/>
                <w:b/>
                <w:bCs/>
                <w:color w:val="000000"/>
                <w:sz w:val="16"/>
                <w:szCs w:val="16"/>
              </w:rPr>
              <w:t>560</w:t>
            </w:r>
          </w:p>
        </w:tc>
        <w:tc>
          <w:tcPr>
            <w:tcW w:w="108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lang w:val="en-US"/>
              </w:rPr>
            </w:pPr>
          </w:p>
        </w:tc>
        <w:tc>
          <w:tcPr>
            <w:tcW w:w="1080" w:type="dxa"/>
            <w:tcBorders>
              <w:top w:val="single" w:sz="4" w:space="0" w:color="auto"/>
              <w:left w:val="nil"/>
              <w:bottom w:val="single" w:sz="4" w:space="0" w:color="auto"/>
              <w:right w:val="single" w:sz="4" w:space="0" w:color="auto"/>
            </w:tcBorders>
            <w:shd w:val="clear" w:color="auto" w:fill="auto"/>
          </w:tcPr>
          <w:p w:rsidR="00481B47" w:rsidRPr="00421DAB" w:rsidRDefault="00481B47" w:rsidP="00481B47">
            <w:pPr>
              <w:jc w:val="center"/>
              <w:rPr>
                <w:rFonts w:eastAsia="Times New Roman"/>
                <w:b/>
                <w:bCs/>
                <w:color w:val="000000"/>
                <w:sz w:val="16"/>
                <w:szCs w:val="16"/>
              </w:rPr>
            </w:pPr>
          </w:p>
        </w:tc>
      </w:tr>
      <w:tr w:rsidR="00481B47" w:rsidRPr="00421DAB" w:rsidTr="00421DAB">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21DAB" w:rsidRDefault="00481B47" w:rsidP="00481B47">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91</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481B47" w:rsidRPr="00421DAB" w:rsidRDefault="00481B47" w:rsidP="00481B47">
            <w:pPr>
              <w:jc w:val="center"/>
              <w:rPr>
                <w:rFonts w:eastAsia="Times New Roman"/>
                <w:sz w:val="16"/>
                <w:szCs w:val="16"/>
              </w:rPr>
            </w:pPr>
            <w:r w:rsidRPr="00421DAB">
              <w:rPr>
                <w:rFonts w:eastAsia="Times New Roman"/>
                <w:sz w:val="16"/>
                <w:szCs w:val="16"/>
              </w:rPr>
              <w:t>710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80"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57"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r w:rsidRPr="00421DAB">
              <w:rPr>
                <w:rFonts w:eastAsia="Times New Roman"/>
                <w:b/>
                <w:bCs/>
                <w:color w:val="000000"/>
                <w:sz w:val="16"/>
                <w:szCs w:val="16"/>
              </w:rPr>
              <w:t>560</w:t>
            </w:r>
          </w:p>
        </w:tc>
        <w:tc>
          <w:tcPr>
            <w:tcW w:w="108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80" w:type="dxa"/>
            <w:tcBorders>
              <w:top w:val="single" w:sz="4" w:space="0" w:color="auto"/>
              <w:left w:val="nil"/>
              <w:bottom w:val="single" w:sz="4" w:space="0" w:color="auto"/>
              <w:right w:val="single" w:sz="4" w:space="0" w:color="auto"/>
            </w:tcBorders>
            <w:shd w:val="clear" w:color="auto" w:fill="auto"/>
          </w:tcPr>
          <w:p w:rsidR="00481B47" w:rsidRPr="00421DAB" w:rsidRDefault="00481B47" w:rsidP="00481B47">
            <w:pPr>
              <w:jc w:val="center"/>
              <w:rPr>
                <w:rFonts w:eastAsia="Times New Roman"/>
                <w:b/>
                <w:bCs/>
                <w:color w:val="000000"/>
                <w:sz w:val="16"/>
                <w:szCs w:val="16"/>
              </w:rPr>
            </w:pPr>
          </w:p>
        </w:tc>
      </w:tr>
      <w:tr w:rsidR="00481B47" w:rsidRPr="00421DAB" w:rsidTr="00421DAB">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21DAB" w:rsidRDefault="00481B47" w:rsidP="00481B47">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92</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481B47" w:rsidRPr="00421DAB" w:rsidRDefault="00481B47" w:rsidP="00481B47">
            <w:pPr>
              <w:jc w:val="center"/>
              <w:rPr>
                <w:rFonts w:eastAsia="Times New Roman"/>
                <w:sz w:val="16"/>
                <w:szCs w:val="16"/>
              </w:rPr>
            </w:pPr>
            <w:r w:rsidRPr="00421DAB">
              <w:rPr>
                <w:rFonts w:eastAsia="Times New Roman"/>
                <w:sz w:val="16"/>
                <w:szCs w:val="16"/>
              </w:rPr>
              <w:t>416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80"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57"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80" w:type="dxa"/>
            <w:tcBorders>
              <w:top w:val="single" w:sz="4" w:space="0" w:color="auto"/>
              <w:left w:val="nil"/>
              <w:bottom w:val="single" w:sz="4" w:space="0" w:color="auto"/>
              <w:right w:val="single" w:sz="4" w:space="0" w:color="auto"/>
            </w:tcBorders>
            <w:shd w:val="clear" w:color="auto" w:fill="auto"/>
          </w:tcPr>
          <w:p w:rsidR="00481B47" w:rsidRPr="00421DAB" w:rsidRDefault="00481B47" w:rsidP="00481B47">
            <w:pPr>
              <w:jc w:val="center"/>
              <w:rPr>
                <w:rFonts w:eastAsia="Times New Roman"/>
                <w:b/>
                <w:bCs/>
                <w:color w:val="000000"/>
                <w:sz w:val="16"/>
                <w:szCs w:val="16"/>
              </w:rPr>
            </w:pPr>
          </w:p>
        </w:tc>
      </w:tr>
      <w:tr w:rsidR="00481B47" w:rsidRPr="00421DAB" w:rsidTr="00421DAB">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21DAB" w:rsidRDefault="00481B47" w:rsidP="00481B47">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93</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481B47" w:rsidRPr="00421DAB" w:rsidRDefault="00481B47" w:rsidP="00481B47">
            <w:pPr>
              <w:jc w:val="center"/>
              <w:rPr>
                <w:rFonts w:eastAsia="Times New Roman"/>
                <w:sz w:val="16"/>
                <w:szCs w:val="16"/>
              </w:rPr>
            </w:pPr>
            <w:r w:rsidRPr="00421DAB">
              <w:rPr>
                <w:rFonts w:eastAsia="Times New Roman"/>
                <w:sz w:val="16"/>
                <w:szCs w:val="16"/>
              </w:rPr>
              <w:t>416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80"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57"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80" w:type="dxa"/>
            <w:tcBorders>
              <w:top w:val="single" w:sz="4" w:space="0" w:color="auto"/>
              <w:left w:val="nil"/>
              <w:bottom w:val="single" w:sz="4" w:space="0" w:color="auto"/>
              <w:right w:val="single" w:sz="4" w:space="0" w:color="auto"/>
            </w:tcBorders>
            <w:shd w:val="clear" w:color="auto" w:fill="auto"/>
          </w:tcPr>
          <w:p w:rsidR="00481B47" w:rsidRPr="00421DAB" w:rsidRDefault="00481B47" w:rsidP="00481B47">
            <w:pPr>
              <w:jc w:val="center"/>
              <w:rPr>
                <w:rFonts w:eastAsia="Times New Roman"/>
                <w:b/>
                <w:bCs/>
                <w:color w:val="000000"/>
                <w:sz w:val="16"/>
                <w:szCs w:val="16"/>
              </w:rPr>
            </w:pPr>
          </w:p>
        </w:tc>
      </w:tr>
      <w:tr w:rsidR="00481B47" w:rsidRPr="00421DAB" w:rsidTr="00421DAB">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21DAB" w:rsidRDefault="00481B47" w:rsidP="00481B47">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94</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481B47" w:rsidRPr="00421DAB" w:rsidRDefault="00481B47" w:rsidP="00481B47">
            <w:pPr>
              <w:jc w:val="center"/>
              <w:rPr>
                <w:rFonts w:eastAsia="Times New Roman"/>
                <w:sz w:val="16"/>
                <w:szCs w:val="16"/>
              </w:rPr>
            </w:pPr>
            <w:r w:rsidRPr="00421DAB">
              <w:rPr>
                <w:rFonts w:eastAsia="Times New Roman"/>
                <w:sz w:val="16"/>
                <w:szCs w:val="16"/>
              </w:rPr>
              <w:t>378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r w:rsidRPr="00421DAB">
              <w:rPr>
                <w:rFonts w:eastAsia="Times New Roman"/>
                <w:b/>
                <w:bCs/>
                <w:color w:val="000000"/>
                <w:sz w:val="16"/>
                <w:szCs w:val="16"/>
              </w:rPr>
              <w:t>168</w:t>
            </w:r>
          </w:p>
        </w:tc>
        <w:tc>
          <w:tcPr>
            <w:tcW w:w="980"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57"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r w:rsidRPr="00421DAB">
              <w:rPr>
                <w:rFonts w:eastAsia="Times New Roman"/>
                <w:b/>
                <w:bCs/>
                <w:color w:val="000000"/>
                <w:sz w:val="16"/>
                <w:szCs w:val="16"/>
              </w:rPr>
              <w:t>325</w:t>
            </w:r>
          </w:p>
        </w:tc>
        <w:tc>
          <w:tcPr>
            <w:tcW w:w="108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80" w:type="dxa"/>
            <w:tcBorders>
              <w:top w:val="single" w:sz="4" w:space="0" w:color="auto"/>
              <w:left w:val="nil"/>
              <w:bottom w:val="single" w:sz="4" w:space="0" w:color="auto"/>
              <w:right w:val="single" w:sz="4" w:space="0" w:color="auto"/>
            </w:tcBorders>
            <w:shd w:val="clear" w:color="auto" w:fill="auto"/>
          </w:tcPr>
          <w:p w:rsidR="00481B47" w:rsidRPr="00421DAB" w:rsidRDefault="00481B47" w:rsidP="00481B47">
            <w:pPr>
              <w:jc w:val="center"/>
              <w:rPr>
                <w:rFonts w:eastAsia="Times New Roman"/>
                <w:b/>
                <w:bCs/>
                <w:color w:val="000000"/>
                <w:sz w:val="16"/>
                <w:szCs w:val="16"/>
              </w:rPr>
            </w:pPr>
          </w:p>
        </w:tc>
      </w:tr>
      <w:tr w:rsidR="00481B47" w:rsidRPr="00421DAB" w:rsidTr="00421DAB">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21DAB" w:rsidRDefault="00481B47" w:rsidP="00481B47">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95</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481B47" w:rsidRPr="00421DAB" w:rsidRDefault="00481B47" w:rsidP="00481B47">
            <w:pPr>
              <w:jc w:val="center"/>
              <w:rPr>
                <w:rFonts w:eastAsia="Times New Roman"/>
                <w:sz w:val="16"/>
                <w:szCs w:val="16"/>
              </w:rPr>
            </w:pPr>
            <w:r w:rsidRPr="00421DAB">
              <w:rPr>
                <w:rFonts w:eastAsia="Times New Roman"/>
                <w:sz w:val="16"/>
                <w:szCs w:val="16"/>
              </w:rPr>
              <w:t>95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80"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57"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r w:rsidRPr="00421DAB">
              <w:rPr>
                <w:rFonts w:eastAsia="Times New Roman"/>
                <w:b/>
                <w:bCs/>
                <w:color w:val="000000"/>
                <w:sz w:val="16"/>
                <w:szCs w:val="16"/>
              </w:rPr>
              <w:t>95</w:t>
            </w:r>
          </w:p>
        </w:tc>
        <w:tc>
          <w:tcPr>
            <w:tcW w:w="108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80" w:type="dxa"/>
            <w:tcBorders>
              <w:top w:val="single" w:sz="4" w:space="0" w:color="auto"/>
              <w:left w:val="nil"/>
              <w:bottom w:val="single" w:sz="4" w:space="0" w:color="auto"/>
              <w:right w:val="single" w:sz="4" w:space="0" w:color="auto"/>
            </w:tcBorders>
            <w:shd w:val="clear" w:color="auto" w:fill="auto"/>
          </w:tcPr>
          <w:p w:rsidR="00481B47" w:rsidRPr="00421DAB" w:rsidRDefault="00481B47" w:rsidP="00481B47">
            <w:pPr>
              <w:jc w:val="center"/>
              <w:rPr>
                <w:rFonts w:eastAsia="Times New Roman"/>
                <w:b/>
                <w:bCs/>
                <w:color w:val="000000"/>
                <w:sz w:val="16"/>
                <w:szCs w:val="16"/>
              </w:rPr>
            </w:pPr>
          </w:p>
        </w:tc>
      </w:tr>
      <w:tr w:rsidR="00481B47" w:rsidRPr="00421DAB" w:rsidTr="00421DAB">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21DAB" w:rsidRDefault="00481B47" w:rsidP="00481B47">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96</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481B47" w:rsidRPr="00421DAB" w:rsidRDefault="00481B47" w:rsidP="00481B47">
            <w:pPr>
              <w:jc w:val="center"/>
              <w:rPr>
                <w:rFonts w:eastAsia="Times New Roman"/>
                <w:sz w:val="16"/>
                <w:szCs w:val="16"/>
              </w:rPr>
            </w:pPr>
            <w:r w:rsidRPr="00421DAB">
              <w:rPr>
                <w:rFonts w:eastAsia="Times New Roman"/>
                <w:sz w:val="16"/>
                <w:szCs w:val="16"/>
              </w:rPr>
              <w:t>18360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r w:rsidRPr="00421DAB">
              <w:rPr>
                <w:rFonts w:eastAsia="Times New Roman"/>
                <w:b/>
                <w:bCs/>
                <w:color w:val="000000"/>
                <w:sz w:val="16"/>
                <w:szCs w:val="16"/>
              </w:rPr>
              <w:t>18290</w:t>
            </w:r>
          </w:p>
        </w:tc>
        <w:tc>
          <w:tcPr>
            <w:tcW w:w="980"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57"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r w:rsidRPr="00421DAB">
              <w:rPr>
                <w:rFonts w:eastAsia="Times New Roman"/>
                <w:b/>
                <w:bCs/>
                <w:color w:val="000000"/>
                <w:sz w:val="16"/>
                <w:szCs w:val="16"/>
              </w:rPr>
              <w:t>18360</w:t>
            </w:r>
          </w:p>
        </w:tc>
        <w:tc>
          <w:tcPr>
            <w:tcW w:w="108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80" w:type="dxa"/>
            <w:tcBorders>
              <w:top w:val="single" w:sz="4" w:space="0" w:color="auto"/>
              <w:left w:val="nil"/>
              <w:bottom w:val="single" w:sz="4" w:space="0" w:color="auto"/>
              <w:right w:val="single" w:sz="4" w:space="0" w:color="auto"/>
            </w:tcBorders>
            <w:shd w:val="clear" w:color="auto" w:fill="auto"/>
          </w:tcPr>
          <w:p w:rsidR="00481B47" w:rsidRPr="00421DAB" w:rsidRDefault="00481B47" w:rsidP="00481B47">
            <w:pPr>
              <w:jc w:val="center"/>
              <w:rPr>
                <w:rFonts w:eastAsia="Times New Roman"/>
                <w:b/>
                <w:bCs/>
                <w:color w:val="000000"/>
                <w:sz w:val="16"/>
                <w:szCs w:val="16"/>
              </w:rPr>
            </w:pPr>
          </w:p>
        </w:tc>
      </w:tr>
      <w:tr w:rsidR="00481B47" w:rsidRPr="00421DAB" w:rsidTr="00421DAB">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21DAB" w:rsidRDefault="00481B47" w:rsidP="00481B47">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97</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481B47" w:rsidRPr="00421DAB" w:rsidRDefault="00481B47" w:rsidP="00481B47">
            <w:pPr>
              <w:jc w:val="center"/>
              <w:rPr>
                <w:rFonts w:eastAsia="Times New Roman"/>
                <w:sz w:val="16"/>
                <w:szCs w:val="16"/>
              </w:rPr>
            </w:pPr>
            <w:r w:rsidRPr="00421DAB">
              <w:rPr>
                <w:rFonts w:eastAsia="Times New Roman"/>
                <w:sz w:val="16"/>
                <w:szCs w:val="16"/>
              </w:rPr>
              <w:t>3800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80"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57"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80" w:type="dxa"/>
            <w:tcBorders>
              <w:top w:val="single" w:sz="4" w:space="0" w:color="auto"/>
              <w:left w:val="nil"/>
              <w:bottom w:val="single" w:sz="4" w:space="0" w:color="auto"/>
              <w:right w:val="single" w:sz="4" w:space="0" w:color="auto"/>
            </w:tcBorders>
            <w:shd w:val="clear" w:color="auto" w:fill="auto"/>
          </w:tcPr>
          <w:p w:rsidR="00481B47" w:rsidRPr="00421DAB" w:rsidRDefault="00481B47" w:rsidP="00481B47">
            <w:pPr>
              <w:jc w:val="center"/>
              <w:rPr>
                <w:rFonts w:eastAsia="Times New Roman"/>
                <w:b/>
                <w:bCs/>
                <w:color w:val="000000"/>
                <w:sz w:val="16"/>
                <w:szCs w:val="16"/>
              </w:rPr>
            </w:pPr>
          </w:p>
        </w:tc>
      </w:tr>
      <w:tr w:rsidR="00481B47" w:rsidRPr="00421DAB" w:rsidTr="00421DAB">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21DAB" w:rsidRDefault="00481B47" w:rsidP="00481B47">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98</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481B47" w:rsidRPr="00421DAB" w:rsidRDefault="00481B47" w:rsidP="00481B47">
            <w:pPr>
              <w:jc w:val="center"/>
              <w:rPr>
                <w:rFonts w:eastAsia="Times New Roman"/>
                <w:sz w:val="16"/>
                <w:szCs w:val="16"/>
              </w:rPr>
            </w:pPr>
            <w:r w:rsidRPr="00421DAB">
              <w:rPr>
                <w:rFonts w:eastAsia="Times New Roman"/>
                <w:sz w:val="16"/>
                <w:szCs w:val="16"/>
              </w:rPr>
              <w:t>2 500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80"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57"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r w:rsidRPr="00421DAB">
              <w:rPr>
                <w:rFonts w:eastAsia="Times New Roman"/>
                <w:b/>
                <w:bCs/>
                <w:color w:val="000000"/>
                <w:sz w:val="16"/>
                <w:szCs w:val="16"/>
              </w:rPr>
              <w:t>2346</w:t>
            </w:r>
          </w:p>
        </w:tc>
        <w:tc>
          <w:tcPr>
            <w:tcW w:w="99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80" w:type="dxa"/>
            <w:tcBorders>
              <w:top w:val="single" w:sz="4" w:space="0" w:color="auto"/>
              <w:left w:val="nil"/>
              <w:bottom w:val="single" w:sz="4" w:space="0" w:color="auto"/>
              <w:right w:val="single" w:sz="4" w:space="0" w:color="auto"/>
            </w:tcBorders>
            <w:shd w:val="clear" w:color="auto" w:fill="auto"/>
          </w:tcPr>
          <w:p w:rsidR="00481B47" w:rsidRPr="00421DAB" w:rsidRDefault="00481B47" w:rsidP="00481B47">
            <w:pPr>
              <w:jc w:val="center"/>
              <w:rPr>
                <w:rFonts w:eastAsia="Times New Roman"/>
                <w:b/>
                <w:bCs/>
                <w:color w:val="000000"/>
                <w:sz w:val="16"/>
                <w:szCs w:val="16"/>
              </w:rPr>
            </w:pPr>
          </w:p>
        </w:tc>
      </w:tr>
      <w:tr w:rsidR="00481B47" w:rsidRPr="00421DAB" w:rsidTr="00421DAB">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21DAB" w:rsidRDefault="00481B47" w:rsidP="00481B47">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99</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481B47" w:rsidRPr="00421DAB" w:rsidRDefault="00481B47" w:rsidP="00481B47">
            <w:pPr>
              <w:jc w:val="center"/>
              <w:rPr>
                <w:rFonts w:eastAsia="Times New Roman"/>
                <w:sz w:val="16"/>
                <w:szCs w:val="16"/>
              </w:rPr>
            </w:pPr>
            <w:r w:rsidRPr="00421DAB">
              <w:rPr>
                <w:rFonts w:eastAsia="Times New Roman"/>
                <w:sz w:val="16"/>
                <w:szCs w:val="16"/>
              </w:rPr>
              <w:t>120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80"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57"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r w:rsidRPr="00421DAB">
              <w:rPr>
                <w:rFonts w:eastAsia="Times New Roman"/>
                <w:b/>
                <w:bCs/>
                <w:color w:val="000000"/>
                <w:sz w:val="16"/>
                <w:szCs w:val="16"/>
              </w:rPr>
              <w:t>81,69</w:t>
            </w:r>
          </w:p>
        </w:tc>
        <w:tc>
          <w:tcPr>
            <w:tcW w:w="100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r w:rsidRPr="00421DAB">
              <w:rPr>
                <w:rFonts w:eastAsia="Times New Roman"/>
                <w:b/>
                <w:bCs/>
                <w:color w:val="000000"/>
                <w:sz w:val="16"/>
                <w:szCs w:val="16"/>
              </w:rPr>
              <w:t>89</w:t>
            </w:r>
          </w:p>
        </w:tc>
        <w:tc>
          <w:tcPr>
            <w:tcW w:w="99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r w:rsidRPr="00421DAB">
              <w:rPr>
                <w:rFonts w:eastAsia="Times New Roman"/>
                <w:b/>
                <w:bCs/>
                <w:color w:val="000000"/>
                <w:sz w:val="16"/>
                <w:szCs w:val="16"/>
              </w:rPr>
              <w:t>92</w:t>
            </w:r>
          </w:p>
        </w:tc>
        <w:tc>
          <w:tcPr>
            <w:tcW w:w="1159"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lang w:val="en-US"/>
              </w:rPr>
            </w:pPr>
            <w:r w:rsidRPr="00421DAB">
              <w:rPr>
                <w:rFonts w:eastAsia="Times New Roman"/>
                <w:b/>
                <w:bCs/>
                <w:color w:val="000000"/>
                <w:sz w:val="16"/>
                <w:szCs w:val="16"/>
                <w:lang w:val="en-US"/>
              </w:rPr>
              <w:t>94</w:t>
            </w:r>
          </w:p>
        </w:tc>
        <w:tc>
          <w:tcPr>
            <w:tcW w:w="1080" w:type="dxa"/>
            <w:tcBorders>
              <w:top w:val="single" w:sz="4" w:space="0" w:color="auto"/>
              <w:left w:val="nil"/>
              <w:bottom w:val="single" w:sz="4" w:space="0" w:color="auto"/>
              <w:right w:val="single" w:sz="4" w:space="0" w:color="auto"/>
            </w:tcBorders>
            <w:shd w:val="clear" w:color="auto" w:fill="auto"/>
          </w:tcPr>
          <w:p w:rsidR="00481B47" w:rsidRPr="00421DAB" w:rsidRDefault="00481B47" w:rsidP="00481B47">
            <w:pPr>
              <w:jc w:val="center"/>
              <w:rPr>
                <w:rFonts w:eastAsia="Times New Roman"/>
                <w:b/>
                <w:bCs/>
                <w:color w:val="000000"/>
                <w:sz w:val="16"/>
                <w:szCs w:val="16"/>
              </w:rPr>
            </w:pPr>
          </w:p>
        </w:tc>
      </w:tr>
      <w:tr w:rsidR="00481B47" w:rsidRPr="00421DAB" w:rsidTr="00421DAB">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21DAB" w:rsidRDefault="00481B47" w:rsidP="00481B47">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100</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481B47" w:rsidRPr="00421DAB" w:rsidRDefault="00481B47" w:rsidP="00481B47">
            <w:pPr>
              <w:jc w:val="center"/>
              <w:rPr>
                <w:rFonts w:eastAsia="Times New Roman"/>
                <w:sz w:val="16"/>
                <w:szCs w:val="16"/>
              </w:rPr>
            </w:pPr>
            <w:r w:rsidRPr="00421DAB">
              <w:rPr>
                <w:rFonts w:eastAsia="Times New Roman"/>
                <w:sz w:val="16"/>
                <w:szCs w:val="16"/>
              </w:rPr>
              <w:t>150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80"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57"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r w:rsidRPr="00421DAB">
              <w:rPr>
                <w:rFonts w:eastAsia="Times New Roman"/>
                <w:b/>
                <w:bCs/>
                <w:color w:val="000000"/>
                <w:sz w:val="16"/>
                <w:szCs w:val="16"/>
              </w:rPr>
              <w:t>71,38</w:t>
            </w:r>
          </w:p>
        </w:tc>
        <w:tc>
          <w:tcPr>
            <w:tcW w:w="100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r w:rsidRPr="00421DAB">
              <w:rPr>
                <w:rFonts w:eastAsia="Times New Roman"/>
                <w:b/>
                <w:bCs/>
                <w:color w:val="000000"/>
                <w:sz w:val="16"/>
                <w:szCs w:val="16"/>
              </w:rPr>
              <w:t>73</w:t>
            </w:r>
          </w:p>
        </w:tc>
        <w:tc>
          <w:tcPr>
            <w:tcW w:w="99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80" w:type="dxa"/>
            <w:tcBorders>
              <w:top w:val="single" w:sz="4" w:space="0" w:color="auto"/>
              <w:left w:val="nil"/>
              <w:bottom w:val="single" w:sz="4" w:space="0" w:color="auto"/>
              <w:right w:val="single" w:sz="4" w:space="0" w:color="auto"/>
            </w:tcBorders>
            <w:shd w:val="clear" w:color="auto" w:fill="auto"/>
          </w:tcPr>
          <w:p w:rsidR="00481B47" w:rsidRPr="00421DAB" w:rsidRDefault="00481B47" w:rsidP="00481B47">
            <w:pPr>
              <w:jc w:val="center"/>
              <w:rPr>
                <w:rFonts w:eastAsia="Times New Roman"/>
                <w:b/>
                <w:bCs/>
                <w:color w:val="000000"/>
                <w:sz w:val="16"/>
                <w:szCs w:val="16"/>
              </w:rPr>
            </w:pPr>
          </w:p>
        </w:tc>
      </w:tr>
      <w:tr w:rsidR="00481B47" w:rsidRPr="00421DAB" w:rsidTr="00421DAB">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21DAB" w:rsidRDefault="00481B47" w:rsidP="00481B47">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101</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481B47" w:rsidRPr="00421DAB" w:rsidRDefault="00481B47" w:rsidP="00481B47">
            <w:pPr>
              <w:jc w:val="center"/>
              <w:rPr>
                <w:rFonts w:eastAsia="Times New Roman"/>
                <w:sz w:val="16"/>
                <w:szCs w:val="16"/>
              </w:rPr>
            </w:pPr>
            <w:r w:rsidRPr="00421DAB">
              <w:rPr>
                <w:rFonts w:eastAsia="Times New Roman"/>
                <w:sz w:val="16"/>
                <w:szCs w:val="16"/>
              </w:rPr>
              <w:t>600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80"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57"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r w:rsidRPr="00421DAB">
              <w:rPr>
                <w:rFonts w:eastAsia="Times New Roman"/>
                <w:b/>
                <w:bCs/>
                <w:color w:val="000000"/>
                <w:sz w:val="16"/>
                <w:szCs w:val="16"/>
              </w:rPr>
              <w:t>330</w:t>
            </w:r>
          </w:p>
        </w:tc>
        <w:tc>
          <w:tcPr>
            <w:tcW w:w="100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80" w:type="dxa"/>
            <w:tcBorders>
              <w:top w:val="single" w:sz="4" w:space="0" w:color="auto"/>
              <w:left w:val="nil"/>
              <w:bottom w:val="single" w:sz="4" w:space="0" w:color="auto"/>
              <w:right w:val="single" w:sz="4" w:space="0" w:color="auto"/>
            </w:tcBorders>
            <w:shd w:val="clear" w:color="auto" w:fill="auto"/>
          </w:tcPr>
          <w:p w:rsidR="00481B47" w:rsidRPr="00421DAB" w:rsidRDefault="00481B47" w:rsidP="00481B47">
            <w:pPr>
              <w:jc w:val="center"/>
              <w:rPr>
                <w:rFonts w:eastAsia="Times New Roman"/>
                <w:b/>
                <w:bCs/>
                <w:color w:val="000000"/>
                <w:sz w:val="16"/>
                <w:szCs w:val="16"/>
              </w:rPr>
            </w:pPr>
          </w:p>
        </w:tc>
      </w:tr>
      <w:tr w:rsidR="00481B47" w:rsidRPr="00421DAB" w:rsidTr="00421DAB">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21DAB" w:rsidRDefault="00481B47" w:rsidP="00481B47">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102</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481B47" w:rsidRPr="00421DAB" w:rsidRDefault="00481B47" w:rsidP="00481B47">
            <w:pPr>
              <w:jc w:val="center"/>
              <w:rPr>
                <w:rFonts w:eastAsia="Times New Roman"/>
                <w:sz w:val="16"/>
                <w:szCs w:val="16"/>
              </w:rPr>
            </w:pPr>
            <w:r w:rsidRPr="00421DAB">
              <w:rPr>
                <w:rFonts w:eastAsia="Times New Roman"/>
                <w:sz w:val="16"/>
                <w:szCs w:val="16"/>
              </w:rPr>
              <w:t>240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r w:rsidRPr="00421DAB">
              <w:rPr>
                <w:rFonts w:eastAsia="Times New Roman"/>
                <w:b/>
                <w:bCs/>
                <w:color w:val="000000"/>
                <w:sz w:val="16"/>
                <w:szCs w:val="16"/>
              </w:rPr>
              <w:t>110</w:t>
            </w:r>
          </w:p>
        </w:tc>
        <w:tc>
          <w:tcPr>
            <w:tcW w:w="980"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57"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r w:rsidRPr="00421DAB">
              <w:rPr>
                <w:rFonts w:eastAsia="Times New Roman"/>
                <w:b/>
                <w:bCs/>
                <w:color w:val="000000"/>
                <w:sz w:val="16"/>
                <w:szCs w:val="16"/>
              </w:rPr>
              <w:t>120</w:t>
            </w:r>
          </w:p>
        </w:tc>
        <w:tc>
          <w:tcPr>
            <w:tcW w:w="100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r w:rsidRPr="00421DAB">
              <w:rPr>
                <w:rFonts w:eastAsia="Times New Roman"/>
                <w:b/>
                <w:bCs/>
                <w:color w:val="000000"/>
                <w:sz w:val="16"/>
                <w:szCs w:val="16"/>
              </w:rPr>
              <w:t>177</w:t>
            </w:r>
          </w:p>
        </w:tc>
        <w:tc>
          <w:tcPr>
            <w:tcW w:w="1125"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r w:rsidRPr="00421DAB">
              <w:rPr>
                <w:rFonts w:eastAsia="Times New Roman"/>
                <w:b/>
                <w:bCs/>
                <w:color w:val="000000"/>
                <w:sz w:val="16"/>
                <w:szCs w:val="16"/>
              </w:rPr>
              <w:t>150</w:t>
            </w:r>
          </w:p>
        </w:tc>
        <w:tc>
          <w:tcPr>
            <w:tcW w:w="113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lang w:val="en-US"/>
              </w:rPr>
            </w:pPr>
            <w:r w:rsidRPr="00421DAB">
              <w:rPr>
                <w:rFonts w:eastAsia="Times New Roman"/>
                <w:b/>
                <w:bCs/>
                <w:color w:val="000000"/>
                <w:sz w:val="16"/>
                <w:szCs w:val="16"/>
                <w:lang w:val="en-US"/>
              </w:rPr>
              <w:t>162</w:t>
            </w:r>
          </w:p>
        </w:tc>
        <w:tc>
          <w:tcPr>
            <w:tcW w:w="1080" w:type="dxa"/>
            <w:tcBorders>
              <w:top w:val="single" w:sz="4" w:space="0" w:color="auto"/>
              <w:left w:val="nil"/>
              <w:bottom w:val="single" w:sz="4" w:space="0" w:color="auto"/>
              <w:right w:val="single" w:sz="4" w:space="0" w:color="auto"/>
            </w:tcBorders>
            <w:shd w:val="clear" w:color="auto" w:fill="auto"/>
          </w:tcPr>
          <w:p w:rsidR="00481B47" w:rsidRPr="00421DAB" w:rsidRDefault="00481B47" w:rsidP="00481B47">
            <w:pPr>
              <w:jc w:val="center"/>
              <w:rPr>
                <w:rFonts w:eastAsia="Times New Roman"/>
                <w:b/>
                <w:bCs/>
                <w:color w:val="000000"/>
                <w:sz w:val="16"/>
                <w:szCs w:val="16"/>
              </w:rPr>
            </w:pPr>
          </w:p>
        </w:tc>
      </w:tr>
      <w:tr w:rsidR="00481B47" w:rsidRPr="00421DAB" w:rsidTr="00421DAB">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21DAB" w:rsidRDefault="00481B47" w:rsidP="00481B47">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lastRenderedPageBreak/>
              <w:t>103</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481B47" w:rsidRPr="00421DAB" w:rsidRDefault="00481B47" w:rsidP="00481B47">
            <w:pPr>
              <w:jc w:val="center"/>
              <w:rPr>
                <w:rFonts w:eastAsia="Times New Roman"/>
                <w:sz w:val="16"/>
                <w:szCs w:val="16"/>
              </w:rPr>
            </w:pPr>
            <w:r w:rsidRPr="00421DAB">
              <w:rPr>
                <w:rFonts w:eastAsia="Times New Roman"/>
                <w:sz w:val="16"/>
                <w:szCs w:val="16"/>
              </w:rPr>
              <w:t>45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80"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57"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r w:rsidRPr="00421DAB">
              <w:rPr>
                <w:rFonts w:eastAsia="Times New Roman"/>
                <w:b/>
                <w:bCs/>
                <w:color w:val="000000"/>
                <w:sz w:val="16"/>
                <w:szCs w:val="16"/>
              </w:rPr>
              <w:t>22,9</w:t>
            </w:r>
          </w:p>
        </w:tc>
        <w:tc>
          <w:tcPr>
            <w:tcW w:w="100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r w:rsidRPr="00421DAB">
              <w:rPr>
                <w:rFonts w:eastAsia="Times New Roman"/>
                <w:b/>
                <w:bCs/>
                <w:color w:val="000000"/>
                <w:sz w:val="16"/>
                <w:szCs w:val="16"/>
              </w:rPr>
              <w:t>23,3</w:t>
            </w:r>
          </w:p>
        </w:tc>
        <w:tc>
          <w:tcPr>
            <w:tcW w:w="99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r w:rsidRPr="00421DAB">
              <w:rPr>
                <w:rFonts w:eastAsia="Times New Roman"/>
                <w:b/>
                <w:bCs/>
                <w:color w:val="000000"/>
                <w:sz w:val="16"/>
                <w:szCs w:val="16"/>
              </w:rPr>
              <w:t>25,5</w:t>
            </w:r>
          </w:p>
        </w:tc>
        <w:tc>
          <w:tcPr>
            <w:tcW w:w="1159"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lang w:val="en-US"/>
              </w:rPr>
            </w:pPr>
            <w:r w:rsidRPr="00421DAB">
              <w:rPr>
                <w:rFonts w:eastAsia="Times New Roman"/>
                <w:b/>
                <w:bCs/>
                <w:color w:val="000000"/>
                <w:sz w:val="16"/>
                <w:szCs w:val="16"/>
                <w:lang w:val="en-US"/>
              </w:rPr>
              <w:t>25</w:t>
            </w:r>
          </w:p>
        </w:tc>
        <w:tc>
          <w:tcPr>
            <w:tcW w:w="1080" w:type="dxa"/>
            <w:tcBorders>
              <w:top w:val="single" w:sz="4" w:space="0" w:color="auto"/>
              <w:left w:val="nil"/>
              <w:bottom w:val="single" w:sz="4" w:space="0" w:color="auto"/>
              <w:right w:val="single" w:sz="4" w:space="0" w:color="auto"/>
            </w:tcBorders>
            <w:shd w:val="clear" w:color="auto" w:fill="auto"/>
          </w:tcPr>
          <w:p w:rsidR="00481B47" w:rsidRPr="00421DAB" w:rsidRDefault="00481B47" w:rsidP="00481B47">
            <w:pPr>
              <w:jc w:val="center"/>
              <w:rPr>
                <w:rFonts w:eastAsia="Times New Roman"/>
                <w:b/>
                <w:bCs/>
                <w:color w:val="000000"/>
                <w:sz w:val="16"/>
                <w:szCs w:val="16"/>
              </w:rPr>
            </w:pPr>
          </w:p>
        </w:tc>
      </w:tr>
      <w:tr w:rsidR="00481B47" w:rsidRPr="00421DAB" w:rsidTr="00421DAB">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21DAB" w:rsidRDefault="00481B47" w:rsidP="00481B47">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104</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481B47" w:rsidRPr="00421DAB" w:rsidRDefault="00481B47" w:rsidP="00481B47">
            <w:pPr>
              <w:jc w:val="center"/>
              <w:rPr>
                <w:rFonts w:eastAsia="Times New Roman"/>
                <w:sz w:val="16"/>
                <w:szCs w:val="16"/>
              </w:rPr>
            </w:pPr>
            <w:r w:rsidRPr="00421DAB">
              <w:rPr>
                <w:rFonts w:eastAsia="Times New Roman"/>
                <w:sz w:val="16"/>
                <w:szCs w:val="16"/>
              </w:rPr>
              <w:t>35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80"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57"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r w:rsidRPr="00421DAB">
              <w:rPr>
                <w:rFonts w:eastAsia="Times New Roman"/>
                <w:b/>
                <w:bCs/>
                <w:color w:val="000000"/>
                <w:sz w:val="16"/>
                <w:szCs w:val="16"/>
              </w:rPr>
              <w:t>13,5</w:t>
            </w:r>
          </w:p>
        </w:tc>
        <w:tc>
          <w:tcPr>
            <w:tcW w:w="100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r w:rsidRPr="00421DAB">
              <w:rPr>
                <w:rFonts w:eastAsia="Times New Roman"/>
                <w:b/>
                <w:bCs/>
                <w:color w:val="000000"/>
                <w:sz w:val="16"/>
                <w:szCs w:val="16"/>
              </w:rPr>
              <w:t>13,2</w:t>
            </w:r>
          </w:p>
        </w:tc>
        <w:tc>
          <w:tcPr>
            <w:tcW w:w="99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r w:rsidRPr="00421DAB">
              <w:rPr>
                <w:rFonts w:eastAsia="Times New Roman"/>
                <w:b/>
                <w:bCs/>
                <w:color w:val="000000"/>
                <w:sz w:val="16"/>
                <w:szCs w:val="16"/>
              </w:rPr>
              <w:t>16</w:t>
            </w:r>
          </w:p>
        </w:tc>
        <w:tc>
          <w:tcPr>
            <w:tcW w:w="1159"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lang w:val="en-US"/>
              </w:rPr>
            </w:pPr>
            <w:r w:rsidRPr="00421DAB">
              <w:rPr>
                <w:rFonts w:eastAsia="Times New Roman"/>
                <w:b/>
                <w:bCs/>
                <w:color w:val="000000"/>
                <w:sz w:val="16"/>
                <w:szCs w:val="16"/>
                <w:lang w:val="en-US"/>
              </w:rPr>
              <w:t>16</w:t>
            </w:r>
          </w:p>
        </w:tc>
        <w:tc>
          <w:tcPr>
            <w:tcW w:w="1080" w:type="dxa"/>
            <w:tcBorders>
              <w:top w:val="single" w:sz="4" w:space="0" w:color="auto"/>
              <w:left w:val="nil"/>
              <w:bottom w:val="single" w:sz="4" w:space="0" w:color="auto"/>
              <w:right w:val="single" w:sz="4" w:space="0" w:color="auto"/>
            </w:tcBorders>
            <w:shd w:val="clear" w:color="auto" w:fill="auto"/>
          </w:tcPr>
          <w:p w:rsidR="00481B47" w:rsidRPr="00421DAB" w:rsidRDefault="00481B47" w:rsidP="00481B47">
            <w:pPr>
              <w:jc w:val="center"/>
              <w:rPr>
                <w:rFonts w:eastAsia="Times New Roman"/>
                <w:b/>
                <w:bCs/>
                <w:color w:val="000000"/>
                <w:sz w:val="16"/>
                <w:szCs w:val="16"/>
              </w:rPr>
            </w:pPr>
          </w:p>
        </w:tc>
      </w:tr>
      <w:tr w:rsidR="00481B47" w:rsidRPr="00421DAB" w:rsidTr="00421DAB">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21DAB" w:rsidRDefault="00481B47" w:rsidP="00481B47">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105</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481B47" w:rsidRPr="00421DAB" w:rsidRDefault="00481B47" w:rsidP="00481B47">
            <w:pPr>
              <w:jc w:val="center"/>
              <w:rPr>
                <w:rFonts w:eastAsia="Times New Roman"/>
                <w:sz w:val="16"/>
                <w:szCs w:val="16"/>
              </w:rPr>
            </w:pPr>
            <w:r w:rsidRPr="00421DAB">
              <w:rPr>
                <w:rFonts w:eastAsia="Times New Roman"/>
                <w:sz w:val="16"/>
                <w:szCs w:val="16"/>
              </w:rPr>
              <w:t>25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80"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57"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r w:rsidRPr="00421DAB">
              <w:rPr>
                <w:rFonts w:eastAsia="Times New Roman"/>
                <w:b/>
                <w:bCs/>
                <w:color w:val="000000"/>
                <w:sz w:val="16"/>
                <w:szCs w:val="16"/>
              </w:rPr>
              <w:t>9,5</w:t>
            </w:r>
          </w:p>
        </w:tc>
        <w:tc>
          <w:tcPr>
            <w:tcW w:w="100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r w:rsidRPr="00421DAB">
              <w:rPr>
                <w:rFonts w:eastAsia="Times New Roman"/>
                <w:b/>
                <w:bCs/>
                <w:color w:val="000000"/>
                <w:sz w:val="16"/>
                <w:szCs w:val="16"/>
              </w:rPr>
              <w:t>10,7</w:t>
            </w:r>
          </w:p>
        </w:tc>
        <w:tc>
          <w:tcPr>
            <w:tcW w:w="99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r w:rsidRPr="00421DAB">
              <w:rPr>
                <w:rFonts w:eastAsia="Times New Roman"/>
                <w:b/>
                <w:bCs/>
                <w:color w:val="000000"/>
                <w:sz w:val="16"/>
                <w:szCs w:val="16"/>
              </w:rPr>
              <w:t>10,5</w:t>
            </w:r>
          </w:p>
        </w:tc>
        <w:tc>
          <w:tcPr>
            <w:tcW w:w="1159"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lang w:val="en-US"/>
              </w:rPr>
            </w:pPr>
            <w:r w:rsidRPr="00421DAB">
              <w:rPr>
                <w:rFonts w:eastAsia="Times New Roman"/>
                <w:b/>
                <w:bCs/>
                <w:color w:val="000000"/>
                <w:sz w:val="16"/>
                <w:szCs w:val="16"/>
                <w:lang w:val="en-US"/>
              </w:rPr>
              <w:t>10.55</w:t>
            </w:r>
          </w:p>
        </w:tc>
        <w:tc>
          <w:tcPr>
            <w:tcW w:w="1080" w:type="dxa"/>
            <w:tcBorders>
              <w:top w:val="single" w:sz="4" w:space="0" w:color="auto"/>
              <w:left w:val="nil"/>
              <w:bottom w:val="single" w:sz="4" w:space="0" w:color="auto"/>
              <w:right w:val="single" w:sz="4" w:space="0" w:color="auto"/>
            </w:tcBorders>
            <w:shd w:val="clear" w:color="auto" w:fill="auto"/>
          </w:tcPr>
          <w:p w:rsidR="00481B47" w:rsidRPr="00421DAB" w:rsidRDefault="00481B47" w:rsidP="00481B47">
            <w:pPr>
              <w:jc w:val="center"/>
              <w:rPr>
                <w:rFonts w:eastAsia="Times New Roman"/>
                <w:b/>
                <w:bCs/>
                <w:color w:val="000000"/>
                <w:sz w:val="16"/>
                <w:szCs w:val="16"/>
              </w:rPr>
            </w:pPr>
          </w:p>
        </w:tc>
      </w:tr>
      <w:tr w:rsidR="00481B47" w:rsidRPr="00421DAB" w:rsidTr="00421DAB">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21DAB" w:rsidRDefault="00481B47" w:rsidP="00481B47">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106</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481B47" w:rsidRPr="00421DAB" w:rsidRDefault="00481B47" w:rsidP="00481B47">
            <w:pPr>
              <w:jc w:val="center"/>
              <w:rPr>
                <w:rFonts w:eastAsia="Times New Roman"/>
                <w:sz w:val="16"/>
                <w:szCs w:val="16"/>
              </w:rPr>
            </w:pPr>
            <w:r w:rsidRPr="00421DAB">
              <w:rPr>
                <w:rFonts w:eastAsia="Times New Roman"/>
                <w:sz w:val="16"/>
                <w:szCs w:val="16"/>
              </w:rPr>
              <w:t>25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80"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57"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r w:rsidRPr="00421DAB">
              <w:rPr>
                <w:rFonts w:eastAsia="Times New Roman"/>
                <w:b/>
                <w:bCs/>
                <w:color w:val="000000"/>
                <w:sz w:val="16"/>
                <w:szCs w:val="16"/>
              </w:rPr>
              <w:t>15,67</w:t>
            </w:r>
          </w:p>
        </w:tc>
        <w:tc>
          <w:tcPr>
            <w:tcW w:w="100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r w:rsidRPr="00421DAB">
              <w:rPr>
                <w:rFonts w:eastAsia="Times New Roman"/>
                <w:b/>
                <w:bCs/>
                <w:color w:val="000000"/>
                <w:sz w:val="16"/>
                <w:szCs w:val="16"/>
              </w:rPr>
              <w:t>17,2</w:t>
            </w:r>
          </w:p>
        </w:tc>
        <w:tc>
          <w:tcPr>
            <w:tcW w:w="99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lang w:val="en-US"/>
              </w:rPr>
            </w:pPr>
            <w:r w:rsidRPr="00421DAB">
              <w:rPr>
                <w:rFonts w:eastAsia="Times New Roman"/>
                <w:b/>
                <w:bCs/>
                <w:color w:val="000000"/>
                <w:sz w:val="16"/>
                <w:szCs w:val="16"/>
                <w:lang w:val="en-US"/>
              </w:rPr>
              <w:t>17,82</w:t>
            </w:r>
          </w:p>
        </w:tc>
        <w:tc>
          <w:tcPr>
            <w:tcW w:w="1080" w:type="dxa"/>
            <w:tcBorders>
              <w:top w:val="single" w:sz="4" w:space="0" w:color="auto"/>
              <w:left w:val="nil"/>
              <w:bottom w:val="single" w:sz="4" w:space="0" w:color="auto"/>
              <w:right w:val="single" w:sz="4" w:space="0" w:color="auto"/>
            </w:tcBorders>
            <w:shd w:val="clear" w:color="auto" w:fill="auto"/>
          </w:tcPr>
          <w:p w:rsidR="00481B47" w:rsidRPr="00421DAB" w:rsidRDefault="00481B47" w:rsidP="00481B47">
            <w:pPr>
              <w:jc w:val="center"/>
              <w:rPr>
                <w:rFonts w:eastAsia="Times New Roman"/>
                <w:b/>
                <w:bCs/>
                <w:color w:val="000000"/>
                <w:sz w:val="16"/>
                <w:szCs w:val="16"/>
              </w:rPr>
            </w:pPr>
          </w:p>
        </w:tc>
      </w:tr>
      <w:tr w:rsidR="00481B47" w:rsidRPr="00421DAB" w:rsidTr="00421DAB">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21DAB" w:rsidRDefault="00481B47" w:rsidP="00481B47">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107</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481B47" w:rsidRPr="00421DAB" w:rsidRDefault="00481B47" w:rsidP="00481B47">
            <w:pPr>
              <w:jc w:val="center"/>
              <w:rPr>
                <w:rFonts w:eastAsia="Times New Roman"/>
                <w:sz w:val="16"/>
                <w:szCs w:val="16"/>
              </w:rPr>
            </w:pPr>
            <w:r w:rsidRPr="00421DAB">
              <w:rPr>
                <w:rFonts w:eastAsia="Times New Roman"/>
                <w:sz w:val="16"/>
                <w:szCs w:val="16"/>
              </w:rPr>
              <w:t>120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80"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57"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r w:rsidRPr="00421DAB">
              <w:rPr>
                <w:rFonts w:eastAsia="Times New Roman"/>
                <w:b/>
                <w:bCs/>
                <w:color w:val="000000"/>
                <w:sz w:val="16"/>
                <w:szCs w:val="16"/>
              </w:rPr>
              <w:t>63</w:t>
            </w:r>
          </w:p>
        </w:tc>
        <w:tc>
          <w:tcPr>
            <w:tcW w:w="100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r w:rsidRPr="00421DAB">
              <w:rPr>
                <w:rFonts w:eastAsia="Times New Roman"/>
                <w:b/>
                <w:bCs/>
                <w:color w:val="000000"/>
                <w:sz w:val="16"/>
                <w:szCs w:val="16"/>
              </w:rPr>
              <w:t>66</w:t>
            </w:r>
          </w:p>
        </w:tc>
        <w:tc>
          <w:tcPr>
            <w:tcW w:w="99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r w:rsidRPr="00421DAB">
              <w:rPr>
                <w:rFonts w:eastAsia="Times New Roman"/>
                <w:b/>
                <w:bCs/>
                <w:color w:val="000000"/>
                <w:sz w:val="16"/>
                <w:szCs w:val="16"/>
                <w:lang w:val="en-US"/>
              </w:rPr>
              <w:t>68</w:t>
            </w:r>
            <w:r w:rsidRPr="00421DAB">
              <w:rPr>
                <w:rFonts w:eastAsia="Times New Roman"/>
                <w:b/>
                <w:bCs/>
                <w:color w:val="000000"/>
                <w:sz w:val="16"/>
                <w:szCs w:val="16"/>
              </w:rPr>
              <w:t>,1</w:t>
            </w:r>
          </w:p>
        </w:tc>
        <w:tc>
          <w:tcPr>
            <w:tcW w:w="1080" w:type="dxa"/>
            <w:tcBorders>
              <w:top w:val="single" w:sz="4" w:space="0" w:color="auto"/>
              <w:left w:val="nil"/>
              <w:bottom w:val="single" w:sz="4" w:space="0" w:color="auto"/>
              <w:right w:val="single" w:sz="4" w:space="0" w:color="auto"/>
            </w:tcBorders>
            <w:shd w:val="clear" w:color="auto" w:fill="auto"/>
          </w:tcPr>
          <w:p w:rsidR="00481B47" w:rsidRPr="00421DAB" w:rsidRDefault="00481B47" w:rsidP="00481B47">
            <w:pPr>
              <w:jc w:val="center"/>
              <w:rPr>
                <w:rFonts w:eastAsia="Times New Roman"/>
                <w:b/>
                <w:bCs/>
                <w:color w:val="000000"/>
                <w:sz w:val="16"/>
                <w:szCs w:val="16"/>
              </w:rPr>
            </w:pPr>
          </w:p>
        </w:tc>
      </w:tr>
      <w:tr w:rsidR="00481B47" w:rsidRPr="00421DAB" w:rsidTr="00421DAB">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21DAB" w:rsidRDefault="00481B47" w:rsidP="00481B47">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108</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481B47" w:rsidRPr="00421DAB" w:rsidRDefault="00481B47" w:rsidP="00481B47">
            <w:pPr>
              <w:jc w:val="center"/>
              <w:rPr>
                <w:rFonts w:eastAsia="Times New Roman"/>
                <w:sz w:val="16"/>
                <w:szCs w:val="16"/>
              </w:rPr>
            </w:pPr>
            <w:r w:rsidRPr="00421DAB">
              <w:rPr>
                <w:rFonts w:eastAsia="Times New Roman"/>
                <w:sz w:val="16"/>
                <w:szCs w:val="16"/>
              </w:rPr>
              <w:t>500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r w:rsidRPr="00421DAB">
              <w:rPr>
                <w:rFonts w:eastAsia="Times New Roman"/>
                <w:b/>
                <w:bCs/>
                <w:color w:val="000000"/>
                <w:sz w:val="16"/>
                <w:szCs w:val="16"/>
              </w:rPr>
              <w:t>210</w:t>
            </w:r>
          </w:p>
        </w:tc>
        <w:tc>
          <w:tcPr>
            <w:tcW w:w="980"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57"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r w:rsidRPr="00421DAB">
              <w:rPr>
                <w:rFonts w:eastAsia="Times New Roman"/>
                <w:b/>
                <w:bCs/>
                <w:color w:val="000000"/>
                <w:sz w:val="16"/>
                <w:szCs w:val="16"/>
              </w:rPr>
              <w:t>213</w:t>
            </w:r>
          </w:p>
        </w:tc>
        <w:tc>
          <w:tcPr>
            <w:tcW w:w="100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r w:rsidRPr="00421DAB">
              <w:rPr>
                <w:rFonts w:eastAsia="Times New Roman"/>
                <w:b/>
                <w:bCs/>
                <w:color w:val="000000"/>
                <w:sz w:val="16"/>
                <w:szCs w:val="16"/>
              </w:rPr>
              <w:t>181</w:t>
            </w:r>
          </w:p>
        </w:tc>
        <w:tc>
          <w:tcPr>
            <w:tcW w:w="99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r w:rsidRPr="00421DAB">
              <w:rPr>
                <w:rFonts w:eastAsia="Times New Roman"/>
                <w:b/>
                <w:bCs/>
                <w:color w:val="000000"/>
                <w:sz w:val="16"/>
                <w:szCs w:val="16"/>
              </w:rPr>
              <w:t>220</w:t>
            </w:r>
          </w:p>
        </w:tc>
        <w:tc>
          <w:tcPr>
            <w:tcW w:w="113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r w:rsidRPr="00421DAB">
              <w:rPr>
                <w:rFonts w:eastAsia="Times New Roman"/>
                <w:b/>
                <w:bCs/>
                <w:color w:val="000000"/>
                <w:sz w:val="16"/>
                <w:szCs w:val="16"/>
              </w:rPr>
              <w:t>302</w:t>
            </w:r>
          </w:p>
        </w:tc>
        <w:tc>
          <w:tcPr>
            <w:tcW w:w="1080" w:type="dxa"/>
            <w:tcBorders>
              <w:top w:val="single" w:sz="4" w:space="0" w:color="auto"/>
              <w:left w:val="nil"/>
              <w:bottom w:val="single" w:sz="4" w:space="0" w:color="auto"/>
              <w:right w:val="single" w:sz="4" w:space="0" w:color="auto"/>
            </w:tcBorders>
            <w:shd w:val="clear" w:color="auto" w:fill="auto"/>
          </w:tcPr>
          <w:p w:rsidR="00481B47" w:rsidRPr="00421DAB" w:rsidRDefault="00481B47" w:rsidP="00481B47">
            <w:pPr>
              <w:jc w:val="center"/>
              <w:rPr>
                <w:rFonts w:eastAsia="Times New Roman"/>
                <w:b/>
                <w:bCs/>
                <w:color w:val="000000"/>
                <w:sz w:val="16"/>
                <w:szCs w:val="16"/>
              </w:rPr>
            </w:pPr>
          </w:p>
        </w:tc>
      </w:tr>
      <w:tr w:rsidR="00481B47" w:rsidRPr="00421DAB" w:rsidTr="00421DAB">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21DAB" w:rsidRDefault="00481B47" w:rsidP="00481B47">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109</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481B47" w:rsidRPr="00421DAB" w:rsidRDefault="00481B47" w:rsidP="00481B47">
            <w:pPr>
              <w:jc w:val="center"/>
              <w:rPr>
                <w:rFonts w:eastAsia="Times New Roman"/>
                <w:sz w:val="16"/>
                <w:szCs w:val="16"/>
              </w:rPr>
            </w:pPr>
            <w:r w:rsidRPr="00421DAB">
              <w:rPr>
                <w:rFonts w:eastAsia="Times New Roman"/>
                <w:sz w:val="16"/>
                <w:szCs w:val="16"/>
              </w:rPr>
              <w:t>1700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80"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57"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r w:rsidRPr="00421DAB">
              <w:rPr>
                <w:rFonts w:eastAsia="Times New Roman"/>
                <w:b/>
                <w:bCs/>
                <w:color w:val="000000"/>
                <w:sz w:val="16"/>
                <w:szCs w:val="16"/>
              </w:rPr>
              <w:t>830</w:t>
            </w:r>
          </w:p>
        </w:tc>
        <w:tc>
          <w:tcPr>
            <w:tcW w:w="108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r w:rsidRPr="00421DAB">
              <w:rPr>
                <w:rFonts w:eastAsia="Times New Roman"/>
                <w:b/>
                <w:bCs/>
                <w:color w:val="000000"/>
                <w:sz w:val="16"/>
                <w:szCs w:val="16"/>
              </w:rPr>
              <w:t>1600</w:t>
            </w:r>
          </w:p>
        </w:tc>
        <w:tc>
          <w:tcPr>
            <w:tcW w:w="900"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r w:rsidRPr="00421DAB">
              <w:rPr>
                <w:rFonts w:eastAsia="Times New Roman"/>
                <w:b/>
                <w:bCs/>
                <w:color w:val="000000"/>
                <w:sz w:val="16"/>
                <w:szCs w:val="16"/>
              </w:rPr>
              <w:t>875</w:t>
            </w:r>
          </w:p>
        </w:tc>
        <w:tc>
          <w:tcPr>
            <w:tcW w:w="1080" w:type="dxa"/>
            <w:tcBorders>
              <w:top w:val="single" w:sz="4" w:space="0" w:color="auto"/>
              <w:left w:val="nil"/>
              <w:bottom w:val="single" w:sz="4" w:space="0" w:color="auto"/>
              <w:right w:val="single" w:sz="4" w:space="0" w:color="auto"/>
            </w:tcBorders>
            <w:shd w:val="clear" w:color="auto" w:fill="auto"/>
          </w:tcPr>
          <w:p w:rsidR="00481B47" w:rsidRPr="00421DAB" w:rsidRDefault="00481B47" w:rsidP="00481B47">
            <w:pPr>
              <w:jc w:val="center"/>
              <w:rPr>
                <w:rFonts w:eastAsia="Times New Roman"/>
                <w:b/>
                <w:bCs/>
                <w:color w:val="000000"/>
                <w:sz w:val="16"/>
                <w:szCs w:val="16"/>
              </w:rPr>
            </w:pPr>
            <w:r w:rsidRPr="00421DAB">
              <w:rPr>
                <w:rFonts w:eastAsia="Times New Roman"/>
                <w:b/>
                <w:bCs/>
                <w:color w:val="000000"/>
                <w:sz w:val="16"/>
                <w:szCs w:val="16"/>
              </w:rPr>
              <w:t>1690</w:t>
            </w:r>
          </w:p>
        </w:tc>
      </w:tr>
      <w:tr w:rsidR="00481B47" w:rsidRPr="00421DAB" w:rsidTr="00421DAB">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21DAB" w:rsidRDefault="00481B47" w:rsidP="00481B47">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110</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481B47" w:rsidRPr="00421DAB" w:rsidRDefault="00481B47" w:rsidP="00481B47">
            <w:pPr>
              <w:jc w:val="center"/>
              <w:rPr>
                <w:rFonts w:eastAsia="Times New Roman"/>
                <w:sz w:val="16"/>
                <w:szCs w:val="16"/>
              </w:rPr>
            </w:pPr>
            <w:r w:rsidRPr="00421DAB">
              <w:rPr>
                <w:rFonts w:eastAsia="Times New Roman"/>
                <w:sz w:val="16"/>
                <w:szCs w:val="16"/>
              </w:rPr>
              <w:t>1700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80"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57"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r w:rsidRPr="00421DAB">
              <w:rPr>
                <w:rFonts w:eastAsia="Times New Roman"/>
                <w:b/>
                <w:bCs/>
                <w:color w:val="000000"/>
                <w:sz w:val="16"/>
                <w:szCs w:val="16"/>
              </w:rPr>
              <w:t>830</w:t>
            </w:r>
          </w:p>
        </w:tc>
        <w:tc>
          <w:tcPr>
            <w:tcW w:w="108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r w:rsidRPr="00421DAB">
              <w:rPr>
                <w:rFonts w:eastAsia="Times New Roman"/>
                <w:b/>
                <w:bCs/>
                <w:color w:val="000000"/>
                <w:sz w:val="16"/>
                <w:szCs w:val="16"/>
              </w:rPr>
              <w:t>1500</w:t>
            </w:r>
          </w:p>
        </w:tc>
        <w:tc>
          <w:tcPr>
            <w:tcW w:w="900"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r w:rsidRPr="00421DAB">
              <w:rPr>
                <w:rFonts w:eastAsia="Times New Roman"/>
                <w:b/>
                <w:bCs/>
                <w:color w:val="000000"/>
                <w:sz w:val="16"/>
                <w:szCs w:val="16"/>
              </w:rPr>
              <w:t>875</w:t>
            </w:r>
          </w:p>
        </w:tc>
        <w:tc>
          <w:tcPr>
            <w:tcW w:w="1080" w:type="dxa"/>
            <w:tcBorders>
              <w:top w:val="single" w:sz="4" w:space="0" w:color="auto"/>
              <w:left w:val="nil"/>
              <w:bottom w:val="single" w:sz="4" w:space="0" w:color="auto"/>
              <w:right w:val="single" w:sz="4" w:space="0" w:color="auto"/>
            </w:tcBorders>
            <w:shd w:val="clear" w:color="auto" w:fill="auto"/>
          </w:tcPr>
          <w:p w:rsidR="00481B47" w:rsidRPr="00421DAB" w:rsidRDefault="00481B47" w:rsidP="00481B47">
            <w:pPr>
              <w:jc w:val="center"/>
              <w:rPr>
                <w:rFonts w:eastAsia="Times New Roman"/>
                <w:b/>
                <w:bCs/>
                <w:color w:val="000000"/>
                <w:sz w:val="16"/>
                <w:szCs w:val="16"/>
              </w:rPr>
            </w:pPr>
            <w:r w:rsidRPr="00421DAB">
              <w:rPr>
                <w:rFonts w:eastAsia="Times New Roman"/>
                <w:b/>
                <w:bCs/>
                <w:color w:val="000000"/>
                <w:sz w:val="16"/>
                <w:szCs w:val="16"/>
              </w:rPr>
              <w:t>1690</w:t>
            </w:r>
          </w:p>
        </w:tc>
      </w:tr>
      <w:tr w:rsidR="00481B47" w:rsidRPr="00421DAB" w:rsidTr="00421DAB">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21DAB" w:rsidRDefault="00481B47" w:rsidP="00481B47">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111</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481B47" w:rsidRPr="00421DAB" w:rsidRDefault="00481B47" w:rsidP="00481B47">
            <w:pPr>
              <w:jc w:val="center"/>
              <w:rPr>
                <w:rFonts w:eastAsia="Times New Roman"/>
                <w:sz w:val="16"/>
                <w:szCs w:val="16"/>
              </w:rPr>
            </w:pPr>
            <w:r w:rsidRPr="00421DAB">
              <w:rPr>
                <w:rFonts w:eastAsia="Times New Roman"/>
                <w:sz w:val="16"/>
                <w:szCs w:val="16"/>
              </w:rPr>
              <w:t>315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r w:rsidRPr="00421DAB">
              <w:rPr>
                <w:rFonts w:eastAsia="Times New Roman"/>
                <w:b/>
                <w:bCs/>
                <w:color w:val="000000"/>
                <w:sz w:val="16"/>
                <w:szCs w:val="16"/>
              </w:rPr>
              <w:t>315</w:t>
            </w:r>
          </w:p>
        </w:tc>
        <w:tc>
          <w:tcPr>
            <w:tcW w:w="99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80"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57"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r w:rsidRPr="00421DAB">
              <w:rPr>
                <w:rFonts w:eastAsia="Times New Roman"/>
                <w:b/>
                <w:bCs/>
                <w:color w:val="000000"/>
                <w:sz w:val="16"/>
                <w:szCs w:val="16"/>
              </w:rPr>
              <w:t>249</w:t>
            </w:r>
          </w:p>
        </w:tc>
        <w:tc>
          <w:tcPr>
            <w:tcW w:w="1078"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80" w:type="dxa"/>
            <w:tcBorders>
              <w:top w:val="single" w:sz="4" w:space="0" w:color="auto"/>
              <w:left w:val="nil"/>
              <w:bottom w:val="single" w:sz="4" w:space="0" w:color="auto"/>
              <w:right w:val="single" w:sz="4" w:space="0" w:color="auto"/>
            </w:tcBorders>
            <w:shd w:val="clear" w:color="auto" w:fill="auto"/>
          </w:tcPr>
          <w:p w:rsidR="00481B47" w:rsidRPr="00421DAB" w:rsidRDefault="00481B47" w:rsidP="00481B47">
            <w:pPr>
              <w:jc w:val="center"/>
              <w:rPr>
                <w:rFonts w:eastAsia="Times New Roman"/>
                <w:b/>
                <w:bCs/>
                <w:color w:val="000000"/>
                <w:sz w:val="16"/>
                <w:szCs w:val="16"/>
              </w:rPr>
            </w:pPr>
          </w:p>
        </w:tc>
      </w:tr>
      <w:tr w:rsidR="00481B47" w:rsidRPr="00421DAB" w:rsidTr="00421DAB">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21DAB" w:rsidRDefault="00481B47" w:rsidP="00481B47">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112</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481B47" w:rsidRPr="00421DAB" w:rsidRDefault="00481B47" w:rsidP="00481B47">
            <w:pPr>
              <w:jc w:val="center"/>
              <w:rPr>
                <w:rFonts w:eastAsia="Times New Roman"/>
                <w:sz w:val="16"/>
                <w:szCs w:val="16"/>
              </w:rPr>
            </w:pPr>
            <w:r w:rsidRPr="00421DAB">
              <w:rPr>
                <w:rFonts w:eastAsia="Times New Roman"/>
                <w:sz w:val="16"/>
                <w:szCs w:val="16"/>
              </w:rPr>
              <w:t>687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r w:rsidRPr="00421DAB">
              <w:rPr>
                <w:rFonts w:eastAsia="Times New Roman"/>
                <w:b/>
                <w:bCs/>
                <w:color w:val="000000"/>
                <w:sz w:val="16"/>
                <w:szCs w:val="16"/>
              </w:rPr>
              <w:t>665</w:t>
            </w:r>
          </w:p>
        </w:tc>
        <w:tc>
          <w:tcPr>
            <w:tcW w:w="99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80"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57"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r w:rsidRPr="00421DAB">
              <w:rPr>
                <w:rFonts w:eastAsia="Times New Roman"/>
                <w:b/>
                <w:bCs/>
                <w:color w:val="000000"/>
                <w:sz w:val="16"/>
                <w:szCs w:val="16"/>
              </w:rPr>
              <w:t>545</w:t>
            </w:r>
          </w:p>
        </w:tc>
        <w:tc>
          <w:tcPr>
            <w:tcW w:w="1078"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80" w:type="dxa"/>
            <w:tcBorders>
              <w:top w:val="single" w:sz="4" w:space="0" w:color="auto"/>
              <w:left w:val="nil"/>
              <w:bottom w:val="single" w:sz="4" w:space="0" w:color="auto"/>
              <w:right w:val="single" w:sz="4" w:space="0" w:color="auto"/>
            </w:tcBorders>
            <w:shd w:val="clear" w:color="auto" w:fill="auto"/>
          </w:tcPr>
          <w:p w:rsidR="00481B47" w:rsidRPr="00421DAB" w:rsidRDefault="00481B47" w:rsidP="00481B47">
            <w:pPr>
              <w:jc w:val="center"/>
              <w:rPr>
                <w:rFonts w:eastAsia="Times New Roman"/>
                <w:b/>
                <w:bCs/>
                <w:color w:val="000000"/>
                <w:sz w:val="16"/>
                <w:szCs w:val="16"/>
              </w:rPr>
            </w:pPr>
          </w:p>
        </w:tc>
      </w:tr>
      <w:tr w:rsidR="00481B47" w:rsidRPr="00421DAB" w:rsidTr="00421DAB">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21DAB" w:rsidRDefault="00481B47" w:rsidP="00481B47">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113</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481B47" w:rsidRPr="00421DAB" w:rsidRDefault="00481B47" w:rsidP="00481B47">
            <w:pPr>
              <w:jc w:val="center"/>
              <w:rPr>
                <w:rFonts w:eastAsia="Times New Roman"/>
                <w:sz w:val="16"/>
                <w:szCs w:val="16"/>
              </w:rPr>
            </w:pPr>
            <w:r w:rsidRPr="00421DAB">
              <w:rPr>
                <w:rFonts w:eastAsia="Times New Roman"/>
                <w:sz w:val="16"/>
                <w:szCs w:val="16"/>
              </w:rPr>
              <w:t>270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r w:rsidRPr="00421DAB">
              <w:rPr>
                <w:rFonts w:eastAsia="Times New Roman"/>
                <w:b/>
                <w:bCs/>
                <w:color w:val="000000"/>
                <w:sz w:val="16"/>
                <w:szCs w:val="16"/>
              </w:rPr>
              <w:t>270</w:t>
            </w:r>
          </w:p>
        </w:tc>
        <w:tc>
          <w:tcPr>
            <w:tcW w:w="99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80"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57"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r w:rsidRPr="00421DAB">
              <w:rPr>
                <w:rFonts w:eastAsia="Times New Roman"/>
                <w:b/>
                <w:bCs/>
                <w:color w:val="000000"/>
                <w:sz w:val="16"/>
                <w:szCs w:val="16"/>
              </w:rPr>
              <w:t>245</w:t>
            </w:r>
          </w:p>
        </w:tc>
        <w:tc>
          <w:tcPr>
            <w:tcW w:w="1078"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80" w:type="dxa"/>
            <w:tcBorders>
              <w:top w:val="single" w:sz="4" w:space="0" w:color="auto"/>
              <w:left w:val="nil"/>
              <w:bottom w:val="single" w:sz="4" w:space="0" w:color="auto"/>
              <w:right w:val="single" w:sz="4" w:space="0" w:color="auto"/>
            </w:tcBorders>
            <w:shd w:val="clear" w:color="auto" w:fill="auto"/>
          </w:tcPr>
          <w:p w:rsidR="00481B47" w:rsidRPr="00421DAB" w:rsidRDefault="00481B47" w:rsidP="00481B47">
            <w:pPr>
              <w:jc w:val="center"/>
              <w:rPr>
                <w:rFonts w:eastAsia="Times New Roman"/>
                <w:b/>
                <w:bCs/>
                <w:color w:val="000000"/>
                <w:sz w:val="16"/>
                <w:szCs w:val="16"/>
              </w:rPr>
            </w:pPr>
          </w:p>
        </w:tc>
      </w:tr>
      <w:tr w:rsidR="00481B47" w:rsidRPr="00421DAB" w:rsidTr="00421DAB">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21DAB" w:rsidRDefault="00481B47" w:rsidP="00481B47">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114</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481B47" w:rsidRPr="00421DAB" w:rsidRDefault="00481B47" w:rsidP="00481B47">
            <w:pPr>
              <w:jc w:val="center"/>
              <w:rPr>
                <w:rFonts w:eastAsia="Times New Roman"/>
                <w:sz w:val="16"/>
                <w:szCs w:val="16"/>
              </w:rPr>
            </w:pPr>
            <w:r w:rsidRPr="00421DAB">
              <w:rPr>
                <w:rFonts w:eastAsia="Times New Roman"/>
                <w:sz w:val="16"/>
                <w:szCs w:val="16"/>
              </w:rPr>
              <w:t>600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r w:rsidRPr="00421DAB">
              <w:rPr>
                <w:rFonts w:eastAsia="Times New Roman"/>
                <w:b/>
                <w:bCs/>
                <w:color w:val="000000"/>
                <w:sz w:val="16"/>
                <w:szCs w:val="16"/>
              </w:rPr>
              <w:t>580</w:t>
            </w:r>
          </w:p>
        </w:tc>
        <w:tc>
          <w:tcPr>
            <w:tcW w:w="99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80"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57"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80" w:type="dxa"/>
            <w:tcBorders>
              <w:top w:val="single" w:sz="4" w:space="0" w:color="auto"/>
              <w:left w:val="nil"/>
              <w:bottom w:val="single" w:sz="4" w:space="0" w:color="auto"/>
              <w:right w:val="single" w:sz="4" w:space="0" w:color="auto"/>
            </w:tcBorders>
            <w:shd w:val="clear" w:color="auto" w:fill="auto"/>
          </w:tcPr>
          <w:p w:rsidR="00481B47" w:rsidRPr="00421DAB" w:rsidRDefault="00481B47" w:rsidP="00481B47">
            <w:pPr>
              <w:jc w:val="center"/>
              <w:rPr>
                <w:rFonts w:eastAsia="Times New Roman"/>
                <w:b/>
                <w:bCs/>
                <w:color w:val="000000"/>
                <w:sz w:val="16"/>
                <w:szCs w:val="16"/>
              </w:rPr>
            </w:pPr>
          </w:p>
        </w:tc>
      </w:tr>
      <w:tr w:rsidR="00481B47" w:rsidRPr="00421DAB" w:rsidTr="00421DAB">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21DAB" w:rsidRDefault="00481B47" w:rsidP="00481B47">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115</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481B47" w:rsidRPr="00421DAB" w:rsidRDefault="00481B47" w:rsidP="00481B47">
            <w:pPr>
              <w:jc w:val="center"/>
              <w:rPr>
                <w:rFonts w:eastAsia="Times New Roman"/>
                <w:sz w:val="16"/>
                <w:szCs w:val="16"/>
              </w:rPr>
            </w:pPr>
            <w:r w:rsidRPr="00421DAB">
              <w:rPr>
                <w:rFonts w:eastAsia="Times New Roman"/>
                <w:sz w:val="16"/>
                <w:szCs w:val="16"/>
              </w:rPr>
              <w:t>390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r w:rsidRPr="00421DAB">
              <w:rPr>
                <w:rFonts w:eastAsia="Times New Roman"/>
                <w:b/>
                <w:bCs/>
                <w:color w:val="000000"/>
                <w:sz w:val="16"/>
                <w:szCs w:val="16"/>
              </w:rPr>
              <w:t>380</w:t>
            </w:r>
          </w:p>
        </w:tc>
        <w:tc>
          <w:tcPr>
            <w:tcW w:w="99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80"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57"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r w:rsidRPr="00421DAB">
              <w:rPr>
                <w:rFonts w:eastAsia="Times New Roman"/>
                <w:b/>
                <w:bCs/>
                <w:color w:val="000000"/>
                <w:sz w:val="16"/>
                <w:szCs w:val="16"/>
              </w:rPr>
              <w:t>310</w:t>
            </w:r>
          </w:p>
        </w:tc>
        <w:tc>
          <w:tcPr>
            <w:tcW w:w="1078"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80" w:type="dxa"/>
            <w:tcBorders>
              <w:top w:val="single" w:sz="4" w:space="0" w:color="auto"/>
              <w:left w:val="nil"/>
              <w:bottom w:val="single" w:sz="4" w:space="0" w:color="auto"/>
              <w:right w:val="single" w:sz="4" w:space="0" w:color="auto"/>
            </w:tcBorders>
            <w:shd w:val="clear" w:color="auto" w:fill="auto"/>
          </w:tcPr>
          <w:p w:rsidR="00481B47" w:rsidRPr="00421DAB" w:rsidRDefault="00481B47" w:rsidP="00481B47">
            <w:pPr>
              <w:jc w:val="center"/>
              <w:rPr>
                <w:rFonts w:eastAsia="Times New Roman"/>
                <w:b/>
                <w:bCs/>
                <w:color w:val="000000"/>
                <w:sz w:val="16"/>
                <w:szCs w:val="16"/>
              </w:rPr>
            </w:pPr>
          </w:p>
        </w:tc>
      </w:tr>
      <w:tr w:rsidR="00481B47" w:rsidRPr="00421DAB" w:rsidTr="00421DAB">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21DAB" w:rsidRDefault="00481B47" w:rsidP="00481B47">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116</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481B47" w:rsidRPr="00421DAB" w:rsidRDefault="00481B47" w:rsidP="00481B47">
            <w:pPr>
              <w:jc w:val="center"/>
              <w:rPr>
                <w:rFonts w:eastAsia="Times New Roman"/>
                <w:sz w:val="16"/>
                <w:szCs w:val="16"/>
              </w:rPr>
            </w:pPr>
            <w:r w:rsidRPr="00421DAB">
              <w:rPr>
                <w:rFonts w:eastAsia="Times New Roman"/>
                <w:sz w:val="16"/>
                <w:szCs w:val="16"/>
              </w:rPr>
              <w:t>223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r w:rsidRPr="00421DAB">
              <w:rPr>
                <w:rFonts w:eastAsia="Times New Roman"/>
                <w:b/>
                <w:bCs/>
                <w:color w:val="000000"/>
                <w:sz w:val="16"/>
                <w:szCs w:val="16"/>
              </w:rPr>
              <w:t>221</w:t>
            </w:r>
          </w:p>
        </w:tc>
        <w:tc>
          <w:tcPr>
            <w:tcW w:w="99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80"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57"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r w:rsidRPr="00421DAB">
              <w:rPr>
                <w:rFonts w:eastAsia="Times New Roman"/>
                <w:b/>
                <w:bCs/>
                <w:color w:val="000000"/>
                <w:sz w:val="16"/>
                <w:szCs w:val="16"/>
              </w:rPr>
              <w:t>155</w:t>
            </w:r>
          </w:p>
        </w:tc>
        <w:tc>
          <w:tcPr>
            <w:tcW w:w="1078"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80" w:type="dxa"/>
            <w:tcBorders>
              <w:top w:val="single" w:sz="4" w:space="0" w:color="auto"/>
              <w:left w:val="nil"/>
              <w:bottom w:val="single" w:sz="4" w:space="0" w:color="auto"/>
              <w:right w:val="single" w:sz="4" w:space="0" w:color="auto"/>
            </w:tcBorders>
            <w:shd w:val="clear" w:color="auto" w:fill="auto"/>
          </w:tcPr>
          <w:p w:rsidR="00481B47" w:rsidRPr="00421DAB" w:rsidRDefault="00481B47" w:rsidP="00481B47">
            <w:pPr>
              <w:jc w:val="center"/>
              <w:rPr>
                <w:rFonts w:eastAsia="Times New Roman"/>
                <w:b/>
                <w:bCs/>
                <w:color w:val="000000"/>
                <w:sz w:val="16"/>
                <w:szCs w:val="16"/>
              </w:rPr>
            </w:pPr>
          </w:p>
        </w:tc>
      </w:tr>
      <w:tr w:rsidR="00481B47" w:rsidRPr="00421DAB" w:rsidTr="00421DAB">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21DAB" w:rsidRDefault="00481B47" w:rsidP="00481B47">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117</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481B47" w:rsidRPr="00421DAB" w:rsidRDefault="00481B47" w:rsidP="00481B47">
            <w:pPr>
              <w:jc w:val="center"/>
              <w:rPr>
                <w:rFonts w:eastAsia="Times New Roman"/>
                <w:sz w:val="16"/>
                <w:szCs w:val="16"/>
              </w:rPr>
            </w:pPr>
            <w:r w:rsidRPr="00421DAB">
              <w:rPr>
                <w:rFonts w:eastAsia="Times New Roman"/>
                <w:sz w:val="16"/>
                <w:szCs w:val="16"/>
              </w:rPr>
              <w:t>425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r w:rsidRPr="00421DAB">
              <w:rPr>
                <w:rFonts w:eastAsia="Times New Roman"/>
                <w:b/>
                <w:bCs/>
                <w:color w:val="000000"/>
                <w:sz w:val="16"/>
                <w:szCs w:val="16"/>
              </w:rPr>
              <w:t>425</w:t>
            </w:r>
          </w:p>
        </w:tc>
        <w:tc>
          <w:tcPr>
            <w:tcW w:w="99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80"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57"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80" w:type="dxa"/>
            <w:tcBorders>
              <w:top w:val="single" w:sz="4" w:space="0" w:color="auto"/>
              <w:left w:val="nil"/>
              <w:bottom w:val="single" w:sz="4" w:space="0" w:color="auto"/>
              <w:right w:val="single" w:sz="4" w:space="0" w:color="auto"/>
            </w:tcBorders>
            <w:shd w:val="clear" w:color="auto" w:fill="auto"/>
          </w:tcPr>
          <w:p w:rsidR="00481B47" w:rsidRPr="00421DAB" w:rsidRDefault="00481B47" w:rsidP="00481B47">
            <w:pPr>
              <w:jc w:val="center"/>
              <w:rPr>
                <w:rFonts w:eastAsia="Times New Roman"/>
                <w:b/>
                <w:bCs/>
                <w:color w:val="000000"/>
                <w:sz w:val="16"/>
                <w:szCs w:val="16"/>
              </w:rPr>
            </w:pPr>
          </w:p>
        </w:tc>
      </w:tr>
      <w:tr w:rsidR="00481B47" w:rsidRPr="00421DAB" w:rsidTr="00421DAB">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21DAB" w:rsidRDefault="00481B47" w:rsidP="00481B47">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118</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481B47" w:rsidRPr="00421DAB" w:rsidRDefault="00481B47" w:rsidP="00481B47">
            <w:pPr>
              <w:jc w:val="center"/>
              <w:rPr>
                <w:rFonts w:eastAsia="Times New Roman"/>
                <w:sz w:val="16"/>
                <w:szCs w:val="16"/>
              </w:rPr>
            </w:pPr>
            <w:r w:rsidRPr="00421DAB">
              <w:rPr>
                <w:rFonts w:eastAsia="Times New Roman"/>
                <w:sz w:val="16"/>
                <w:szCs w:val="16"/>
              </w:rPr>
              <w:t>360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r w:rsidRPr="00421DAB">
              <w:rPr>
                <w:rFonts w:eastAsia="Times New Roman"/>
                <w:b/>
                <w:bCs/>
                <w:color w:val="000000"/>
                <w:sz w:val="16"/>
                <w:szCs w:val="16"/>
              </w:rPr>
              <w:t>375</w:t>
            </w:r>
          </w:p>
        </w:tc>
        <w:tc>
          <w:tcPr>
            <w:tcW w:w="99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80"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57"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80" w:type="dxa"/>
            <w:tcBorders>
              <w:top w:val="single" w:sz="4" w:space="0" w:color="auto"/>
              <w:left w:val="nil"/>
              <w:bottom w:val="single" w:sz="4" w:space="0" w:color="auto"/>
              <w:right w:val="single" w:sz="4" w:space="0" w:color="auto"/>
            </w:tcBorders>
            <w:shd w:val="clear" w:color="auto" w:fill="auto"/>
          </w:tcPr>
          <w:p w:rsidR="00481B47" w:rsidRPr="00421DAB" w:rsidRDefault="00481B47" w:rsidP="00481B47">
            <w:pPr>
              <w:jc w:val="center"/>
              <w:rPr>
                <w:rFonts w:eastAsia="Times New Roman"/>
                <w:b/>
                <w:bCs/>
                <w:color w:val="000000"/>
                <w:sz w:val="16"/>
                <w:szCs w:val="16"/>
              </w:rPr>
            </w:pPr>
          </w:p>
        </w:tc>
      </w:tr>
      <w:tr w:rsidR="00481B47" w:rsidRPr="00421DAB" w:rsidTr="00421DAB">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21DAB" w:rsidRDefault="00481B47" w:rsidP="00481B47">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119</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481B47" w:rsidRPr="00421DAB" w:rsidRDefault="00481B47" w:rsidP="00481B47">
            <w:pPr>
              <w:jc w:val="center"/>
              <w:rPr>
                <w:rFonts w:eastAsia="Times New Roman"/>
                <w:sz w:val="16"/>
                <w:szCs w:val="16"/>
              </w:rPr>
            </w:pPr>
            <w:r w:rsidRPr="00421DAB">
              <w:rPr>
                <w:rFonts w:eastAsia="Times New Roman"/>
                <w:sz w:val="16"/>
                <w:szCs w:val="16"/>
              </w:rPr>
              <w:t>445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r w:rsidRPr="00421DAB">
              <w:rPr>
                <w:rFonts w:eastAsia="Times New Roman"/>
                <w:b/>
                <w:bCs/>
                <w:color w:val="000000"/>
                <w:sz w:val="16"/>
                <w:szCs w:val="16"/>
              </w:rPr>
              <w:t>420</w:t>
            </w:r>
          </w:p>
        </w:tc>
        <w:tc>
          <w:tcPr>
            <w:tcW w:w="99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80"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57"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80" w:type="dxa"/>
            <w:tcBorders>
              <w:top w:val="single" w:sz="4" w:space="0" w:color="auto"/>
              <w:left w:val="nil"/>
              <w:bottom w:val="single" w:sz="4" w:space="0" w:color="auto"/>
              <w:right w:val="single" w:sz="4" w:space="0" w:color="auto"/>
            </w:tcBorders>
            <w:shd w:val="clear" w:color="auto" w:fill="auto"/>
          </w:tcPr>
          <w:p w:rsidR="00481B47" w:rsidRPr="00421DAB" w:rsidRDefault="00481B47" w:rsidP="00481B47">
            <w:pPr>
              <w:jc w:val="center"/>
              <w:rPr>
                <w:rFonts w:eastAsia="Times New Roman"/>
                <w:b/>
                <w:bCs/>
                <w:color w:val="000000"/>
                <w:sz w:val="16"/>
                <w:szCs w:val="16"/>
              </w:rPr>
            </w:pPr>
          </w:p>
        </w:tc>
      </w:tr>
      <w:tr w:rsidR="00481B47" w:rsidRPr="00421DAB" w:rsidTr="00421DAB">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21DAB" w:rsidRDefault="00481B47" w:rsidP="00481B47">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120</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481B47" w:rsidRPr="00421DAB" w:rsidRDefault="00481B47" w:rsidP="00481B47">
            <w:pPr>
              <w:jc w:val="center"/>
              <w:rPr>
                <w:rFonts w:eastAsia="Times New Roman"/>
                <w:sz w:val="16"/>
                <w:szCs w:val="16"/>
              </w:rPr>
            </w:pPr>
            <w:r w:rsidRPr="00421DAB">
              <w:rPr>
                <w:rFonts w:eastAsia="Times New Roman"/>
                <w:sz w:val="16"/>
                <w:szCs w:val="16"/>
              </w:rPr>
              <w:t>223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r w:rsidRPr="00421DAB">
              <w:rPr>
                <w:rFonts w:eastAsia="Times New Roman"/>
                <w:b/>
                <w:bCs/>
                <w:color w:val="000000"/>
                <w:sz w:val="16"/>
                <w:szCs w:val="16"/>
              </w:rPr>
              <w:t>220</w:t>
            </w:r>
          </w:p>
        </w:tc>
        <w:tc>
          <w:tcPr>
            <w:tcW w:w="99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80"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57"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80" w:type="dxa"/>
            <w:tcBorders>
              <w:top w:val="single" w:sz="4" w:space="0" w:color="auto"/>
              <w:left w:val="nil"/>
              <w:bottom w:val="single" w:sz="4" w:space="0" w:color="auto"/>
              <w:right w:val="single" w:sz="4" w:space="0" w:color="auto"/>
            </w:tcBorders>
            <w:shd w:val="clear" w:color="auto" w:fill="auto"/>
          </w:tcPr>
          <w:p w:rsidR="00481B47" w:rsidRPr="00421DAB" w:rsidRDefault="00481B47" w:rsidP="00481B47">
            <w:pPr>
              <w:jc w:val="center"/>
              <w:rPr>
                <w:rFonts w:eastAsia="Times New Roman"/>
                <w:b/>
                <w:bCs/>
                <w:color w:val="000000"/>
                <w:sz w:val="16"/>
                <w:szCs w:val="16"/>
              </w:rPr>
            </w:pPr>
          </w:p>
        </w:tc>
      </w:tr>
      <w:tr w:rsidR="00481B47" w:rsidRPr="00421DAB" w:rsidTr="00421DAB">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21DAB" w:rsidRDefault="00481B47" w:rsidP="00481B47">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121</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481B47" w:rsidRPr="00421DAB" w:rsidRDefault="00481B47" w:rsidP="00481B47">
            <w:pPr>
              <w:jc w:val="center"/>
              <w:rPr>
                <w:rFonts w:eastAsia="Times New Roman"/>
                <w:sz w:val="16"/>
                <w:szCs w:val="16"/>
              </w:rPr>
            </w:pPr>
            <w:r w:rsidRPr="00421DAB">
              <w:rPr>
                <w:rFonts w:eastAsia="Times New Roman"/>
                <w:sz w:val="16"/>
                <w:szCs w:val="16"/>
              </w:rPr>
              <w:t>1936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r w:rsidRPr="00421DAB">
              <w:rPr>
                <w:rFonts w:eastAsia="Times New Roman"/>
                <w:b/>
                <w:bCs/>
                <w:color w:val="000000"/>
                <w:sz w:val="16"/>
                <w:szCs w:val="16"/>
              </w:rPr>
              <w:t>1936</w:t>
            </w:r>
          </w:p>
        </w:tc>
        <w:tc>
          <w:tcPr>
            <w:tcW w:w="99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80"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57"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r w:rsidRPr="00421DAB">
              <w:rPr>
                <w:rFonts w:eastAsia="Times New Roman"/>
                <w:b/>
                <w:bCs/>
                <w:color w:val="000000"/>
                <w:sz w:val="16"/>
                <w:szCs w:val="16"/>
              </w:rPr>
              <w:t>1190</w:t>
            </w:r>
          </w:p>
        </w:tc>
        <w:tc>
          <w:tcPr>
            <w:tcW w:w="1078"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80" w:type="dxa"/>
            <w:tcBorders>
              <w:top w:val="single" w:sz="4" w:space="0" w:color="auto"/>
              <w:left w:val="nil"/>
              <w:bottom w:val="single" w:sz="4" w:space="0" w:color="auto"/>
              <w:right w:val="single" w:sz="4" w:space="0" w:color="auto"/>
            </w:tcBorders>
            <w:shd w:val="clear" w:color="auto" w:fill="auto"/>
          </w:tcPr>
          <w:p w:rsidR="00481B47" w:rsidRPr="00421DAB" w:rsidRDefault="00481B47" w:rsidP="00481B47">
            <w:pPr>
              <w:jc w:val="center"/>
              <w:rPr>
                <w:rFonts w:eastAsia="Times New Roman"/>
                <w:b/>
                <w:bCs/>
                <w:color w:val="000000"/>
                <w:sz w:val="16"/>
                <w:szCs w:val="16"/>
              </w:rPr>
            </w:pPr>
          </w:p>
        </w:tc>
      </w:tr>
      <w:tr w:rsidR="00481B47" w:rsidRPr="00421DAB" w:rsidTr="00421DAB">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21DAB" w:rsidRDefault="00481B47" w:rsidP="00481B47">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122</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481B47" w:rsidRPr="00421DAB" w:rsidRDefault="00481B47" w:rsidP="00481B47">
            <w:pPr>
              <w:jc w:val="center"/>
              <w:rPr>
                <w:rFonts w:eastAsia="Times New Roman"/>
                <w:sz w:val="16"/>
                <w:szCs w:val="16"/>
              </w:rPr>
            </w:pPr>
            <w:r w:rsidRPr="00421DAB">
              <w:rPr>
                <w:rFonts w:eastAsia="Times New Roman"/>
                <w:sz w:val="16"/>
                <w:szCs w:val="16"/>
              </w:rPr>
              <w:t>260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r w:rsidRPr="00421DAB">
              <w:rPr>
                <w:rFonts w:eastAsia="Times New Roman"/>
                <w:b/>
                <w:bCs/>
                <w:color w:val="000000"/>
                <w:sz w:val="16"/>
                <w:szCs w:val="16"/>
              </w:rPr>
              <w:t>260</w:t>
            </w:r>
          </w:p>
        </w:tc>
        <w:tc>
          <w:tcPr>
            <w:tcW w:w="99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80"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57"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80" w:type="dxa"/>
            <w:tcBorders>
              <w:top w:val="single" w:sz="4" w:space="0" w:color="auto"/>
              <w:left w:val="nil"/>
              <w:bottom w:val="single" w:sz="4" w:space="0" w:color="auto"/>
              <w:right w:val="single" w:sz="4" w:space="0" w:color="auto"/>
            </w:tcBorders>
            <w:shd w:val="clear" w:color="auto" w:fill="auto"/>
          </w:tcPr>
          <w:p w:rsidR="00481B47" w:rsidRPr="00421DAB" w:rsidRDefault="00481B47" w:rsidP="00481B47">
            <w:pPr>
              <w:jc w:val="center"/>
              <w:rPr>
                <w:rFonts w:eastAsia="Times New Roman"/>
                <w:b/>
                <w:bCs/>
                <w:color w:val="000000"/>
                <w:sz w:val="16"/>
                <w:szCs w:val="16"/>
              </w:rPr>
            </w:pPr>
          </w:p>
        </w:tc>
      </w:tr>
      <w:tr w:rsidR="00481B47" w:rsidRPr="00421DAB" w:rsidTr="00421DAB">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21DAB" w:rsidRDefault="00481B47" w:rsidP="00481B47">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123</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481B47" w:rsidRPr="00421DAB" w:rsidRDefault="00481B47" w:rsidP="00481B47">
            <w:pPr>
              <w:jc w:val="center"/>
              <w:rPr>
                <w:rFonts w:eastAsia="Times New Roman"/>
                <w:sz w:val="16"/>
                <w:szCs w:val="16"/>
              </w:rPr>
            </w:pPr>
            <w:r w:rsidRPr="00421DAB">
              <w:rPr>
                <w:rFonts w:eastAsia="Times New Roman"/>
                <w:sz w:val="16"/>
                <w:szCs w:val="16"/>
              </w:rPr>
              <w:t>324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r w:rsidRPr="00421DAB">
              <w:rPr>
                <w:rFonts w:eastAsia="Times New Roman"/>
                <w:b/>
                <w:bCs/>
                <w:color w:val="000000"/>
                <w:sz w:val="16"/>
                <w:szCs w:val="16"/>
              </w:rPr>
              <w:t>324</w:t>
            </w:r>
          </w:p>
        </w:tc>
        <w:tc>
          <w:tcPr>
            <w:tcW w:w="99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80"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57"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80" w:type="dxa"/>
            <w:tcBorders>
              <w:top w:val="single" w:sz="4" w:space="0" w:color="auto"/>
              <w:left w:val="nil"/>
              <w:bottom w:val="single" w:sz="4" w:space="0" w:color="auto"/>
              <w:right w:val="single" w:sz="4" w:space="0" w:color="auto"/>
            </w:tcBorders>
            <w:shd w:val="clear" w:color="auto" w:fill="auto"/>
          </w:tcPr>
          <w:p w:rsidR="00481B47" w:rsidRPr="00421DAB" w:rsidRDefault="00481B47" w:rsidP="00481B47">
            <w:pPr>
              <w:jc w:val="center"/>
              <w:rPr>
                <w:rFonts w:eastAsia="Times New Roman"/>
                <w:b/>
                <w:bCs/>
                <w:color w:val="000000"/>
                <w:sz w:val="16"/>
                <w:szCs w:val="16"/>
              </w:rPr>
            </w:pPr>
          </w:p>
        </w:tc>
      </w:tr>
      <w:tr w:rsidR="00481B47" w:rsidRPr="00421DAB" w:rsidTr="00421DAB">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21DAB" w:rsidRDefault="00481B47" w:rsidP="00481B47">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124</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481B47" w:rsidRPr="00421DAB" w:rsidRDefault="00481B47" w:rsidP="00481B47">
            <w:pPr>
              <w:jc w:val="center"/>
              <w:rPr>
                <w:rFonts w:eastAsia="Times New Roman"/>
                <w:sz w:val="16"/>
                <w:szCs w:val="16"/>
              </w:rPr>
            </w:pPr>
            <w:r w:rsidRPr="00421DAB">
              <w:rPr>
                <w:rFonts w:eastAsia="Times New Roman"/>
                <w:sz w:val="16"/>
                <w:szCs w:val="16"/>
              </w:rPr>
              <w:t>470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r w:rsidRPr="00421DAB">
              <w:rPr>
                <w:rFonts w:eastAsia="Times New Roman"/>
                <w:b/>
                <w:bCs/>
                <w:color w:val="000000"/>
                <w:sz w:val="16"/>
                <w:szCs w:val="16"/>
              </w:rPr>
              <w:t>455</w:t>
            </w:r>
          </w:p>
        </w:tc>
        <w:tc>
          <w:tcPr>
            <w:tcW w:w="99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80"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57"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80" w:type="dxa"/>
            <w:tcBorders>
              <w:top w:val="single" w:sz="4" w:space="0" w:color="auto"/>
              <w:left w:val="nil"/>
              <w:bottom w:val="single" w:sz="4" w:space="0" w:color="auto"/>
              <w:right w:val="single" w:sz="4" w:space="0" w:color="auto"/>
            </w:tcBorders>
            <w:shd w:val="clear" w:color="auto" w:fill="auto"/>
          </w:tcPr>
          <w:p w:rsidR="00481B47" w:rsidRPr="00421DAB" w:rsidRDefault="00481B47" w:rsidP="00481B47">
            <w:pPr>
              <w:jc w:val="center"/>
              <w:rPr>
                <w:rFonts w:eastAsia="Times New Roman"/>
                <w:b/>
                <w:bCs/>
                <w:color w:val="000000"/>
                <w:sz w:val="16"/>
                <w:szCs w:val="16"/>
              </w:rPr>
            </w:pPr>
          </w:p>
        </w:tc>
      </w:tr>
      <w:tr w:rsidR="00481B47" w:rsidRPr="00421DAB" w:rsidTr="00421DAB">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21DAB" w:rsidRDefault="00481B47" w:rsidP="00481B47">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125</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481B47" w:rsidRPr="00421DAB" w:rsidRDefault="00481B47" w:rsidP="00481B47">
            <w:pPr>
              <w:jc w:val="center"/>
              <w:rPr>
                <w:rFonts w:eastAsia="Times New Roman"/>
                <w:sz w:val="16"/>
                <w:szCs w:val="16"/>
              </w:rPr>
            </w:pPr>
            <w:r w:rsidRPr="00421DAB">
              <w:rPr>
                <w:rFonts w:eastAsia="Times New Roman"/>
                <w:sz w:val="16"/>
                <w:szCs w:val="16"/>
              </w:rPr>
              <w:t>225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r w:rsidRPr="00421DAB">
              <w:rPr>
                <w:rFonts w:eastAsia="Times New Roman"/>
                <w:b/>
                <w:bCs/>
                <w:color w:val="000000"/>
                <w:sz w:val="16"/>
                <w:szCs w:val="16"/>
              </w:rPr>
              <w:t>221</w:t>
            </w:r>
          </w:p>
        </w:tc>
        <w:tc>
          <w:tcPr>
            <w:tcW w:w="99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80"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57"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80" w:type="dxa"/>
            <w:tcBorders>
              <w:top w:val="single" w:sz="4" w:space="0" w:color="auto"/>
              <w:left w:val="nil"/>
              <w:bottom w:val="single" w:sz="4" w:space="0" w:color="auto"/>
              <w:right w:val="single" w:sz="4" w:space="0" w:color="auto"/>
            </w:tcBorders>
            <w:shd w:val="clear" w:color="auto" w:fill="auto"/>
          </w:tcPr>
          <w:p w:rsidR="00481B47" w:rsidRPr="00421DAB" w:rsidRDefault="00481B47" w:rsidP="00481B47">
            <w:pPr>
              <w:jc w:val="center"/>
              <w:rPr>
                <w:rFonts w:eastAsia="Times New Roman"/>
                <w:b/>
                <w:bCs/>
                <w:color w:val="000000"/>
                <w:sz w:val="16"/>
                <w:szCs w:val="16"/>
              </w:rPr>
            </w:pPr>
          </w:p>
        </w:tc>
      </w:tr>
      <w:tr w:rsidR="00481B47" w:rsidRPr="00421DAB" w:rsidTr="00421DAB">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21DAB" w:rsidRDefault="00481B47" w:rsidP="00481B47">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126</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481B47" w:rsidRPr="00421DAB" w:rsidRDefault="00481B47" w:rsidP="00481B47">
            <w:pPr>
              <w:jc w:val="center"/>
              <w:rPr>
                <w:rFonts w:eastAsia="Times New Roman"/>
                <w:sz w:val="16"/>
                <w:szCs w:val="16"/>
              </w:rPr>
            </w:pPr>
            <w:r w:rsidRPr="00421DAB">
              <w:rPr>
                <w:rFonts w:eastAsia="Times New Roman"/>
                <w:sz w:val="16"/>
                <w:szCs w:val="16"/>
              </w:rPr>
              <w:t>392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r w:rsidRPr="00421DAB">
              <w:rPr>
                <w:rFonts w:eastAsia="Times New Roman"/>
                <w:b/>
                <w:bCs/>
                <w:color w:val="000000"/>
                <w:sz w:val="16"/>
                <w:szCs w:val="16"/>
              </w:rPr>
              <w:t>392</w:t>
            </w:r>
          </w:p>
        </w:tc>
        <w:tc>
          <w:tcPr>
            <w:tcW w:w="99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80"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57"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80" w:type="dxa"/>
            <w:tcBorders>
              <w:top w:val="single" w:sz="4" w:space="0" w:color="auto"/>
              <w:left w:val="nil"/>
              <w:bottom w:val="single" w:sz="4" w:space="0" w:color="auto"/>
              <w:right w:val="single" w:sz="4" w:space="0" w:color="auto"/>
            </w:tcBorders>
            <w:shd w:val="clear" w:color="auto" w:fill="auto"/>
          </w:tcPr>
          <w:p w:rsidR="00481B47" w:rsidRPr="00421DAB" w:rsidRDefault="00481B47" w:rsidP="00481B47">
            <w:pPr>
              <w:jc w:val="center"/>
              <w:rPr>
                <w:rFonts w:eastAsia="Times New Roman"/>
                <w:b/>
                <w:bCs/>
                <w:color w:val="000000"/>
                <w:sz w:val="16"/>
                <w:szCs w:val="16"/>
              </w:rPr>
            </w:pPr>
          </w:p>
        </w:tc>
      </w:tr>
      <w:tr w:rsidR="00481B47" w:rsidRPr="00421DAB" w:rsidTr="00421DAB">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21DAB" w:rsidRDefault="00481B47" w:rsidP="00481B47">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127</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481B47" w:rsidRPr="00421DAB" w:rsidRDefault="00481B47" w:rsidP="00481B47">
            <w:pPr>
              <w:jc w:val="center"/>
              <w:rPr>
                <w:rFonts w:eastAsia="Times New Roman"/>
                <w:sz w:val="16"/>
                <w:szCs w:val="16"/>
              </w:rPr>
            </w:pPr>
            <w:r w:rsidRPr="00421DAB">
              <w:rPr>
                <w:rFonts w:eastAsia="Times New Roman"/>
                <w:sz w:val="16"/>
                <w:szCs w:val="16"/>
              </w:rPr>
              <w:t>686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r w:rsidRPr="00421DAB">
              <w:rPr>
                <w:rFonts w:eastAsia="Times New Roman"/>
                <w:b/>
                <w:bCs/>
                <w:color w:val="000000"/>
                <w:sz w:val="16"/>
                <w:szCs w:val="16"/>
              </w:rPr>
              <w:t>686</w:t>
            </w:r>
          </w:p>
        </w:tc>
        <w:tc>
          <w:tcPr>
            <w:tcW w:w="99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80"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57"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r w:rsidRPr="00421DAB">
              <w:rPr>
                <w:rFonts w:eastAsia="Times New Roman"/>
                <w:b/>
                <w:bCs/>
                <w:color w:val="000000"/>
                <w:sz w:val="16"/>
                <w:szCs w:val="16"/>
              </w:rPr>
              <w:t>590</w:t>
            </w:r>
          </w:p>
        </w:tc>
        <w:tc>
          <w:tcPr>
            <w:tcW w:w="1078"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80" w:type="dxa"/>
            <w:tcBorders>
              <w:top w:val="single" w:sz="4" w:space="0" w:color="auto"/>
              <w:left w:val="nil"/>
              <w:bottom w:val="single" w:sz="4" w:space="0" w:color="auto"/>
              <w:right w:val="single" w:sz="4" w:space="0" w:color="auto"/>
            </w:tcBorders>
            <w:shd w:val="clear" w:color="auto" w:fill="auto"/>
          </w:tcPr>
          <w:p w:rsidR="00481B47" w:rsidRPr="00421DAB" w:rsidRDefault="00481B47" w:rsidP="00481B47">
            <w:pPr>
              <w:jc w:val="center"/>
              <w:rPr>
                <w:rFonts w:eastAsia="Times New Roman"/>
                <w:b/>
                <w:bCs/>
                <w:color w:val="000000"/>
                <w:sz w:val="16"/>
                <w:szCs w:val="16"/>
              </w:rPr>
            </w:pPr>
          </w:p>
        </w:tc>
      </w:tr>
      <w:tr w:rsidR="00481B47" w:rsidRPr="00421DAB" w:rsidTr="00421DAB">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21DAB" w:rsidRDefault="00481B47" w:rsidP="00481B47">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128</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481B47" w:rsidRPr="00421DAB" w:rsidRDefault="00481B47" w:rsidP="00481B47">
            <w:pPr>
              <w:jc w:val="center"/>
              <w:rPr>
                <w:rFonts w:eastAsia="Times New Roman"/>
                <w:sz w:val="16"/>
                <w:szCs w:val="16"/>
              </w:rPr>
            </w:pPr>
            <w:r w:rsidRPr="00421DAB">
              <w:rPr>
                <w:rFonts w:eastAsia="Times New Roman"/>
                <w:sz w:val="16"/>
                <w:szCs w:val="16"/>
              </w:rPr>
              <w:t>104,85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80"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57"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80" w:type="dxa"/>
            <w:tcBorders>
              <w:top w:val="single" w:sz="4" w:space="0" w:color="auto"/>
              <w:left w:val="nil"/>
              <w:bottom w:val="single" w:sz="4" w:space="0" w:color="auto"/>
              <w:right w:val="single" w:sz="4" w:space="0" w:color="auto"/>
            </w:tcBorders>
            <w:shd w:val="clear" w:color="auto" w:fill="auto"/>
          </w:tcPr>
          <w:p w:rsidR="00481B47" w:rsidRPr="00421DAB" w:rsidRDefault="00481B47" w:rsidP="00481B47">
            <w:pPr>
              <w:jc w:val="center"/>
              <w:rPr>
                <w:rFonts w:eastAsia="Times New Roman"/>
                <w:b/>
                <w:bCs/>
                <w:color w:val="000000"/>
                <w:sz w:val="16"/>
                <w:szCs w:val="16"/>
              </w:rPr>
            </w:pPr>
          </w:p>
        </w:tc>
      </w:tr>
      <w:tr w:rsidR="00481B47" w:rsidRPr="00421DAB" w:rsidTr="00421DAB">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21DAB" w:rsidRDefault="00481B47" w:rsidP="00481B47">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129</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481B47" w:rsidRPr="00421DAB" w:rsidRDefault="00481B47" w:rsidP="00481B47">
            <w:pPr>
              <w:jc w:val="center"/>
              <w:rPr>
                <w:rFonts w:eastAsia="Times New Roman"/>
                <w:sz w:val="16"/>
                <w:szCs w:val="16"/>
              </w:rPr>
            </w:pPr>
            <w:r w:rsidRPr="00421DAB">
              <w:rPr>
                <w:rFonts w:eastAsia="Times New Roman"/>
                <w:sz w:val="16"/>
                <w:szCs w:val="16"/>
              </w:rPr>
              <w:t>166,74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80"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57"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r w:rsidRPr="00421DAB">
              <w:rPr>
                <w:rFonts w:eastAsia="Times New Roman"/>
                <w:b/>
                <w:bCs/>
                <w:color w:val="000000"/>
                <w:sz w:val="16"/>
                <w:szCs w:val="16"/>
              </w:rPr>
              <w:t>142</w:t>
            </w:r>
          </w:p>
        </w:tc>
        <w:tc>
          <w:tcPr>
            <w:tcW w:w="99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80" w:type="dxa"/>
            <w:tcBorders>
              <w:top w:val="single" w:sz="4" w:space="0" w:color="auto"/>
              <w:left w:val="nil"/>
              <w:bottom w:val="single" w:sz="4" w:space="0" w:color="auto"/>
              <w:right w:val="single" w:sz="4" w:space="0" w:color="auto"/>
            </w:tcBorders>
            <w:shd w:val="clear" w:color="auto" w:fill="auto"/>
          </w:tcPr>
          <w:p w:rsidR="00481B47" w:rsidRPr="00421DAB" w:rsidRDefault="00481B47" w:rsidP="00481B47">
            <w:pPr>
              <w:jc w:val="center"/>
              <w:rPr>
                <w:rFonts w:eastAsia="Times New Roman"/>
                <w:b/>
                <w:bCs/>
                <w:color w:val="000000"/>
                <w:sz w:val="16"/>
                <w:szCs w:val="16"/>
              </w:rPr>
            </w:pPr>
          </w:p>
        </w:tc>
      </w:tr>
      <w:tr w:rsidR="00481B47" w:rsidRPr="00421DAB" w:rsidTr="00421DAB">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21DAB" w:rsidRDefault="00481B47" w:rsidP="00481B47">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130</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481B47" w:rsidRPr="00421DAB" w:rsidRDefault="00481B47" w:rsidP="00481B47">
            <w:pPr>
              <w:jc w:val="center"/>
              <w:rPr>
                <w:rFonts w:eastAsia="Times New Roman"/>
                <w:sz w:val="16"/>
                <w:szCs w:val="16"/>
              </w:rPr>
            </w:pPr>
            <w:r w:rsidRPr="00421DAB">
              <w:rPr>
                <w:rFonts w:eastAsia="Times New Roman"/>
                <w:sz w:val="16"/>
                <w:szCs w:val="16"/>
              </w:rPr>
              <w:t>33807,32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80"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57"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r w:rsidRPr="00421DAB">
              <w:rPr>
                <w:rFonts w:eastAsia="Times New Roman"/>
                <w:b/>
                <w:bCs/>
                <w:color w:val="000000"/>
                <w:sz w:val="16"/>
                <w:szCs w:val="16"/>
              </w:rPr>
              <w:t>20150</w:t>
            </w:r>
          </w:p>
        </w:tc>
        <w:tc>
          <w:tcPr>
            <w:tcW w:w="99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80" w:type="dxa"/>
            <w:tcBorders>
              <w:top w:val="single" w:sz="4" w:space="0" w:color="auto"/>
              <w:left w:val="nil"/>
              <w:bottom w:val="single" w:sz="4" w:space="0" w:color="auto"/>
              <w:right w:val="single" w:sz="4" w:space="0" w:color="auto"/>
            </w:tcBorders>
            <w:shd w:val="clear" w:color="auto" w:fill="auto"/>
          </w:tcPr>
          <w:p w:rsidR="00481B47" w:rsidRPr="00421DAB" w:rsidRDefault="00481B47" w:rsidP="00481B47">
            <w:pPr>
              <w:jc w:val="center"/>
              <w:rPr>
                <w:rFonts w:eastAsia="Times New Roman"/>
                <w:b/>
                <w:bCs/>
                <w:color w:val="000000"/>
                <w:sz w:val="16"/>
                <w:szCs w:val="16"/>
              </w:rPr>
            </w:pPr>
          </w:p>
        </w:tc>
      </w:tr>
      <w:tr w:rsidR="00481B47" w:rsidRPr="00421DAB" w:rsidTr="00421DAB">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21DAB" w:rsidRDefault="00481B47" w:rsidP="00481B47">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131</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481B47" w:rsidRPr="00421DAB" w:rsidRDefault="00481B47" w:rsidP="00481B47">
            <w:pPr>
              <w:jc w:val="center"/>
              <w:rPr>
                <w:rFonts w:eastAsia="Times New Roman"/>
                <w:sz w:val="16"/>
                <w:szCs w:val="16"/>
              </w:rPr>
            </w:pPr>
            <w:r w:rsidRPr="00421DAB">
              <w:rPr>
                <w:rFonts w:eastAsia="Times New Roman"/>
                <w:sz w:val="16"/>
                <w:szCs w:val="16"/>
              </w:rPr>
              <w:t>226,8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80"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57"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80" w:type="dxa"/>
            <w:tcBorders>
              <w:top w:val="single" w:sz="4" w:space="0" w:color="auto"/>
              <w:left w:val="nil"/>
              <w:bottom w:val="single" w:sz="4" w:space="0" w:color="auto"/>
              <w:right w:val="single" w:sz="4" w:space="0" w:color="auto"/>
            </w:tcBorders>
            <w:shd w:val="clear" w:color="auto" w:fill="auto"/>
          </w:tcPr>
          <w:p w:rsidR="00481B47" w:rsidRPr="00421DAB" w:rsidRDefault="00481B47" w:rsidP="00481B47">
            <w:pPr>
              <w:jc w:val="center"/>
              <w:rPr>
                <w:rFonts w:eastAsia="Times New Roman"/>
                <w:b/>
                <w:bCs/>
                <w:color w:val="000000"/>
                <w:sz w:val="16"/>
                <w:szCs w:val="16"/>
              </w:rPr>
            </w:pPr>
          </w:p>
        </w:tc>
      </w:tr>
      <w:tr w:rsidR="00481B47" w:rsidRPr="00421DAB" w:rsidTr="00421DAB">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21DAB" w:rsidRDefault="00481B47" w:rsidP="00481B47">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132</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481B47" w:rsidRPr="00421DAB" w:rsidRDefault="00481B47" w:rsidP="00481B47">
            <w:pPr>
              <w:jc w:val="center"/>
              <w:rPr>
                <w:rFonts w:eastAsia="Times New Roman"/>
                <w:sz w:val="16"/>
                <w:szCs w:val="16"/>
              </w:rPr>
            </w:pPr>
            <w:r w:rsidRPr="00421DAB">
              <w:rPr>
                <w:rFonts w:eastAsia="Times New Roman"/>
                <w:sz w:val="16"/>
                <w:szCs w:val="16"/>
              </w:rPr>
              <w:t>1426,5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80"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57"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80" w:type="dxa"/>
            <w:tcBorders>
              <w:top w:val="single" w:sz="4" w:space="0" w:color="auto"/>
              <w:left w:val="nil"/>
              <w:bottom w:val="single" w:sz="4" w:space="0" w:color="auto"/>
              <w:right w:val="single" w:sz="4" w:space="0" w:color="auto"/>
            </w:tcBorders>
            <w:shd w:val="clear" w:color="auto" w:fill="auto"/>
          </w:tcPr>
          <w:p w:rsidR="00481B47" w:rsidRPr="00421DAB" w:rsidRDefault="00481B47" w:rsidP="00481B47">
            <w:pPr>
              <w:jc w:val="center"/>
              <w:rPr>
                <w:rFonts w:eastAsia="Times New Roman"/>
                <w:b/>
                <w:bCs/>
                <w:color w:val="000000"/>
                <w:sz w:val="16"/>
                <w:szCs w:val="16"/>
              </w:rPr>
            </w:pPr>
          </w:p>
        </w:tc>
      </w:tr>
      <w:tr w:rsidR="00481B47" w:rsidRPr="00421DAB" w:rsidTr="00421DAB">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21DAB" w:rsidRDefault="00481B47" w:rsidP="00481B47">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133</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481B47" w:rsidRPr="00421DAB" w:rsidRDefault="00481B47" w:rsidP="00481B47">
            <w:pPr>
              <w:jc w:val="center"/>
              <w:rPr>
                <w:rFonts w:eastAsia="Times New Roman"/>
                <w:sz w:val="16"/>
                <w:szCs w:val="16"/>
              </w:rPr>
            </w:pPr>
            <w:r w:rsidRPr="00421DAB">
              <w:rPr>
                <w:rFonts w:eastAsia="Times New Roman"/>
                <w:sz w:val="16"/>
                <w:szCs w:val="16"/>
              </w:rPr>
              <w:t>105,76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80"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57"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r w:rsidRPr="00421DAB">
              <w:rPr>
                <w:rFonts w:eastAsia="Times New Roman"/>
                <w:b/>
                <w:bCs/>
                <w:color w:val="000000"/>
                <w:sz w:val="16"/>
                <w:szCs w:val="16"/>
              </w:rPr>
              <w:t>93</w:t>
            </w:r>
          </w:p>
        </w:tc>
        <w:tc>
          <w:tcPr>
            <w:tcW w:w="99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80" w:type="dxa"/>
            <w:tcBorders>
              <w:top w:val="single" w:sz="4" w:space="0" w:color="auto"/>
              <w:left w:val="nil"/>
              <w:bottom w:val="single" w:sz="4" w:space="0" w:color="auto"/>
              <w:right w:val="single" w:sz="4" w:space="0" w:color="auto"/>
            </w:tcBorders>
            <w:shd w:val="clear" w:color="auto" w:fill="auto"/>
          </w:tcPr>
          <w:p w:rsidR="00481B47" w:rsidRPr="00421DAB" w:rsidRDefault="00481B47" w:rsidP="00481B47">
            <w:pPr>
              <w:jc w:val="center"/>
              <w:rPr>
                <w:rFonts w:eastAsia="Times New Roman"/>
                <w:b/>
                <w:bCs/>
                <w:color w:val="000000"/>
                <w:sz w:val="16"/>
                <w:szCs w:val="16"/>
              </w:rPr>
            </w:pPr>
          </w:p>
        </w:tc>
      </w:tr>
      <w:tr w:rsidR="00481B47" w:rsidRPr="00421DAB" w:rsidTr="00421DAB">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21DAB" w:rsidRDefault="00481B47" w:rsidP="00481B47">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134</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481B47" w:rsidRPr="00421DAB" w:rsidRDefault="00481B47" w:rsidP="00481B47">
            <w:pPr>
              <w:jc w:val="center"/>
              <w:rPr>
                <w:rFonts w:eastAsia="Times New Roman"/>
                <w:sz w:val="16"/>
                <w:szCs w:val="16"/>
              </w:rPr>
            </w:pPr>
            <w:r w:rsidRPr="00421DAB">
              <w:rPr>
                <w:rFonts w:eastAsia="Times New Roman"/>
                <w:sz w:val="16"/>
                <w:szCs w:val="16"/>
              </w:rPr>
              <w:t>6249,6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80"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57"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80" w:type="dxa"/>
            <w:tcBorders>
              <w:top w:val="single" w:sz="4" w:space="0" w:color="auto"/>
              <w:left w:val="nil"/>
              <w:bottom w:val="single" w:sz="4" w:space="0" w:color="auto"/>
              <w:right w:val="single" w:sz="4" w:space="0" w:color="auto"/>
            </w:tcBorders>
            <w:shd w:val="clear" w:color="auto" w:fill="auto"/>
          </w:tcPr>
          <w:p w:rsidR="00481B47" w:rsidRPr="00421DAB" w:rsidRDefault="00481B47" w:rsidP="00481B47">
            <w:pPr>
              <w:jc w:val="center"/>
              <w:rPr>
                <w:rFonts w:eastAsia="Times New Roman"/>
                <w:b/>
                <w:bCs/>
                <w:color w:val="000000"/>
                <w:sz w:val="16"/>
                <w:szCs w:val="16"/>
              </w:rPr>
            </w:pPr>
          </w:p>
        </w:tc>
      </w:tr>
      <w:tr w:rsidR="00481B47" w:rsidRPr="00421DAB" w:rsidTr="00421DAB">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21DAB" w:rsidRDefault="00481B47" w:rsidP="00481B47">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135</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481B47" w:rsidRPr="00421DAB" w:rsidRDefault="00481B47" w:rsidP="00481B47">
            <w:pPr>
              <w:jc w:val="center"/>
              <w:rPr>
                <w:rFonts w:eastAsia="Times New Roman"/>
                <w:sz w:val="16"/>
                <w:szCs w:val="16"/>
              </w:rPr>
            </w:pPr>
            <w:r w:rsidRPr="00421DAB">
              <w:rPr>
                <w:rFonts w:eastAsia="Times New Roman"/>
                <w:sz w:val="16"/>
                <w:szCs w:val="16"/>
              </w:rPr>
              <w:t>384,7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80"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57"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80" w:type="dxa"/>
            <w:tcBorders>
              <w:top w:val="single" w:sz="4" w:space="0" w:color="auto"/>
              <w:left w:val="nil"/>
              <w:bottom w:val="single" w:sz="4" w:space="0" w:color="auto"/>
              <w:right w:val="single" w:sz="4" w:space="0" w:color="auto"/>
            </w:tcBorders>
            <w:shd w:val="clear" w:color="auto" w:fill="auto"/>
          </w:tcPr>
          <w:p w:rsidR="00481B47" w:rsidRPr="00421DAB" w:rsidRDefault="00481B47" w:rsidP="00481B47">
            <w:pPr>
              <w:jc w:val="center"/>
              <w:rPr>
                <w:rFonts w:eastAsia="Times New Roman"/>
                <w:b/>
                <w:bCs/>
                <w:color w:val="000000"/>
                <w:sz w:val="16"/>
                <w:szCs w:val="16"/>
              </w:rPr>
            </w:pPr>
          </w:p>
        </w:tc>
      </w:tr>
      <w:tr w:rsidR="00481B47" w:rsidRPr="00421DAB" w:rsidTr="00421DAB">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21DAB" w:rsidRDefault="00481B47" w:rsidP="00481B47">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136</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481B47" w:rsidRPr="00421DAB" w:rsidRDefault="00481B47" w:rsidP="00481B47">
            <w:pPr>
              <w:jc w:val="center"/>
              <w:rPr>
                <w:rFonts w:eastAsia="Times New Roman"/>
                <w:sz w:val="16"/>
                <w:szCs w:val="16"/>
              </w:rPr>
            </w:pPr>
            <w:r w:rsidRPr="00421DAB">
              <w:rPr>
                <w:rFonts w:eastAsia="Times New Roman"/>
                <w:sz w:val="16"/>
                <w:szCs w:val="16"/>
              </w:rPr>
              <w:t>477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80"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57"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80" w:type="dxa"/>
            <w:tcBorders>
              <w:top w:val="single" w:sz="4" w:space="0" w:color="auto"/>
              <w:left w:val="nil"/>
              <w:bottom w:val="single" w:sz="4" w:space="0" w:color="auto"/>
              <w:right w:val="single" w:sz="4" w:space="0" w:color="auto"/>
            </w:tcBorders>
            <w:shd w:val="clear" w:color="auto" w:fill="auto"/>
          </w:tcPr>
          <w:p w:rsidR="00481B47" w:rsidRPr="00421DAB" w:rsidRDefault="00481B47" w:rsidP="00481B47">
            <w:pPr>
              <w:jc w:val="center"/>
              <w:rPr>
                <w:rFonts w:eastAsia="Times New Roman"/>
                <w:b/>
                <w:bCs/>
                <w:color w:val="000000"/>
                <w:sz w:val="16"/>
                <w:szCs w:val="16"/>
              </w:rPr>
            </w:pPr>
          </w:p>
        </w:tc>
      </w:tr>
      <w:tr w:rsidR="00481B47" w:rsidRPr="00481B47" w:rsidTr="00421DAB">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21DAB" w:rsidRDefault="00481B47" w:rsidP="00481B47">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137</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481B47" w:rsidRPr="00421DAB" w:rsidRDefault="00481B47" w:rsidP="00481B47">
            <w:pPr>
              <w:jc w:val="center"/>
              <w:rPr>
                <w:rFonts w:eastAsia="Times New Roman"/>
                <w:sz w:val="16"/>
                <w:szCs w:val="16"/>
              </w:rPr>
            </w:pPr>
            <w:r w:rsidRPr="00421DAB">
              <w:rPr>
                <w:rFonts w:eastAsia="Times New Roman"/>
                <w:sz w:val="16"/>
                <w:szCs w:val="16"/>
              </w:rPr>
              <w:t>132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80"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57"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81B47" w:rsidRPr="00421DAB"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81B47" w:rsidRPr="00481B47" w:rsidRDefault="00481B47" w:rsidP="00481B47">
            <w:pPr>
              <w:jc w:val="center"/>
              <w:rPr>
                <w:rFonts w:eastAsia="Times New Roman"/>
                <w:b/>
                <w:bCs/>
                <w:color w:val="000000"/>
                <w:sz w:val="16"/>
                <w:szCs w:val="16"/>
              </w:rPr>
            </w:pPr>
            <w:bookmarkStart w:id="6" w:name="_GoBack"/>
            <w:bookmarkEnd w:id="6"/>
          </w:p>
        </w:tc>
        <w:tc>
          <w:tcPr>
            <w:tcW w:w="1078" w:type="dxa"/>
            <w:tcBorders>
              <w:top w:val="single" w:sz="4" w:space="0" w:color="auto"/>
              <w:left w:val="nil"/>
              <w:bottom w:val="single" w:sz="4" w:space="0" w:color="auto"/>
              <w:right w:val="single" w:sz="4" w:space="0" w:color="auto"/>
            </w:tcBorders>
            <w:shd w:val="clear" w:color="auto" w:fill="auto"/>
            <w:vAlign w:val="center"/>
          </w:tcPr>
          <w:p w:rsidR="00481B47" w:rsidRPr="00481B47"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auto" w:fill="auto"/>
            <w:vAlign w:val="center"/>
          </w:tcPr>
          <w:p w:rsidR="00481B47" w:rsidRPr="00481B47" w:rsidRDefault="00481B47" w:rsidP="00481B47">
            <w:pPr>
              <w:jc w:val="center"/>
              <w:rPr>
                <w:rFonts w:eastAsia="Times New Roman"/>
                <w:b/>
                <w:bCs/>
                <w:color w:val="000000"/>
                <w:sz w:val="16"/>
                <w:szCs w:val="16"/>
              </w:rPr>
            </w:pPr>
          </w:p>
        </w:tc>
        <w:tc>
          <w:tcPr>
            <w:tcW w:w="1080" w:type="dxa"/>
            <w:tcBorders>
              <w:top w:val="single" w:sz="4" w:space="0" w:color="auto"/>
              <w:left w:val="nil"/>
              <w:bottom w:val="single" w:sz="4" w:space="0" w:color="auto"/>
              <w:right w:val="single" w:sz="4" w:space="0" w:color="auto"/>
            </w:tcBorders>
            <w:shd w:val="clear" w:color="auto" w:fill="auto"/>
          </w:tcPr>
          <w:p w:rsidR="00481B47" w:rsidRPr="00481B47" w:rsidRDefault="00481B47" w:rsidP="00481B47">
            <w:pPr>
              <w:jc w:val="center"/>
              <w:rPr>
                <w:rFonts w:eastAsia="Times New Roman"/>
                <w:b/>
                <w:bCs/>
                <w:color w:val="000000"/>
                <w:sz w:val="16"/>
                <w:szCs w:val="16"/>
              </w:rPr>
            </w:pPr>
          </w:p>
        </w:tc>
      </w:tr>
    </w:tbl>
    <w:p w:rsidR="00481B47" w:rsidRPr="00481B47" w:rsidRDefault="00481B47" w:rsidP="00481B47">
      <w:pPr>
        <w:rPr>
          <w:rFonts w:eastAsia="Times New Roman"/>
          <w:b/>
          <w:sz w:val="22"/>
          <w:szCs w:val="22"/>
        </w:rPr>
      </w:pPr>
    </w:p>
    <w:p w:rsidR="00481B47" w:rsidRPr="00481B47" w:rsidRDefault="00481B47" w:rsidP="00481B47"/>
    <w:p w:rsidR="00435D08" w:rsidRDefault="00435D08"/>
    <w:sectPr w:rsidR="00435D08" w:rsidSect="00435D08">
      <w:pgSz w:w="16838" w:h="11906" w:orient="landscape"/>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reeSans">
    <w:altName w:val="Times New Roman"/>
    <w:charset w:val="01"/>
    <w:family w:val="auto"/>
    <w:pitch w:val="variable"/>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Impact">
    <w:panose1 w:val="020B080603090205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5AD7C13"/>
    <w:multiLevelType w:val="hybridMultilevel"/>
    <w:tmpl w:val="AC68C034"/>
    <w:lvl w:ilvl="0" w:tplc="AEE62AC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076672B3"/>
    <w:multiLevelType w:val="hybridMultilevel"/>
    <w:tmpl w:val="0226D9BA"/>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2069E2"/>
    <w:multiLevelType w:val="hybridMultilevel"/>
    <w:tmpl w:val="892CE5A6"/>
    <w:lvl w:ilvl="0" w:tplc="0419000F">
      <w:start w:val="1"/>
      <w:numFmt w:val="decimal"/>
      <w:lvlText w:val="%1."/>
      <w:lvlJc w:val="left"/>
      <w:pPr>
        <w:ind w:left="644"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8665B00"/>
    <w:multiLevelType w:val="hybridMultilevel"/>
    <w:tmpl w:val="EF368F80"/>
    <w:lvl w:ilvl="0" w:tplc="A1EC5054">
      <w:start w:val="1"/>
      <w:numFmt w:val="decimal"/>
      <w:pStyle w:val="1"/>
      <w:lvlText w:val="%1."/>
      <w:lvlJc w:val="left"/>
      <w:pPr>
        <w:ind w:left="900" w:hanging="360"/>
      </w:pPr>
      <w:rPr>
        <w:rFonts w:hint="default"/>
        <w:b w:val="0"/>
      </w:rPr>
    </w:lvl>
    <w:lvl w:ilvl="1" w:tplc="04190019" w:tentative="1">
      <w:start w:val="1"/>
      <w:numFmt w:val="lowerLetter"/>
      <w:pStyle w:val="2"/>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pStyle w:val="8"/>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08AF51F3"/>
    <w:multiLevelType w:val="hybridMultilevel"/>
    <w:tmpl w:val="389AE6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9CB7417"/>
    <w:multiLevelType w:val="hybridMultilevel"/>
    <w:tmpl w:val="25962DFE"/>
    <w:lvl w:ilvl="0" w:tplc="C2942050">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7" w15:restartNumberingAfterBreak="0">
    <w:nsid w:val="12933D48"/>
    <w:multiLevelType w:val="multilevel"/>
    <w:tmpl w:val="8AEE72F8"/>
    <w:lvl w:ilvl="0">
      <w:start w:val="1"/>
      <w:numFmt w:val="decimal"/>
      <w:lvlText w:val="%1."/>
      <w:lvlJc w:val="left"/>
      <w:pPr>
        <w:ind w:left="1105" w:hanging="705"/>
      </w:pPr>
      <w:rPr>
        <w:rFonts w:hint="default"/>
        <w:b w:val="0"/>
        <w:sz w:val="24"/>
        <w:szCs w:val="24"/>
      </w:rPr>
    </w:lvl>
    <w:lvl w:ilvl="1">
      <w:start w:val="1"/>
      <w:numFmt w:val="decimal"/>
      <w:isLgl/>
      <w:lvlText w:val="%1.%2."/>
      <w:lvlJc w:val="left"/>
      <w:pPr>
        <w:ind w:left="760" w:hanging="360"/>
      </w:pPr>
      <w:rPr>
        <w:rFonts w:hint="default"/>
        <w:b w:val="0"/>
      </w:rPr>
    </w:lvl>
    <w:lvl w:ilvl="2">
      <w:start w:val="1"/>
      <w:numFmt w:val="decimal"/>
      <w:isLgl/>
      <w:lvlText w:val="%1.%2.%3."/>
      <w:lvlJc w:val="left"/>
      <w:pPr>
        <w:ind w:left="1120" w:hanging="720"/>
      </w:pPr>
      <w:rPr>
        <w:rFonts w:hint="default"/>
        <w:b/>
      </w:rPr>
    </w:lvl>
    <w:lvl w:ilvl="3">
      <w:start w:val="1"/>
      <w:numFmt w:val="decimal"/>
      <w:isLgl/>
      <w:lvlText w:val="%1.%2.%3.%4."/>
      <w:lvlJc w:val="left"/>
      <w:pPr>
        <w:ind w:left="1120" w:hanging="720"/>
      </w:pPr>
      <w:rPr>
        <w:rFonts w:hint="default"/>
        <w:b/>
      </w:rPr>
    </w:lvl>
    <w:lvl w:ilvl="4">
      <w:start w:val="1"/>
      <w:numFmt w:val="decimal"/>
      <w:isLgl/>
      <w:lvlText w:val="%1.%2.%3.%4.%5."/>
      <w:lvlJc w:val="left"/>
      <w:pPr>
        <w:ind w:left="1480" w:hanging="1080"/>
      </w:pPr>
      <w:rPr>
        <w:rFonts w:hint="default"/>
        <w:b/>
      </w:rPr>
    </w:lvl>
    <w:lvl w:ilvl="5">
      <w:start w:val="1"/>
      <w:numFmt w:val="decimal"/>
      <w:isLgl/>
      <w:lvlText w:val="%1.%2.%3.%4.%5.%6."/>
      <w:lvlJc w:val="left"/>
      <w:pPr>
        <w:ind w:left="1480" w:hanging="1080"/>
      </w:pPr>
      <w:rPr>
        <w:rFonts w:hint="default"/>
        <w:b/>
      </w:rPr>
    </w:lvl>
    <w:lvl w:ilvl="6">
      <w:start w:val="1"/>
      <w:numFmt w:val="decimal"/>
      <w:isLgl/>
      <w:lvlText w:val="%1.%2.%3.%4.%5.%6.%7."/>
      <w:lvlJc w:val="left"/>
      <w:pPr>
        <w:ind w:left="1840" w:hanging="1440"/>
      </w:pPr>
      <w:rPr>
        <w:rFonts w:hint="default"/>
        <w:b/>
      </w:rPr>
    </w:lvl>
    <w:lvl w:ilvl="7">
      <w:start w:val="1"/>
      <w:numFmt w:val="decimal"/>
      <w:isLgl/>
      <w:lvlText w:val="%1.%2.%3.%4.%5.%6.%7.%8."/>
      <w:lvlJc w:val="left"/>
      <w:pPr>
        <w:ind w:left="1840" w:hanging="1440"/>
      </w:pPr>
      <w:rPr>
        <w:rFonts w:hint="default"/>
        <w:b/>
      </w:rPr>
    </w:lvl>
    <w:lvl w:ilvl="8">
      <w:start w:val="1"/>
      <w:numFmt w:val="decimal"/>
      <w:isLgl/>
      <w:lvlText w:val="%1.%2.%3.%4.%5.%6.%7.%8.%9."/>
      <w:lvlJc w:val="left"/>
      <w:pPr>
        <w:ind w:left="2200" w:hanging="1800"/>
      </w:pPr>
      <w:rPr>
        <w:rFonts w:hint="default"/>
        <w:b/>
      </w:rPr>
    </w:lvl>
  </w:abstractNum>
  <w:abstractNum w:abstractNumId="8" w15:restartNumberingAfterBreak="0">
    <w:nsid w:val="136D79D1"/>
    <w:multiLevelType w:val="hybridMultilevel"/>
    <w:tmpl w:val="A2EA695E"/>
    <w:lvl w:ilvl="0" w:tplc="5960222A">
      <w:start w:val="1"/>
      <w:numFmt w:val="decimal"/>
      <w:lvlText w:val="%1)"/>
      <w:lvlJc w:val="left"/>
      <w:pPr>
        <w:ind w:left="1960" w:hanging="360"/>
      </w:pPr>
      <w:rPr>
        <w:rFonts w:hint="default"/>
      </w:rPr>
    </w:lvl>
    <w:lvl w:ilvl="1" w:tplc="04190019">
      <w:start w:val="1"/>
      <w:numFmt w:val="lowerLetter"/>
      <w:lvlText w:val="%2."/>
      <w:lvlJc w:val="left"/>
      <w:pPr>
        <w:ind w:left="2680" w:hanging="360"/>
      </w:pPr>
    </w:lvl>
    <w:lvl w:ilvl="2" w:tplc="0419001B" w:tentative="1">
      <w:start w:val="1"/>
      <w:numFmt w:val="lowerRoman"/>
      <w:lvlText w:val="%3."/>
      <w:lvlJc w:val="right"/>
      <w:pPr>
        <w:ind w:left="3400" w:hanging="180"/>
      </w:pPr>
    </w:lvl>
    <w:lvl w:ilvl="3" w:tplc="0419000F" w:tentative="1">
      <w:start w:val="1"/>
      <w:numFmt w:val="decimal"/>
      <w:lvlText w:val="%4."/>
      <w:lvlJc w:val="left"/>
      <w:pPr>
        <w:ind w:left="4120" w:hanging="360"/>
      </w:pPr>
    </w:lvl>
    <w:lvl w:ilvl="4" w:tplc="04190019" w:tentative="1">
      <w:start w:val="1"/>
      <w:numFmt w:val="lowerLetter"/>
      <w:lvlText w:val="%5."/>
      <w:lvlJc w:val="left"/>
      <w:pPr>
        <w:ind w:left="4840" w:hanging="360"/>
      </w:pPr>
    </w:lvl>
    <w:lvl w:ilvl="5" w:tplc="0419001B" w:tentative="1">
      <w:start w:val="1"/>
      <w:numFmt w:val="lowerRoman"/>
      <w:lvlText w:val="%6."/>
      <w:lvlJc w:val="right"/>
      <w:pPr>
        <w:ind w:left="5560" w:hanging="180"/>
      </w:pPr>
    </w:lvl>
    <w:lvl w:ilvl="6" w:tplc="0419000F" w:tentative="1">
      <w:start w:val="1"/>
      <w:numFmt w:val="decimal"/>
      <w:lvlText w:val="%7."/>
      <w:lvlJc w:val="left"/>
      <w:pPr>
        <w:ind w:left="6280" w:hanging="360"/>
      </w:pPr>
    </w:lvl>
    <w:lvl w:ilvl="7" w:tplc="04190019" w:tentative="1">
      <w:start w:val="1"/>
      <w:numFmt w:val="lowerLetter"/>
      <w:lvlText w:val="%8."/>
      <w:lvlJc w:val="left"/>
      <w:pPr>
        <w:ind w:left="7000" w:hanging="360"/>
      </w:pPr>
    </w:lvl>
    <w:lvl w:ilvl="8" w:tplc="0419001B" w:tentative="1">
      <w:start w:val="1"/>
      <w:numFmt w:val="lowerRoman"/>
      <w:lvlText w:val="%9."/>
      <w:lvlJc w:val="right"/>
      <w:pPr>
        <w:ind w:left="7720" w:hanging="180"/>
      </w:pPr>
    </w:lvl>
  </w:abstractNum>
  <w:abstractNum w:abstractNumId="9" w15:restartNumberingAfterBreak="0">
    <w:nsid w:val="17850A4A"/>
    <w:multiLevelType w:val="hybridMultilevel"/>
    <w:tmpl w:val="24727F1A"/>
    <w:lvl w:ilvl="0" w:tplc="D4FC5B0A">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A2626ED"/>
    <w:multiLevelType w:val="hybridMultilevel"/>
    <w:tmpl w:val="F08A99D0"/>
    <w:lvl w:ilvl="0" w:tplc="569048FA">
      <w:start w:val="2"/>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1" w15:restartNumberingAfterBreak="0">
    <w:nsid w:val="2BF81020"/>
    <w:multiLevelType w:val="hybridMultilevel"/>
    <w:tmpl w:val="D2629D72"/>
    <w:lvl w:ilvl="0" w:tplc="FDBA8D6C">
      <w:start w:val="1"/>
      <w:numFmt w:val="decimal"/>
      <w:lvlText w:val="%1)"/>
      <w:lvlJc w:val="left"/>
      <w:pPr>
        <w:ind w:left="644"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2" w15:restartNumberingAfterBreak="0">
    <w:nsid w:val="2D2056DE"/>
    <w:multiLevelType w:val="hybridMultilevel"/>
    <w:tmpl w:val="0C4C179A"/>
    <w:lvl w:ilvl="0" w:tplc="04190011">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2EC3C80"/>
    <w:multiLevelType w:val="hybridMultilevel"/>
    <w:tmpl w:val="892CE5A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B8054D1"/>
    <w:multiLevelType w:val="hybridMultilevel"/>
    <w:tmpl w:val="690EBE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D842003"/>
    <w:multiLevelType w:val="multilevel"/>
    <w:tmpl w:val="8AEE72F8"/>
    <w:lvl w:ilvl="0">
      <w:start w:val="1"/>
      <w:numFmt w:val="decimal"/>
      <w:lvlText w:val="%1."/>
      <w:lvlJc w:val="left"/>
      <w:pPr>
        <w:ind w:left="1105" w:hanging="705"/>
      </w:pPr>
      <w:rPr>
        <w:rFonts w:hint="default"/>
        <w:b w:val="0"/>
        <w:sz w:val="24"/>
        <w:szCs w:val="24"/>
      </w:rPr>
    </w:lvl>
    <w:lvl w:ilvl="1">
      <w:start w:val="1"/>
      <w:numFmt w:val="decimal"/>
      <w:isLgl/>
      <w:lvlText w:val="%1.%2."/>
      <w:lvlJc w:val="left"/>
      <w:pPr>
        <w:ind w:left="760" w:hanging="360"/>
      </w:pPr>
      <w:rPr>
        <w:rFonts w:hint="default"/>
        <w:b w:val="0"/>
      </w:rPr>
    </w:lvl>
    <w:lvl w:ilvl="2">
      <w:start w:val="1"/>
      <w:numFmt w:val="decimal"/>
      <w:isLgl/>
      <w:lvlText w:val="%1.%2.%3."/>
      <w:lvlJc w:val="left"/>
      <w:pPr>
        <w:ind w:left="1120" w:hanging="720"/>
      </w:pPr>
      <w:rPr>
        <w:rFonts w:hint="default"/>
        <w:b/>
      </w:rPr>
    </w:lvl>
    <w:lvl w:ilvl="3">
      <w:start w:val="1"/>
      <w:numFmt w:val="decimal"/>
      <w:isLgl/>
      <w:lvlText w:val="%1.%2.%3.%4."/>
      <w:lvlJc w:val="left"/>
      <w:pPr>
        <w:ind w:left="1120" w:hanging="720"/>
      </w:pPr>
      <w:rPr>
        <w:rFonts w:hint="default"/>
        <w:b/>
      </w:rPr>
    </w:lvl>
    <w:lvl w:ilvl="4">
      <w:start w:val="1"/>
      <w:numFmt w:val="decimal"/>
      <w:isLgl/>
      <w:lvlText w:val="%1.%2.%3.%4.%5."/>
      <w:lvlJc w:val="left"/>
      <w:pPr>
        <w:ind w:left="1480" w:hanging="1080"/>
      </w:pPr>
      <w:rPr>
        <w:rFonts w:hint="default"/>
        <w:b/>
      </w:rPr>
    </w:lvl>
    <w:lvl w:ilvl="5">
      <w:start w:val="1"/>
      <w:numFmt w:val="decimal"/>
      <w:isLgl/>
      <w:lvlText w:val="%1.%2.%3.%4.%5.%6."/>
      <w:lvlJc w:val="left"/>
      <w:pPr>
        <w:ind w:left="1480" w:hanging="1080"/>
      </w:pPr>
      <w:rPr>
        <w:rFonts w:hint="default"/>
        <w:b/>
      </w:rPr>
    </w:lvl>
    <w:lvl w:ilvl="6">
      <w:start w:val="1"/>
      <w:numFmt w:val="decimal"/>
      <w:isLgl/>
      <w:lvlText w:val="%1.%2.%3.%4.%5.%6.%7."/>
      <w:lvlJc w:val="left"/>
      <w:pPr>
        <w:ind w:left="1840" w:hanging="1440"/>
      </w:pPr>
      <w:rPr>
        <w:rFonts w:hint="default"/>
        <w:b/>
      </w:rPr>
    </w:lvl>
    <w:lvl w:ilvl="7">
      <w:start w:val="1"/>
      <w:numFmt w:val="decimal"/>
      <w:isLgl/>
      <w:lvlText w:val="%1.%2.%3.%4.%5.%6.%7.%8."/>
      <w:lvlJc w:val="left"/>
      <w:pPr>
        <w:ind w:left="1840" w:hanging="1440"/>
      </w:pPr>
      <w:rPr>
        <w:rFonts w:hint="default"/>
        <w:b/>
      </w:rPr>
    </w:lvl>
    <w:lvl w:ilvl="8">
      <w:start w:val="1"/>
      <w:numFmt w:val="decimal"/>
      <w:isLgl/>
      <w:lvlText w:val="%1.%2.%3.%4.%5.%6.%7.%8.%9."/>
      <w:lvlJc w:val="left"/>
      <w:pPr>
        <w:ind w:left="2200" w:hanging="1800"/>
      </w:pPr>
      <w:rPr>
        <w:rFonts w:hint="default"/>
        <w:b/>
      </w:rPr>
    </w:lvl>
  </w:abstractNum>
  <w:abstractNum w:abstractNumId="16" w15:restartNumberingAfterBreak="0">
    <w:nsid w:val="3D994E1C"/>
    <w:multiLevelType w:val="multilevel"/>
    <w:tmpl w:val="5AEC7D4C"/>
    <w:lvl w:ilvl="0">
      <w:start w:val="1"/>
      <w:numFmt w:val="decimal"/>
      <w:lvlText w:val="%1."/>
      <w:lvlJc w:val="left"/>
      <w:pPr>
        <w:ind w:left="1105" w:hanging="705"/>
      </w:pPr>
      <w:rPr>
        <w:rFonts w:hint="default"/>
        <w:b/>
        <w:sz w:val="24"/>
        <w:szCs w:val="24"/>
      </w:rPr>
    </w:lvl>
    <w:lvl w:ilvl="1">
      <w:start w:val="1"/>
      <w:numFmt w:val="decimal"/>
      <w:isLgl/>
      <w:lvlText w:val="%1.%2."/>
      <w:lvlJc w:val="left"/>
      <w:pPr>
        <w:ind w:left="760" w:hanging="360"/>
      </w:pPr>
      <w:rPr>
        <w:rFonts w:hint="default"/>
        <w:b w:val="0"/>
      </w:rPr>
    </w:lvl>
    <w:lvl w:ilvl="2">
      <w:start w:val="1"/>
      <w:numFmt w:val="decimal"/>
      <w:isLgl/>
      <w:lvlText w:val="%1.%2.%3."/>
      <w:lvlJc w:val="left"/>
      <w:pPr>
        <w:ind w:left="1120" w:hanging="720"/>
      </w:pPr>
      <w:rPr>
        <w:rFonts w:hint="default"/>
        <w:b/>
      </w:rPr>
    </w:lvl>
    <w:lvl w:ilvl="3">
      <w:start w:val="1"/>
      <w:numFmt w:val="decimal"/>
      <w:isLgl/>
      <w:lvlText w:val="%1.%2.%3.%4."/>
      <w:lvlJc w:val="left"/>
      <w:pPr>
        <w:ind w:left="1120" w:hanging="720"/>
      </w:pPr>
      <w:rPr>
        <w:rFonts w:hint="default"/>
        <w:b/>
      </w:rPr>
    </w:lvl>
    <w:lvl w:ilvl="4">
      <w:start w:val="1"/>
      <w:numFmt w:val="decimal"/>
      <w:isLgl/>
      <w:lvlText w:val="%1.%2.%3.%4.%5."/>
      <w:lvlJc w:val="left"/>
      <w:pPr>
        <w:ind w:left="1480" w:hanging="1080"/>
      </w:pPr>
      <w:rPr>
        <w:rFonts w:hint="default"/>
        <w:b/>
      </w:rPr>
    </w:lvl>
    <w:lvl w:ilvl="5">
      <w:start w:val="1"/>
      <w:numFmt w:val="decimal"/>
      <w:isLgl/>
      <w:lvlText w:val="%1.%2.%3.%4.%5.%6."/>
      <w:lvlJc w:val="left"/>
      <w:pPr>
        <w:ind w:left="1480" w:hanging="1080"/>
      </w:pPr>
      <w:rPr>
        <w:rFonts w:hint="default"/>
        <w:b/>
      </w:rPr>
    </w:lvl>
    <w:lvl w:ilvl="6">
      <w:start w:val="1"/>
      <w:numFmt w:val="decimal"/>
      <w:isLgl/>
      <w:lvlText w:val="%1.%2.%3.%4.%5.%6.%7."/>
      <w:lvlJc w:val="left"/>
      <w:pPr>
        <w:ind w:left="1840" w:hanging="1440"/>
      </w:pPr>
      <w:rPr>
        <w:rFonts w:hint="default"/>
        <w:b/>
      </w:rPr>
    </w:lvl>
    <w:lvl w:ilvl="7">
      <w:start w:val="1"/>
      <w:numFmt w:val="decimal"/>
      <w:isLgl/>
      <w:lvlText w:val="%1.%2.%3.%4.%5.%6.%7.%8."/>
      <w:lvlJc w:val="left"/>
      <w:pPr>
        <w:ind w:left="1840" w:hanging="1440"/>
      </w:pPr>
      <w:rPr>
        <w:rFonts w:hint="default"/>
        <w:b/>
      </w:rPr>
    </w:lvl>
    <w:lvl w:ilvl="8">
      <w:start w:val="1"/>
      <w:numFmt w:val="decimal"/>
      <w:isLgl/>
      <w:lvlText w:val="%1.%2.%3.%4.%5.%6.%7.%8.%9."/>
      <w:lvlJc w:val="left"/>
      <w:pPr>
        <w:ind w:left="2200" w:hanging="1800"/>
      </w:pPr>
      <w:rPr>
        <w:rFonts w:hint="default"/>
        <w:b/>
      </w:rPr>
    </w:lvl>
  </w:abstractNum>
  <w:abstractNum w:abstractNumId="17" w15:restartNumberingAfterBreak="0">
    <w:nsid w:val="41CE464F"/>
    <w:multiLevelType w:val="hybridMultilevel"/>
    <w:tmpl w:val="ECF28858"/>
    <w:lvl w:ilvl="0" w:tplc="0419000F">
      <w:start w:val="1"/>
      <w:numFmt w:val="decimal"/>
      <w:lvlText w:val="%1."/>
      <w:lvlJc w:val="left"/>
      <w:pPr>
        <w:ind w:left="7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692126E"/>
    <w:multiLevelType w:val="hybridMultilevel"/>
    <w:tmpl w:val="608A0DB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6CD5E3A"/>
    <w:multiLevelType w:val="hybridMultilevel"/>
    <w:tmpl w:val="88F0FA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99405A0"/>
    <w:multiLevelType w:val="hybridMultilevel"/>
    <w:tmpl w:val="E9723AE0"/>
    <w:lvl w:ilvl="0" w:tplc="A9E2F4F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9CE26E8"/>
    <w:multiLevelType w:val="hybridMultilevel"/>
    <w:tmpl w:val="A70022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4F031C1"/>
    <w:multiLevelType w:val="hybridMultilevel"/>
    <w:tmpl w:val="99AC0958"/>
    <w:lvl w:ilvl="0" w:tplc="1A662AEA">
      <w:start w:val="3"/>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22B46B9"/>
    <w:multiLevelType w:val="multilevel"/>
    <w:tmpl w:val="E334D35E"/>
    <w:lvl w:ilvl="0">
      <w:start w:val="1"/>
      <w:numFmt w:val="decimal"/>
      <w:lvlText w:val="%1"/>
      <w:lvlJc w:val="left"/>
      <w:pPr>
        <w:ind w:left="360" w:hanging="360"/>
      </w:pPr>
      <w:rPr>
        <w:rFonts w:hint="default"/>
        <w:b/>
      </w:rPr>
    </w:lvl>
    <w:lvl w:ilvl="1">
      <w:start w:val="1"/>
      <w:numFmt w:val="decimal"/>
      <w:lvlText w:val="%1.%2"/>
      <w:lvlJc w:val="left"/>
      <w:pPr>
        <w:ind w:left="760" w:hanging="360"/>
      </w:pPr>
      <w:rPr>
        <w:rFonts w:hint="default"/>
        <w:b/>
      </w:rPr>
    </w:lvl>
    <w:lvl w:ilvl="2">
      <w:start w:val="1"/>
      <w:numFmt w:val="decimal"/>
      <w:lvlText w:val="%1.%2.%3"/>
      <w:lvlJc w:val="left"/>
      <w:pPr>
        <w:ind w:left="1520" w:hanging="720"/>
      </w:pPr>
      <w:rPr>
        <w:rFonts w:hint="default"/>
        <w:b/>
      </w:rPr>
    </w:lvl>
    <w:lvl w:ilvl="3">
      <w:start w:val="1"/>
      <w:numFmt w:val="decimal"/>
      <w:lvlText w:val="%1.%2.%3.%4"/>
      <w:lvlJc w:val="left"/>
      <w:pPr>
        <w:ind w:left="1920" w:hanging="720"/>
      </w:pPr>
      <w:rPr>
        <w:rFonts w:hint="default"/>
        <w:b/>
      </w:rPr>
    </w:lvl>
    <w:lvl w:ilvl="4">
      <w:start w:val="1"/>
      <w:numFmt w:val="decimal"/>
      <w:lvlText w:val="%1.%2.%3.%4.%5"/>
      <w:lvlJc w:val="left"/>
      <w:pPr>
        <w:ind w:left="2680" w:hanging="1080"/>
      </w:pPr>
      <w:rPr>
        <w:rFonts w:hint="default"/>
        <w:b/>
      </w:rPr>
    </w:lvl>
    <w:lvl w:ilvl="5">
      <w:start w:val="1"/>
      <w:numFmt w:val="decimal"/>
      <w:lvlText w:val="%1.%2.%3.%4.%5.%6"/>
      <w:lvlJc w:val="left"/>
      <w:pPr>
        <w:ind w:left="3080" w:hanging="1080"/>
      </w:pPr>
      <w:rPr>
        <w:rFonts w:hint="default"/>
        <w:b/>
      </w:rPr>
    </w:lvl>
    <w:lvl w:ilvl="6">
      <w:start w:val="1"/>
      <w:numFmt w:val="decimal"/>
      <w:lvlText w:val="%1.%2.%3.%4.%5.%6.%7"/>
      <w:lvlJc w:val="left"/>
      <w:pPr>
        <w:ind w:left="3840" w:hanging="1440"/>
      </w:pPr>
      <w:rPr>
        <w:rFonts w:hint="default"/>
        <w:b/>
      </w:rPr>
    </w:lvl>
    <w:lvl w:ilvl="7">
      <w:start w:val="1"/>
      <w:numFmt w:val="decimal"/>
      <w:lvlText w:val="%1.%2.%3.%4.%5.%6.%7.%8"/>
      <w:lvlJc w:val="left"/>
      <w:pPr>
        <w:ind w:left="4240" w:hanging="1440"/>
      </w:pPr>
      <w:rPr>
        <w:rFonts w:hint="default"/>
        <w:b/>
      </w:rPr>
    </w:lvl>
    <w:lvl w:ilvl="8">
      <w:start w:val="1"/>
      <w:numFmt w:val="decimal"/>
      <w:lvlText w:val="%1.%2.%3.%4.%5.%6.%7.%8.%9"/>
      <w:lvlJc w:val="left"/>
      <w:pPr>
        <w:ind w:left="5000" w:hanging="1800"/>
      </w:pPr>
      <w:rPr>
        <w:rFonts w:hint="default"/>
        <w:b/>
      </w:rPr>
    </w:lvl>
  </w:abstractNum>
  <w:abstractNum w:abstractNumId="24" w15:restartNumberingAfterBreak="0">
    <w:nsid w:val="629A7A6F"/>
    <w:multiLevelType w:val="hybridMultilevel"/>
    <w:tmpl w:val="573E5CBC"/>
    <w:lvl w:ilvl="0" w:tplc="2D36FECA">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5" w15:restartNumberingAfterBreak="0">
    <w:nsid w:val="639F1CC9"/>
    <w:multiLevelType w:val="multilevel"/>
    <w:tmpl w:val="37BA674A"/>
    <w:lvl w:ilvl="0">
      <w:start w:val="1"/>
      <w:numFmt w:val="decimal"/>
      <w:lvlText w:val="%1."/>
      <w:lvlJc w:val="left"/>
      <w:pPr>
        <w:ind w:left="1105" w:hanging="705"/>
      </w:pPr>
      <w:rPr>
        <w:rFonts w:hint="default"/>
        <w:b w:val="0"/>
        <w:sz w:val="24"/>
        <w:szCs w:val="24"/>
      </w:rPr>
    </w:lvl>
    <w:lvl w:ilvl="1">
      <w:start w:val="1"/>
      <w:numFmt w:val="decimal"/>
      <w:isLgl/>
      <w:lvlText w:val="%1.%2."/>
      <w:lvlJc w:val="left"/>
      <w:pPr>
        <w:ind w:left="760" w:hanging="360"/>
      </w:pPr>
      <w:rPr>
        <w:rFonts w:hint="default"/>
        <w:b w:val="0"/>
      </w:rPr>
    </w:lvl>
    <w:lvl w:ilvl="2">
      <w:start w:val="1"/>
      <w:numFmt w:val="decimal"/>
      <w:isLgl/>
      <w:lvlText w:val="%1.%2.%3."/>
      <w:lvlJc w:val="left"/>
      <w:pPr>
        <w:ind w:left="1120" w:hanging="720"/>
      </w:pPr>
      <w:rPr>
        <w:rFonts w:hint="default"/>
        <w:b/>
      </w:rPr>
    </w:lvl>
    <w:lvl w:ilvl="3">
      <w:start w:val="1"/>
      <w:numFmt w:val="decimal"/>
      <w:isLgl/>
      <w:lvlText w:val="%1.%2.%3.%4."/>
      <w:lvlJc w:val="left"/>
      <w:pPr>
        <w:ind w:left="1120" w:hanging="720"/>
      </w:pPr>
      <w:rPr>
        <w:rFonts w:hint="default"/>
        <w:b/>
      </w:rPr>
    </w:lvl>
    <w:lvl w:ilvl="4">
      <w:start w:val="1"/>
      <w:numFmt w:val="decimal"/>
      <w:isLgl/>
      <w:lvlText w:val="%1.%2.%3.%4.%5."/>
      <w:lvlJc w:val="left"/>
      <w:pPr>
        <w:ind w:left="1480" w:hanging="1080"/>
      </w:pPr>
      <w:rPr>
        <w:rFonts w:hint="default"/>
        <w:b/>
      </w:rPr>
    </w:lvl>
    <w:lvl w:ilvl="5">
      <w:start w:val="1"/>
      <w:numFmt w:val="decimal"/>
      <w:isLgl/>
      <w:lvlText w:val="%1.%2.%3.%4.%5.%6."/>
      <w:lvlJc w:val="left"/>
      <w:pPr>
        <w:ind w:left="1480" w:hanging="1080"/>
      </w:pPr>
      <w:rPr>
        <w:rFonts w:hint="default"/>
        <w:b/>
      </w:rPr>
    </w:lvl>
    <w:lvl w:ilvl="6">
      <w:start w:val="1"/>
      <w:numFmt w:val="decimal"/>
      <w:isLgl/>
      <w:lvlText w:val="%1.%2.%3.%4.%5.%6.%7."/>
      <w:lvlJc w:val="left"/>
      <w:pPr>
        <w:ind w:left="1840" w:hanging="1440"/>
      </w:pPr>
      <w:rPr>
        <w:rFonts w:hint="default"/>
        <w:b/>
      </w:rPr>
    </w:lvl>
    <w:lvl w:ilvl="7">
      <w:start w:val="1"/>
      <w:numFmt w:val="decimal"/>
      <w:isLgl/>
      <w:lvlText w:val="%1.%2.%3.%4.%5.%6.%7.%8."/>
      <w:lvlJc w:val="left"/>
      <w:pPr>
        <w:ind w:left="1840" w:hanging="1440"/>
      </w:pPr>
      <w:rPr>
        <w:rFonts w:hint="default"/>
        <w:b/>
      </w:rPr>
    </w:lvl>
    <w:lvl w:ilvl="8">
      <w:start w:val="1"/>
      <w:numFmt w:val="decimal"/>
      <w:isLgl/>
      <w:lvlText w:val="%1.%2.%3.%4.%5.%6.%7.%8.%9."/>
      <w:lvlJc w:val="left"/>
      <w:pPr>
        <w:ind w:left="2200" w:hanging="1800"/>
      </w:pPr>
      <w:rPr>
        <w:rFonts w:hint="default"/>
        <w:b/>
      </w:rPr>
    </w:lvl>
  </w:abstractNum>
  <w:abstractNum w:abstractNumId="26" w15:restartNumberingAfterBreak="0">
    <w:nsid w:val="6698277C"/>
    <w:multiLevelType w:val="multilevel"/>
    <w:tmpl w:val="33A22EB8"/>
    <w:lvl w:ilvl="0">
      <w:start w:val="2"/>
      <w:numFmt w:val="decimal"/>
      <w:lvlText w:val="%1."/>
      <w:lvlJc w:val="left"/>
      <w:pPr>
        <w:ind w:left="760" w:hanging="360"/>
      </w:pPr>
      <w:rPr>
        <w:rFonts w:hint="default"/>
        <w:b/>
      </w:rPr>
    </w:lvl>
    <w:lvl w:ilvl="1">
      <w:start w:val="3"/>
      <w:numFmt w:val="decimal"/>
      <w:isLgl/>
      <w:lvlText w:val="%1.%2"/>
      <w:lvlJc w:val="left"/>
      <w:pPr>
        <w:ind w:left="780" w:hanging="360"/>
      </w:pPr>
      <w:rPr>
        <w:rFonts w:hint="default"/>
      </w:rPr>
    </w:lvl>
    <w:lvl w:ilvl="2">
      <w:start w:val="1"/>
      <w:numFmt w:val="decimal"/>
      <w:isLgl/>
      <w:lvlText w:val="%1.%2.%3"/>
      <w:lvlJc w:val="left"/>
      <w:pPr>
        <w:ind w:left="1160" w:hanging="720"/>
      </w:pPr>
      <w:rPr>
        <w:rFonts w:hint="default"/>
      </w:rPr>
    </w:lvl>
    <w:lvl w:ilvl="3">
      <w:start w:val="1"/>
      <w:numFmt w:val="decimal"/>
      <w:isLgl/>
      <w:lvlText w:val="%1.%2.%3.%4"/>
      <w:lvlJc w:val="left"/>
      <w:pPr>
        <w:ind w:left="1180" w:hanging="72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580" w:hanging="1080"/>
      </w:pPr>
      <w:rPr>
        <w:rFonts w:hint="default"/>
      </w:rPr>
    </w:lvl>
    <w:lvl w:ilvl="6">
      <w:start w:val="1"/>
      <w:numFmt w:val="decimal"/>
      <w:isLgl/>
      <w:lvlText w:val="%1.%2.%3.%4.%5.%6.%7"/>
      <w:lvlJc w:val="left"/>
      <w:pPr>
        <w:ind w:left="196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60" w:hanging="1800"/>
      </w:pPr>
      <w:rPr>
        <w:rFonts w:hint="default"/>
      </w:rPr>
    </w:lvl>
  </w:abstractNum>
  <w:abstractNum w:abstractNumId="27" w15:restartNumberingAfterBreak="0">
    <w:nsid w:val="66F05983"/>
    <w:multiLevelType w:val="hybridMultilevel"/>
    <w:tmpl w:val="6DEA42F4"/>
    <w:lvl w:ilvl="0" w:tplc="51E2D8FA">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8" w15:restartNumberingAfterBreak="0">
    <w:nsid w:val="6A75538C"/>
    <w:multiLevelType w:val="hybridMultilevel"/>
    <w:tmpl w:val="1220A6A4"/>
    <w:lvl w:ilvl="0" w:tplc="EB0EF8D2">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29" w15:restartNumberingAfterBreak="0">
    <w:nsid w:val="6BD6503D"/>
    <w:multiLevelType w:val="hybridMultilevel"/>
    <w:tmpl w:val="4DD8E1F4"/>
    <w:lvl w:ilvl="0" w:tplc="1576986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0" w15:restartNumberingAfterBreak="0">
    <w:nsid w:val="7105216D"/>
    <w:multiLevelType w:val="hybridMultilevel"/>
    <w:tmpl w:val="4B788C00"/>
    <w:lvl w:ilvl="0" w:tplc="7FF07A00">
      <w:start w:val="2"/>
      <w:numFmt w:val="decimal"/>
      <w:lvlText w:val="%1."/>
      <w:lvlJc w:val="left"/>
      <w:pPr>
        <w:ind w:left="7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2EB63A4"/>
    <w:multiLevelType w:val="hybridMultilevel"/>
    <w:tmpl w:val="C964AD0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2" w15:restartNumberingAfterBreak="0">
    <w:nsid w:val="74CE4814"/>
    <w:multiLevelType w:val="hybridMultilevel"/>
    <w:tmpl w:val="016E10C2"/>
    <w:lvl w:ilvl="0" w:tplc="08AABD2E">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15:restartNumberingAfterBreak="0">
    <w:nsid w:val="76E45418"/>
    <w:multiLevelType w:val="hybridMultilevel"/>
    <w:tmpl w:val="EB3CFC0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34" w15:restartNumberingAfterBreak="0">
    <w:nsid w:val="77A131FE"/>
    <w:multiLevelType w:val="multilevel"/>
    <w:tmpl w:val="B68815F2"/>
    <w:lvl w:ilvl="0">
      <w:start w:val="12"/>
      <w:numFmt w:val="decimal"/>
      <w:lvlText w:val="%1"/>
      <w:lvlJc w:val="left"/>
      <w:pPr>
        <w:ind w:left="988" w:hanging="420"/>
      </w:pPr>
      <w:rPr>
        <w:rFonts w:hint="default"/>
        <w:b/>
      </w:rPr>
    </w:lvl>
    <w:lvl w:ilvl="1">
      <w:start w:val="1"/>
      <w:numFmt w:val="decimal"/>
      <w:lvlText w:val="%1.%2"/>
      <w:lvlJc w:val="left"/>
      <w:pPr>
        <w:ind w:left="820" w:hanging="4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1920" w:hanging="72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080" w:hanging="108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240" w:hanging="1440"/>
      </w:pPr>
      <w:rPr>
        <w:rFonts w:hint="default"/>
      </w:rPr>
    </w:lvl>
    <w:lvl w:ilvl="8">
      <w:start w:val="1"/>
      <w:numFmt w:val="decimal"/>
      <w:lvlText w:val="%1.%2.%3.%4.%5.%6.%7.%8.%9"/>
      <w:lvlJc w:val="left"/>
      <w:pPr>
        <w:ind w:left="5000" w:hanging="1800"/>
      </w:pPr>
      <w:rPr>
        <w:rFonts w:hint="default"/>
      </w:rPr>
    </w:lvl>
  </w:abstractNum>
  <w:abstractNum w:abstractNumId="35" w15:restartNumberingAfterBreak="0">
    <w:nsid w:val="7C2265B2"/>
    <w:multiLevelType w:val="multilevel"/>
    <w:tmpl w:val="DA70A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E030C24"/>
    <w:multiLevelType w:val="multilevel"/>
    <w:tmpl w:val="CC2077A2"/>
    <w:lvl w:ilvl="0">
      <w:start w:val="13"/>
      <w:numFmt w:val="decimal"/>
      <w:lvlText w:val="%1"/>
      <w:lvlJc w:val="left"/>
      <w:pPr>
        <w:ind w:left="420" w:hanging="420"/>
      </w:pPr>
      <w:rPr>
        <w:rFonts w:hint="default"/>
      </w:rPr>
    </w:lvl>
    <w:lvl w:ilvl="1">
      <w:start w:val="2"/>
      <w:numFmt w:val="decimal"/>
      <w:lvlText w:val="%1.%2"/>
      <w:lvlJc w:val="left"/>
      <w:pPr>
        <w:ind w:left="1413" w:hanging="420"/>
      </w:pPr>
      <w:rPr>
        <w:rFonts w:hint="default"/>
      </w:rPr>
    </w:lvl>
    <w:lvl w:ilvl="2">
      <w:start w:val="1"/>
      <w:numFmt w:val="decimal"/>
      <w:lvlText w:val="%1.%2.%3"/>
      <w:lvlJc w:val="left"/>
      <w:pPr>
        <w:ind w:left="2240" w:hanging="720"/>
      </w:pPr>
      <w:rPr>
        <w:rFonts w:hint="default"/>
      </w:rPr>
    </w:lvl>
    <w:lvl w:ilvl="3">
      <w:start w:val="1"/>
      <w:numFmt w:val="decimal"/>
      <w:lvlText w:val="%1.%2.%3.%4"/>
      <w:lvlJc w:val="left"/>
      <w:pPr>
        <w:ind w:left="3000" w:hanging="720"/>
      </w:pPr>
      <w:rPr>
        <w:rFonts w:hint="default"/>
      </w:rPr>
    </w:lvl>
    <w:lvl w:ilvl="4">
      <w:start w:val="1"/>
      <w:numFmt w:val="decimal"/>
      <w:lvlText w:val="%1.%2.%3.%4.%5"/>
      <w:lvlJc w:val="left"/>
      <w:pPr>
        <w:ind w:left="4120" w:hanging="1080"/>
      </w:pPr>
      <w:rPr>
        <w:rFonts w:hint="default"/>
      </w:rPr>
    </w:lvl>
    <w:lvl w:ilvl="5">
      <w:start w:val="1"/>
      <w:numFmt w:val="decimal"/>
      <w:lvlText w:val="%1.%2.%3.%4.%5.%6"/>
      <w:lvlJc w:val="left"/>
      <w:pPr>
        <w:ind w:left="4880" w:hanging="1080"/>
      </w:pPr>
      <w:rPr>
        <w:rFonts w:hint="default"/>
      </w:rPr>
    </w:lvl>
    <w:lvl w:ilvl="6">
      <w:start w:val="1"/>
      <w:numFmt w:val="decimal"/>
      <w:lvlText w:val="%1.%2.%3.%4.%5.%6.%7"/>
      <w:lvlJc w:val="left"/>
      <w:pPr>
        <w:ind w:left="6000" w:hanging="1440"/>
      </w:pPr>
      <w:rPr>
        <w:rFonts w:hint="default"/>
      </w:rPr>
    </w:lvl>
    <w:lvl w:ilvl="7">
      <w:start w:val="1"/>
      <w:numFmt w:val="decimal"/>
      <w:lvlText w:val="%1.%2.%3.%4.%5.%6.%7.%8"/>
      <w:lvlJc w:val="left"/>
      <w:pPr>
        <w:ind w:left="6760" w:hanging="1440"/>
      </w:pPr>
      <w:rPr>
        <w:rFonts w:hint="default"/>
      </w:rPr>
    </w:lvl>
    <w:lvl w:ilvl="8">
      <w:start w:val="1"/>
      <w:numFmt w:val="decimal"/>
      <w:lvlText w:val="%1.%2.%3.%4.%5.%6.%7.%8.%9"/>
      <w:lvlJc w:val="left"/>
      <w:pPr>
        <w:ind w:left="7880" w:hanging="1800"/>
      </w:pPr>
      <w:rPr>
        <w:rFonts w:hint="default"/>
      </w:rPr>
    </w:lvl>
  </w:abstractNum>
  <w:num w:numId="1">
    <w:abstractNumId w:val="4"/>
  </w:num>
  <w:num w:numId="2">
    <w:abstractNumId w:val="4"/>
  </w:num>
  <w:num w:numId="3">
    <w:abstractNumId w:val="4"/>
  </w:num>
  <w:num w:numId="4">
    <w:abstractNumId w:val="1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4"/>
  </w:num>
  <w:num w:numId="10">
    <w:abstractNumId w:val="16"/>
  </w:num>
  <w:num w:numId="11">
    <w:abstractNumId w:val="11"/>
  </w:num>
  <w:num w:numId="12">
    <w:abstractNumId w:val="8"/>
  </w:num>
  <w:num w:numId="13">
    <w:abstractNumId w:val="29"/>
  </w:num>
  <w:num w:numId="14">
    <w:abstractNumId w:val="27"/>
  </w:num>
  <w:num w:numId="15">
    <w:abstractNumId w:val="1"/>
  </w:num>
  <w:num w:numId="16">
    <w:abstractNumId w:val="6"/>
  </w:num>
  <w:num w:numId="17">
    <w:abstractNumId w:val="18"/>
  </w:num>
  <w:num w:numId="18">
    <w:abstractNumId w:val="10"/>
  </w:num>
  <w:num w:numId="19">
    <w:abstractNumId w:val="17"/>
  </w:num>
  <w:num w:numId="20">
    <w:abstractNumId w:val="20"/>
  </w:num>
  <w:num w:numId="21">
    <w:abstractNumId w:val="25"/>
  </w:num>
  <w:num w:numId="22">
    <w:abstractNumId w:val="19"/>
  </w:num>
  <w:num w:numId="23">
    <w:abstractNumId w:val="22"/>
  </w:num>
  <w:num w:numId="24">
    <w:abstractNumId w:val="7"/>
  </w:num>
  <w:num w:numId="25">
    <w:abstractNumId w:val="15"/>
  </w:num>
  <w:num w:numId="26">
    <w:abstractNumId w:val="30"/>
  </w:num>
  <w:num w:numId="27">
    <w:abstractNumId w:val="28"/>
  </w:num>
  <w:num w:numId="28">
    <w:abstractNumId w:val="24"/>
  </w:num>
  <w:num w:numId="29">
    <w:abstractNumId w:val="35"/>
  </w:num>
  <w:num w:numId="30">
    <w:abstractNumId w:val="23"/>
  </w:num>
  <w:num w:numId="31">
    <w:abstractNumId w:val="26"/>
  </w:num>
  <w:num w:numId="32">
    <w:abstractNumId w:val="34"/>
  </w:num>
  <w:num w:numId="33">
    <w:abstractNumId w:val="36"/>
  </w:num>
  <w:num w:numId="34">
    <w:abstractNumId w:val="9"/>
  </w:num>
  <w:num w:numId="35">
    <w:abstractNumId w:val="31"/>
  </w:num>
  <w:num w:numId="36">
    <w:abstractNumId w:val="3"/>
  </w:num>
  <w:num w:numId="37">
    <w:abstractNumId w:val="13"/>
  </w:num>
  <w:num w:numId="38">
    <w:abstractNumId w:val="21"/>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22C"/>
    <w:rsid w:val="000A7641"/>
    <w:rsid w:val="00421DAB"/>
    <w:rsid w:val="00435D08"/>
    <w:rsid w:val="00466D56"/>
    <w:rsid w:val="00481B47"/>
    <w:rsid w:val="005843FF"/>
    <w:rsid w:val="0078122C"/>
    <w:rsid w:val="008F3D24"/>
    <w:rsid w:val="00C41992"/>
    <w:rsid w:val="00FD04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D52795-1967-4768-9673-C7201C6B4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43FF"/>
    <w:rPr>
      <w:rFonts w:ascii="Times New Roman" w:hAnsi="Times New Roman"/>
      <w:sz w:val="24"/>
      <w:szCs w:val="24"/>
      <w:lang w:eastAsia="ru-RU"/>
    </w:rPr>
  </w:style>
  <w:style w:type="paragraph" w:styleId="1">
    <w:name w:val="heading 1"/>
    <w:basedOn w:val="a"/>
    <w:next w:val="a"/>
    <w:link w:val="10"/>
    <w:qFormat/>
    <w:rsid w:val="005843FF"/>
    <w:pPr>
      <w:keepNext/>
      <w:numPr>
        <w:numId w:val="1"/>
      </w:numPr>
      <w:tabs>
        <w:tab w:val="left" w:pos="0"/>
      </w:tabs>
      <w:suppressAutoHyphens/>
      <w:jc w:val="right"/>
      <w:outlineLvl w:val="0"/>
    </w:pPr>
    <w:rPr>
      <w:rFonts w:eastAsia="Times New Roman"/>
      <w:b/>
      <w:color w:val="000080"/>
      <w:szCs w:val="20"/>
      <w:lang w:val="x-none" w:eastAsia="zh-CN"/>
    </w:rPr>
  </w:style>
  <w:style w:type="paragraph" w:styleId="2">
    <w:name w:val="heading 2"/>
    <w:basedOn w:val="a"/>
    <w:next w:val="a"/>
    <w:link w:val="20"/>
    <w:qFormat/>
    <w:rsid w:val="005843FF"/>
    <w:pPr>
      <w:keepNext/>
      <w:numPr>
        <w:ilvl w:val="1"/>
        <w:numId w:val="1"/>
      </w:numPr>
      <w:tabs>
        <w:tab w:val="left" w:pos="0"/>
      </w:tabs>
      <w:suppressAutoHyphens/>
      <w:jc w:val="center"/>
      <w:outlineLvl w:val="1"/>
    </w:pPr>
    <w:rPr>
      <w:rFonts w:eastAsia="Times New Roman"/>
      <w:b/>
      <w:szCs w:val="20"/>
      <w:lang w:val="x-none" w:eastAsia="zh-CN"/>
    </w:rPr>
  </w:style>
  <w:style w:type="paragraph" w:styleId="3">
    <w:name w:val="heading 3"/>
    <w:basedOn w:val="a"/>
    <w:next w:val="a"/>
    <w:link w:val="30"/>
    <w:uiPriority w:val="9"/>
    <w:qFormat/>
    <w:rsid w:val="005843FF"/>
    <w:pPr>
      <w:keepNext/>
      <w:jc w:val="center"/>
      <w:outlineLvl w:val="2"/>
    </w:pPr>
    <w:rPr>
      <w:rFonts w:eastAsia="Times New Roman"/>
      <w:b/>
      <w:szCs w:val="20"/>
    </w:rPr>
  </w:style>
  <w:style w:type="paragraph" w:styleId="8">
    <w:name w:val="heading 8"/>
    <w:basedOn w:val="a"/>
    <w:next w:val="a"/>
    <w:link w:val="80"/>
    <w:qFormat/>
    <w:rsid w:val="005843FF"/>
    <w:pPr>
      <w:numPr>
        <w:ilvl w:val="7"/>
        <w:numId w:val="1"/>
      </w:numPr>
      <w:suppressAutoHyphens/>
      <w:spacing w:before="240" w:after="60"/>
      <w:outlineLvl w:val="7"/>
    </w:pPr>
    <w:rPr>
      <w:rFonts w:ascii="Calibri" w:eastAsia="Times New Roman" w:hAnsi="Calibri" w:cs="Calibri"/>
      <w:i/>
      <w:iCs/>
      <w:lang w:val="x-none"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qFormat/>
    <w:rsid w:val="005843FF"/>
    <w:pPr>
      <w:ind w:left="720"/>
    </w:pPr>
    <w:rPr>
      <w:color w:val="000000"/>
      <w:sz w:val="32"/>
      <w:szCs w:val="32"/>
    </w:rPr>
  </w:style>
  <w:style w:type="character" w:customStyle="1" w:styleId="10">
    <w:name w:val="Заголовок 1 Знак"/>
    <w:link w:val="1"/>
    <w:rsid w:val="005843FF"/>
    <w:rPr>
      <w:rFonts w:ascii="Times New Roman" w:eastAsia="Times New Roman" w:hAnsi="Times New Roman"/>
      <w:b/>
      <w:color w:val="000080"/>
      <w:sz w:val="24"/>
      <w:lang w:val="x-none" w:eastAsia="zh-CN"/>
    </w:rPr>
  </w:style>
  <w:style w:type="character" w:customStyle="1" w:styleId="20">
    <w:name w:val="Заголовок 2 Знак"/>
    <w:link w:val="2"/>
    <w:rsid w:val="005843FF"/>
    <w:rPr>
      <w:rFonts w:ascii="Times New Roman" w:eastAsia="Times New Roman" w:hAnsi="Times New Roman"/>
      <w:b/>
      <w:sz w:val="24"/>
      <w:lang w:val="x-none" w:eastAsia="zh-CN"/>
    </w:rPr>
  </w:style>
  <w:style w:type="character" w:customStyle="1" w:styleId="30">
    <w:name w:val="Заголовок 3 Знак"/>
    <w:link w:val="3"/>
    <w:uiPriority w:val="9"/>
    <w:rsid w:val="005843FF"/>
    <w:rPr>
      <w:rFonts w:ascii="Times New Roman" w:eastAsia="Times New Roman" w:hAnsi="Times New Roman"/>
      <w:b/>
      <w:sz w:val="24"/>
      <w:lang w:eastAsia="ru-RU"/>
    </w:rPr>
  </w:style>
  <w:style w:type="character" w:customStyle="1" w:styleId="80">
    <w:name w:val="Заголовок 8 Знак"/>
    <w:link w:val="8"/>
    <w:rsid w:val="005843FF"/>
    <w:rPr>
      <w:rFonts w:eastAsia="Times New Roman" w:cs="Calibri"/>
      <w:i/>
      <w:iCs/>
      <w:sz w:val="24"/>
      <w:szCs w:val="24"/>
      <w:lang w:val="x-none" w:eastAsia="zh-CN"/>
    </w:rPr>
  </w:style>
  <w:style w:type="paragraph" w:styleId="a3">
    <w:name w:val="caption"/>
    <w:basedOn w:val="a"/>
    <w:qFormat/>
    <w:rsid w:val="005843FF"/>
    <w:pPr>
      <w:suppressLineNumbers/>
      <w:suppressAutoHyphens/>
      <w:spacing w:before="120" w:after="120"/>
    </w:pPr>
    <w:rPr>
      <w:rFonts w:eastAsia="Times New Roman" w:cs="FreeSans"/>
      <w:i/>
      <w:iCs/>
      <w:lang w:eastAsia="zh-CN"/>
    </w:rPr>
  </w:style>
  <w:style w:type="paragraph" w:styleId="a4">
    <w:name w:val="Title"/>
    <w:basedOn w:val="a"/>
    <w:link w:val="a5"/>
    <w:qFormat/>
    <w:rsid w:val="005843FF"/>
    <w:pPr>
      <w:jc w:val="center"/>
    </w:pPr>
    <w:rPr>
      <w:rFonts w:eastAsia="Times New Roman"/>
      <w:b/>
      <w:szCs w:val="20"/>
    </w:rPr>
  </w:style>
  <w:style w:type="character" w:customStyle="1" w:styleId="a5">
    <w:name w:val="Название Знак"/>
    <w:link w:val="a4"/>
    <w:rsid w:val="005843FF"/>
    <w:rPr>
      <w:rFonts w:ascii="Times New Roman" w:eastAsia="Times New Roman" w:hAnsi="Times New Roman"/>
      <w:b/>
      <w:sz w:val="24"/>
      <w:lang w:eastAsia="ru-RU"/>
    </w:rPr>
  </w:style>
  <w:style w:type="character" w:styleId="a6">
    <w:name w:val="Strong"/>
    <w:qFormat/>
    <w:rsid w:val="005843FF"/>
    <w:rPr>
      <w:b/>
      <w:bCs/>
    </w:rPr>
  </w:style>
  <w:style w:type="character" w:styleId="a7">
    <w:name w:val="Emphasis"/>
    <w:qFormat/>
    <w:rsid w:val="005843FF"/>
    <w:rPr>
      <w:i/>
      <w:iCs/>
    </w:rPr>
  </w:style>
  <w:style w:type="paragraph" w:styleId="a8">
    <w:name w:val="Normal (Web)"/>
    <w:aliases w:val="Обычный (Web),Знак4,Знак4 Знак Знак,Знак4 Знак,Обычный (Web)1,Обычный (веб) Знак1,Обычный (веб) Знак Знак1,Обычный (веб) Знак Знак Знак,Знак Знак1 Знак Знак,Обычный (веб) Знак Знак Знак Знак,Знак Знак Знак Знак Зн,Знак Знак"/>
    <w:basedOn w:val="a"/>
    <w:link w:val="a9"/>
    <w:uiPriority w:val="99"/>
    <w:qFormat/>
    <w:rsid w:val="005843FF"/>
    <w:pPr>
      <w:spacing w:before="100" w:beforeAutospacing="1" w:after="100" w:afterAutospacing="1"/>
    </w:pPr>
    <w:rPr>
      <w:rFonts w:eastAsia="Times New Roman"/>
      <w:lang w:eastAsia="en-US"/>
    </w:rPr>
  </w:style>
  <w:style w:type="character" w:customStyle="1" w:styleId="a9">
    <w:name w:val="Обычный (веб) Знак"/>
    <w:aliases w:val="Обычный (Web) Знак,Знак4 Знак1,Знак4 Знак Знак Знак,Знак4 Знак Знак1,Обычный (Web)1 Знак,Обычный (веб) Знак1 Знак,Обычный (веб) Знак Знак1 Знак,Обычный (веб) Знак Знак Знак Знак1,Знак Знак1 Знак Знак Знак,Знак Знак Знак Знак Зн Знак"/>
    <w:link w:val="a8"/>
    <w:uiPriority w:val="99"/>
    <w:locked/>
    <w:rsid w:val="005843FF"/>
    <w:rPr>
      <w:rFonts w:ascii="Times New Roman" w:eastAsia="Times New Roman" w:hAnsi="Times New Roman"/>
      <w:sz w:val="24"/>
      <w:szCs w:val="24"/>
    </w:rPr>
  </w:style>
  <w:style w:type="paragraph" w:styleId="aa">
    <w:name w:val="No Spacing"/>
    <w:link w:val="ab"/>
    <w:qFormat/>
    <w:rsid w:val="005843FF"/>
    <w:rPr>
      <w:sz w:val="22"/>
      <w:szCs w:val="22"/>
    </w:rPr>
  </w:style>
  <w:style w:type="character" w:customStyle="1" w:styleId="ab">
    <w:name w:val="Без интервала Знак"/>
    <w:link w:val="aa"/>
    <w:rsid w:val="005843FF"/>
    <w:rPr>
      <w:sz w:val="22"/>
      <w:szCs w:val="22"/>
    </w:rPr>
  </w:style>
  <w:style w:type="paragraph" w:styleId="ac">
    <w:name w:val="List Paragraph"/>
    <w:basedOn w:val="a"/>
    <w:uiPriority w:val="34"/>
    <w:qFormat/>
    <w:rsid w:val="005843FF"/>
    <w:pPr>
      <w:ind w:left="720"/>
      <w:contextualSpacing/>
    </w:pPr>
    <w:rPr>
      <w:rFonts w:eastAsia="Times New Roman"/>
    </w:rPr>
  </w:style>
  <w:style w:type="numbering" w:customStyle="1" w:styleId="12">
    <w:name w:val="Нет списка1"/>
    <w:next w:val="a2"/>
    <w:uiPriority w:val="99"/>
    <w:semiHidden/>
    <w:unhideWhenUsed/>
    <w:rsid w:val="00481B47"/>
  </w:style>
  <w:style w:type="character" w:customStyle="1" w:styleId="s0">
    <w:name w:val="s0"/>
    <w:rsid w:val="00481B47"/>
    <w:rPr>
      <w:rFonts w:ascii="Times New Roman" w:hAnsi="Times New Roman" w:cs="Times New Roman"/>
      <w:b w:val="0"/>
      <w:bCs w:val="0"/>
      <w:i w:val="0"/>
      <w:iCs w:val="0"/>
      <w:strike w:val="0"/>
      <w:dstrike w:val="0"/>
      <w:color w:val="000000"/>
      <w:sz w:val="20"/>
      <w:szCs w:val="20"/>
      <w:u w:val="none"/>
    </w:rPr>
  </w:style>
  <w:style w:type="character" w:customStyle="1" w:styleId="FontStyle70">
    <w:name w:val="Font Style70"/>
    <w:uiPriority w:val="99"/>
    <w:rsid w:val="00481B47"/>
    <w:rPr>
      <w:rFonts w:ascii="Times New Roman" w:hAnsi="Times New Roman" w:cs="Times New Roman"/>
      <w:b/>
      <w:bCs/>
      <w:sz w:val="26"/>
      <w:szCs w:val="26"/>
    </w:rPr>
  </w:style>
  <w:style w:type="character" w:customStyle="1" w:styleId="FontStyle67">
    <w:name w:val="Font Style67"/>
    <w:uiPriority w:val="99"/>
    <w:rsid w:val="00481B47"/>
    <w:rPr>
      <w:rFonts w:ascii="Times New Roman" w:hAnsi="Times New Roman" w:cs="Times New Roman"/>
      <w:sz w:val="26"/>
      <w:szCs w:val="26"/>
    </w:rPr>
  </w:style>
  <w:style w:type="paragraph" w:customStyle="1" w:styleId="Style3">
    <w:name w:val="Style3"/>
    <w:basedOn w:val="a"/>
    <w:uiPriority w:val="99"/>
    <w:rsid w:val="00481B47"/>
    <w:pPr>
      <w:widowControl w:val="0"/>
      <w:autoSpaceDE w:val="0"/>
      <w:autoSpaceDN w:val="0"/>
      <w:adjustRightInd w:val="0"/>
      <w:spacing w:line="324" w:lineRule="exact"/>
      <w:ind w:firstLine="3118"/>
    </w:pPr>
    <w:rPr>
      <w:rFonts w:eastAsia="Times New Roman"/>
    </w:rPr>
  </w:style>
  <w:style w:type="character" w:customStyle="1" w:styleId="s1">
    <w:name w:val="s1"/>
    <w:rsid w:val="00481B47"/>
    <w:rPr>
      <w:rFonts w:ascii="Times New Roman" w:hAnsi="Times New Roman" w:cs="Times New Roman" w:hint="default"/>
      <w:b/>
      <w:bCs/>
      <w:i w:val="0"/>
      <w:iCs w:val="0"/>
      <w:strike w:val="0"/>
      <w:dstrike w:val="0"/>
      <w:color w:val="000000"/>
      <w:sz w:val="22"/>
      <w:szCs w:val="22"/>
      <w:u w:val="none"/>
      <w:effect w:val="none"/>
    </w:rPr>
  </w:style>
  <w:style w:type="character" w:styleId="ad">
    <w:name w:val="Hyperlink"/>
    <w:unhideWhenUsed/>
    <w:rsid w:val="00481B47"/>
    <w:rPr>
      <w:rFonts w:ascii="Times New Roman" w:hAnsi="Times New Roman" w:cs="Times New Roman" w:hint="default"/>
      <w:color w:val="333399"/>
      <w:u w:val="single"/>
    </w:rPr>
  </w:style>
  <w:style w:type="paragraph" w:styleId="ae">
    <w:name w:val="Body Text"/>
    <w:basedOn w:val="a"/>
    <w:link w:val="af"/>
    <w:rsid w:val="00481B47"/>
    <w:pPr>
      <w:widowControl w:val="0"/>
      <w:jc w:val="center"/>
    </w:pPr>
    <w:rPr>
      <w:rFonts w:eastAsia="Times New Roman"/>
      <w:b/>
      <w:szCs w:val="20"/>
      <w:lang w:val="x-none"/>
    </w:rPr>
  </w:style>
  <w:style w:type="character" w:customStyle="1" w:styleId="af">
    <w:name w:val="Основной текст Знак"/>
    <w:basedOn w:val="a0"/>
    <w:link w:val="ae"/>
    <w:rsid w:val="00481B47"/>
    <w:rPr>
      <w:rFonts w:ascii="Times New Roman" w:eastAsia="Times New Roman" w:hAnsi="Times New Roman"/>
      <w:b/>
      <w:sz w:val="24"/>
      <w:lang w:val="x-none" w:eastAsia="ru-RU"/>
    </w:rPr>
  </w:style>
  <w:style w:type="paragraph" w:customStyle="1" w:styleId="af0">
    <w:name w:val="Знак"/>
    <w:basedOn w:val="a"/>
    <w:autoRedefine/>
    <w:rsid w:val="00481B47"/>
    <w:pPr>
      <w:spacing w:after="160" w:line="240" w:lineRule="exact"/>
    </w:pPr>
    <w:rPr>
      <w:rFonts w:eastAsia="SimSun"/>
      <w:b/>
      <w:bCs/>
      <w:sz w:val="28"/>
      <w:szCs w:val="28"/>
      <w:lang w:val="en-US" w:eastAsia="en-US"/>
    </w:rPr>
  </w:style>
  <w:style w:type="character" w:customStyle="1" w:styleId="21">
    <w:name w:val="Основной текст 2 Знак"/>
    <w:aliases w:val="Основной текст 2 Знак Знак Знак Знак1,Основной текст 2 Знак Знак Знак Знак Знак,Основной текст 2 Знак Знак Знак1,Основной текст 2 Знак Знак2 Знак"/>
    <w:link w:val="22"/>
    <w:locked/>
    <w:rsid w:val="00481B47"/>
    <w:rPr>
      <w:szCs w:val="24"/>
      <w:lang w:eastAsia="ru-RU"/>
    </w:rPr>
  </w:style>
  <w:style w:type="paragraph" w:styleId="22">
    <w:name w:val="Body Text 2"/>
    <w:aliases w:val="Основной текст 2 Знак Знак Знак,Основной текст 2 Знак Знак Знак Знак,Основной текст 2 Знак Знак,Основной текст 2 Знак Знак2"/>
    <w:basedOn w:val="a"/>
    <w:link w:val="21"/>
    <w:rsid w:val="00481B47"/>
    <w:rPr>
      <w:rFonts w:ascii="Calibri" w:hAnsi="Calibri"/>
      <w:sz w:val="20"/>
    </w:rPr>
  </w:style>
  <w:style w:type="character" w:customStyle="1" w:styleId="210">
    <w:name w:val="Основной текст 2 Знак1"/>
    <w:basedOn w:val="a0"/>
    <w:uiPriority w:val="99"/>
    <w:semiHidden/>
    <w:rsid w:val="00481B47"/>
    <w:rPr>
      <w:rFonts w:ascii="Times New Roman" w:hAnsi="Times New Roman"/>
      <w:sz w:val="24"/>
      <w:szCs w:val="24"/>
      <w:lang w:eastAsia="ru-RU"/>
    </w:rPr>
  </w:style>
  <w:style w:type="paragraph" w:styleId="af1">
    <w:name w:val="header"/>
    <w:basedOn w:val="a"/>
    <w:link w:val="af2"/>
    <w:rsid w:val="00481B47"/>
    <w:pPr>
      <w:tabs>
        <w:tab w:val="center" w:pos="4677"/>
        <w:tab w:val="right" w:pos="9355"/>
      </w:tabs>
    </w:pPr>
    <w:rPr>
      <w:rFonts w:eastAsia="Times New Roman"/>
      <w:lang w:val="x-none"/>
    </w:rPr>
  </w:style>
  <w:style w:type="character" w:customStyle="1" w:styleId="af2">
    <w:name w:val="Верхний колонтитул Знак"/>
    <w:basedOn w:val="a0"/>
    <w:link w:val="af1"/>
    <w:rsid w:val="00481B47"/>
    <w:rPr>
      <w:rFonts w:ascii="Times New Roman" w:eastAsia="Times New Roman" w:hAnsi="Times New Roman"/>
      <w:sz w:val="24"/>
      <w:szCs w:val="24"/>
      <w:lang w:val="x-none" w:eastAsia="ru-RU"/>
    </w:rPr>
  </w:style>
  <w:style w:type="character" w:styleId="af3">
    <w:name w:val="page number"/>
    <w:basedOn w:val="a0"/>
    <w:rsid w:val="00481B47"/>
  </w:style>
  <w:style w:type="paragraph" w:styleId="af4">
    <w:name w:val="Body Text Indent"/>
    <w:basedOn w:val="a"/>
    <w:link w:val="af5"/>
    <w:rsid w:val="00481B47"/>
    <w:pPr>
      <w:spacing w:after="120"/>
      <w:ind w:left="283"/>
    </w:pPr>
    <w:rPr>
      <w:rFonts w:eastAsia="Times New Roman"/>
      <w:lang w:val="x-none"/>
    </w:rPr>
  </w:style>
  <w:style w:type="character" w:customStyle="1" w:styleId="af5">
    <w:name w:val="Основной текст с отступом Знак"/>
    <w:basedOn w:val="a0"/>
    <w:link w:val="af4"/>
    <w:rsid w:val="00481B47"/>
    <w:rPr>
      <w:rFonts w:ascii="Times New Roman" w:eastAsia="Times New Roman" w:hAnsi="Times New Roman"/>
      <w:sz w:val="24"/>
      <w:szCs w:val="24"/>
      <w:lang w:val="x-none" w:eastAsia="ru-RU"/>
    </w:rPr>
  </w:style>
  <w:style w:type="paragraph" w:customStyle="1" w:styleId="13">
    <w:name w:val="1"/>
    <w:basedOn w:val="a"/>
    <w:autoRedefine/>
    <w:rsid w:val="00481B47"/>
    <w:pPr>
      <w:spacing w:after="160" w:line="240" w:lineRule="exact"/>
    </w:pPr>
    <w:rPr>
      <w:rFonts w:eastAsia="SimSun"/>
      <w:b/>
      <w:bCs/>
      <w:sz w:val="28"/>
      <w:szCs w:val="28"/>
      <w:lang w:val="en-US" w:eastAsia="en-US"/>
    </w:rPr>
  </w:style>
  <w:style w:type="paragraph" w:customStyle="1" w:styleId="af6">
    <w:name w:val="Знак Знак Знак Знак Знак Знак Знак Знак Знак Знак Знак"/>
    <w:basedOn w:val="a"/>
    <w:autoRedefine/>
    <w:rsid w:val="00481B47"/>
    <w:pPr>
      <w:spacing w:after="160" w:line="240" w:lineRule="exact"/>
    </w:pPr>
    <w:rPr>
      <w:rFonts w:eastAsia="Times New Roman"/>
      <w:sz w:val="28"/>
      <w:szCs w:val="20"/>
      <w:lang w:val="en-US" w:eastAsia="en-US"/>
    </w:rPr>
  </w:style>
  <w:style w:type="table" w:styleId="af7">
    <w:name w:val="Table Grid"/>
    <w:basedOn w:val="a1"/>
    <w:uiPriority w:val="59"/>
    <w:rsid w:val="00481B47"/>
    <w:rPr>
      <w:rFonts w:ascii="Times New Roman" w:eastAsia="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Знак Знак Знак1 Знак Знак Знак Знак Знак Знак Знак Знак Знак Знак Знак Знак Знак Знак Знак Знак"/>
    <w:basedOn w:val="a"/>
    <w:autoRedefine/>
    <w:rsid w:val="00481B47"/>
    <w:pPr>
      <w:spacing w:after="160" w:line="240" w:lineRule="exact"/>
    </w:pPr>
    <w:rPr>
      <w:rFonts w:eastAsia="SimSun"/>
      <w:b/>
      <w:sz w:val="28"/>
      <w:lang w:val="en-US" w:eastAsia="en-US"/>
    </w:rPr>
  </w:style>
  <w:style w:type="paragraph" w:styleId="af8">
    <w:name w:val="footer"/>
    <w:basedOn w:val="a"/>
    <w:link w:val="af9"/>
    <w:rsid w:val="00481B47"/>
    <w:pPr>
      <w:tabs>
        <w:tab w:val="center" w:pos="4677"/>
        <w:tab w:val="right" w:pos="9355"/>
      </w:tabs>
    </w:pPr>
    <w:rPr>
      <w:rFonts w:eastAsia="Times New Roman"/>
      <w:lang w:val="x-none"/>
    </w:rPr>
  </w:style>
  <w:style w:type="character" w:customStyle="1" w:styleId="af9">
    <w:name w:val="Нижний колонтитул Знак"/>
    <w:basedOn w:val="a0"/>
    <w:link w:val="af8"/>
    <w:rsid w:val="00481B47"/>
    <w:rPr>
      <w:rFonts w:ascii="Times New Roman" w:eastAsia="Times New Roman" w:hAnsi="Times New Roman"/>
      <w:sz w:val="24"/>
      <w:szCs w:val="24"/>
      <w:lang w:val="x-none" w:eastAsia="ru-RU"/>
    </w:rPr>
  </w:style>
  <w:style w:type="character" w:customStyle="1" w:styleId="Absatz-Standardschriftart">
    <w:name w:val="Absatz-Standardschriftart"/>
    <w:rsid w:val="00481B47"/>
  </w:style>
  <w:style w:type="paragraph" w:styleId="afa">
    <w:name w:val="Balloon Text"/>
    <w:basedOn w:val="a"/>
    <w:link w:val="afb"/>
    <w:rsid w:val="00481B47"/>
    <w:rPr>
      <w:rFonts w:ascii="Tahoma" w:eastAsia="Times New Roman" w:hAnsi="Tahoma"/>
      <w:sz w:val="16"/>
      <w:szCs w:val="16"/>
      <w:lang w:val="x-none"/>
    </w:rPr>
  </w:style>
  <w:style w:type="character" w:customStyle="1" w:styleId="afb">
    <w:name w:val="Текст выноски Знак"/>
    <w:basedOn w:val="a0"/>
    <w:link w:val="afa"/>
    <w:rsid w:val="00481B47"/>
    <w:rPr>
      <w:rFonts w:ascii="Tahoma" w:eastAsia="Times New Roman" w:hAnsi="Tahoma"/>
      <w:sz w:val="16"/>
      <w:szCs w:val="16"/>
      <w:lang w:val="x-none" w:eastAsia="ru-RU"/>
    </w:rPr>
  </w:style>
  <w:style w:type="paragraph" w:customStyle="1" w:styleId="15">
    <w:name w:val="Знак Знак1 Знак Знак Знак Знак"/>
    <w:basedOn w:val="a"/>
    <w:autoRedefine/>
    <w:rsid w:val="00481B47"/>
    <w:pPr>
      <w:spacing w:after="160" w:line="240" w:lineRule="exact"/>
    </w:pPr>
    <w:rPr>
      <w:rFonts w:eastAsia="SimSun"/>
      <w:b/>
      <w:bCs/>
      <w:sz w:val="28"/>
      <w:szCs w:val="28"/>
      <w:lang w:val="en-US" w:eastAsia="en-US"/>
    </w:rPr>
  </w:style>
  <w:style w:type="paragraph" w:customStyle="1" w:styleId="Style1">
    <w:name w:val="Style1"/>
    <w:basedOn w:val="a"/>
    <w:uiPriority w:val="99"/>
    <w:rsid w:val="00481B47"/>
    <w:pPr>
      <w:widowControl w:val="0"/>
      <w:autoSpaceDE w:val="0"/>
      <w:autoSpaceDN w:val="0"/>
      <w:adjustRightInd w:val="0"/>
      <w:spacing w:line="246" w:lineRule="exact"/>
      <w:ind w:firstLine="839"/>
    </w:pPr>
    <w:rPr>
      <w:rFonts w:eastAsia="Times New Roman"/>
    </w:rPr>
  </w:style>
  <w:style w:type="paragraph" w:customStyle="1" w:styleId="Style4">
    <w:name w:val="Style4"/>
    <w:basedOn w:val="a"/>
    <w:uiPriority w:val="99"/>
    <w:rsid w:val="00481B47"/>
    <w:pPr>
      <w:widowControl w:val="0"/>
      <w:autoSpaceDE w:val="0"/>
      <w:autoSpaceDN w:val="0"/>
      <w:adjustRightInd w:val="0"/>
      <w:spacing w:line="203" w:lineRule="exact"/>
    </w:pPr>
    <w:rPr>
      <w:rFonts w:eastAsia="Times New Roman"/>
    </w:rPr>
  </w:style>
  <w:style w:type="paragraph" w:customStyle="1" w:styleId="Style5">
    <w:name w:val="Style5"/>
    <w:basedOn w:val="a"/>
    <w:uiPriority w:val="99"/>
    <w:rsid w:val="00481B47"/>
    <w:pPr>
      <w:widowControl w:val="0"/>
      <w:autoSpaceDE w:val="0"/>
      <w:autoSpaceDN w:val="0"/>
      <w:adjustRightInd w:val="0"/>
      <w:spacing w:line="229" w:lineRule="exact"/>
    </w:pPr>
    <w:rPr>
      <w:rFonts w:eastAsia="Times New Roman"/>
    </w:rPr>
  </w:style>
  <w:style w:type="character" w:customStyle="1" w:styleId="FontStyle11">
    <w:name w:val="Font Style11"/>
    <w:uiPriority w:val="99"/>
    <w:rsid w:val="00481B47"/>
    <w:rPr>
      <w:rFonts w:ascii="Times New Roman" w:hAnsi="Times New Roman" w:cs="Times New Roman"/>
      <w:b/>
      <w:bCs/>
      <w:sz w:val="20"/>
      <w:szCs w:val="20"/>
    </w:rPr>
  </w:style>
  <w:style w:type="character" w:customStyle="1" w:styleId="FontStyle12">
    <w:name w:val="Font Style12"/>
    <w:uiPriority w:val="99"/>
    <w:rsid w:val="00481B47"/>
    <w:rPr>
      <w:rFonts w:ascii="Times New Roman" w:hAnsi="Times New Roman" w:cs="Times New Roman"/>
      <w:b/>
      <w:bCs/>
      <w:sz w:val="24"/>
      <w:szCs w:val="24"/>
    </w:rPr>
  </w:style>
  <w:style w:type="character" w:customStyle="1" w:styleId="FontStyle13">
    <w:name w:val="Font Style13"/>
    <w:uiPriority w:val="99"/>
    <w:rsid w:val="00481B47"/>
    <w:rPr>
      <w:rFonts w:ascii="Times New Roman" w:hAnsi="Times New Roman" w:cs="Times New Roman"/>
      <w:b/>
      <w:bCs/>
      <w:sz w:val="20"/>
      <w:szCs w:val="20"/>
    </w:rPr>
  </w:style>
  <w:style w:type="character" w:customStyle="1" w:styleId="FontStyle14">
    <w:name w:val="Font Style14"/>
    <w:uiPriority w:val="99"/>
    <w:rsid w:val="00481B47"/>
    <w:rPr>
      <w:rFonts w:ascii="Times New Roman" w:hAnsi="Times New Roman" w:cs="Times New Roman"/>
      <w:b/>
      <w:bCs/>
      <w:i/>
      <w:iCs/>
      <w:w w:val="40"/>
      <w:sz w:val="20"/>
      <w:szCs w:val="20"/>
    </w:rPr>
  </w:style>
  <w:style w:type="character" w:customStyle="1" w:styleId="FontStyle15">
    <w:name w:val="Font Style15"/>
    <w:uiPriority w:val="99"/>
    <w:rsid w:val="00481B47"/>
    <w:rPr>
      <w:rFonts w:ascii="Times New Roman" w:hAnsi="Times New Roman" w:cs="Times New Roman"/>
      <w:sz w:val="20"/>
      <w:szCs w:val="20"/>
    </w:rPr>
  </w:style>
  <w:style w:type="paragraph" w:customStyle="1" w:styleId="16">
    <w:name w:val="Текст1"/>
    <w:basedOn w:val="a"/>
    <w:rsid w:val="00481B47"/>
    <w:pPr>
      <w:suppressAutoHyphens/>
    </w:pPr>
    <w:rPr>
      <w:rFonts w:ascii="Courier New" w:eastAsia="Times New Roman" w:hAnsi="Courier New"/>
      <w:sz w:val="20"/>
      <w:szCs w:val="20"/>
      <w:lang w:eastAsia="ar-SA"/>
    </w:rPr>
  </w:style>
  <w:style w:type="paragraph" w:customStyle="1" w:styleId="17">
    <w:name w:val="Знак1"/>
    <w:basedOn w:val="a"/>
    <w:autoRedefine/>
    <w:rsid w:val="00481B47"/>
    <w:pPr>
      <w:spacing w:after="160" w:line="240" w:lineRule="exact"/>
    </w:pPr>
    <w:rPr>
      <w:rFonts w:eastAsia="SimSun"/>
      <w:b/>
      <w:bCs/>
      <w:sz w:val="28"/>
      <w:szCs w:val="28"/>
      <w:lang w:val="en-US" w:eastAsia="en-US"/>
    </w:rPr>
  </w:style>
  <w:style w:type="paragraph" w:customStyle="1" w:styleId="18">
    <w:name w:val="Знак Знак1 Знак"/>
    <w:basedOn w:val="a"/>
    <w:autoRedefine/>
    <w:rsid w:val="00481B47"/>
    <w:pPr>
      <w:spacing w:after="160" w:line="240" w:lineRule="exact"/>
    </w:pPr>
    <w:rPr>
      <w:rFonts w:eastAsia="SimSun"/>
      <w:b/>
      <w:bCs/>
      <w:sz w:val="28"/>
      <w:szCs w:val="28"/>
      <w:lang w:val="en-US" w:eastAsia="en-US"/>
    </w:rPr>
  </w:style>
  <w:style w:type="paragraph" w:styleId="23">
    <w:name w:val="Body Text Indent 2"/>
    <w:basedOn w:val="a"/>
    <w:link w:val="24"/>
    <w:rsid w:val="00481B47"/>
    <w:pPr>
      <w:spacing w:after="120" w:line="480" w:lineRule="auto"/>
      <w:ind w:left="283"/>
    </w:pPr>
    <w:rPr>
      <w:rFonts w:eastAsia="Times New Roman"/>
      <w:lang w:val="x-none"/>
    </w:rPr>
  </w:style>
  <w:style w:type="character" w:customStyle="1" w:styleId="24">
    <w:name w:val="Основной текст с отступом 2 Знак"/>
    <w:basedOn w:val="a0"/>
    <w:link w:val="23"/>
    <w:rsid w:val="00481B47"/>
    <w:rPr>
      <w:rFonts w:ascii="Times New Roman" w:eastAsia="Times New Roman" w:hAnsi="Times New Roman"/>
      <w:sz w:val="24"/>
      <w:szCs w:val="24"/>
      <w:lang w:val="x-none" w:eastAsia="ru-RU"/>
    </w:rPr>
  </w:style>
  <w:style w:type="character" w:customStyle="1" w:styleId="apple-converted-space">
    <w:name w:val="apple-converted-space"/>
    <w:basedOn w:val="a0"/>
    <w:rsid w:val="00481B47"/>
  </w:style>
  <w:style w:type="paragraph" w:customStyle="1" w:styleId="25">
    <w:name w:val="Абзац списка2"/>
    <w:basedOn w:val="a"/>
    <w:rsid w:val="00481B47"/>
    <w:pPr>
      <w:ind w:left="720"/>
    </w:pPr>
    <w:rPr>
      <w:color w:val="000000"/>
      <w:sz w:val="32"/>
      <w:szCs w:val="32"/>
    </w:rPr>
  </w:style>
  <w:style w:type="paragraph" w:styleId="31">
    <w:name w:val="Body Text Indent 3"/>
    <w:basedOn w:val="a"/>
    <w:link w:val="32"/>
    <w:uiPriority w:val="99"/>
    <w:semiHidden/>
    <w:unhideWhenUsed/>
    <w:rsid w:val="00481B47"/>
    <w:pPr>
      <w:spacing w:after="120"/>
      <w:ind w:left="283"/>
    </w:pPr>
    <w:rPr>
      <w:rFonts w:eastAsia="Times New Roman"/>
      <w:sz w:val="16"/>
      <w:szCs w:val="16"/>
      <w:lang w:val="x-none" w:eastAsia="x-none"/>
    </w:rPr>
  </w:style>
  <w:style w:type="character" w:customStyle="1" w:styleId="32">
    <w:name w:val="Основной текст с отступом 3 Знак"/>
    <w:basedOn w:val="a0"/>
    <w:link w:val="31"/>
    <w:uiPriority w:val="99"/>
    <w:semiHidden/>
    <w:rsid w:val="00481B47"/>
    <w:rPr>
      <w:rFonts w:ascii="Times New Roman" w:eastAsia="Times New Roman" w:hAnsi="Times New Roman"/>
      <w:sz w:val="16"/>
      <w:szCs w:val="16"/>
      <w:lang w:val="x-none" w:eastAsia="x-none"/>
    </w:rPr>
  </w:style>
  <w:style w:type="paragraph" w:customStyle="1" w:styleId="afc">
    <w:name w:val="Содержимое таблицы"/>
    <w:basedOn w:val="a"/>
    <w:rsid w:val="00481B47"/>
    <w:pPr>
      <w:suppressLineNumbers/>
      <w:suppressAutoHyphens/>
    </w:pPr>
    <w:rPr>
      <w:rFonts w:eastAsia="Times New Roman"/>
      <w:lang w:eastAsia="ar-SA"/>
    </w:rPr>
  </w:style>
  <w:style w:type="character" w:customStyle="1" w:styleId="afd">
    <w:name w:val="Основной текст + Курсив"/>
    <w:rsid w:val="00481B47"/>
    <w:rPr>
      <w:rFonts w:ascii="Times New Roman" w:eastAsia="Times New Roman" w:hAnsi="Times New Roman" w:cs="Times New Roman"/>
      <w:i/>
      <w:iCs/>
      <w:color w:val="000000"/>
      <w:spacing w:val="0"/>
      <w:w w:val="100"/>
      <w:position w:val="0"/>
      <w:sz w:val="20"/>
      <w:szCs w:val="20"/>
      <w:shd w:val="clear" w:color="auto" w:fill="FFFFFF"/>
      <w:lang w:val="ru-RU"/>
    </w:rPr>
  </w:style>
  <w:style w:type="numbering" w:customStyle="1" w:styleId="110">
    <w:name w:val="Нет списка11"/>
    <w:next w:val="a2"/>
    <w:uiPriority w:val="99"/>
    <w:semiHidden/>
    <w:unhideWhenUsed/>
    <w:rsid w:val="00481B47"/>
  </w:style>
  <w:style w:type="character" w:customStyle="1" w:styleId="WW8Num1z0">
    <w:name w:val="WW8Num1z0"/>
    <w:rsid w:val="00481B47"/>
  </w:style>
  <w:style w:type="character" w:customStyle="1" w:styleId="WW8Num1z1">
    <w:name w:val="WW8Num1z1"/>
    <w:rsid w:val="00481B47"/>
  </w:style>
  <w:style w:type="character" w:customStyle="1" w:styleId="WW8Num1z2">
    <w:name w:val="WW8Num1z2"/>
    <w:rsid w:val="00481B47"/>
  </w:style>
  <w:style w:type="character" w:customStyle="1" w:styleId="WW8Num1z3">
    <w:name w:val="WW8Num1z3"/>
    <w:rsid w:val="00481B47"/>
  </w:style>
  <w:style w:type="character" w:customStyle="1" w:styleId="WW8Num1z4">
    <w:name w:val="WW8Num1z4"/>
    <w:rsid w:val="00481B47"/>
  </w:style>
  <w:style w:type="character" w:customStyle="1" w:styleId="WW8Num1z5">
    <w:name w:val="WW8Num1z5"/>
    <w:rsid w:val="00481B47"/>
  </w:style>
  <w:style w:type="character" w:customStyle="1" w:styleId="WW8Num1z6">
    <w:name w:val="WW8Num1z6"/>
    <w:rsid w:val="00481B47"/>
  </w:style>
  <w:style w:type="character" w:customStyle="1" w:styleId="WW8Num1z7">
    <w:name w:val="WW8Num1z7"/>
    <w:rsid w:val="00481B47"/>
  </w:style>
  <w:style w:type="character" w:customStyle="1" w:styleId="WW8Num1z8">
    <w:name w:val="WW8Num1z8"/>
    <w:rsid w:val="00481B47"/>
  </w:style>
  <w:style w:type="character" w:customStyle="1" w:styleId="WW8Num2z0">
    <w:name w:val="WW8Num2z0"/>
    <w:rsid w:val="00481B47"/>
  </w:style>
  <w:style w:type="character" w:customStyle="1" w:styleId="WW8Num3z0">
    <w:name w:val="WW8Num3z0"/>
    <w:rsid w:val="00481B47"/>
    <w:rPr>
      <w:rFonts w:hint="default"/>
    </w:rPr>
  </w:style>
  <w:style w:type="character" w:customStyle="1" w:styleId="WW8Num3z1">
    <w:name w:val="WW8Num3z1"/>
    <w:rsid w:val="00481B47"/>
  </w:style>
  <w:style w:type="character" w:customStyle="1" w:styleId="WW8Num3z2">
    <w:name w:val="WW8Num3z2"/>
    <w:rsid w:val="00481B47"/>
  </w:style>
  <w:style w:type="character" w:customStyle="1" w:styleId="WW8Num3z3">
    <w:name w:val="WW8Num3z3"/>
    <w:rsid w:val="00481B47"/>
  </w:style>
  <w:style w:type="character" w:customStyle="1" w:styleId="WW8Num3z4">
    <w:name w:val="WW8Num3z4"/>
    <w:rsid w:val="00481B47"/>
  </w:style>
  <w:style w:type="character" w:customStyle="1" w:styleId="WW8Num3z5">
    <w:name w:val="WW8Num3z5"/>
    <w:rsid w:val="00481B47"/>
  </w:style>
  <w:style w:type="character" w:customStyle="1" w:styleId="WW8Num3z6">
    <w:name w:val="WW8Num3z6"/>
    <w:rsid w:val="00481B47"/>
  </w:style>
  <w:style w:type="character" w:customStyle="1" w:styleId="WW8Num3z7">
    <w:name w:val="WW8Num3z7"/>
    <w:rsid w:val="00481B47"/>
  </w:style>
  <w:style w:type="character" w:customStyle="1" w:styleId="WW8Num3z8">
    <w:name w:val="WW8Num3z8"/>
    <w:rsid w:val="00481B47"/>
  </w:style>
  <w:style w:type="character" w:customStyle="1" w:styleId="WW8Num4z0">
    <w:name w:val="WW8Num4z0"/>
    <w:rsid w:val="00481B47"/>
    <w:rPr>
      <w:rFonts w:hint="default"/>
    </w:rPr>
  </w:style>
  <w:style w:type="character" w:customStyle="1" w:styleId="WW8Num4z1">
    <w:name w:val="WW8Num4z1"/>
    <w:rsid w:val="00481B47"/>
  </w:style>
  <w:style w:type="character" w:customStyle="1" w:styleId="WW8Num4z2">
    <w:name w:val="WW8Num4z2"/>
    <w:rsid w:val="00481B47"/>
  </w:style>
  <w:style w:type="character" w:customStyle="1" w:styleId="WW8Num4z3">
    <w:name w:val="WW8Num4z3"/>
    <w:rsid w:val="00481B47"/>
  </w:style>
  <w:style w:type="character" w:customStyle="1" w:styleId="WW8Num4z4">
    <w:name w:val="WW8Num4z4"/>
    <w:rsid w:val="00481B47"/>
  </w:style>
  <w:style w:type="character" w:customStyle="1" w:styleId="WW8Num4z5">
    <w:name w:val="WW8Num4z5"/>
    <w:rsid w:val="00481B47"/>
  </w:style>
  <w:style w:type="character" w:customStyle="1" w:styleId="WW8Num4z6">
    <w:name w:val="WW8Num4z6"/>
    <w:rsid w:val="00481B47"/>
  </w:style>
  <w:style w:type="character" w:customStyle="1" w:styleId="WW8Num4z7">
    <w:name w:val="WW8Num4z7"/>
    <w:rsid w:val="00481B47"/>
  </w:style>
  <w:style w:type="character" w:customStyle="1" w:styleId="WW8Num4z8">
    <w:name w:val="WW8Num4z8"/>
    <w:rsid w:val="00481B47"/>
  </w:style>
  <w:style w:type="character" w:customStyle="1" w:styleId="WW8Num5z0">
    <w:name w:val="WW8Num5z0"/>
    <w:rsid w:val="00481B47"/>
    <w:rPr>
      <w:rFonts w:hint="default"/>
    </w:rPr>
  </w:style>
  <w:style w:type="character" w:customStyle="1" w:styleId="WW8Num5z1">
    <w:name w:val="WW8Num5z1"/>
    <w:rsid w:val="00481B47"/>
  </w:style>
  <w:style w:type="character" w:customStyle="1" w:styleId="WW8Num5z2">
    <w:name w:val="WW8Num5z2"/>
    <w:rsid w:val="00481B47"/>
  </w:style>
  <w:style w:type="character" w:customStyle="1" w:styleId="WW8Num5z3">
    <w:name w:val="WW8Num5z3"/>
    <w:rsid w:val="00481B47"/>
  </w:style>
  <w:style w:type="character" w:customStyle="1" w:styleId="WW8Num5z4">
    <w:name w:val="WW8Num5z4"/>
    <w:rsid w:val="00481B47"/>
  </w:style>
  <w:style w:type="character" w:customStyle="1" w:styleId="WW8Num5z5">
    <w:name w:val="WW8Num5z5"/>
    <w:rsid w:val="00481B47"/>
  </w:style>
  <w:style w:type="character" w:customStyle="1" w:styleId="WW8Num5z6">
    <w:name w:val="WW8Num5z6"/>
    <w:rsid w:val="00481B47"/>
  </w:style>
  <w:style w:type="character" w:customStyle="1" w:styleId="WW8Num5z7">
    <w:name w:val="WW8Num5z7"/>
    <w:rsid w:val="00481B47"/>
  </w:style>
  <w:style w:type="character" w:customStyle="1" w:styleId="WW8Num5z8">
    <w:name w:val="WW8Num5z8"/>
    <w:rsid w:val="00481B47"/>
  </w:style>
  <w:style w:type="character" w:customStyle="1" w:styleId="WW8Num6z0">
    <w:name w:val="WW8Num6z0"/>
    <w:rsid w:val="00481B47"/>
    <w:rPr>
      <w:rFonts w:hint="default"/>
    </w:rPr>
  </w:style>
  <w:style w:type="character" w:customStyle="1" w:styleId="WW8Num6z1">
    <w:name w:val="WW8Num6z1"/>
    <w:rsid w:val="00481B47"/>
  </w:style>
  <w:style w:type="character" w:customStyle="1" w:styleId="WW8Num6z2">
    <w:name w:val="WW8Num6z2"/>
    <w:rsid w:val="00481B47"/>
  </w:style>
  <w:style w:type="character" w:customStyle="1" w:styleId="WW8Num6z3">
    <w:name w:val="WW8Num6z3"/>
    <w:rsid w:val="00481B47"/>
  </w:style>
  <w:style w:type="character" w:customStyle="1" w:styleId="WW8Num6z4">
    <w:name w:val="WW8Num6z4"/>
    <w:rsid w:val="00481B47"/>
  </w:style>
  <w:style w:type="character" w:customStyle="1" w:styleId="WW8Num6z5">
    <w:name w:val="WW8Num6z5"/>
    <w:rsid w:val="00481B47"/>
  </w:style>
  <w:style w:type="character" w:customStyle="1" w:styleId="WW8Num6z6">
    <w:name w:val="WW8Num6z6"/>
    <w:rsid w:val="00481B47"/>
  </w:style>
  <w:style w:type="character" w:customStyle="1" w:styleId="WW8Num6z7">
    <w:name w:val="WW8Num6z7"/>
    <w:rsid w:val="00481B47"/>
  </w:style>
  <w:style w:type="character" w:customStyle="1" w:styleId="WW8Num6z8">
    <w:name w:val="WW8Num6z8"/>
    <w:rsid w:val="00481B47"/>
  </w:style>
  <w:style w:type="character" w:customStyle="1" w:styleId="WW8Num7z0">
    <w:name w:val="WW8Num7z0"/>
    <w:rsid w:val="00481B47"/>
    <w:rPr>
      <w:rFonts w:ascii="Times New Roman" w:hAnsi="Times New Roman" w:cs="Times New Roman" w:hint="default"/>
    </w:rPr>
  </w:style>
  <w:style w:type="character" w:customStyle="1" w:styleId="WW8Num8z0">
    <w:name w:val="WW8Num8z0"/>
    <w:rsid w:val="00481B47"/>
    <w:rPr>
      <w:rFonts w:hint="default"/>
    </w:rPr>
  </w:style>
  <w:style w:type="character" w:customStyle="1" w:styleId="WW8Num8z2">
    <w:name w:val="WW8Num8z2"/>
    <w:rsid w:val="00481B47"/>
    <w:rPr>
      <w:rFonts w:ascii="Times New Roman" w:hAnsi="Times New Roman" w:cs="Times New Roman" w:hint="default"/>
      <w:b w:val="0"/>
      <w:i w:val="0"/>
      <w:sz w:val="24"/>
    </w:rPr>
  </w:style>
  <w:style w:type="character" w:customStyle="1" w:styleId="WW8Num8z5">
    <w:name w:val="WW8Num8z5"/>
    <w:rsid w:val="00481B47"/>
  </w:style>
  <w:style w:type="character" w:customStyle="1" w:styleId="WW8Num8z6">
    <w:name w:val="WW8Num8z6"/>
    <w:rsid w:val="00481B47"/>
  </w:style>
  <w:style w:type="character" w:customStyle="1" w:styleId="WW8Num8z7">
    <w:name w:val="WW8Num8z7"/>
    <w:rsid w:val="00481B47"/>
  </w:style>
  <w:style w:type="character" w:customStyle="1" w:styleId="WW8Num8z8">
    <w:name w:val="WW8Num8z8"/>
    <w:rsid w:val="00481B47"/>
  </w:style>
  <w:style w:type="character" w:customStyle="1" w:styleId="WW8Num9z0">
    <w:name w:val="WW8Num9z0"/>
    <w:rsid w:val="00481B47"/>
  </w:style>
  <w:style w:type="character" w:customStyle="1" w:styleId="WW8Num9z1">
    <w:name w:val="WW8Num9z1"/>
    <w:rsid w:val="00481B47"/>
    <w:rPr>
      <w:rFonts w:hint="default"/>
    </w:rPr>
  </w:style>
  <w:style w:type="character" w:customStyle="1" w:styleId="WW8Num9z2">
    <w:name w:val="WW8Num9z2"/>
    <w:rsid w:val="00481B47"/>
  </w:style>
  <w:style w:type="character" w:customStyle="1" w:styleId="WW8Num9z3">
    <w:name w:val="WW8Num9z3"/>
    <w:rsid w:val="00481B47"/>
  </w:style>
  <w:style w:type="character" w:customStyle="1" w:styleId="WW8Num9z4">
    <w:name w:val="WW8Num9z4"/>
    <w:rsid w:val="00481B47"/>
  </w:style>
  <w:style w:type="character" w:customStyle="1" w:styleId="WW8Num9z5">
    <w:name w:val="WW8Num9z5"/>
    <w:rsid w:val="00481B47"/>
  </w:style>
  <w:style w:type="character" w:customStyle="1" w:styleId="WW8Num9z6">
    <w:name w:val="WW8Num9z6"/>
    <w:rsid w:val="00481B47"/>
  </w:style>
  <w:style w:type="character" w:customStyle="1" w:styleId="WW8Num9z7">
    <w:name w:val="WW8Num9z7"/>
    <w:rsid w:val="00481B47"/>
  </w:style>
  <w:style w:type="character" w:customStyle="1" w:styleId="WW8Num9z8">
    <w:name w:val="WW8Num9z8"/>
    <w:rsid w:val="00481B47"/>
  </w:style>
  <w:style w:type="character" w:customStyle="1" w:styleId="WW8Num10z0">
    <w:name w:val="WW8Num10z0"/>
    <w:rsid w:val="00481B47"/>
    <w:rPr>
      <w:rFonts w:hint="default"/>
    </w:rPr>
  </w:style>
  <w:style w:type="character" w:customStyle="1" w:styleId="WW8Num10z1">
    <w:name w:val="WW8Num10z1"/>
    <w:rsid w:val="00481B47"/>
  </w:style>
  <w:style w:type="character" w:customStyle="1" w:styleId="WW8Num10z2">
    <w:name w:val="WW8Num10z2"/>
    <w:rsid w:val="00481B47"/>
  </w:style>
  <w:style w:type="character" w:customStyle="1" w:styleId="WW8Num10z3">
    <w:name w:val="WW8Num10z3"/>
    <w:rsid w:val="00481B47"/>
  </w:style>
  <w:style w:type="character" w:customStyle="1" w:styleId="WW8Num10z4">
    <w:name w:val="WW8Num10z4"/>
    <w:rsid w:val="00481B47"/>
  </w:style>
  <w:style w:type="character" w:customStyle="1" w:styleId="WW8Num10z5">
    <w:name w:val="WW8Num10z5"/>
    <w:rsid w:val="00481B47"/>
  </w:style>
  <w:style w:type="character" w:customStyle="1" w:styleId="WW8Num10z6">
    <w:name w:val="WW8Num10z6"/>
    <w:rsid w:val="00481B47"/>
  </w:style>
  <w:style w:type="character" w:customStyle="1" w:styleId="WW8Num10z7">
    <w:name w:val="WW8Num10z7"/>
    <w:rsid w:val="00481B47"/>
  </w:style>
  <w:style w:type="character" w:customStyle="1" w:styleId="WW8Num10z8">
    <w:name w:val="WW8Num10z8"/>
    <w:rsid w:val="00481B47"/>
  </w:style>
  <w:style w:type="character" w:customStyle="1" w:styleId="WW8Num11z0">
    <w:name w:val="WW8Num11z0"/>
    <w:rsid w:val="00481B47"/>
    <w:rPr>
      <w:rFonts w:ascii="Times New Roman" w:hAnsi="Times New Roman" w:cs="Times New Roman" w:hint="default"/>
      <w:b w:val="0"/>
      <w:i w:val="0"/>
      <w:sz w:val="24"/>
    </w:rPr>
  </w:style>
  <w:style w:type="character" w:customStyle="1" w:styleId="WW8Num11z1">
    <w:name w:val="WW8Num11z1"/>
    <w:rsid w:val="00481B47"/>
  </w:style>
  <w:style w:type="character" w:customStyle="1" w:styleId="WW8Num11z2">
    <w:name w:val="WW8Num11z2"/>
    <w:rsid w:val="00481B47"/>
  </w:style>
  <w:style w:type="character" w:customStyle="1" w:styleId="WW8Num11z3">
    <w:name w:val="WW8Num11z3"/>
    <w:rsid w:val="00481B47"/>
  </w:style>
  <w:style w:type="character" w:customStyle="1" w:styleId="WW8Num11z4">
    <w:name w:val="WW8Num11z4"/>
    <w:rsid w:val="00481B47"/>
  </w:style>
  <w:style w:type="character" w:customStyle="1" w:styleId="WW8Num11z5">
    <w:name w:val="WW8Num11z5"/>
    <w:rsid w:val="00481B47"/>
  </w:style>
  <w:style w:type="character" w:customStyle="1" w:styleId="WW8Num11z6">
    <w:name w:val="WW8Num11z6"/>
    <w:rsid w:val="00481B47"/>
  </w:style>
  <w:style w:type="character" w:customStyle="1" w:styleId="WW8Num11z7">
    <w:name w:val="WW8Num11z7"/>
    <w:rsid w:val="00481B47"/>
  </w:style>
  <w:style w:type="character" w:customStyle="1" w:styleId="WW8Num11z8">
    <w:name w:val="WW8Num11z8"/>
    <w:rsid w:val="00481B47"/>
  </w:style>
  <w:style w:type="character" w:customStyle="1" w:styleId="WW8Num12z0">
    <w:name w:val="WW8Num12z0"/>
    <w:rsid w:val="00481B47"/>
    <w:rPr>
      <w:rFonts w:ascii="Symbol" w:hAnsi="Symbol" w:cs="Symbol" w:hint="default"/>
      <w:sz w:val="20"/>
    </w:rPr>
  </w:style>
  <w:style w:type="character" w:customStyle="1" w:styleId="WW8Num12z1">
    <w:name w:val="WW8Num12z1"/>
    <w:rsid w:val="00481B47"/>
    <w:rPr>
      <w:rFonts w:ascii="Courier New" w:hAnsi="Courier New" w:cs="Courier New" w:hint="default"/>
      <w:sz w:val="20"/>
    </w:rPr>
  </w:style>
  <w:style w:type="character" w:customStyle="1" w:styleId="WW8Num12z2">
    <w:name w:val="WW8Num12z2"/>
    <w:rsid w:val="00481B47"/>
    <w:rPr>
      <w:rFonts w:ascii="Wingdings" w:hAnsi="Wingdings" w:cs="Wingdings" w:hint="default"/>
      <w:sz w:val="20"/>
    </w:rPr>
  </w:style>
  <w:style w:type="character" w:customStyle="1" w:styleId="WW8Num13z0">
    <w:name w:val="WW8Num13z0"/>
    <w:rsid w:val="00481B47"/>
    <w:rPr>
      <w:rFonts w:hint="default"/>
    </w:rPr>
  </w:style>
  <w:style w:type="character" w:customStyle="1" w:styleId="WW8Num13z1">
    <w:name w:val="WW8Num13z1"/>
    <w:rsid w:val="00481B47"/>
  </w:style>
  <w:style w:type="character" w:customStyle="1" w:styleId="WW8Num13z2">
    <w:name w:val="WW8Num13z2"/>
    <w:rsid w:val="00481B47"/>
  </w:style>
  <w:style w:type="character" w:customStyle="1" w:styleId="WW8Num13z3">
    <w:name w:val="WW8Num13z3"/>
    <w:rsid w:val="00481B47"/>
  </w:style>
  <w:style w:type="character" w:customStyle="1" w:styleId="WW8Num13z4">
    <w:name w:val="WW8Num13z4"/>
    <w:rsid w:val="00481B47"/>
  </w:style>
  <w:style w:type="character" w:customStyle="1" w:styleId="WW8Num13z5">
    <w:name w:val="WW8Num13z5"/>
    <w:rsid w:val="00481B47"/>
  </w:style>
  <w:style w:type="character" w:customStyle="1" w:styleId="WW8Num13z6">
    <w:name w:val="WW8Num13z6"/>
    <w:rsid w:val="00481B47"/>
  </w:style>
  <w:style w:type="character" w:customStyle="1" w:styleId="WW8Num13z7">
    <w:name w:val="WW8Num13z7"/>
    <w:rsid w:val="00481B47"/>
  </w:style>
  <w:style w:type="character" w:customStyle="1" w:styleId="WW8Num13z8">
    <w:name w:val="WW8Num13z8"/>
    <w:rsid w:val="00481B47"/>
  </w:style>
  <w:style w:type="character" w:customStyle="1" w:styleId="WW8Num14z0">
    <w:name w:val="WW8Num14z0"/>
    <w:rsid w:val="00481B47"/>
    <w:rPr>
      <w:rFonts w:hint="default"/>
      <w:b w:val="0"/>
    </w:rPr>
  </w:style>
  <w:style w:type="character" w:customStyle="1" w:styleId="WW8Num14z1">
    <w:name w:val="WW8Num14z1"/>
    <w:rsid w:val="00481B47"/>
    <w:rPr>
      <w:rFonts w:hint="default"/>
    </w:rPr>
  </w:style>
  <w:style w:type="character" w:customStyle="1" w:styleId="WW8Num14z2">
    <w:name w:val="WW8Num14z2"/>
    <w:rsid w:val="00481B47"/>
  </w:style>
  <w:style w:type="character" w:customStyle="1" w:styleId="WW8Num14z3">
    <w:name w:val="WW8Num14z3"/>
    <w:rsid w:val="00481B47"/>
  </w:style>
  <w:style w:type="character" w:customStyle="1" w:styleId="WW8Num14z4">
    <w:name w:val="WW8Num14z4"/>
    <w:rsid w:val="00481B47"/>
  </w:style>
  <w:style w:type="character" w:customStyle="1" w:styleId="WW8Num14z5">
    <w:name w:val="WW8Num14z5"/>
    <w:rsid w:val="00481B47"/>
  </w:style>
  <w:style w:type="character" w:customStyle="1" w:styleId="WW8Num14z6">
    <w:name w:val="WW8Num14z6"/>
    <w:rsid w:val="00481B47"/>
  </w:style>
  <w:style w:type="character" w:customStyle="1" w:styleId="WW8Num14z7">
    <w:name w:val="WW8Num14z7"/>
    <w:rsid w:val="00481B47"/>
  </w:style>
  <w:style w:type="character" w:customStyle="1" w:styleId="WW8Num14z8">
    <w:name w:val="WW8Num14z8"/>
    <w:rsid w:val="00481B47"/>
  </w:style>
  <w:style w:type="character" w:customStyle="1" w:styleId="WW8Num15z0">
    <w:name w:val="WW8Num15z0"/>
    <w:rsid w:val="00481B47"/>
    <w:rPr>
      <w:rFonts w:ascii="Times New Roman" w:eastAsia="Times New Roman" w:hAnsi="Times New Roman" w:cs="Times New Roman" w:hint="default"/>
    </w:rPr>
  </w:style>
  <w:style w:type="character" w:customStyle="1" w:styleId="WW8Num15z1">
    <w:name w:val="WW8Num15z1"/>
    <w:rsid w:val="00481B47"/>
    <w:rPr>
      <w:rFonts w:ascii="Courier New" w:hAnsi="Courier New" w:cs="Courier New" w:hint="default"/>
    </w:rPr>
  </w:style>
  <w:style w:type="character" w:customStyle="1" w:styleId="WW8Num15z2">
    <w:name w:val="WW8Num15z2"/>
    <w:rsid w:val="00481B47"/>
    <w:rPr>
      <w:rFonts w:ascii="Wingdings" w:hAnsi="Wingdings" w:cs="Wingdings" w:hint="default"/>
    </w:rPr>
  </w:style>
  <w:style w:type="character" w:customStyle="1" w:styleId="WW8Num15z3">
    <w:name w:val="WW8Num15z3"/>
    <w:rsid w:val="00481B47"/>
    <w:rPr>
      <w:rFonts w:ascii="Symbol" w:hAnsi="Symbol" w:cs="Symbol" w:hint="default"/>
    </w:rPr>
  </w:style>
  <w:style w:type="character" w:customStyle="1" w:styleId="WW8Num16z0">
    <w:name w:val="WW8Num16z0"/>
    <w:rsid w:val="00481B47"/>
    <w:rPr>
      <w:rFonts w:hint="default"/>
    </w:rPr>
  </w:style>
  <w:style w:type="character" w:customStyle="1" w:styleId="WW8Num16z1">
    <w:name w:val="WW8Num16z1"/>
    <w:rsid w:val="00481B47"/>
  </w:style>
  <w:style w:type="character" w:customStyle="1" w:styleId="WW8Num16z2">
    <w:name w:val="WW8Num16z2"/>
    <w:rsid w:val="00481B47"/>
  </w:style>
  <w:style w:type="character" w:customStyle="1" w:styleId="WW8Num16z3">
    <w:name w:val="WW8Num16z3"/>
    <w:rsid w:val="00481B47"/>
  </w:style>
  <w:style w:type="character" w:customStyle="1" w:styleId="WW8Num16z4">
    <w:name w:val="WW8Num16z4"/>
    <w:rsid w:val="00481B47"/>
  </w:style>
  <w:style w:type="character" w:customStyle="1" w:styleId="WW8Num16z5">
    <w:name w:val="WW8Num16z5"/>
    <w:rsid w:val="00481B47"/>
  </w:style>
  <w:style w:type="character" w:customStyle="1" w:styleId="WW8Num16z6">
    <w:name w:val="WW8Num16z6"/>
    <w:rsid w:val="00481B47"/>
  </w:style>
  <w:style w:type="character" w:customStyle="1" w:styleId="WW8Num16z7">
    <w:name w:val="WW8Num16z7"/>
    <w:rsid w:val="00481B47"/>
  </w:style>
  <w:style w:type="character" w:customStyle="1" w:styleId="WW8Num16z8">
    <w:name w:val="WW8Num16z8"/>
    <w:rsid w:val="00481B47"/>
  </w:style>
  <w:style w:type="character" w:customStyle="1" w:styleId="WW8Num17z0">
    <w:name w:val="WW8Num17z0"/>
    <w:rsid w:val="00481B47"/>
    <w:rPr>
      <w:rFonts w:ascii="Symbol" w:eastAsia="Times New Roman" w:hAnsi="Symbol" w:cs="Times New Roman" w:hint="default"/>
    </w:rPr>
  </w:style>
  <w:style w:type="character" w:customStyle="1" w:styleId="WW8Num17z1">
    <w:name w:val="WW8Num17z1"/>
    <w:rsid w:val="00481B47"/>
    <w:rPr>
      <w:rFonts w:ascii="Courier New" w:hAnsi="Courier New" w:cs="Courier New" w:hint="default"/>
    </w:rPr>
  </w:style>
  <w:style w:type="character" w:customStyle="1" w:styleId="WW8Num17z2">
    <w:name w:val="WW8Num17z2"/>
    <w:rsid w:val="00481B47"/>
    <w:rPr>
      <w:rFonts w:ascii="Wingdings" w:hAnsi="Wingdings" w:cs="Wingdings" w:hint="default"/>
    </w:rPr>
  </w:style>
  <w:style w:type="character" w:customStyle="1" w:styleId="WW8Num17z3">
    <w:name w:val="WW8Num17z3"/>
    <w:rsid w:val="00481B47"/>
    <w:rPr>
      <w:rFonts w:ascii="Symbol" w:hAnsi="Symbol" w:cs="Symbol" w:hint="default"/>
    </w:rPr>
  </w:style>
  <w:style w:type="character" w:customStyle="1" w:styleId="WW8Num18z0">
    <w:name w:val="WW8Num18z0"/>
    <w:rsid w:val="00481B47"/>
    <w:rPr>
      <w:rFonts w:hint="default"/>
    </w:rPr>
  </w:style>
  <w:style w:type="character" w:customStyle="1" w:styleId="WW8Num18z1">
    <w:name w:val="WW8Num18z1"/>
    <w:rsid w:val="00481B47"/>
  </w:style>
  <w:style w:type="character" w:customStyle="1" w:styleId="WW8Num18z2">
    <w:name w:val="WW8Num18z2"/>
    <w:rsid w:val="00481B47"/>
  </w:style>
  <w:style w:type="character" w:customStyle="1" w:styleId="WW8Num18z3">
    <w:name w:val="WW8Num18z3"/>
    <w:rsid w:val="00481B47"/>
  </w:style>
  <w:style w:type="character" w:customStyle="1" w:styleId="WW8Num18z4">
    <w:name w:val="WW8Num18z4"/>
    <w:rsid w:val="00481B47"/>
  </w:style>
  <w:style w:type="character" w:customStyle="1" w:styleId="WW8Num18z5">
    <w:name w:val="WW8Num18z5"/>
    <w:rsid w:val="00481B47"/>
  </w:style>
  <w:style w:type="character" w:customStyle="1" w:styleId="WW8Num18z6">
    <w:name w:val="WW8Num18z6"/>
    <w:rsid w:val="00481B47"/>
  </w:style>
  <w:style w:type="character" w:customStyle="1" w:styleId="WW8Num18z7">
    <w:name w:val="WW8Num18z7"/>
    <w:rsid w:val="00481B47"/>
  </w:style>
  <w:style w:type="character" w:customStyle="1" w:styleId="WW8Num18z8">
    <w:name w:val="WW8Num18z8"/>
    <w:rsid w:val="00481B47"/>
  </w:style>
  <w:style w:type="character" w:customStyle="1" w:styleId="WW8Num19z0">
    <w:name w:val="WW8Num19z0"/>
    <w:rsid w:val="00481B47"/>
    <w:rPr>
      <w:rFonts w:ascii="Symbol" w:eastAsia="Times New Roman" w:hAnsi="Symbol" w:cs="Times New Roman" w:hint="default"/>
    </w:rPr>
  </w:style>
  <w:style w:type="character" w:customStyle="1" w:styleId="WW8Num19z1">
    <w:name w:val="WW8Num19z1"/>
    <w:rsid w:val="00481B47"/>
    <w:rPr>
      <w:rFonts w:ascii="Courier New" w:hAnsi="Courier New" w:cs="Courier New" w:hint="default"/>
    </w:rPr>
  </w:style>
  <w:style w:type="character" w:customStyle="1" w:styleId="WW8Num19z2">
    <w:name w:val="WW8Num19z2"/>
    <w:rsid w:val="00481B47"/>
    <w:rPr>
      <w:rFonts w:ascii="Wingdings" w:hAnsi="Wingdings" w:cs="Wingdings" w:hint="default"/>
    </w:rPr>
  </w:style>
  <w:style w:type="character" w:customStyle="1" w:styleId="WW8Num19z3">
    <w:name w:val="WW8Num19z3"/>
    <w:rsid w:val="00481B47"/>
    <w:rPr>
      <w:rFonts w:ascii="Symbol" w:hAnsi="Symbol" w:cs="Symbol" w:hint="default"/>
    </w:rPr>
  </w:style>
  <w:style w:type="character" w:customStyle="1" w:styleId="WW8Num20z0">
    <w:name w:val="WW8Num20z0"/>
    <w:rsid w:val="00481B47"/>
    <w:rPr>
      <w:rFonts w:hint="default"/>
    </w:rPr>
  </w:style>
  <w:style w:type="character" w:customStyle="1" w:styleId="WW8Num20z1">
    <w:name w:val="WW8Num20z1"/>
    <w:rsid w:val="00481B47"/>
  </w:style>
  <w:style w:type="character" w:customStyle="1" w:styleId="WW8Num20z2">
    <w:name w:val="WW8Num20z2"/>
    <w:rsid w:val="00481B47"/>
  </w:style>
  <w:style w:type="character" w:customStyle="1" w:styleId="WW8Num20z3">
    <w:name w:val="WW8Num20z3"/>
    <w:rsid w:val="00481B47"/>
  </w:style>
  <w:style w:type="character" w:customStyle="1" w:styleId="WW8Num20z4">
    <w:name w:val="WW8Num20z4"/>
    <w:rsid w:val="00481B47"/>
  </w:style>
  <w:style w:type="character" w:customStyle="1" w:styleId="WW8Num20z5">
    <w:name w:val="WW8Num20z5"/>
    <w:rsid w:val="00481B47"/>
  </w:style>
  <w:style w:type="character" w:customStyle="1" w:styleId="WW8Num20z6">
    <w:name w:val="WW8Num20z6"/>
    <w:rsid w:val="00481B47"/>
  </w:style>
  <w:style w:type="character" w:customStyle="1" w:styleId="WW8Num20z7">
    <w:name w:val="WW8Num20z7"/>
    <w:rsid w:val="00481B47"/>
  </w:style>
  <w:style w:type="character" w:customStyle="1" w:styleId="WW8Num20z8">
    <w:name w:val="WW8Num20z8"/>
    <w:rsid w:val="00481B47"/>
  </w:style>
  <w:style w:type="character" w:customStyle="1" w:styleId="WW8Num21z0">
    <w:name w:val="WW8Num21z0"/>
    <w:rsid w:val="00481B47"/>
    <w:rPr>
      <w:rFonts w:hint="default"/>
    </w:rPr>
  </w:style>
  <w:style w:type="character" w:customStyle="1" w:styleId="WW8Num21z1">
    <w:name w:val="WW8Num21z1"/>
    <w:rsid w:val="00481B47"/>
  </w:style>
  <w:style w:type="character" w:customStyle="1" w:styleId="WW8Num21z2">
    <w:name w:val="WW8Num21z2"/>
    <w:rsid w:val="00481B47"/>
  </w:style>
  <w:style w:type="character" w:customStyle="1" w:styleId="WW8Num21z3">
    <w:name w:val="WW8Num21z3"/>
    <w:rsid w:val="00481B47"/>
  </w:style>
  <w:style w:type="character" w:customStyle="1" w:styleId="WW8Num21z4">
    <w:name w:val="WW8Num21z4"/>
    <w:rsid w:val="00481B47"/>
  </w:style>
  <w:style w:type="character" w:customStyle="1" w:styleId="WW8Num21z5">
    <w:name w:val="WW8Num21z5"/>
    <w:rsid w:val="00481B47"/>
  </w:style>
  <w:style w:type="character" w:customStyle="1" w:styleId="WW8Num21z6">
    <w:name w:val="WW8Num21z6"/>
    <w:rsid w:val="00481B47"/>
  </w:style>
  <w:style w:type="character" w:customStyle="1" w:styleId="WW8Num21z7">
    <w:name w:val="WW8Num21z7"/>
    <w:rsid w:val="00481B47"/>
  </w:style>
  <w:style w:type="character" w:customStyle="1" w:styleId="WW8Num21z8">
    <w:name w:val="WW8Num21z8"/>
    <w:rsid w:val="00481B47"/>
  </w:style>
  <w:style w:type="character" w:customStyle="1" w:styleId="WW8Num22z0">
    <w:name w:val="WW8Num22z0"/>
    <w:rsid w:val="00481B47"/>
    <w:rPr>
      <w:rFonts w:hint="default"/>
    </w:rPr>
  </w:style>
  <w:style w:type="character" w:customStyle="1" w:styleId="WW8Num22z1">
    <w:name w:val="WW8Num22z1"/>
    <w:rsid w:val="00481B47"/>
  </w:style>
  <w:style w:type="character" w:customStyle="1" w:styleId="WW8Num22z2">
    <w:name w:val="WW8Num22z2"/>
    <w:rsid w:val="00481B47"/>
  </w:style>
  <w:style w:type="character" w:customStyle="1" w:styleId="WW8Num22z3">
    <w:name w:val="WW8Num22z3"/>
    <w:rsid w:val="00481B47"/>
  </w:style>
  <w:style w:type="character" w:customStyle="1" w:styleId="WW8Num22z4">
    <w:name w:val="WW8Num22z4"/>
    <w:rsid w:val="00481B47"/>
  </w:style>
  <w:style w:type="character" w:customStyle="1" w:styleId="WW8Num22z5">
    <w:name w:val="WW8Num22z5"/>
    <w:rsid w:val="00481B47"/>
  </w:style>
  <w:style w:type="character" w:customStyle="1" w:styleId="WW8Num22z6">
    <w:name w:val="WW8Num22z6"/>
    <w:rsid w:val="00481B47"/>
  </w:style>
  <w:style w:type="character" w:customStyle="1" w:styleId="WW8Num22z7">
    <w:name w:val="WW8Num22z7"/>
    <w:rsid w:val="00481B47"/>
  </w:style>
  <w:style w:type="character" w:customStyle="1" w:styleId="WW8Num22z8">
    <w:name w:val="WW8Num22z8"/>
    <w:rsid w:val="00481B47"/>
  </w:style>
  <w:style w:type="character" w:customStyle="1" w:styleId="WW8Num23z0">
    <w:name w:val="WW8Num23z0"/>
    <w:rsid w:val="00481B47"/>
    <w:rPr>
      <w:rFonts w:ascii="Times New Roman" w:hAnsi="Times New Roman" w:cs="Times New Roman" w:hint="default"/>
      <w:b w:val="0"/>
      <w:i w:val="0"/>
      <w:sz w:val="24"/>
    </w:rPr>
  </w:style>
  <w:style w:type="character" w:customStyle="1" w:styleId="WW8Num23z1">
    <w:name w:val="WW8Num23z1"/>
    <w:rsid w:val="00481B47"/>
  </w:style>
  <w:style w:type="character" w:customStyle="1" w:styleId="WW8Num23z2">
    <w:name w:val="WW8Num23z2"/>
    <w:rsid w:val="00481B47"/>
  </w:style>
  <w:style w:type="character" w:customStyle="1" w:styleId="WW8Num23z3">
    <w:name w:val="WW8Num23z3"/>
    <w:rsid w:val="00481B47"/>
  </w:style>
  <w:style w:type="character" w:customStyle="1" w:styleId="WW8Num23z4">
    <w:name w:val="WW8Num23z4"/>
    <w:rsid w:val="00481B47"/>
  </w:style>
  <w:style w:type="character" w:customStyle="1" w:styleId="WW8Num23z5">
    <w:name w:val="WW8Num23z5"/>
    <w:rsid w:val="00481B47"/>
  </w:style>
  <w:style w:type="character" w:customStyle="1" w:styleId="WW8Num23z6">
    <w:name w:val="WW8Num23z6"/>
    <w:rsid w:val="00481B47"/>
  </w:style>
  <w:style w:type="character" w:customStyle="1" w:styleId="WW8Num23z7">
    <w:name w:val="WW8Num23z7"/>
    <w:rsid w:val="00481B47"/>
  </w:style>
  <w:style w:type="character" w:customStyle="1" w:styleId="WW8Num23z8">
    <w:name w:val="WW8Num23z8"/>
    <w:rsid w:val="00481B47"/>
  </w:style>
  <w:style w:type="character" w:customStyle="1" w:styleId="WW8Num24z0">
    <w:name w:val="WW8Num24z0"/>
    <w:rsid w:val="00481B47"/>
    <w:rPr>
      <w:rFonts w:ascii="Symbol" w:hAnsi="Symbol" w:cs="Symbol" w:hint="default"/>
      <w:sz w:val="20"/>
    </w:rPr>
  </w:style>
  <w:style w:type="character" w:customStyle="1" w:styleId="WW8Num24z1">
    <w:name w:val="WW8Num24z1"/>
    <w:rsid w:val="00481B47"/>
    <w:rPr>
      <w:rFonts w:ascii="Courier New" w:hAnsi="Courier New" w:cs="Courier New" w:hint="default"/>
      <w:sz w:val="20"/>
    </w:rPr>
  </w:style>
  <w:style w:type="character" w:customStyle="1" w:styleId="WW8Num24z2">
    <w:name w:val="WW8Num24z2"/>
    <w:rsid w:val="00481B47"/>
    <w:rPr>
      <w:rFonts w:ascii="Wingdings" w:hAnsi="Wingdings" w:cs="Wingdings" w:hint="default"/>
      <w:sz w:val="20"/>
    </w:rPr>
  </w:style>
  <w:style w:type="character" w:customStyle="1" w:styleId="WW8Num25z0">
    <w:name w:val="WW8Num25z0"/>
    <w:rsid w:val="00481B47"/>
    <w:rPr>
      <w:rFonts w:hint="default"/>
    </w:rPr>
  </w:style>
  <w:style w:type="character" w:customStyle="1" w:styleId="WW8Num25z1">
    <w:name w:val="WW8Num25z1"/>
    <w:rsid w:val="00481B47"/>
  </w:style>
  <w:style w:type="character" w:customStyle="1" w:styleId="WW8Num25z2">
    <w:name w:val="WW8Num25z2"/>
    <w:rsid w:val="00481B47"/>
  </w:style>
  <w:style w:type="character" w:customStyle="1" w:styleId="WW8Num25z3">
    <w:name w:val="WW8Num25z3"/>
    <w:rsid w:val="00481B47"/>
  </w:style>
  <w:style w:type="character" w:customStyle="1" w:styleId="WW8Num25z4">
    <w:name w:val="WW8Num25z4"/>
    <w:rsid w:val="00481B47"/>
  </w:style>
  <w:style w:type="character" w:customStyle="1" w:styleId="WW8Num25z5">
    <w:name w:val="WW8Num25z5"/>
    <w:rsid w:val="00481B47"/>
  </w:style>
  <w:style w:type="character" w:customStyle="1" w:styleId="WW8Num25z6">
    <w:name w:val="WW8Num25z6"/>
    <w:rsid w:val="00481B47"/>
  </w:style>
  <w:style w:type="character" w:customStyle="1" w:styleId="WW8Num25z7">
    <w:name w:val="WW8Num25z7"/>
    <w:rsid w:val="00481B47"/>
  </w:style>
  <w:style w:type="character" w:customStyle="1" w:styleId="WW8Num25z8">
    <w:name w:val="WW8Num25z8"/>
    <w:rsid w:val="00481B47"/>
  </w:style>
  <w:style w:type="character" w:customStyle="1" w:styleId="WW8Num26z0">
    <w:name w:val="WW8Num26z0"/>
    <w:rsid w:val="00481B47"/>
    <w:rPr>
      <w:rFonts w:ascii="Times New Roman" w:hAnsi="Times New Roman" w:cs="Times New Roman" w:hint="default"/>
    </w:rPr>
  </w:style>
  <w:style w:type="character" w:customStyle="1" w:styleId="WW8Num27z0">
    <w:name w:val="WW8Num27z0"/>
    <w:rsid w:val="00481B47"/>
    <w:rPr>
      <w:rFonts w:ascii="Symbol" w:hAnsi="Symbol" w:cs="Symbol" w:hint="default"/>
    </w:rPr>
  </w:style>
  <w:style w:type="character" w:customStyle="1" w:styleId="WW8Num27z1">
    <w:name w:val="WW8Num27z1"/>
    <w:rsid w:val="00481B47"/>
    <w:rPr>
      <w:rFonts w:ascii="Courier New" w:hAnsi="Courier New" w:cs="Courier New" w:hint="default"/>
    </w:rPr>
  </w:style>
  <w:style w:type="character" w:customStyle="1" w:styleId="WW8Num27z2">
    <w:name w:val="WW8Num27z2"/>
    <w:rsid w:val="00481B47"/>
    <w:rPr>
      <w:rFonts w:ascii="Wingdings" w:hAnsi="Wingdings" w:cs="Wingdings" w:hint="default"/>
    </w:rPr>
  </w:style>
  <w:style w:type="character" w:customStyle="1" w:styleId="WW8Num28z0">
    <w:name w:val="WW8Num28z0"/>
    <w:rsid w:val="00481B47"/>
    <w:rPr>
      <w:rFonts w:ascii="Times New Roman" w:hAnsi="Times New Roman" w:cs="Times New Roman" w:hint="default"/>
      <w:b w:val="0"/>
      <w:i w:val="0"/>
      <w:sz w:val="24"/>
    </w:rPr>
  </w:style>
  <w:style w:type="character" w:customStyle="1" w:styleId="WW8Num28z1">
    <w:name w:val="WW8Num28z1"/>
    <w:rsid w:val="00481B47"/>
  </w:style>
  <w:style w:type="character" w:customStyle="1" w:styleId="WW8Num28z2">
    <w:name w:val="WW8Num28z2"/>
    <w:rsid w:val="00481B47"/>
  </w:style>
  <w:style w:type="character" w:customStyle="1" w:styleId="WW8Num28z3">
    <w:name w:val="WW8Num28z3"/>
    <w:rsid w:val="00481B47"/>
  </w:style>
  <w:style w:type="character" w:customStyle="1" w:styleId="WW8Num28z4">
    <w:name w:val="WW8Num28z4"/>
    <w:rsid w:val="00481B47"/>
  </w:style>
  <w:style w:type="character" w:customStyle="1" w:styleId="WW8Num28z5">
    <w:name w:val="WW8Num28z5"/>
    <w:rsid w:val="00481B47"/>
  </w:style>
  <w:style w:type="character" w:customStyle="1" w:styleId="WW8Num28z6">
    <w:name w:val="WW8Num28z6"/>
    <w:rsid w:val="00481B47"/>
  </w:style>
  <w:style w:type="character" w:customStyle="1" w:styleId="WW8Num28z7">
    <w:name w:val="WW8Num28z7"/>
    <w:rsid w:val="00481B47"/>
  </w:style>
  <w:style w:type="character" w:customStyle="1" w:styleId="WW8Num28z8">
    <w:name w:val="WW8Num28z8"/>
    <w:rsid w:val="00481B47"/>
  </w:style>
  <w:style w:type="character" w:customStyle="1" w:styleId="WW8Num29z0">
    <w:name w:val="WW8Num29z0"/>
    <w:rsid w:val="00481B47"/>
    <w:rPr>
      <w:rFonts w:hint="default"/>
    </w:rPr>
  </w:style>
  <w:style w:type="character" w:customStyle="1" w:styleId="WW8Num29z1">
    <w:name w:val="WW8Num29z1"/>
    <w:rsid w:val="00481B47"/>
  </w:style>
  <w:style w:type="character" w:customStyle="1" w:styleId="WW8Num29z2">
    <w:name w:val="WW8Num29z2"/>
    <w:rsid w:val="00481B47"/>
  </w:style>
  <w:style w:type="character" w:customStyle="1" w:styleId="WW8Num29z3">
    <w:name w:val="WW8Num29z3"/>
    <w:rsid w:val="00481B47"/>
  </w:style>
  <w:style w:type="character" w:customStyle="1" w:styleId="WW8Num29z4">
    <w:name w:val="WW8Num29z4"/>
    <w:rsid w:val="00481B47"/>
  </w:style>
  <w:style w:type="character" w:customStyle="1" w:styleId="WW8Num29z5">
    <w:name w:val="WW8Num29z5"/>
    <w:rsid w:val="00481B47"/>
  </w:style>
  <w:style w:type="character" w:customStyle="1" w:styleId="WW8Num29z6">
    <w:name w:val="WW8Num29z6"/>
    <w:rsid w:val="00481B47"/>
  </w:style>
  <w:style w:type="character" w:customStyle="1" w:styleId="WW8Num29z7">
    <w:name w:val="WW8Num29z7"/>
    <w:rsid w:val="00481B47"/>
  </w:style>
  <w:style w:type="character" w:customStyle="1" w:styleId="WW8Num29z8">
    <w:name w:val="WW8Num29z8"/>
    <w:rsid w:val="00481B47"/>
  </w:style>
  <w:style w:type="character" w:customStyle="1" w:styleId="WW8Num30z0">
    <w:name w:val="WW8Num30z0"/>
    <w:rsid w:val="00481B47"/>
    <w:rPr>
      <w:rFonts w:hint="default"/>
    </w:rPr>
  </w:style>
  <w:style w:type="character" w:customStyle="1" w:styleId="WW8Num30z2">
    <w:name w:val="WW8Num30z2"/>
    <w:rsid w:val="00481B47"/>
  </w:style>
  <w:style w:type="character" w:customStyle="1" w:styleId="WW8Num30z3">
    <w:name w:val="WW8Num30z3"/>
    <w:rsid w:val="00481B47"/>
  </w:style>
  <w:style w:type="character" w:customStyle="1" w:styleId="WW8Num30z4">
    <w:name w:val="WW8Num30z4"/>
    <w:rsid w:val="00481B47"/>
  </w:style>
  <w:style w:type="character" w:customStyle="1" w:styleId="WW8Num30z5">
    <w:name w:val="WW8Num30z5"/>
    <w:rsid w:val="00481B47"/>
  </w:style>
  <w:style w:type="character" w:customStyle="1" w:styleId="WW8Num30z6">
    <w:name w:val="WW8Num30z6"/>
    <w:rsid w:val="00481B47"/>
  </w:style>
  <w:style w:type="character" w:customStyle="1" w:styleId="WW8Num30z7">
    <w:name w:val="WW8Num30z7"/>
    <w:rsid w:val="00481B47"/>
  </w:style>
  <w:style w:type="character" w:customStyle="1" w:styleId="WW8Num30z8">
    <w:name w:val="WW8Num30z8"/>
    <w:rsid w:val="00481B47"/>
  </w:style>
  <w:style w:type="character" w:customStyle="1" w:styleId="WW8Num31z0">
    <w:name w:val="WW8Num31z0"/>
    <w:rsid w:val="00481B47"/>
    <w:rPr>
      <w:rFonts w:ascii="Symbol" w:hAnsi="Symbol" w:cs="Symbol" w:hint="default"/>
    </w:rPr>
  </w:style>
  <w:style w:type="character" w:customStyle="1" w:styleId="WW8Num31z1">
    <w:name w:val="WW8Num31z1"/>
    <w:rsid w:val="00481B47"/>
    <w:rPr>
      <w:rFonts w:ascii="Courier New" w:hAnsi="Courier New" w:cs="Courier New" w:hint="default"/>
    </w:rPr>
  </w:style>
  <w:style w:type="character" w:customStyle="1" w:styleId="WW8Num31z2">
    <w:name w:val="WW8Num31z2"/>
    <w:rsid w:val="00481B47"/>
    <w:rPr>
      <w:rFonts w:ascii="Wingdings" w:hAnsi="Wingdings" w:cs="Wingdings" w:hint="default"/>
    </w:rPr>
  </w:style>
  <w:style w:type="character" w:customStyle="1" w:styleId="WW8Num32z0">
    <w:name w:val="WW8Num32z0"/>
    <w:rsid w:val="00481B47"/>
    <w:rPr>
      <w:rFonts w:hint="default"/>
    </w:rPr>
  </w:style>
  <w:style w:type="character" w:customStyle="1" w:styleId="WW8Num32z1">
    <w:name w:val="WW8Num32z1"/>
    <w:rsid w:val="00481B47"/>
  </w:style>
  <w:style w:type="character" w:customStyle="1" w:styleId="WW8Num32z2">
    <w:name w:val="WW8Num32z2"/>
    <w:rsid w:val="00481B47"/>
  </w:style>
  <w:style w:type="character" w:customStyle="1" w:styleId="WW8Num32z3">
    <w:name w:val="WW8Num32z3"/>
    <w:rsid w:val="00481B47"/>
  </w:style>
  <w:style w:type="character" w:customStyle="1" w:styleId="WW8Num32z4">
    <w:name w:val="WW8Num32z4"/>
    <w:rsid w:val="00481B47"/>
  </w:style>
  <w:style w:type="character" w:customStyle="1" w:styleId="WW8Num32z5">
    <w:name w:val="WW8Num32z5"/>
    <w:rsid w:val="00481B47"/>
  </w:style>
  <w:style w:type="character" w:customStyle="1" w:styleId="WW8Num32z6">
    <w:name w:val="WW8Num32z6"/>
    <w:rsid w:val="00481B47"/>
  </w:style>
  <w:style w:type="character" w:customStyle="1" w:styleId="WW8Num32z7">
    <w:name w:val="WW8Num32z7"/>
    <w:rsid w:val="00481B47"/>
  </w:style>
  <w:style w:type="character" w:customStyle="1" w:styleId="WW8Num32z8">
    <w:name w:val="WW8Num32z8"/>
    <w:rsid w:val="00481B47"/>
  </w:style>
  <w:style w:type="character" w:customStyle="1" w:styleId="WW8Num33z0">
    <w:name w:val="WW8Num33z0"/>
    <w:rsid w:val="00481B47"/>
    <w:rPr>
      <w:rFonts w:hint="default"/>
    </w:rPr>
  </w:style>
  <w:style w:type="character" w:customStyle="1" w:styleId="WW8Num33z1">
    <w:name w:val="WW8Num33z1"/>
    <w:rsid w:val="00481B47"/>
  </w:style>
  <w:style w:type="character" w:customStyle="1" w:styleId="WW8Num33z2">
    <w:name w:val="WW8Num33z2"/>
    <w:rsid w:val="00481B47"/>
  </w:style>
  <w:style w:type="character" w:customStyle="1" w:styleId="WW8Num33z3">
    <w:name w:val="WW8Num33z3"/>
    <w:rsid w:val="00481B47"/>
  </w:style>
  <w:style w:type="character" w:customStyle="1" w:styleId="WW8Num33z4">
    <w:name w:val="WW8Num33z4"/>
    <w:rsid w:val="00481B47"/>
  </w:style>
  <w:style w:type="character" w:customStyle="1" w:styleId="WW8Num33z5">
    <w:name w:val="WW8Num33z5"/>
    <w:rsid w:val="00481B47"/>
  </w:style>
  <w:style w:type="character" w:customStyle="1" w:styleId="WW8Num33z6">
    <w:name w:val="WW8Num33z6"/>
    <w:rsid w:val="00481B47"/>
  </w:style>
  <w:style w:type="character" w:customStyle="1" w:styleId="WW8Num33z7">
    <w:name w:val="WW8Num33z7"/>
    <w:rsid w:val="00481B47"/>
  </w:style>
  <w:style w:type="character" w:customStyle="1" w:styleId="WW8Num33z8">
    <w:name w:val="WW8Num33z8"/>
    <w:rsid w:val="00481B47"/>
  </w:style>
  <w:style w:type="character" w:customStyle="1" w:styleId="WW8Num34z0">
    <w:name w:val="WW8Num34z0"/>
    <w:rsid w:val="00481B47"/>
    <w:rPr>
      <w:rFonts w:hint="default"/>
    </w:rPr>
  </w:style>
  <w:style w:type="character" w:customStyle="1" w:styleId="WW8Num34z1">
    <w:name w:val="WW8Num34z1"/>
    <w:rsid w:val="00481B47"/>
  </w:style>
  <w:style w:type="character" w:customStyle="1" w:styleId="WW8Num34z2">
    <w:name w:val="WW8Num34z2"/>
    <w:rsid w:val="00481B47"/>
  </w:style>
  <w:style w:type="character" w:customStyle="1" w:styleId="WW8Num34z3">
    <w:name w:val="WW8Num34z3"/>
    <w:rsid w:val="00481B47"/>
  </w:style>
  <w:style w:type="character" w:customStyle="1" w:styleId="WW8Num34z4">
    <w:name w:val="WW8Num34z4"/>
    <w:rsid w:val="00481B47"/>
  </w:style>
  <w:style w:type="character" w:customStyle="1" w:styleId="WW8Num34z5">
    <w:name w:val="WW8Num34z5"/>
    <w:rsid w:val="00481B47"/>
  </w:style>
  <w:style w:type="character" w:customStyle="1" w:styleId="WW8Num34z6">
    <w:name w:val="WW8Num34z6"/>
    <w:rsid w:val="00481B47"/>
  </w:style>
  <w:style w:type="character" w:customStyle="1" w:styleId="WW8Num34z7">
    <w:name w:val="WW8Num34z7"/>
    <w:rsid w:val="00481B47"/>
  </w:style>
  <w:style w:type="character" w:customStyle="1" w:styleId="WW8Num34z8">
    <w:name w:val="WW8Num34z8"/>
    <w:rsid w:val="00481B47"/>
  </w:style>
  <w:style w:type="character" w:customStyle="1" w:styleId="WW8Num35z0">
    <w:name w:val="WW8Num35z0"/>
    <w:rsid w:val="00481B47"/>
    <w:rPr>
      <w:rFonts w:ascii="Times New Roman" w:hAnsi="Times New Roman" w:cs="Times New Roman" w:hint="default"/>
      <w:b w:val="0"/>
      <w:i w:val="0"/>
      <w:sz w:val="24"/>
    </w:rPr>
  </w:style>
  <w:style w:type="character" w:customStyle="1" w:styleId="WW8Num35z1">
    <w:name w:val="WW8Num35z1"/>
    <w:rsid w:val="00481B47"/>
  </w:style>
  <w:style w:type="character" w:customStyle="1" w:styleId="WW8Num35z2">
    <w:name w:val="WW8Num35z2"/>
    <w:rsid w:val="00481B47"/>
  </w:style>
  <w:style w:type="character" w:customStyle="1" w:styleId="WW8Num35z3">
    <w:name w:val="WW8Num35z3"/>
    <w:rsid w:val="00481B47"/>
  </w:style>
  <w:style w:type="character" w:customStyle="1" w:styleId="WW8Num35z4">
    <w:name w:val="WW8Num35z4"/>
    <w:rsid w:val="00481B47"/>
  </w:style>
  <w:style w:type="character" w:customStyle="1" w:styleId="WW8Num35z5">
    <w:name w:val="WW8Num35z5"/>
    <w:rsid w:val="00481B47"/>
  </w:style>
  <w:style w:type="character" w:customStyle="1" w:styleId="WW8Num35z6">
    <w:name w:val="WW8Num35z6"/>
    <w:rsid w:val="00481B47"/>
  </w:style>
  <w:style w:type="character" w:customStyle="1" w:styleId="WW8Num35z7">
    <w:name w:val="WW8Num35z7"/>
    <w:rsid w:val="00481B47"/>
  </w:style>
  <w:style w:type="character" w:customStyle="1" w:styleId="WW8Num35z8">
    <w:name w:val="WW8Num35z8"/>
    <w:rsid w:val="00481B47"/>
  </w:style>
  <w:style w:type="character" w:customStyle="1" w:styleId="WW8Num36z0">
    <w:name w:val="WW8Num36z0"/>
    <w:rsid w:val="00481B47"/>
    <w:rPr>
      <w:rFonts w:hint="default"/>
    </w:rPr>
  </w:style>
  <w:style w:type="character" w:customStyle="1" w:styleId="WW8Num36z1">
    <w:name w:val="WW8Num36z1"/>
    <w:rsid w:val="00481B47"/>
  </w:style>
  <w:style w:type="character" w:customStyle="1" w:styleId="WW8Num36z2">
    <w:name w:val="WW8Num36z2"/>
    <w:rsid w:val="00481B47"/>
  </w:style>
  <w:style w:type="character" w:customStyle="1" w:styleId="WW8Num36z3">
    <w:name w:val="WW8Num36z3"/>
    <w:rsid w:val="00481B47"/>
  </w:style>
  <w:style w:type="character" w:customStyle="1" w:styleId="WW8Num36z4">
    <w:name w:val="WW8Num36z4"/>
    <w:rsid w:val="00481B47"/>
  </w:style>
  <w:style w:type="character" w:customStyle="1" w:styleId="WW8Num36z5">
    <w:name w:val="WW8Num36z5"/>
    <w:rsid w:val="00481B47"/>
  </w:style>
  <w:style w:type="character" w:customStyle="1" w:styleId="WW8Num36z6">
    <w:name w:val="WW8Num36z6"/>
    <w:rsid w:val="00481B47"/>
  </w:style>
  <w:style w:type="character" w:customStyle="1" w:styleId="WW8Num36z7">
    <w:name w:val="WW8Num36z7"/>
    <w:rsid w:val="00481B47"/>
  </w:style>
  <w:style w:type="character" w:customStyle="1" w:styleId="WW8Num36z8">
    <w:name w:val="WW8Num36z8"/>
    <w:rsid w:val="00481B47"/>
  </w:style>
  <w:style w:type="character" w:customStyle="1" w:styleId="WW8Num37z0">
    <w:name w:val="WW8Num37z0"/>
    <w:rsid w:val="00481B47"/>
    <w:rPr>
      <w:rFonts w:hint="default"/>
    </w:rPr>
  </w:style>
  <w:style w:type="character" w:customStyle="1" w:styleId="WW8Num37z1">
    <w:name w:val="WW8Num37z1"/>
    <w:rsid w:val="00481B47"/>
  </w:style>
  <w:style w:type="character" w:customStyle="1" w:styleId="WW8Num37z2">
    <w:name w:val="WW8Num37z2"/>
    <w:rsid w:val="00481B47"/>
  </w:style>
  <w:style w:type="character" w:customStyle="1" w:styleId="WW8Num37z3">
    <w:name w:val="WW8Num37z3"/>
    <w:rsid w:val="00481B47"/>
  </w:style>
  <w:style w:type="character" w:customStyle="1" w:styleId="WW8Num37z4">
    <w:name w:val="WW8Num37z4"/>
    <w:rsid w:val="00481B47"/>
  </w:style>
  <w:style w:type="character" w:customStyle="1" w:styleId="WW8Num37z5">
    <w:name w:val="WW8Num37z5"/>
    <w:rsid w:val="00481B47"/>
  </w:style>
  <w:style w:type="character" w:customStyle="1" w:styleId="WW8Num37z6">
    <w:name w:val="WW8Num37z6"/>
    <w:rsid w:val="00481B47"/>
  </w:style>
  <w:style w:type="character" w:customStyle="1" w:styleId="WW8Num37z7">
    <w:name w:val="WW8Num37z7"/>
    <w:rsid w:val="00481B47"/>
  </w:style>
  <w:style w:type="character" w:customStyle="1" w:styleId="WW8Num37z8">
    <w:name w:val="WW8Num37z8"/>
    <w:rsid w:val="00481B47"/>
  </w:style>
  <w:style w:type="character" w:customStyle="1" w:styleId="WW8Num38z0">
    <w:name w:val="WW8Num38z0"/>
    <w:rsid w:val="00481B47"/>
  </w:style>
  <w:style w:type="character" w:customStyle="1" w:styleId="WW8Num38z1">
    <w:name w:val="WW8Num38z1"/>
    <w:rsid w:val="00481B47"/>
  </w:style>
  <w:style w:type="character" w:customStyle="1" w:styleId="WW8Num38z2">
    <w:name w:val="WW8Num38z2"/>
    <w:rsid w:val="00481B47"/>
  </w:style>
  <w:style w:type="character" w:customStyle="1" w:styleId="WW8Num38z3">
    <w:name w:val="WW8Num38z3"/>
    <w:rsid w:val="00481B47"/>
  </w:style>
  <w:style w:type="character" w:customStyle="1" w:styleId="WW8Num38z4">
    <w:name w:val="WW8Num38z4"/>
    <w:rsid w:val="00481B47"/>
  </w:style>
  <w:style w:type="character" w:customStyle="1" w:styleId="WW8Num38z5">
    <w:name w:val="WW8Num38z5"/>
    <w:rsid w:val="00481B47"/>
  </w:style>
  <w:style w:type="character" w:customStyle="1" w:styleId="WW8Num38z6">
    <w:name w:val="WW8Num38z6"/>
    <w:rsid w:val="00481B47"/>
  </w:style>
  <w:style w:type="character" w:customStyle="1" w:styleId="WW8Num38z7">
    <w:name w:val="WW8Num38z7"/>
    <w:rsid w:val="00481B47"/>
  </w:style>
  <w:style w:type="character" w:customStyle="1" w:styleId="WW8Num38z8">
    <w:name w:val="WW8Num38z8"/>
    <w:rsid w:val="00481B47"/>
  </w:style>
  <w:style w:type="character" w:customStyle="1" w:styleId="WW8Num39z0">
    <w:name w:val="WW8Num39z0"/>
    <w:rsid w:val="00481B47"/>
    <w:rPr>
      <w:rFonts w:hint="default"/>
    </w:rPr>
  </w:style>
  <w:style w:type="character" w:customStyle="1" w:styleId="WW8Num39z1">
    <w:name w:val="WW8Num39z1"/>
    <w:rsid w:val="00481B47"/>
  </w:style>
  <w:style w:type="character" w:customStyle="1" w:styleId="WW8Num39z2">
    <w:name w:val="WW8Num39z2"/>
    <w:rsid w:val="00481B47"/>
  </w:style>
  <w:style w:type="character" w:customStyle="1" w:styleId="WW8Num39z3">
    <w:name w:val="WW8Num39z3"/>
    <w:rsid w:val="00481B47"/>
  </w:style>
  <w:style w:type="character" w:customStyle="1" w:styleId="WW8Num39z4">
    <w:name w:val="WW8Num39z4"/>
    <w:rsid w:val="00481B47"/>
  </w:style>
  <w:style w:type="character" w:customStyle="1" w:styleId="WW8Num39z5">
    <w:name w:val="WW8Num39z5"/>
    <w:rsid w:val="00481B47"/>
  </w:style>
  <w:style w:type="character" w:customStyle="1" w:styleId="WW8Num39z6">
    <w:name w:val="WW8Num39z6"/>
    <w:rsid w:val="00481B47"/>
  </w:style>
  <w:style w:type="character" w:customStyle="1" w:styleId="WW8Num39z7">
    <w:name w:val="WW8Num39z7"/>
    <w:rsid w:val="00481B47"/>
  </w:style>
  <w:style w:type="character" w:customStyle="1" w:styleId="WW8Num39z8">
    <w:name w:val="WW8Num39z8"/>
    <w:rsid w:val="00481B47"/>
  </w:style>
  <w:style w:type="character" w:customStyle="1" w:styleId="WW8Num40z0">
    <w:name w:val="WW8Num40z0"/>
    <w:rsid w:val="00481B47"/>
  </w:style>
  <w:style w:type="character" w:customStyle="1" w:styleId="WW8Num40z1">
    <w:name w:val="WW8Num40z1"/>
    <w:rsid w:val="00481B47"/>
    <w:rPr>
      <w:rFonts w:hint="default"/>
    </w:rPr>
  </w:style>
  <w:style w:type="character" w:customStyle="1" w:styleId="WW8Num40z2">
    <w:name w:val="WW8Num40z2"/>
    <w:rsid w:val="00481B47"/>
  </w:style>
  <w:style w:type="character" w:customStyle="1" w:styleId="WW8Num40z3">
    <w:name w:val="WW8Num40z3"/>
    <w:rsid w:val="00481B47"/>
  </w:style>
  <w:style w:type="character" w:customStyle="1" w:styleId="WW8Num40z4">
    <w:name w:val="WW8Num40z4"/>
    <w:rsid w:val="00481B47"/>
  </w:style>
  <w:style w:type="character" w:customStyle="1" w:styleId="WW8Num40z5">
    <w:name w:val="WW8Num40z5"/>
    <w:rsid w:val="00481B47"/>
  </w:style>
  <w:style w:type="character" w:customStyle="1" w:styleId="WW8Num40z6">
    <w:name w:val="WW8Num40z6"/>
    <w:rsid w:val="00481B47"/>
  </w:style>
  <w:style w:type="character" w:customStyle="1" w:styleId="WW8Num40z7">
    <w:name w:val="WW8Num40z7"/>
    <w:rsid w:val="00481B47"/>
  </w:style>
  <w:style w:type="character" w:customStyle="1" w:styleId="WW8Num40z8">
    <w:name w:val="WW8Num40z8"/>
    <w:rsid w:val="00481B47"/>
  </w:style>
  <w:style w:type="character" w:customStyle="1" w:styleId="WW8NumSt2z0">
    <w:name w:val="WW8NumSt2z0"/>
    <w:rsid w:val="00481B47"/>
    <w:rPr>
      <w:rFonts w:ascii="Times New Roman" w:hAnsi="Times New Roman" w:cs="Times New Roman" w:hint="default"/>
    </w:rPr>
  </w:style>
  <w:style w:type="character" w:customStyle="1" w:styleId="19">
    <w:name w:val="Основной шрифт абзаца1"/>
    <w:rsid w:val="00481B47"/>
  </w:style>
  <w:style w:type="character" w:customStyle="1" w:styleId="s3">
    <w:name w:val="s3"/>
    <w:rsid w:val="00481B47"/>
    <w:rPr>
      <w:rFonts w:ascii="Times New Roman" w:hAnsi="Times New Roman" w:cs="Times New Roman" w:hint="default"/>
      <w:b w:val="0"/>
      <w:bCs w:val="0"/>
      <w:i/>
      <w:iCs/>
      <w:strike w:val="0"/>
      <w:dstrike w:val="0"/>
      <w:color w:val="FF0000"/>
      <w:sz w:val="22"/>
      <w:szCs w:val="22"/>
      <w:u w:val="none"/>
    </w:rPr>
  </w:style>
  <w:style w:type="character" w:customStyle="1" w:styleId="HTML">
    <w:name w:val="Стандартный HTML Знак"/>
    <w:rsid w:val="00481B47"/>
    <w:rPr>
      <w:rFonts w:ascii="Courier New" w:eastAsia="Courier New" w:hAnsi="Courier New" w:cs="Courier New"/>
      <w:color w:val="000000"/>
    </w:rPr>
  </w:style>
  <w:style w:type="character" w:customStyle="1" w:styleId="33">
    <w:name w:val="Основной текст 3 Знак"/>
    <w:rsid w:val="00481B47"/>
    <w:rPr>
      <w:rFonts w:ascii="Garamond" w:eastAsia="Times New Roman" w:hAnsi="Garamond" w:cs="Times New Roman"/>
      <w:sz w:val="16"/>
      <w:szCs w:val="16"/>
    </w:rPr>
  </w:style>
  <w:style w:type="character" w:customStyle="1" w:styleId="s9">
    <w:name w:val="s9"/>
    <w:rsid w:val="00481B47"/>
    <w:rPr>
      <w:i/>
      <w:iCs/>
      <w:color w:val="333399"/>
      <w:u w:val="single"/>
    </w:rPr>
  </w:style>
  <w:style w:type="character" w:customStyle="1" w:styleId="afe">
    <w:name w:val="Заголовок сообщения (текст)"/>
    <w:rsid w:val="00481B47"/>
    <w:rPr>
      <w:rFonts w:ascii="Arial" w:hAnsi="Arial" w:cs="Arial"/>
      <w:b/>
      <w:spacing w:val="-4"/>
      <w:position w:val="0"/>
      <w:sz w:val="18"/>
      <w:vertAlign w:val="baseline"/>
    </w:rPr>
  </w:style>
  <w:style w:type="character" w:styleId="aff">
    <w:name w:val="FollowedHyperlink"/>
    <w:rsid w:val="00481B47"/>
    <w:rPr>
      <w:color w:val="800080"/>
      <w:u w:val="single"/>
    </w:rPr>
  </w:style>
  <w:style w:type="paragraph" w:customStyle="1" w:styleId="aff0">
    <w:name w:val="Заголовок"/>
    <w:basedOn w:val="a"/>
    <w:next w:val="a"/>
    <w:rsid w:val="00481B47"/>
    <w:pPr>
      <w:suppressAutoHyphens/>
      <w:jc w:val="center"/>
    </w:pPr>
    <w:rPr>
      <w:rFonts w:eastAsia="Times New Roman"/>
      <w:b/>
      <w:bCs/>
      <w:lang w:val="x-none" w:eastAsia="zh-CN"/>
    </w:rPr>
  </w:style>
  <w:style w:type="character" w:customStyle="1" w:styleId="1a">
    <w:name w:val="Основной текст Знак1"/>
    <w:rsid w:val="00481B47"/>
    <w:rPr>
      <w:sz w:val="24"/>
      <w:szCs w:val="24"/>
      <w:lang w:val="x-none" w:eastAsia="zh-CN"/>
    </w:rPr>
  </w:style>
  <w:style w:type="paragraph" w:styleId="aff1">
    <w:name w:val="List"/>
    <w:basedOn w:val="ae"/>
    <w:rsid w:val="00481B47"/>
    <w:pPr>
      <w:widowControl/>
      <w:suppressAutoHyphens/>
      <w:spacing w:after="120"/>
      <w:jc w:val="left"/>
    </w:pPr>
    <w:rPr>
      <w:rFonts w:cs="FreeSans"/>
      <w:b w:val="0"/>
      <w:szCs w:val="24"/>
      <w:lang w:eastAsia="zh-CN"/>
    </w:rPr>
  </w:style>
  <w:style w:type="paragraph" w:customStyle="1" w:styleId="1b">
    <w:name w:val="Указатель1"/>
    <w:basedOn w:val="a"/>
    <w:rsid w:val="00481B47"/>
    <w:pPr>
      <w:suppressLineNumbers/>
      <w:suppressAutoHyphens/>
    </w:pPr>
    <w:rPr>
      <w:rFonts w:eastAsia="Times New Roman" w:cs="FreeSans"/>
      <w:lang w:eastAsia="zh-CN"/>
    </w:rPr>
  </w:style>
  <w:style w:type="paragraph" w:styleId="HTML0">
    <w:name w:val="HTML Preformatted"/>
    <w:basedOn w:val="a"/>
    <w:link w:val="HTML1"/>
    <w:rsid w:val="00481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ourier New" w:hAnsi="Courier New" w:cs="Courier New"/>
      <w:color w:val="000000"/>
      <w:sz w:val="20"/>
      <w:szCs w:val="20"/>
      <w:lang w:val="x-none" w:eastAsia="zh-CN"/>
    </w:rPr>
  </w:style>
  <w:style w:type="character" w:customStyle="1" w:styleId="HTML1">
    <w:name w:val="Стандартный HTML Знак1"/>
    <w:basedOn w:val="a0"/>
    <w:link w:val="HTML0"/>
    <w:rsid w:val="00481B47"/>
    <w:rPr>
      <w:rFonts w:ascii="Courier New" w:eastAsia="Courier New" w:hAnsi="Courier New" w:cs="Courier New"/>
      <w:color w:val="000000"/>
      <w:lang w:val="x-none" w:eastAsia="zh-CN"/>
    </w:rPr>
  </w:style>
  <w:style w:type="paragraph" w:customStyle="1" w:styleId="western">
    <w:name w:val="western"/>
    <w:basedOn w:val="a"/>
    <w:rsid w:val="00481B47"/>
    <w:pPr>
      <w:suppressAutoHyphens/>
      <w:spacing w:before="280" w:after="119"/>
      <w:ind w:firstLine="720"/>
      <w:jc w:val="both"/>
    </w:pPr>
    <w:rPr>
      <w:rFonts w:ascii="Garamond" w:eastAsia="Times New Roman" w:hAnsi="Garamond" w:cs="Garamond"/>
      <w:color w:val="000000"/>
      <w:sz w:val="28"/>
      <w:szCs w:val="28"/>
      <w:lang w:val="en-US" w:eastAsia="zh-CN"/>
    </w:rPr>
  </w:style>
  <w:style w:type="paragraph" w:customStyle="1" w:styleId="320">
    <w:name w:val="Основной текст с отступом 32"/>
    <w:basedOn w:val="a"/>
    <w:rsid w:val="00481B47"/>
    <w:pPr>
      <w:suppressAutoHyphens/>
      <w:ind w:firstLine="540"/>
      <w:jc w:val="both"/>
    </w:pPr>
    <w:rPr>
      <w:rFonts w:eastAsia="Times New Roman"/>
      <w:sz w:val="28"/>
      <w:szCs w:val="28"/>
      <w:lang w:val="x-none" w:eastAsia="zh-CN"/>
    </w:rPr>
  </w:style>
  <w:style w:type="character" w:customStyle="1" w:styleId="1c">
    <w:name w:val="Текст выноски Знак1"/>
    <w:rsid w:val="00481B47"/>
    <w:rPr>
      <w:rFonts w:ascii="Tahoma" w:hAnsi="Tahoma" w:cs="Tahoma"/>
      <w:sz w:val="16"/>
      <w:szCs w:val="16"/>
      <w:lang w:val="x-none" w:eastAsia="zh-CN"/>
    </w:rPr>
  </w:style>
  <w:style w:type="paragraph" w:customStyle="1" w:styleId="310">
    <w:name w:val="Основной текст 31"/>
    <w:basedOn w:val="a"/>
    <w:rsid w:val="00481B47"/>
    <w:pPr>
      <w:suppressAutoHyphens/>
      <w:spacing w:after="120"/>
      <w:ind w:firstLine="720"/>
      <w:jc w:val="both"/>
    </w:pPr>
    <w:rPr>
      <w:rFonts w:ascii="Garamond" w:eastAsia="Times New Roman" w:hAnsi="Garamond" w:cs="Garamond"/>
      <w:sz w:val="16"/>
      <w:szCs w:val="16"/>
      <w:lang w:val="x-none" w:eastAsia="zh-CN"/>
    </w:rPr>
  </w:style>
  <w:style w:type="character" w:customStyle="1" w:styleId="1d">
    <w:name w:val="Верхний колонтитул Знак1"/>
    <w:rsid w:val="00481B47"/>
    <w:rPr>
      <w:sz w:val="24"/>
      <w:szCs w:val="24"/>
      <w:lang w:val="x-none" w:eastAsia="zh-CN"/>
    </w:rPr>
  </w:style>
  <w:style w:type="character" w:customStyle="1" w:styleId="1e">
    <w:name w:val="Нижний колонтитул Знак1"/>
    <w:rsid w:val="00481B47"/>
    <w:rPr>
      <w:sz w:val="24"/>
      <w:szCs w:val="24"/>
      <w:lang w:val="x-none" w:eastAsia="zh-CN"/>
    </w:rPr>
  </w:style>
  <w:style w:type="character" w:customStyle="1" w:styleId="1f">
    <w:name w:val="Основной текст с отступом Знак1"/>
    <w:rsid w:val="00481B47"/>
    <w:rPr>
      <w:sz w:val="24"/>
      <w:szCs w:val="24"/>
      <w:lang w:val="x-none" w:eastAsia="zh-CN"/>
    </w:rPr>
  </w:style>
  <w:style w:type="paragraph" w:customStyle="1" w:styleId="Iauiue">
    <w:name w:val="Iau?iue"/>
    <w:rsid w:val="00481B47"/>
    <w:pPr>
      <w:widowControl w:val="0"/>
      <w:suppressAutoHyphens/>
    </w:pPr>
    <w:rPr>
      <w:rFonts w:ascii="Times New Roman" w:eastAsia="Times New Roman" w:hAnsi="Times New Roman"/>
      <w:lang w:eastAsia="zh-CN"/>
    </w:rPr>
  </w:style>
  <w:style w:type="paragraph" w:customStyle="1" w:styleId="311">
    <w:name w:val="Основной текст с отступом 31"/>
    <w:basedOn w:val="a"/>
    <w:rsid w:val="00481B47"/>
    <w:pPr>
      <w:suppressAutoHyphens/>
      <w:ind w:firstLine="720"/>
    </w:pPr>
    <w:rPr>
      <w:rFonts w:eastAsia="Times New Roman"/>
      <w:sz w:val="28"/>
      <w:szCs w:val="20"/>
      <w:lang w:eastAsia="zh-CN"/>
    </w:rPr>
  </w:style>
  <w:style w:type="paragraph" w:customStyle="1" w:styleId="aff2">
    <w:name w:val="Стиль"/>
    <w:rsid w:val="00481B47"/>
    <w:pPr>
      <w:suppressAutoHyphens/>
    </w:pPr>
    <w:rPr>
      <w:rFonts w:ascii="Times New Roman" w:eastAsia="Arial" w:hAnsi="Times New Roman"/>
      <w:lang w:eastAsia="zh-CN"/>
    </w:rPr>
  </w:style>
  <w:style w:type="paragraph" w:customStyle="1" w:styleId="211">
    <w:name w:val="Основной текст с отступом 21"/>
    <w:basedOn w:val="a"/>
    <w:rsid w:val="00481B47"/>
    <w:pPr>
      <w:suppressAutoHyphens/>
      <w:autoSpaceDE w:val="0"/>
      <w:ind w:left="426" w:hanging="426"/>
      <w:jc w:val="both"/>
    </w:pPr>
    <w:rPr>
      <w:rFonts w:eastAsia="Times New Roman"/>
      <w:color w:val="000000"/>
      <w:sz w:val="22"/>
      <w:szCs w:val="20"/>
      <w:lang w:eastAsia="zh-CN"/>
    </w:rPr>
  </w:style>
  <w:style w:type="paragraph" w:customStyle="1" w:styleId="100">
    <w:name w:val="Знак10"/>
    <w:basedOn w:val="a"/>
    <w:rsid w:val="00481B47"/>
    <w:pPr>
      <w:suppressAutoHyphens/>
      <w:spacing w:after="160" w:line="240" w:lineRule="exact"/>
    </w:pPr>
    <w:rPr>
      <w:rFonts w:eastAsia="SimSun"/>
      <w:b/>
      <w:bCs/>
      <w:sz w:val="28"/>
      <w:szCs w:val="28"/>
      <w:lang w:val="en-US" w:eastAsia="zh-CN"/>
    </w:rPr>
  </w:style>
  <w:style w:type="paragraph" w:customStyle="1" w:styleId="34">
    <w:name w:val="Знак3"/>
    <w:basedOn w:val="a"/>
    <w:rsid w:val="00481B47"/>
    <w:pPr>
      <w:suppressAutoHyphens/>
      <w:spacing w:after="160" w:line="240" w:lineRule="exact"/>
    </w:pPr>
    <w:rPr>
      <w:rFonts w:eastAsia="SimSun"/>
      <w:b/>
      <w:bCs/>
      <w:sz w:val="28"/>
      <w:szCs w:val="28"/>
      <w:lang w:val="en-US" w:eastAsia="zh-CN"/>
    </w:rPr>
  </w:style>
  <w:style w:type="paragraph" w:customStyle="1" w:styleId="220">
    <w:name w:val="Основной текст с отступом 22"/>
    <w:basedOn w:val="a"/>
    <w:rsid w:val="00481B47"/>
    <w:pPr>
      <w:suppressAutoHyphens/>
      <w:spacing w:after="120" w:line="480" w:lineRule="auto"/>
      <w:ind w:left="283"/>
    </w:pPr>
    <w:rPr>
      <w:rFonts w:eastAsia="Times New Roman"/>
      <w:lang w:eastAsia="zh-CN"/>
    </w:rPr>
  </w:style>
  <w:style w:type="paragraph" w:customStyle="1" w:styleId="212">
    <w:name w:val="Основной текст 21"/>
    <w:basedOn w:val="a"/>
    <w:rsid w:val="00481B47"/>
    <w:pPr>
      <w:suppressAutoHyphens/>
      <w:spacing w:after="120" w:line="480" w:lineRule="auto"/>
    </w:pPr>
    <w:rPr>
      <w:rFonts w:eastAsia="Times New Roman"/>
      <w:lang w:eastAsia="zh-CN"/>
    </w:rPr>
  </w:style>
  <w:style w:type="paragraph" w:customStyle="1" w:styleId="1f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81B47"/>
    <w:pPr>
      <w:suppressAutoHyphens/>
      <w:spacing w:after="160" w:line="240" w:lineRule="exact"/>
    </w:pPr>
    <w:rPr>
      <w:rFonts w:eastAsia="SimSun"/>
      <w:b/>
      <w:bCs/>
      <w:sz w:val="28"/>
      <w:szCs w:val="28"/>
      <w:lang w:val="en-US" w:eastAsia="zh-CN"/>
    </w:rPr>
  </w:style>
  <w:style w:type="paragraph" w:customStyle="1" w:styleId="1f1">
    <w:name w:val="Прощание1"/>
    <w:basedOn w:val="a"/>
    <w:rsid w:val="00481B47"/>
    <w:pPr>
      <w:suppressAutoHyphens/>
      <w:spacing w:line="220" w:lineRule="atLeast"/>
      <w:ind w:left="840" w:right="-360"/>
    </w:pPr>
    <w:rPr>
      <w:rFonts w:eastAsia="Times New Roman"/>
      <w:sz w:val="20"/>
      <w:szCs w:val="20"/>
      <w:lang w:eastAsia="zh-CN"/>
    </w:rPr>
  </w:style>
  <w:style w:type="paragraph" w:customStyle="1" w:styleId="aff3">
    <w:name w:val="Название документа"/>
    <w:next w:val="a"/>
    <w:rsid w:val="00481B47"/>
    <w:pPr>
      <w:suppressAutoHyphens/>
      <w:spacing w:before="140" w:after="540" w:line="600" w:lineRule="atLeast"/>
      <w:ind w:left="840"/>
    </w:pPr>
    <w:rPr>
      <w:rFonts w:ascii="Times New Roman" w:eastAsia="Times New Roman" w:hAnsi="Times New Roman"/>
      <w:spacing w:val="-38"/>
      <w:sz w:val="60"/>
      <w:lang w:eastAsia="zh-CN"/>
    </w:rPr>
  </w:style>
  <w:style w:type="paragraph" w:customStyle="1" w:styleId="1f2">
    <w:name w:val="Шапка1"/>
    <w:basedOn w:val="ae"/>
    <w:rsid w:val="00481B47"/>
    <w:pPr>
      <w:keepLines/>
      <w:widowControl/>
      <w:suppressAutoHyphens/>
      <w:spacing w:line="415" w:lineRule="atLeast"/>
      <w:ind w:left="1985" w:right="-360" w:hanging="1145"/>
      <w:jc w:val="left"/>
    </w:pPr>
    <w:rPr>
      <w:b w:val="0"/>
      <w:sz w:val="20"/>
      <w:lang w:eastAsia="zh-CN"/>
    </w:rPr>
  </w:style>
  <w:style w:type="paragraph" w:customStyle="1" w:styleId="aff4">
    <w:name w:val="Заголовок сообщения (первый)"/>
    <w:basedOn w:val="1f2"/>
    <w:next w:val="1f2"/>
    <w:rsid w:val="00481B47"/>
  </w:style>
  <w:style w:type="paragraph" w:customStyle="1" w:styleId="aff5">
    <w:name w:val="Заголовок сообщения (последний)"/>
    <w:basedOn w:val="1f2"/>
    <w:next w:val="ae"/>
    <w:rsid w:val="00481B47"/>
    <w:pPr>
      <w:pBdr>
        <w:top w:val="none" w:sz="0" w:space="0" w:color="000000"/>
        <w:left w:val="none" w:sz="0" w:space="0" w:color="000000"/>
        <w:bottom w:val="single" w:sz="6" w:space="22" w:color="000000"/>
        <w:right w:val="none" w:sz="0" w:space="0" w:color="000000"/>
      </w:pBdr>
      <w:spacing w:after="400"/>
    </w:pPr>
  </w:style>
  <w:style w:type="paragraph" w:customStyle="1" w:styleId="aff6">
    <w:name w:val="Девиз"/>
    <w:basedOn w:val="a"/>
    <w:rsid w:val="00481B47"/>
    <w:pPr>
      <w:suppressAutoHyphens/>
    </w:pPr>
    <w:rPr>
      <w:rFonts w:ascii="Impact" w:eastAsia="Times New Roman" w:hAnsi="Impact" w:cs="Impact"/>
      <w:caps/>
      <w:color w:val="FFFFFF"/>
      <w:spacing w:val="20"/>
      <w:position w:val="24"/>
      <w:sz w:val="48"/>
      <w:szCs w:val="20"/>
      <w:lang w:eastAsia="zh-CN"/>
    </w:rPr>
  </w:style>
  <w:style w:type="paragraph" w:customStyle="1" w:styleId="xl33">
    <w:name w:val="xl33"/>
    <w:basedOn w:val="a"/>
    <w:rsid w:val="00481B47"/>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pPr>
    <w:rPr>
      <w:rFonts w:eastAsia="Times New Roman"/>
      <w:lang w:eastAsia="zh-CN"/>
    </w:rPr>
  </w:style>
  <w:style w:type="paragraph" w:customStyle="1" w:styleId="FormHeader1">
    <w:name w:val="Form Header 1"/>
    <w:basedOn w:val="a"/>
    <w:next w:val="a"/>
    <w:rsid w:val="00481B47"/>
    <w:pPr>
      <w:tabs>
        <w:tab w:val="right" w:pos="9923"/>
      </w:tabs>
      <w:suppressAutoHyphens/>
      <w:spacing w:before="80" w:after="80"/>
    </w:pPr>
    <w:rPr>
      <w:rFonts w:ascii="Arial" w:eastAsia="Times New Roman" w:hAnsi="Arial" w:cs="Arial"/>
      <w:b/>
      <w:szCs w:val="20"/>
      <w:lang w:val="tr-TR" w:eastAsia="zh-CN"/>
    </w:rPr>
  </w:style>
  <w:style w:type="paragraph" w:customStyle="1" w:styleId="xl65">
    <w:name w:val="xl65"/>
    <w:basedOn w:val="a"/>
    <w:rsid w:val="00481B47"/>
    <w:pPr>
      <w:suppressAutoHyphens/>
      <w:spacing w:before="280" w:after="280"/>
      <w:jc w:val="center"/>
      <w:textAlignment w:val="center"/>
    </w:pPr>
    <w:rPr>
      <w:rFonts w:eastAsia="Times New Roman"/>
      <w:sz w:val="28"/>
      <w:szCs w:val="28"/>
      <w:lang w:eastAsia="zh-CN"/>
    </w:rPr>
  </w:style>
  <w:style w:type="paragraph" w:customStyle="1" w:styleId="xl66">
    <w:name w:val="xl66"/>
    <w:basedOn w:val="a"/>
    <w:rsid w:val="00481B47"/>
    <w:pPr>
      <w:suppressAutoHyphens/>
      <w:spacing w:before="280" w:after="280"/>
      <w:textAlignment w:val="center"/>
    </w:pPr>
    <w:rPr>
      <w:rFonts w:eastAsia="Times New Roman"/>
      <w:sz w:val="28"/>
      <w:szCs w:val="28"/>
      <w:lang w:eastAsia="zh-CN"/>
    </w:rPr>
  </w:style>
  <w:style w:type="paragraph" w:customStyle="1" w:styleId="xl67">
    <w:name w:val="xl67"/>
    <w:basedOn w:val="a"/>
    <w:rsid w:val="00481B47"/>
    <w:pPr>
      <w:suppressAutoHyphens/>
      <w:spacing w:before="280" w:after="280"/>
      <w:textAlignment w:val="center"/>
    </w:pPr>
    <w:rPr>
      <w:rFonts w:eastAsia="Times New Roman"/>
      <w:sz w:val="28"/>
      <w:szCs w:val="28"/>
      <w:lang w:eastAsia="zh-CN"/>
    </w:rPr>
  </w:style>
  <w:style w:type="paragraph" w:customStyle="1" w:styleId="xl68">
    <w:name w:val="xl68"/>
    <w:basedOn w:val="a"/>
    <w:rsid w:val="00481B47"/>
    <w:pPr>
      <w:suppressAutoHyphens/>
      <w:spacing w:before="280" w:after="280"/>
      <w:jc w:val="center"/>
      <w:textAlignment w:val="center"/>
    </w:pPr>
    <w:rPr>
      <w:rFonts w:eastAsia="Times New Roman"/>
      <w:sz w:val="28"/>
      <w:szCs w:val="28"/>
      <w:lang w:eastAsia="zh-CN"/>
    </w:rPr>
  </w:style>
  <w:style w:type="paragraph" w:customStyle="1" w:styleId="xl69">
    <w:name w:val="xl69"/>
    <w:basedOn w:val="a"/>
    <w:rsid w:val="00481B47"/>
    <w:pPr>
      <w:suppressAutoHyphens/>
      <w:spacing w:before="280" w:after="280"/>
      <w:textAlignment w:val="center"/>
    </w:pPr>
    <w:rPr>
      <w:rFonts w:eastAsia="Times New Roman"/>
      <w:sz w:val="28"/>
      <w:szCs w:val="28"/>
      <w:lang w:eastAsia="zh-CN"/>
    </w:rPr>
  </w:style>
  <w:style w:type="paragraph" w:customStyle="1" w:styleId="xl70">
    <w:name w:val="xl70"/>
    <w:basedOn w:val="a"/>
    <w:rsid w:val="00481B47"/>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eastAsia="Times New Roman"/>
      <w:sz w:val="28"/>
      <w:szCs w:val="28"/>
      <w:lang w:eastAsia="zh-CN"/>
    </w:rPr>
  </w:style>
  <w:style w:type="paragraph" w:customStyle="1" w:styleId="xl71">
    <w:name w:val="xl71"/>
    <w:basedOn w:val="a"/>
    <w:rsid w:val="00481B47"/>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eastAsia="Times New Roman"/>
      <w:sz w:val="28"/>
      <w:szCs w:val="28"/>
      <w:lang w:eastAsia="zh-CN"/>
    </w:rPr>
  </w:style>
  <w:style w:type="paragraph" w:customStyle="1" w:styleId="xl72">
    <w:name w:val="xl72"/>
    <w:basedOn w:val="a"/>
    <w:rsid w:val="00481B47"/>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eastAsia="Times New Roman"/>
      <w:sz w:val="28"/>
      <w:szCs w:val="28"/>
      <w:lang w:eastAsia="zh-CN"/>
    </w:rPr>
  </w:style>
  <w:style w:type="paragraph" w:customStyle="1" w:styleId="xl73">
    <w:name w:val="xl73"/>
    <w:basedOn w:val="a"/>
    <w:rsid w:val="00481B47"/>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eastAsia="Times New Roman"/>
      <w:sz w:val="28"/>
      <w:szCs w:val="28"/>
      <w:lang w:eastAsia="zh-CN"/>
    </w:rPr>
  </w:style>
  <w:style w:type="paragraph" w:customStyle="1" w:styleId="xl74">
    <w:name w:val="xl74"/>
    <w:basedOn w:val="a"/>
    <w:rsid w:val="00481B47"/>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eastAsia="Times New Roman"/>
      <w:sz w:val="28"/>
      <w:szCs w:val="28"/>
      <w:lang w:eastAsia="zh-CN"/>
    </w:rPr>
  </w:style>
  <w:style w:type="paragraph" w:customStyle="1" w:styleId="xl75">
    <w:name w:val="xl75"/>
    <w:basedOn w:val="a"/>
    <w:rsid w:val="00481B47"/>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eastAsia="Times New Roman"/>
      <w:sz w:val="28"/>
      <w:szCs w:val="28"/>
      <w:lang w:eastAsia="zh-CN"/>
    </w:rPr>
  </w:style>
  <w:style w:type="paragraph" w:customStyle="1" w:styleId="xl76">
    <w:name w:val="xl76"/>
    <w:basedOn w:val="a"/>
    <w:rsid w:val="00481B47"/>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eastAsia="Times New Roman"/>
      <w:sz w:val="28"/>
      <w:szCs w:val="28"/>
      <w:lang w:eastAsia="zh-CN"/>
    </w:rPr>
  </w:style>
  <w:style w:type="paragraph" w:customStyle="1" w:styleId="xl77">
    <w:name w:val="xl77"/>
    <w:basedOn w:val="a"/>
    <w:rsid w:val="00481B47"/>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eastAsia="Times New Roman"/>
      <w:color w:val="000000"/>
      <w:sz w:val="28"/>
      <w:szCs w:val="28"/>
      <w:lang w:eastAsia="zh-CN"/>
    </w:rPr>
  </w:style>
  <w:style w:type="paragraph" w:customStyle="1" w:styleId="xl78">
    <w:name w:val="xl78"/>
    <w:basedOn w:val="a"/>
    <w:rsid w:val="00481B47"/>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eastAsia="Times New Roman"/>
      <w:color w:val="000000"/>
      <w:sz w:val="28"/>
      <w:szCs w:val="28"/>
      <w:lang w:eastAsia="zh-CN"/>
    </w:rPr>
  </w:style>
  <w:style w:type="paragraph" w:customStyle="1" w:styleId="xl79">
    <w:name w:val="xl79"/>
    <w:basedOn w:val="a"/>
    <w:rsid w:val="00481B47"/>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eastAsia="Times New Roman"/>
      <w:b/>
      <w:bCs/>
      <w:sz w:val="28"/>
      <w:szCs w:val="28"/>
      <w:lang w:eastAsia="zh-CN"/>
    </w:rPr>
  </w:style>
  <w:style w:type="paragraph" w:customStyle="1" w:styleId="xl80">
    <w:name w:val="xl80"/>
    <w:basedOn w:val="a"/>
    <w:rsid w:val="00481B47"/>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eastAsia="Times New Roman"/>
      <w:b/>
      <w:bCs/>
      <w:sz w:val="28"/>
      <w:szCs w:val="28"/>
      <w:lang w:eastAsia="zh-CN"/>
    </w:rPr>
  </w:style>
  <w:style w:type="paragraph" w:customStyle="1" w:styleId="xl81">
    <w:name w:val="xl81"/>
    <w:basedOn w:val="a"/>
    <w:rsid w:val="00481B47"/>
    <w:pPr>
      <w:pBdr>
        <w:top w:val="single" w:sz="4" w:space="0" w:color="000000"/>
        <w:left w:val="single" w:sz="4" w:space="0" w:color="000000"/>
        <w:bottom w:val="single" w:sz="4" w:space="0" w:color="000000"/>
        <w:right w:val="none" w:sz="0" w:space="0" w:color="000000"/>
      </w:pBdr>
      <w:suppressAutoHyphens/>
      <w:spacing w:before="280" w:after="280"/>
      <w:textAlignment w:val="center"/>
    </w:pPr>
    <w:rPr>
      <w:rFonts w:eastAsia="Times New Roman"/>
      <w:b/>
      <w:bCs/>
      <w:sz w:val="28"/>
      <w:szCs w:val="28"/>
      <w:lang w:eastAsia="zh-CN"/>
    </w:rPr>
  </w:style>
  <w:style w:type="paragraph" w:customStyle="1" w:styleId="xl82">
    <w:name w:val="xl82"/>
    <w:basedOn w:val="a"/>
    <w:rsid w:val="00481B47"/>
    <w:pPr>
      <w:pBdr>
        <w:top w:val="single" w:sz="4" w:space="0" w:color="000000"/>
        <w:left w:val="none" w:sz="0" w:space="0" w:color="000000"/>
        <w:bottom w:val="single" w:sz="4" w:space="0" w:color="000000"/>
        <w:right w:val="none" w:sz="0" w:space="0" w:color="000000"/>
      </w:pBdr>
      <w:suppressAutoHyphens/>
      <w:spacing w:before="280" w:after="280"/>
      <w:textAlignment w:val="center"/>
    </w:pPr>
    <w:rPr>
      <w:rFonts w:eastAsia="Times New Roman"/>
      <w:b/>
      <w:bCs/>
      <w:sz w:val="28"/>
      <w:szCs w:val="28"/>
      <w:lang w:eastAsia="zh-CN"/>
    </w:rPr>
  </w:style>
  <w:style w:type="paragraph" w:customStyle="1" w:styleId="xl83">
    <w:name w:val="xl83"/>
    <w:basedOn w:val="a"/>
    <w:rsid w:val="00481B47"/>
    <w:pPr>
      <w:pBdr>
        <w:top w:val="single" w:sz="4" w:space="0" w:color="000000"/>
        <w:left w:val="none" w:sz="0" w:space="0" w:color="000000"/>
        <w:bottom w:val="single" w:sz="4" w:space="0" w:color="000000"/>
        <w:right w:val="single" w:sz="4" w:space="0" w:color="000000"/>
      </w:pBdr>
      <w:suppressAutoHyphens/>
      <w:spacing w:before="280" w:after="280"/>
      <w:textAlignment w:val="center"/>
    </w:pPr>
    <w:rPr>
      <w:rFonts w:eastAsia="Times New Roman"/>
      <w:b/>
      <w:bCs/>
      <w:sz w:val="28"/>
      <w:szCs w:val="28"/>
      <w:lang w:eastAsia="zh-CN"/>
    </w:rPr>
  </w:style>
  <w:style w:type="paragraph" w:customStyle="1" w:styleId="xl84">
    <w:name w:val="xl84"/>
    <w:basedOn w:val="a"/>
    <w:rsid w:val="00481B47"/>
    <w:pPr>
      <w:pBdr>
        <w:top w:val="single" w:sz="4" w:space="0" w:color="000000"/>
        <w:left w:val="single" w:sz="4" w:space="0" w:color="000000"/>
        <w:bottom w:val="single" w:sz="4" w:space="0" w:color="000000"/>
        <w:right w:val="none" w:sz="0" w:space="0" w:color="000000"/>
      </w:pBdr>
      <w:suppressAutoHyphens/>
      <w:spacing w:before="280" w:after="280"/>
      <w:textAlignment w:val="center"/>
    </w:pPr>
    <w:rPr>
      <w:rFonts w:eastAsia="Times New Roman"/>
      <w:b/>
      <w:bCs/>
      <w:sz w:val="28"/>
      <w:szCs w:val="28"/>
      <w:lang w:eastAsia="zh-CN"/>
    </w:rPr>
  </w:style>
  <w:style w:type="paragraph" w:customStyle="1" w:styleId="xl85">
    <w:name w:val="xl85"/>
    <w:basedOn w:val="a"/>
    <w:rsid w:val="00481B47"/>
    <w:pPr>
      <w:pBdr>
        <w:top w:val="single" w:sz="4" w:space="0" w:color="000000"/>
        <w:left w:val="none" w:sz="0" w:space="0" w:color="000000"/>
        <w:bottom w:val="single" w:sz="4" w:space="0" w:color="000000"/>
        <w:right w:val="none" w:sz="0" w:space="0" w:color="000000"/>
      </w:pBdr>
      <w:suppressAutoHyphens/>
      <w:spacing w:before="280" w:after="280"/>
      <w:textAlignment w:val="center"/>
    </w:pPr>
    <w:rPr>
      <w:rFonts w:eastAsia="Times New Roman"/>
      <w:b/>
      <w:bCs/>
      <w:sz w:val="28"/>
      <w:szCs w:val="28"/>
      <w:lang w:eastAsia="zh-CN"/>
    </w:rPr>
  </w:style>
  <w:style w:type="paragraph" w:customStyle="1" w:styleId="xl86">
    <w:name w:val="xl86"/>
    <w:basedOn w:val="a"/>
    <w:rsid w:val="00481B47"/>
    <w:pPr>
      <w:pBdr>
        <w:top w:val="single" w:sz="4" w:space="0" w:color="000000"/>
        <w:left w:val="none" w:sz="0" w:space="0" w:color="000000"/>
        <w:bottom w:val="single" w:sz="4" w:space="0" w:color="000000"/>
        <w:right w:val="single" w:sz="4" w:space="0" w:color="000000"/>
      </w:pBdr>
      <w:suppressAutoHyphens/>
      <w:spacing w:before="280" w:after="280"/>
      <w:textAlignment w:val="center"/>
    </w:pPr>
    <w:rPr>
      <w:rFonts w:eastAsia="Times New Roman"/>
      <w:b/>
      <w:bCs/>
      <w:sz w:val="28"/>
      <w:szCs w:val="28"/>
      <w:lang w:eastAsia="zh-CN"/>
    </w:rPr>
  </w:style>
  <w:style w:type="paragraph" w:customStyle="1" w:styleId="xl87">
    <w:name w:val="xl87"/>
    <w:basedOn w:val="a"/>
    <w:rsid w:val="00481B47"/>
    <w:pPr>
      <w:suppressAutoHyphens/>
      <w:spacing w:before="280" w:after="280"/>
      <w:textAlignment w:val="center"/>
    </w:pPr>
    <w:rPr>
      <w:rFonts w:eastAsia="Times New Roman"/>
      <w:sz w:val="28"/>
      <w:szCs w:val="28"/>
      <w:lang w:eastAsia="zh-CN"/>
    </w:rPr>
  </w:style>
  <w:style w:type="paragraph" w:customStyle="1" w:styleId="font1">
    <w:name w:val="font1"/>
    <w:basedOn w:val="a"/>
    <w:rsid w:val="00481B47"/>
    <w:pPr>
      <w:suppressAutoHyphens/>
      <w:spacing w:before="280" w:after="280"/>
    </w:pPr>
    <w:rPr>
      <w:rFonts w:ascii="Calibri" w:eastAsia="Times New Roman" w:hAnsi="Calibri" w:cs="Calibri"/>
      <w:color w:val="000000"/>
      <w:sz w:val="22"/>
      <w:szCs w:val="22"/>
      <w:lang w:eastAsia="zh-CN"/>
    </w:rPr>
  </w:style>
  <w:style w:type="paragraph" w:customStyle="1" w:styleId="font5">
    <w:name w:val="font5"/>
    <w:basedOn w:val="a"/>
    <w:rsid w:val="00481B47"/>
    <w:pPr>
      <w:suppressAutoHyphens/>
      <w:spacing w:before="280" w:after="280"/>
    </w:pPr>
    <w:rPr>
      <w:rFonts w:eastAsia="Times New Roman"/>
      <w:color w:val="000000"/>
      <w:sz w:val="18"/>
      <w:szCs w:val="18"/>
      <w:lang w:eastAsia="zh-CN"/>
    </w:rPr>
  </w:style>
  <w:style w:type="paragraph" w:customStyle="1" w:styleId="font6">
    <w:name w:val="font6"/>
    <w:basedOn w:val="a"/>
    <w:rsid w:val="00481B47"/>
    <w:pPr>
      <w:suppressAutoHyphens/>
      <w:spacing w:before="280" w:after="280"/>
    </w:pPr>
    <w:rPr>
      <w:rFonts w:ascii="Tahoma" w:eastAsia="Times New Roman" w:hAnsi="Tahoma" w:cs="Tahoma"/>
      <w:b/>
      <w:bCs/>
      <w:color w:val="000000"/>
      <w:sz w:val="18"/>
      <w:szCs w:val="18"/>
      <w:lang w:eastAsia="zh-CN"/>
    </w:rPr>
  </w:style>
  <w:style w:type="paragraph" w:customStyle="1" w:styleId="font7">
    <w:name w:val="font7"/>
    <w:basedOn w:val="a"/>
    <w:rsid w:val="00481B47"/>
    <w:pPr>
      <w:suppressAutoHyphens/>
      <w:spacing w:before="280" w:after="280"/>
    </w:pPr>
    <w:rPr>
      <w:rFonts w:ascii="Tahoma" w:eastAsia="Times New Roman" w:hAnsi="Tahoma" w:cs="Tahoma"/>
      <w:color w:val="000000"/>
      <w:sz w:val="18"/>
      <w:szCs w:val="18"/>
      <w:lang w:eastAsia="zh-CN"/>
    </w:rPr>
  </w:style>
  <w:style w:type="paragraph" w:customStyle="1" w:styleId="font8">
    <w:name w:val="font8"/>
    <w:basedOn w:val="a"/>
    <w:rsid w:val="00481B47"/>
    <w:pPr>
      <w:suppressAutoHyphens/>
      <w:spacing w:before="280" w:after="280"/>
    </w:pPr>
    <w:rPr>
      <w:rFonts w:eastAsia="Times New Roman"/>
      <w:b/>
      <w:bCs/>
      <w:color w:val="000000"/>
      <w:sz w:val="18"/>
      <w:szCs w:val="18"/>
      <w:lang w:eastAsia="zh-CN"/>
    </w:rPr>
  </w:style>
  <w:style w:type="paragraph" w:customStyle="1" w:styleId="font9">
    <w:name w:val="font9"/>
    <w:basedOn w:val="a"/>
    <w:rsid w:val="00481B47"/>
    <w:pPr>
      <w:suppressAutoHyphens/>
      <w:spacing w:before="280" w:after="280"/>
    </w:pPr>
    <w:rPr>
      <w:rFonts w:eastAsia="Times New Roman"/>
      <w:color w:val="000000"/>
      <w:sz w:val="21"/>
      <w:szCs w:val="21"/>
      <w:lang w:eastAsia="zh-CN"/>
    </w:rPr>
  </w:style>
  <w:style w:type="paragraph" w:customStyle="1" w:styleId="xl139">
    <w:name w:val="xl139"/>
    <w:basedOn w:val="a"/>
    <w:rsid w:val="00481B47"/>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center"/>
    </w:pPr>
    <w:rPr>
      <w:rFonts w:eastAsia="Times New Roman"/>
      <w:color w:val="000000"/>
      <w:sz w:val="18"/>
      <w:szCs w:val="18"/>
      <w:lang w:eastAsia="zh-CN"/>
    </w:rPr>
  </w:style>
  <w:style w:type="paragraph" w:customStyle="1" w:styleId="xl140">
    <w:name w:val="xl140"/>
    <w:basedOn w:val="a"/>
    <w:rsid w:val="00481B47"/>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center"/>
    </w:pPr>
    <w:rPr>
      <w:rFonts w:eastAsia="Times New Roman"/>
      <w:sz w:val="18"/>
      <w:szCs w:val="18"/>
      <w:lang w:eastAsia="zh-CN"/>
    </w:rPr>
  </w:style>
  <w:style w:type="paragraph" w:customStyle="1" w:styleId="xl141">
    <w:name w:val="xl141"/>
    <w:basedOn w:val="a"/>
    <w:rsid w:val="00481B47"/>
    <w:pPr>
      <w:shd w:val="clear" w:color="auto" w:fill="FFFFFF"/>
      <w:suppressAutoHyphens/>
      <w:spacing w:before="280" w:after="280"/>
      <w:jc w:val="center"/>
      <w:textAlignment w:val="center"/>
    </w:pPr>
    <w:rPr>
      <w:rFonts w:eastAsia="Times New Roman"/>
      <w:lang w:eastAsia="zh-CN"/>
    </w:rPr>
  </w:style>
  <w:style w:type="paragraph" w:customStyle="1" w:styleId="xl142">
    <w:name w:val="xl142"/>
    <w:basedOn w:val="a"/>
    <w:rsid w:val="00481B47"/>
    <w:pPr>
      <w:shd w:val="clear" w:color="auto" w:fill="FFFFFF"/>
      <w:suppressAutoHyphens/>
      <w:spacing w:before="280" w:after="280"/>
      <w:jc w:val="center"/>
      <w:textAlignment w:val="center"/>
    </w:pPr>
    <w:rPr>
      <w:rFonts w:eastAsia="Times New Roman"/>
      <w:lang w:eastAsia="zh-CN"/>
    </w:rPr>
  </w:style>
  <w:style w:type="paragraph" w:customStyle="1" w:styleId="xl143">
    <w:name w:val="xl143"/>
    <w:basedOn w:val="a"/>
    <w:rsid w:val="00481B47"/>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center"/>
    </w:pPr>
    <w:rPr>
      <w:rFonts w:eastAsia="Times New Roman"/>
      <w:b/>
      <w:bCs/>
      <w:color w:val="000000"/>
      <w:sz w:val="18"/>
      <w:szCs w:val="18"/>
      <w:lang w:eastAsia="zh-CN"/>
    </w:rPr>
  </w:style>
  <w:style w:type="paragraph" w:customStyle="1" w:styleId="xl144">
    <w:name w:val="xl144"/>
    <w:basedOn w:val="a"/>
    <w:rsid w:val="00481B47"/>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eastAsia="Times New Roman"/>
      <w:sz w:val="21"/>
      <w:szCs w:val="21"/>
      <w:lang w:eastAsia="zh-CN"/>
    </w:rPr>
  </w:style>
  <w:style w:type="paragraph" w:customStyle="1" w:styleId="xl145">
    <w:name w:val="xl145"/>
    <w:basedOn w:val="a"/>
    <w:rsid w:val="00481B47"/>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center"/>
    </w:pPr>
    <w:rPr>
      <w:rFonts w:eastAsia="Times New Roman"/>
      <w:b/>
      <w:bCs/>
      <w:color w:val="000000"/>
      <w:sz w:val="18"/>
      <w:szCs w:val="18"/>
      <w:lang w:eastAsia="zh-CN"/>
    </w:rPr>
  </w:style>
  <w:style w:type="paragraph" w:customStyle="1" w:styleId="xl146">
    <w:name w:val="xl146"/>
    <w:basedOn w:val="a"/>
    <w:rsid w:val="00481B47"/>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eastAsia="Times New Roman"/>
      <w:sz w:val="21"/>
      <w:szCs w:val="21"/>
      <w:lang w:eastAsia="zh-CN"/>
    </w:rPr>
  </w:style>
  <w:style w:type="paragraph" w:customStyle="1" w:styleId="xl147">
    <w:name w:val="xl147"/>
    <w:basedOn w:val="a"/>
    <w:rsid w:val="00481B47"/>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center"/>
    </w:pPr>
    <w:rPr>
      <w:rFonts w:eastAsia="Times New Roman"/>
      <w:b/>
      <w:bCs/>
      <w:color w:val="000000"/>
      <w:sz w:val="18"/>
      <w:szCs w:val="18"/>
      <w:lang w:eastAsia="zh-CN"/>
    </w:rPr>
  </w:style>
  <w:style w:type="paragraph" w:customStyle="1" w:styleId="xl148">
    <w:name w:val="xl148"/>
    <w:basedOn w:val="a"/>
    <w:rsid w:val="00481B47"/>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center"/>
    </w:pPr>
    <w:rPr>
      <w:rFonts w:eastAsia="Times New Roman"/>
      <w:sz w:val="18"/>
      <w:szCs w:val="18"/>
      <w:lang w:eastAsia="zh-CN"/>
    </w:rPr>
  </w:style>
  <w:style w:type="paragraph" w:customStyle="1" w:styleId="xl149">
    <w:name w:val="xl149"/>
    <w:basedOn w:val="a"/>
    <w:rsid w:val="00481B47"/>
    <w:pPr>
      <w:shd w:val="clear" w:color="auto" w:fill="FFFFFF"/>
      <w:suppressAutoHyphens/>
      <w:spacing w:before="280" w:after="280"/>
      <w:jc w:val="center"/>
      <w:textAlignment w:val="center"/>
    </w:pPr>
    <w:rPr>
      <w:rFonts w:eastAsia="Times New Roman"/>
      <w:lang w:eastAsia="zh-CN"/>
    </w:rPr>
  </w:style>
  <w:style w:type="paragraph" w:customStyle="1" w:styleId="aff7">
    <w:name w:val="Заголовок таблицы"/>
    <w:basedOn w:val="afc"/>
    <w:rsid w:val="00481B47"/>
    <w:pPr>
      <w:widowControl w:val="0"/>
      <w:jc w:val="center"/>
    </w:pPr>
    <w:rPr>
      <w:rFonts w:eastAsia="SimSun" w:cs="Tahoma"/>
      <w:b/>
      <w:bCs/>
      <w:kern w:val="1"/>
      <w:lang w:eastAsia="zh-CN" w:bidi="hi-IN"/>
    </w:rPr>
  </w:style>
  <w:style w:type="table" w:customStyle="1" w:styleId="1f3">
    <w:name w:val="Сетка таблицы1"/>
    <w:basedOn w:val="a1"/>
    <w:next w:val="af7"/>
    <w:uiPriority w:val="59"/>
    <w:rsid w:val="00481B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Нет списка2"/>
    <w:next w:val="a2"/>
    <w:uiPriority w:val="99"/>
    <w:semiHidden/>
    <w:unhideWhenUsed/>
    <w:rsid w:val="00481B47"/>
  </w:style>
  <w:style w:type="paragraph" w:customStyle="1" w:styleId="j13">
    <w:name w:val="j13"/>
    <w:basedOn w:val="a"/>
    <w:rsid w:val="00481B47"/>
    <w:pPr>
      <w:spacing w:before="100" w:beforeAutospacing="1" w:after="100" w:afterAutospacing="1"/>
    </w:pPr>
    <w:rPr>
      <w:rFonts w:eastAsia="Times New Roman"/>
    </w:rPr>
  </w:style>
  <w:style w:type="table" w:customStyle="1" w:styleId="111">
    <w:name w:val="Сетка таблицы11"/>
    <w:basedOn w:val="a1"/>
    <w:next w:val="af7"/>
    <w:uiPriority w:val="59"/>
    <w:rsid w:val="00481B47"/>
    <w:pPr>
      <w:ind w:left="113" w:right="113"/>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license.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73</Pages>
  <Words>29786</Words>
  <Characters>209701</Characters>
  <Application>Microsoft Office Word</Application>
  <DocSecurity>0</DocSecurity>
  <Lines>9117</Lines>
  <Paragraphs>3421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236066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GZ</dc:creator>
  <cp:keywords/>
  <dc:description/>
  <cp:lastModifiedBy>GZ</cp:lastModifiedBy>
  <cp:revision>1</cp:revision>
  <cp:lastPrinted>2020-02-09T12:11:00Z</cp:lastPrinted>
  <dcterms:created xsi:type="dcterms:W3CDTF">2020-02-01T12:21:00Z</dcterms:created>
  <dcterms:modified xsi:type="dcterms:W3CDTF">2020-02-09T12:11:00Z</dcterms:modified>
</cp:coreProperties>
</file>